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3FA34F" w14:textId="77777777" w:rsidR="00780EE8" w:rsidRPr="000A32B8" w:rsidRDefault="00780EE8" w:rsidP="008D2C6F">
      <w:pPr>
        <w:pStyle w:val="BodyText"/>
        <w:spacing w:before="412"/>
        <w:ind w:left="0"/>
        <w:rPr>
          <w:sz w:val="36"/>
        </w:rPr>
      </w:pPr>
    </w:p>
    <w:p w14:paraId="71905A4F" w14:textId="20389B20" w:rsidR="00B80069" w:rsidRPr="000A32B8" w:rsidRDefault="00000000" w:rsidP="006B757A">
      <w:pPr>
        <w:pStyle w:val="Heading1"/>
      </w:pPr>
      <w:r w:rsidRPr="000A32B8">
        <w:t>GRADUATE</w:t>
      </w:r>
      <w:r w:rsidRPr="000A32B8">
        <w:rPr>
          <w:spacing w:val="-3"/>
        </w:rPr>
        <w:t xml:space="preserve"> </w:t>
      </w:r>
      <w:r w:rsidRPr="000A32B8">
        <w:t>HANDBOOK</w:t>
      </w:r>
    </w:p>
    <w:p w14:paraId="759D1A45" w14:textId="77777777" w:rsidR="00B80069" w:rsidRPr="000A32B8" w:rsidRDefault="00B80069" w:rsidP="008D2C6F">
      <w:pPr>
        <w:pStyle w:val="Title"/>
        <w:spacing w:before="111"/>
        <w:ind w:left="0" w:right="0"/>
      </w:pPr>
    </w:p>
    <w:p w14:paraId="453287F9" w14:textId="7CFA073C" w:rsidR="00B80069" w:rsidRPr="000A32B8" w:rsidRDefault="00B80069" w:rsidP="008D2C6F">
      <w:pPr>
        <w:pStyle w:val="BodyText"/>
        <w:spacing w:before="171"/>
        <w:ind w:left="0"/>
        <w:jc w:val="center"/>
        <w:rPr>
          <w:b/>
          <w:sz w:val="36"/>
        </w:rPr>
      </w:pPr>
      <w:r w:rsidRPr="000A32B8">
        <w:rPr>
          <w:b/>
          <w:noProof/>
          <w:sz w:val="36"/>
        </w:rPr>
        <w:drawing>
          <wp:inline distT="0" distB="0" distL="0" distR="0" wp14:anchorId="1EF4907F" wp14:editId="38C30273">
            <wp:extent cx="2145867" cy="2076625"/>
            <wp:effectExtent l="0" t="0" r="635" b="0"/>
            <wp:docPr id="674729178" name="Picture 2" descr="A blue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729178" name="Picture 2" descr="A blue circle with white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187279" cy="2116701"/>
                    </a:xfrm>
                    <a:prstGeom prst="rect">
                      <a:avLst/>
                    </a:prstGeom>
                  </pic:spPr>
                </pic:pic>
              </a:graphicData>
            </a:graphic>
          </wp:inline>
        </w:drawing>
      </w:r>
    </w:p>
    <w:p w14:paraId="4AFB49BC" w14:textId="77777777" w:rsidR="00B80069" w:rsidRPr="000A32B8" w:rsidRDefault="00B80069" w:rsidP="008D2C6F">
      <w:pPr>
        <w:pStyle w:val="BodyText"/>
        <w:spacing w:before="171"/>
        <w:ind w:left="0"/>
        <w:rPr>
          <w:b/>
          <w:sz w:val="36"/>
        </w:rPr>
      </w:pPr>
    </w:p>
    <w:p w14:paraId="45BE0581" w14:textId="77777777" w:rsidR="00B80069" w:rsidRPr="000A32B8" w:rsidRDefault="00000000" w:rsidP="008D2C6F">
      <w:pPr>
        <w:spacing w:before="1" w:line="530" w:lineRule="atLeast"/>
        <w:jc w:val="center"/>
      </w:pPr>
      <w:r w:rsidRPr="000A32B8">
        <w:t>Department</w:t>
      </w:r>
      <w:r w:rsidRPr="000A32B8">
        <w:rPr>
          <w:spacing w:val="-10"/>
        </w:rPr>
        <w:t xml:space="preserve"> </w:t>
      </w:r>
      <w:r w:rsidRPr="000A32B8">
        <w:t>of</w:t>
      </w:r>
      <w:r w:rsidRPr="000A32B8">
        <w:rPr>
          <w:spacing w:val="-10"/>
        </w:rPr>
        <w:t xml:space="preserve"> </w:t>
      </w:r>
      <w:r w:rsidR="00B80069" w:rsidRPr="000A32B8">
        <w:t>Anthropology</w:t>
      </w:r>
    </w:p>
    <w:p w14:paraId="3303779C" w14:textId="25E5F058" w:rsidR="00CE3A03" w:rsidRPr="000A32B8" w:rsidRDefault="00000000" w:rsidP="008D2C6F">
      <w:pPr>
        <w:spacing w:before="1" w:line="530" w:lineRule="atLeast"/>
        <w:jc w:val="center"/>
      </w:pPr>
      <w:r w:rsidRPr="000A32B8">
        <w:t>College of Arts and Sciences</w:t>
      </w:r>
    </w:p>
    <w:p w14:paraId="621B699D" w14:textId="1A656C7F" w:rsidR="00B80069" w:rsidRPr="000A32B8" w:rsidRDefault="00000000" w:rsidP="008D2C6F">
      <w:pPr>
        <w:spacing w:before="51" w:line="439" w:lineRule="auto"/>
        <w:jc w:val="center"/>
      </w:pPr>
      <w:r w:rsidRPr="000A32B8">
        <w:t>The</w:t>
      </w:r>
      <w:r w:rsidRPr="000A32B8">
        <w:rPr>
          <w:spacing w:val="-13"/>
        </w:rPr>
        <w:t xml:space="preserve"> </w:t>
      </w:r>
      <w:r w:rsidRPr="000A32B8">
        <w:t>University</w:t>
      </w:r>
      <w:r w:rsidRPr="000A32B8">
        <w:rPr>
          <w:spacing w:val="-13"/>
        </w:rPr>
        <w:t xml:space="preserve"> </w:t>
      </w:r>
      <w:r w:rsidRPr="000A32B8">
        <w:t>of</w:t>
      </w:r>
      <w:r w:rsidRPr="000A32B8">
        <w:rPr>
          <w:spacing w:val="-13"/>
        </w:rPr>
        <w:t xml:space="preserve"> </w:t>
      </w:r>
      <w:r w:rsidRPr="000A32B8">
        <w:t>Tennessee</w:t>
      </w:r>
      <w:r w:rsidR="00E57405" w:rsidRPr="000A32B8">
        <w:t xml:space="preserve">, </w:t>
      </w:r>
      <w:r w:rsidRPr="000A32B8">
        <w:t xml:space="preserve">Knoxville </w:t>
      </w:r>
    </w:p>
    <w:p w14:paraId="27105E23" w14:textId="455AB6CA" w:rsidR="00CE3A03" w:rsidRPr="000A32B8" w:rsidRDefault="00B80069" w:rsidP="008D2C6F">
      <w:pPr>
        <w:spacing w:before="51" w:line="439" w:lineRule="auto"/>
        <w:jc w:val="center"/>
      </w:pPr>
      <w:r w:rsidRPr="000A32B8">
        <w:rPr>
          <w:spacing w:val="-2"/>
        </w:rPr>
        <w:t>202</w:t>
      </w:r>
      <w:r w:rsidR="004656D0">
        <w:rPr>
          <w:spacing w:val="-2"/>
        </w:rPr>
        <w:t>6</w:t>
      </w:r>
      <w:r w:rsidRPr="000A32B8">
        <w:rPr>
          <w:spacing w:val="-2"/>
        </w:rPr>
        <w:t>-202</w:t>
      </w:r>
      <w:r w:rsidR="004656D0">
        <w:rPr>
          <w:spacing w:val="-2"/>
        </w:rPr>
        <w:t>7</w:t>
      </w:r>
    </w:p>
    <w:p w14:paraId="39F81C9D" w14:textId="77777777" w:rsidR="00CE3A03" w:rsidRPr="000A32B8" w:rsidRDefault="00000000" w:rsidP="008D2C6F">
      <w:pPr>
        <w:pStyle w:val="BodyText"/>
        <w:spacing w:before="239"/>
        <w:ind w:left="0"/>
      </w:pPr>
      <w:r w:rsidRPr="000A32B8">
        <w:rPr>
          <w:noProof/>
        </w:rPr>
        <mc:AlternateContent>
          <mc:Choice Requires="wps">
            <w:drawing>
              <wp:anchor distT="0" distB="0" distL="0" distR="0" simplePos="0" relativeHeight="487587840" behindDoc="1" locked="0" layoutInCell="1" allowOverlap="1" wp14:anchorId="5DCF0262" wp14:editId="699B4995">
                <wp:simplePos x="0" y="0"/>
                <wp:positionH relativeFrom="page">
                  <wp:posOffset>3460113</wp:posOffset>
                </wp:positionH>
                <wp:positionV relativeFrom="paragraph">
                  <wp:posOffset>338475</wp:posOffset>
                </wp:positionV>
                <wp:extent cx="1005840"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05840" cy="1270"/>
                        </a:xfrm>
                        <a:custGeom>
                          <a:avLst/>
                          <a:gdLst/>
                          <a:ahLst/>
                          <a:cxnLst/>
                          <a:rect l="l" t="t" r="r" b="b"/>
                          <a:pathLst>
                            <a:path w="1005840">
                              <a:moveTo>
                                <a:pt x="0" y="0"/>
                              </a:moveTo>
                              <a:lnTo>
                                <a:pt x="1005840" y="1"/>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3CC251A5" id="Graphic 2" o:spid="_x0000_s1026" style="position:absolute;margin-left:272.45pt;margin-top:26.65pt;width:79.2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10058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" path="m,l1005840,1e" filled="f">
                <v:path arrowok="t"/>
                <w10:wrap type="topAndBottom" anchorx="page"/>
              </v:shape>
            </w:pict>
          </mc:Fallback>
        </mc:AlternateContent>
      </w:r>
    </w:p>
    <w:p w14:paraId="7E6E79D7" w14:textId="77777777" w:rsidR="00CE3A03" w:rsidRPr="000A32B8" w:rsidRDefault="00CE3A03" w:rsidP="008D2C6F">
      <w:pPr>
        <w:pStyle w:val="BodyText"/>
        <w:ind w:left="0"/>
      </w:pPr>
    </w:p>
    <w:p w14:paraId="6F451FE5" w14:textId="77777777" w:rsidR="00CE3A03" w:rsidRPr="000A32B8" w:rsidRDefault="00CE3A03" w:rsidP="008D2C6F">
      <w:pPr>
        <w:pStyle w:val="BodyText"/>
        <w:ind w:left="0"/>
      </w:pPr>
    </w:p>
    <w:p w14:paraId="49E57885" w14:textId="6E24D60B" w:rsidR="00CE3A03" w:rsidRPr="000A32B8" w:rsidRDefault="00CE3A03" w:rsidP="008D2C6F">
      <w:pPr>
        <w:pStyle w:val="BodyText"/>
        <w:spacing w:before="176"/>
        <w:ind w:left="0"/>
      </w:pPr>
    </w:p>
    <w:p w14:paraId="4A2E182A" w14:textId="228AEFEA" w:rsidR="00187DCB" w:rsidRPr="000A32B8" w:rsidRDefault="00187DCB" w:rsidP="00187DCB">
      <w:pPr>
        <w:jc w:val="center"/>
      </w:pPr>
      <w:r w:rsidRPr="000A32B8">
        <w:t xml:space="preserve">Department Head: </w:t>
      </w:r>
      <w:r w:rsidR="00380F77" w:rsidRPr="000A32B8">
        <w:t xml:space="preserve">Mark </w:t>
      </w:r>
      <w:proofErr w:type="spellStart"/>
      <w:r w:rsidR="00380F77" w:rsidRPr="000A32B8">
        <w:t>Hubbe</w:t>
      </w:r>
      <w:proofErr w:type="spellEnd"/>
    </w:p>
    <w:p w14:paraId="68BD3BD0" w14:textId="0C501F4C" w:rsidR="00493E65" w:rsidRPr="000A32B8" w:rsidRDefault="00493E65" w:rsidP="008D2C6F">
      <w:pPr>
        <w:jc w:val="center"/>
      </w:pPr>
      <w:r w:rsidRPr="000A32B8">
        <w:t>Director of Graduate Studies &amp; Graduate Committee Chair: Graciela S. Cabana</w:t>
      </w:r>
    </w:p>
    <w:p w14:paraId="7027ADF8" w14:textId="6418215D" w:rsidR="00742FB4" w:rsidRPr="000A32B8" w:rsidRDefault="00742FB4" w:rsidP="00742FB4">
      <w:pPr>
        <w:jc w:val="center"/>
      </w:pPr>
      <w:r w:rsidRPr="000A32B8">
        <w:t>Graduate Committee members</w:t>
      </w:r>
      <w:r w:rsidR="004656D0">
        <w:t>, Fall 2026</w:t>
      </w:r>
      <w:r w:rsidRPr="000A32B8">
        <w:t xml:space="preserve">: </w:t>
      </w:r>
      <w:r w:rsidR="004656D0">
        <w:t>Tatiana Sánchez Parra</w:t>
      </w:r>
      <w:r w:rsidRPr="000A32B8">
        <w:t xml:space="preserve"> &amp; </w:t>
      </w:r>
      <w:r w:rsidR="00604625">
        <w:t>Karim Alizadeh</w:t>
      </w:r>
    </w:p>
    <w:p w14:paraId="2CD49FA2" w14:textId="00EF45E0" w:rsidR="001D5FE8" w:rsidRPr="000A32B8" w:rsidRDefault="001D5FE8" w:rsidP="008D2C6F">
      <w:pPr>
        <w:jc w:val="center"/>
      </w:pPr>
      <w:r w:rsidRPr="000A32B8">
        <w:t>Administrative Assistant: Helen Spencer</w:t>
      </w:r>
    </w:p>
    <w:p w14:paraId="228DD807" w14:textId="77777777" w:rsidR="00421778" w:rsidRPr="000A32B8" w:rsidRDefault="00421778" w:rsidP="008D2C6F">
      <w:pPr>
        <w:jc w:val="center"/>
      </w:pPr>
    </w:p>
    <w:p w14:paraId="7DC44E11" w14:textId="71084916" w:rsidR="00421778" w:rsidRPr="000A32B8" w:rsidRDefault="00421778" w:rsidP="008D2C6F">
      <w:pPr>
        <w:jc w:val="center"/>
        <w:rPr>
          <w:i/>
          <w:iCs/>
          <w:sz w:val="18"/>
          <w:szCs w:val="18"/>
        </w:rPr>
      </w:pPr>
      <w:r w:rsidRPr="000A32B8">
        <w:rPr>
          <w:i/>
          <w:iCs/>
          <w:sz w:val="18"/>
          <w:szCs w:val="18"/>
        </w:rPr>
        <w:t xml:space="preserve">Last Update: </w:t>
      </w:r>
      <w:r w:rsidR="001A7641">
        <w:rPr>
          <w:i/>
          <w:iCs/>
          <w:sz w:val="18"/>
          <w:szCs w:val="18"/>
        </w:rPr>
        <w:t xml:space="preserve">September </w:t>
      </w:r>
      <w:r w:rsidR="00DC2351">
        <w:rPr>
          <w:i/>
          <w:iCs/>
          <w:sz w:val="18"/>
          <w:szCs w:val="18"/>
        </w:rPr>
        <w:t>10</w:t>
      </w:r>
      <w:r w:rsidR="004656D0">
        <w:rPr>
          <w:i/>
          <w:iCs/>
          <w:sz w:val="18"/>
          <w:szCs w:val="18"/>
        </w:rPr>
        <w:t>,</w:t>
      </w:r>
      <w:r w:rsidR="00B36365" w:rsidRPr="000A32B8">
        <w:rPr>
          <w:i/>
          <w:iCs/>
          <w:sz w:val="18"/>
          <w:szCs w:val="18"/>
        </w:rPr>
        <w:t xml:space="preserve"> </w:t>
      </w:r>
      <w:r w:rsidR="00380F77" w:rsidRPr="000A32B8">
        <w:rPr>
          <w:i/>
          <w:iCs/>
          <w:sz w:val="18"/>
          <w:szCs w:val="18"/>
        </w:rPr>
        <w:t>2026</w:t>
      </w:r>
    </w:p>
    <w:p w14:paraId="608499F1" w14:textId="77777777" w:rsidR="00493E65" w:rsidRPr="000A32B8" w:rsidRDefault="00493E65" w:rsidP="008D2C6F"/>
    <w:p w14:paraId="185DDEF0" w14:textId="77777777" w:rsidR="00493E65" w:rsidRPr="000A32B8" w:rsidRDefault="00493E65" w:rsidP="008D2C6F"/>
    <w:p w14:paraId="034D688D" w14:textId="3CCD6002" w:rsidR="00493E65" w:rsidRPr="000A32B8" w:rsidRDefault="00493E65" w:rsidP="008D2C6F">
      <w:pPr>
        <w:sectPr w:rsidR="00493E65" w:rsidRPr="000A32B8">
          <w:headerReference w:type="even" r:id="rId9"/>
          <w:headerReference w:type="default" r:id="rId10"/>
          <w:footerReference w:type="even" r:id="rId11"/>
          <w:footerReference w:type="default" r:id="rId12"/>
          <w:headerReference w:type="first" r:id="rId13"/>
          <w:footerReference w:type="first" r:id="rId14"/>
          <w:type w:val="continuous"/>
          <w:pgSz w:w="12240" w:h="15840"/>
          <w:pgMar w:top="1820" w:right="700" w:bottom="1600" w:left="1220" w:header="0" w:footer="1416" w:gutter="0"/>
          <w:pgNumType w:start="1"/>
          <w:cols w:space="720"/>
        </w:sectPr>
      </w:pPr>
    </w:p>
    <w:p w14:paraId="2B960A5A" w14:textId="77777777" w:rsidR="00CE3A03" w:rsidRPr="000A32B8" w:rsidRDefault="00000000" w:rsidP="006B757A">
      <w:pPr>
        <w:pStyle w:val="Heading1"/>
        <w:rPr>
          <w:sz w:val="20"/>
        </w:rPr>
      </w:pPr>
      <w:r w:rsidRPr="000A32B8">
        <w:lastRenderedPageBreak/>
        <w:t>Table</w:t>
      </w:r>
      <w:r w:rsidRPr="000A32B8">
        <w:rPr>
          <w:spacing w:val="-4"/>
        </w:rPr>
        <w:t xml:space="preserve"> </w:t>
      </w:r>
      <w:r w:rsidRPr="000A32B8">
        <w:t>of</w:t>
      </w:r>
      <w:r w:rsidRPr="000A32B8">
        <w:rPr>
          <w:spacing w:val="-4"/>
        </w:rPr>
        <w:t xml:space="preserve"> </w:t>
      </w:r>
      <w:r w:rsidRPr="000A32B8">
        <w:rPr>
          <w:spacing w:val="-2"/>
        </w:rPr>
        <w:t>Contents</w:t>
      </w:r>
    </w:p>
    <w:p w14:paraId="104CC700" w14:textId="52304CEE" w:rsidR="00D6260A" w:rsidRDefault="00550B99">
      <w:pPr>
        <w:pStyle w:val="TOC1"/>
        <w:tabs>
          <w:tab w:val="right" w:leader="dot" w:pos="10310"/>
        </w:tabs>
        <w:rPr>
          <w:rFonts w:asciiTheme="minorHAnsi" w:eastAsiaTheme="minorEastAsia" w:hAnsiTheme="minorHAnsi" w:cstheme="minorBidi"/>
          <w:b w:val="0"/>
          <w:bCs w:val="0"/>
          <w:caps w:val="0"/>
          <w:noProof/>
          <w:kern w:val="2"/>
          <w:sz w:val="24"/>
          <w:szCs w:val="24"/>
          <w:u w:val="none"/>
          <w14:ligatures w14:val="standardContextual"/>
        </w:rPr>
      </w:pPr>
      <w:r w:rsidRPr="000A32B8">
        <w:rPr>
          <w:b w:val="0"/>
        </w:rPr>
        <w:fldChar w:fldCharType="begin"/>
      </w:r>
      <w:r w:rsidRPr="000A32B8">
        <w:rPr>
          <w:b w:val="0"/>
        </w:rPr>
        <w:instrText xml:space="preserve"> TOC \o "1-3" \h \z \u </w:instrText>
      </w:r>
      <w:r w:rsidRPr="000A32B8">
        <w:rPr>
          <w:b w:val="0"/>
        </w:rPr>
        <w:fldChar w:fldCharType="separate"/>
      </w:r>
      <w:hyperlink w:anchor="_Toc239888406" w:history="1">
        <w:r w:rsidR="00D6260A" w:rsidRPr="002D28E2">
          <w:rPr>
            <w:rStyle w:val="Hyperlink"/>
            <w:noProof/>
          </w:rPr>
          <w:t>WELCOME!</w:t>
        </w:r>
        <w:r w:rsidR="00D6260A">
          <w:rPr>
            <w:noProof/>
            <w:webHidden/>
          </w:rPr>
          <w:tab/>
        </w:r>
        <w:r w:rsidR="00D6260A">
          <w:rPr>
            <w:noProof/>
            <w:webHidden/>
          </w:rPr>
          <w:fldChar w:fldCharType="begin"/>
        </w:r>
        <w:r w:rsidR="00D6260A">
          <w:rPr>
            <w:noProof/>
            <w:webHidden/>
          </w:rPr>
          <w:instrText xml:space="preserve"> PAGEREF _Toc239888406 \h </w:instrText>
        </w:r>
        <w:r w:rsidR="00D6260A">
          <w:rPr>
            <w:noProof/>
            <w:webHidden/>
          </w:rPr>
        </w:r>
        <w:r w:rsidR="00D6260A">
          <w:rPr>
            <w:noProof/>
            <w:webHidden/>
          </w:rPr>
          <w:fldChar w:fldCharType="separate"/>
        </w:r>
        <w:r w:rsidR="00D6260A">
          <w:rPr>
            <w:noProof/>
            <w:webHidden/>
          </w:rPr>
          <w:t>1</w:t>
        </w:r>
        <w:r w:rsidR="00D6260A">
          <w:rPr>
            <w:noProof/>
            <w:webHidden/>
          </w:rPr>
          <w:fldChar w:fldCharType="end"/>
        </w:r>
      </w:hyperlink>
    </w:p>
    <w:p w14:paraId="6C7B05AB" w14:textId="1657791E" w:rsidR="00D6260A" w:rsidRDefault="00000000">
      <w:pPr>
        <w:pStyle w:val="TOC1"/>
        <w:tabs>
          <w:tab w:val="left" w:pos="388"/>
          <w:tab w:val="right" w:leader="dot" w:pos="10310"/>
        </w:tabs>
        <w:rPr>
          <w:rFonts w:asciiTheme="minorHAnsi" w:eastAsiaTheme="minorEastAsia" w:hAnsiTheme="minorHAnsi" w:cstheme="minorBidi"/>
          <w:b w:val="0"/>
          <w:bCs w:val="0"/>
          <w:caps w:val="0"/>
          <w:noProof/>
          <w:kern w:val="2"/>
          <w:sz w:val="24"/>
          <w:szCs w:val="24"/>
          <w:u w:val="none"/>
          <w14:ligatures w14:val="standardContextual"/>
        </w:rPr>
      </w:pPr>
      <w:hyperlink w:anchor="_Toc239888407" w:history="1">
        <w:r w:rsidR="00D6260A" w:rsidRPr="002D28E2">
          <w:rPr>
            <w:rStyle w:val="Hyperlink"/>
            <w:noProof/>
            <w:w w:val="99"/>
          </w:rPr>
          <w:t>1.</w:t>
        </w:r>
        <w:r w:rsidR="00D6260A">
          <w:rPr>
            <w:rFonts w:asciiTheme="minorHAnsi" w:eastAsiaTheme="minorEastAsia" w:hAnsiTheme="minorHAnsi" w:cstheme="minorBidi"/>
            <w:b w:val="0"/>
            <w:bCs w:val="0"/>
            <w:caps w:val="0"/>
            <w:noProof/>
            <w:kern w:val="2"/>
            <w:sz w:val="24"/>
            <w:szCs w:val="24"/>
            <w:u w:val="none"/>
            <w14:ligatures w14:val="standardContextual"/>
          </w:rPr>
          <w:tab/>
        </w:r>
        <w:r w:rsidR="00D6260A" w:rsidRPr="002D28E2">
          <w:rPr>
            <w:rStyle w:val="Hyperlink"/>
            <w:noProof/>
            <w:spacing w:val="-2"/>
          </w:rPr>
          <w:t>INTRODUCTION</w:t>
        </w:r>
        <w:r w:rsidR="00D6260A">
          <w:rPr>
            <w:noProof/>
            <w:webHidden/>
          </w:rPr>
          <w:tab/>
        </w:r>
        <w:r w:rsidR="00D6260A">
          <w:rPr>
            <w:noProof/>
            <w:webHidden/>
          </w:rPr>
          <w:fldChar w:fldCharType="begin"/>
        </w:r>
        <w:r w:rsidR="00D6260A">
          <w:rPr>
            <w:noProof/>
            <w:webHidden/>
          </w:rPr>
          <w:instrText xml:space="preserve"> PAGEREF _Toc239888407 \h </w:instrText>
        </w:r>
        <w:r w:rsidR="00D6260A">
          <w:rPr>
            <w:noProof/>
            <w:webHidden/>
          </w:rPr>
        </w:r>
        <w:r w:rsidR="00D6260A">
          <w:rPr>
            <w:noProof/>
            <w:webHidden/>
          </w:rPr>
          <w:fldChar w:fldCharType="separate"/>
        </w:r>
        <w:r w:rsidR="00D6260A">
          <w:rPr>
            <w:noProof/>
            <w:webHidden/>
          </w:rPr>
          <w:t>2</w:t>
        </w:r>
        <w:r w:rsidR="00D6260A">
          <w:rPr>
            <w:noProof/>
            <w:webHidden/>
          </w:rPr>
          <w:fldChar w:fldCharType="end"/>
        </w:r>
      </w:hyperlink>
    </w:p>
    <w:p w14:paraId="46955394" w14:textId="658CAB3E" w:rsidR="00D6260A" w:rsidRDefault="00000000">
      <w:pPr>
        <w:pStyle w:val="TOC2"/>
        <w:tabs>
          <w:tab w:val="left" w:pos="52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08" w:history="1">
        <w:r w:rsidR="00D6260A" w:rsidRPr="002D28E2">
          <w:rPr>
            <w:rStyle w:val="Hyperlink"/>
            <w:rFonts w:ascii="Cambria" w:hAnsi="Cambria"/>
            <w:noProof/>
            <w:w w:val="99"/>
          </w:rPr>
          <w:t>1.1</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From the Graduate School</w:t>
        </w:r>
        <w:r w:rsidR="00D6260A">
          <w:rPr>
            <w:noProof/>
            <w:webHidden/>
          </w:rPr>
          <w:tab/>
        </w:r>
        <w:r w:rsidR="00D6260A">
          <w:rPr>
            <w:noProof/>
            <w:webHidden/>
          </w:rPr>
          <w:fldChar w:fldCharType="begin"/>
        </w:r>
        <w:r w:rsidR="00D6260A">
          <w:rPr>
            <w:noProof/>
            <w:webHidden/>
          </w:rPr>
          <w:instrText xml:space="preserve"> PAGEREF _Toc239888408 \h </w:instrText>
        </w:r>
        <w:r w:rsidR="00D6260A">
          <w:rPr>
            <w:noProof/>
            <w:webHidden/>
          </w:rPr>
        </w:r>
        <w:r w:rsidR="00D6260A">
          <w:rPr>
            <w:noProof/>
            <w:webHidden/>
          </w:rPr>
          <w:fldChar w:fldCharType="separate"/>
        </w:r>
        <w:r w:rsidR="00D6260A">
          <w:rPr>
            <w:noProof/>
            <w:webHidden/>
          </w:rPr>
          <w:t>2</w:t>
        </w:r>
        <w:r w:rsidR="00D6260A">
          <w:rPr>
            <w:noProof/>
            <w:webHidden/>
          </w:rPr>
          <w:fldChar w:fldCharType="end"/>
        </w:r>
      </w:hyperlink>
    </w:p>
    <w:p w14:paraId="69B4222A" w14:textId="66E4304F" w:rsidR="00D6260A" w:rsidRDefault="00000000">
      <w:pPr>
        <w:pStyle w:val="TOC2"/>
        <w:tabs>
          <w:tab w:val="left" w:pos="52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09" w:history="1">
        <w:r w:rsidR="00D6260A" w:rsidRPr="002D28E2">
          <w:rPr>
            <w:rStyle w:val="Hyperlink"/>
            <w:rFonts w:ascii="Cambria" w:hAnsi="Cambria"/>
            <w:noProof/>
            <w:w w:val="99"/>
          </w:rPr>
          <w:t>1.2</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Purpose</w:t>
        </w:r>
        <w:r w:rsidR="00D6260A" w:rsidRPr="002D28E2">
          <w:rPr>
            <w:rStyle w:val="Hyperlink"/>
            <w:noProof/>
            <w:spacing w:val="-6"/>
          </w:rPr>
          <w:t xml:space="preserve"> </w:t>
        </w:r>
        <w:r w:rsidR="00D6260A" w:rsidRPr="002D28E2">
          <w:rPr>
            <w:rStyle w:val="Hyperlink"/>
            <w:noProof/>
          </w:rPr>
          <w:t>of</w:t>
        </w:r>
        <w:r w:rsidR="00D6260A" w:rsidRPr="002D28E2">
          <w:rPr>
            <w:rStyle w:val="Hyperlink"/>
            <w:noProof/>
            <w:spacing w:val="-6"/>
          </w:rPr>
          <w:t xml:space="preserve"> the </w:t>
        </w:r>
        <w:r w:rsidR="00D6260A" w:rsidRPr="002D28E2">
          <w:rPr>
            <w:rStyle w:val="Hyperlink"/>
            <w:i/>
            <w:iCs/>
            <w:noProof/>
            <w:spacing w:val="-2"/>
          </w:rPr>
          <w:t>Handbook</w:t>
        </w:r>
        <w:r w:rsidR="00D6260A">
          <w:rPr>
            <w:noProof/>
            <w:webHidden/>
          </w:rPr>
          <w:tab/>
        </w:r>
        <w:r w:rsidR="00D6260A">
          <w:rPr>
            <w:noProof/>
            <w:webHidden/>
          </w:rPr>
          <w:fldChar w:fldCharType="begin"/>
        </w:r>
        <w:r w:rsidR="00D6260A">
          <w:rPr>
            <w:noProof/>
            <w:webHidden/>
          </w:rPr>
          <w:instrText xml:space="preserve"> PAGEREF _Toc239888409 \h </w:instrText>
        </w:r>
        <w:r w:rsidR="00D6260A">
          <w:rPr>
            <w:noProof/>
            <w:webHidden/>
          </w:rPr>
        </w:r>
        <w:r w:rsidR="00D6260A">
          <w:rPr>
            <w:noProof/>
            <w:webHidden/>
          </w:rPr>
          <w:fldChar w:fldCharType="separate"/>
        </w:r>
        <w:r w:rsidR="00D6260A">
          <w:rPr>
            <w:noProof/>
            <w:webHidden/>
          </w:rPr>
          <w:t>2</w:t>
        </w:r>
        <w:r w:rsidR="00D6260A">
          <w:rPr>
            <w:noProof/>
            <w:webHidden/>
          </w:rPr>
          <w:fldChar w:fldCharType="end"/>
        </w:r>
      </w:hyperlink>
    </w:p>
    <w:p w14:paraId="3E8F9773" w14:textId="2F17F131" w:rsidR="00D6260A" w:rsidRDefault="00000000">
      <w:pPr>
        <w:pStyle w:val="TOC2"/>
        <w:tabs>
          <w:tab w:val="left" w:pos="52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10" w:history="1">
        <w:r w:rsidR="00D6260A" w:rsidRPr="002D28E2">
          <w:rPr>
            <w:rStyle w:val="Hyperlink"/>
            <w:rFonts w:ascii="Cambria" w:hAnsi="Cambria"/>
            <w:noProof/>
            <w:w w:val="99"/>
          </w:rPr>
          <w:t>1.3</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Rights &amp; Obligations</w:t>
        </w:r>
        <w:r w:rsidR="00D6260A">
          <w:rPr>
            <w:noProof/>
            <w:webHidden/>
          </w:rPr>
          <w:tab/>
        </w:r>
        <w:r w:rsidR="00D6260A">
          <w:rPr>
            <w:noProof/>
            <w:webHidden/>
          </w:rPr>
          <w:fldChar w:fldCharType="begin"/>
        </w:r>
        <w:r w:rsidR="00D6260A">
          <w:rPr>
            <w:noProof/>
            <w:webHidden/>
          </w:rPr>
          <w:instrText xml:space="preserve"> PAGEREF _Toc239888410 \h </w:instrText>
        </w:r>
        <w:r w:rsidR="00D6260A">
          <w:rPr>
            <w:noProof/>
            <w:webHidden/>
          </w:rPr>
        </w:r>
        <w:r w:rsidR="00D6260A">
          <w:rPr>
            <w:noProof/>
            <w:webHidden/>
          </w:rPr>
          <w:fldChar w:fldCharType="separate"/>
        </w:r>
        <w:r w:rsidR="00D6260A">
          <w:rPr>
            <w:noProof/>
            <w:webHidden/>
          </w:rPr>
          <w:t>2</w:t>
        </w:r>
        <w:r w:rsidR="00D6260A">
          <w:rPr>
            <w:noProof/>
            <w:webHidden/>
          </w:rPr>
          <w:fldChar w:fldCharType="end"/>
        </w:r>
      </w:hyperlink>
    </w:p>
    <w:p w14:paraId="25B1E9BA" w14:textId="659D1535" w:rsidR="00D6260A" w:rsidRDefault="00000000">
      <w:pPr>
        <w:pStyle w:val="TOC2"/>
        <w:tabs>
          <w:tab w:val="left" w:pos="52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11" w:history="1">
        <w:r w:rsidR="00D6260A" w:rsidRPr="002D28E2">
          <w:rPr>
            <w:rStyle w:val="Hyperlink"/>
            <w:rFonts w:ascii="Cambria" w:hAnsi="Cambria"/>
            <w:noProof/>
            <w:w w:val="99"/>
          </w:rPr>
          <w:t>1.4</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Graduate</w:t>
        </w:r>
        <w:r w:rsidR="00D6260A" w:rsidRPr="002D28E2">
          <w:rPr>
            <w:rStyle w:val="Hyperlink"/>
            <w:noProof/>
            <w:spacing w:val="-6"/>
          </w:rPr>
          <w:t xml:space="preserve"> </w:t>
        </w:r>
        <w:r w:rsidR="00D6260A" w:rsidRPr="002D28E2">
          <w:rPr>
            <w:rStyle w:val="Hyperlink"/>
            <w:noProof/>
          </w:rPr>
          <w:t>Administration</w:t>
        </w:r>
        <w:r w:rsidR="00D6260A" w:rsidRPr="002D28E2">
          <w:rPr>
            <w:rStyle w:val="Hyperlink"/>
            <w:noProof/>
            <w:spacing w:val="-6"/>
          </w:rPr>
          <w:t xml:space="preserve"> </w:t>
        </w:r>
        <w:r w:rsidR="00D6260A" w:rsidRPr="002D28E2">
          <w:rPr>
            <w:rStyle w:val="Hyperlink"/>
            <w:noProof/>
          </w:rPr>
          <w:t>in</w:t>
        </w:r>
        <w:r w:rsidR="00D6260A" w:rsidRPr="002D28E2">
          <w:rPr>
            <w:rStyle w:val="Hyperlink"/>
            <w:noProof/>
            <w:spacing w:val="-6"/>
          </w:rPr>
          <w:t xml:space="preserve"> </w:t>
        </w:r>
        <w:r w:rsidR="00D6260A" w:rsidRPr="002D28E2">
          <w:rPr>
            <w:rStyle w:val="Hyperlink"/>
            <w:noProof/>
          </w:rPr>
          <w:t>the</w:t>
        </w:r>
        <w:r w:rsidR="00D6260A" w:rsidRPr="002D28E2">
          <w:rPr>
            <w:rStyle w:val="Hyperlink"/>
            <w:noProof/>
            <w:spacing w:val="-6"/>
          </w:rPr>
          <w:t xml:space="preserve"> </w:t>
        </w:r>
        <w:r w:rsidR="00D6260A" w:rsidRPr="002D28E2">
          <w:rPr>
            <w:rStyle w:val="Hyperlink"/>
            <w:noProof/>
          </w:rPr>
          <w:t>Department</w:t>
        </w:r>
        <w:r w:rsidR="00D6260A" w:rsidRPr="002D28E2">
          <w:rPr>
            <w:rStyle w:val="Hyperlink"/>
            <w:noProof/>
            <w:spacing w:val="-6"/>
          </w:rPr>
          <w:t xml:space="preserve"> </w:t>
        </w:r>
        <w:r w:rsidR="00D6260A" w:rsidRPr="002D28E2">
          <w:rPr>
            <w:rStyle w:val="Hyperlink"/>
            <w:noProof/>
          </w:rPr>
          <w:t>of</w:t>
        </w:r>
        <w:r w:rsidR="00D6260A" w:rsidRPr="002D28E2">
          <w:rPr>
            <w:rStyle w:val="Hyperlink"/>
            <w:noProof/>
            <w:spacing w:val="-6"/>
          </w:rPr>
          <w:t xml:space="preserve"> </w:t>
        </w:r>
        <w:r w:rsidR="00D6260A" w:rsidRPr="002D28E2">
          <w:rPr>
            <w:rStyle w:val="Hyperlink"/>
            <w:noProof/>
          </w:rPr>
          <w:t>Anthropology</w:t>
        </w:r>
        <w:r w:rsidR="00D6260A">
          <w:rPr>
            <w:noProof/>
            <w:webHidden/>
          </w:rPr>
          <w:tab/>
        </w:r>
        <w:r w:rsidR="00D6260A">
          <w:rPr>
            <w:noProof/>
            <w:webHidden/>
          </w:rPr>
          <w:fldChar w:fldCharType="begin"/>
        </w:r>
        <w:r w:rsidR="00D6260A">
          <w:rPr>
            <w:noProof/>
            <w:webHidden/>
          </w:rPr>
          <w:instrText xml:space="preserve"> PAGEREF _Toc239888411 \h </w:instrText>
        </w:r>
        <w:r w:rsidR="00D6260A">
          <w:rPr>
            <w:noProof/>
            <w:webHidden/>
          </w:rPr>
        </w:r>
        <w:r w:rsidR="00D6260A">
          <w:rPr>
            <w:noProof/>
            <w:webHidden/>
          </w:rPr>
          <w:fldChar w:fldCharType="separate"/>
        </w:r>
        <w:r w:rsidR="00D6260A">
          <w:rPr>
            <w:noProof/>
            <w:webHidden/>
          </w:rPr>
          <w:t>2</w:t>
        </w:r>
        <w:r w:rsidR="00D6260A">
          <w:rPr>
            <w:noProof/>
            <w:webHidden/>
          </w:rPr>
          <w:fldChar w:fldCharType="end"/>
        </w:r>
      </w:hyperlink>
    </w:p>
    <w:p w14:paraId="35603AF8" w14:textId="7514F530" w:rsidR="00D6260A" w:rsidRDefault="00000000">
      <w:pPr>
        <w:pStyle w:val="TOC3"/>
        <w:tabs>
          <w:tab w:val="left" w:pos="649"/>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12" w:history="1">
        <w:r w:rsidR="00D6260A" w:rsidRPr="002D28E2">
          <w:rPr>
            <w:rStyle w:val="Hyperlink"/>
            <w:rFonts w:ascii="Cambria" w:hAnsi="Cambria"/>
            <w:noProof/>
            <w:spacing w:val="-1"/>
          </w:rPr>
          <w:t>1.1.1</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Department Head</w:t>
        </w:r>
        <w:r w:rsidR="00D6260A">
          <w:rPr>
            <w:noProof/>
            <w:webHidden/>
          </w:rPr>
          <w:tab/>
        </w:r>
        <w:r w:rsidR="00D6260A">
          <w:rPr>
            <w:noProof/>
            <w:webHidden/>
          </w:rPr>
          <w:fldChar w:fldCharType="begin"/>
        </w:r>
        <w:r w:rsidR="00D6260A">
          <w:rPr>
            <w:noProof/>
            <w:webHidden/>
          </w:rPr>
          <w:instrText xml:space="preserve"> PAGEREF _Toc239888412 \h </w:instrText>
        </w:r>
        <w:r w:rsidR="00D6260A">
          <w:rPr>
            <w:noProof/>
            <w:webHidden/>
          </w:rPr>
        </w:r>
        <w:r w:rsidR="00D6260A">
          <w:rPr>
            <w:noProof/>
            <w:webHidden/>
          </w:rPr>
          <w:fldChar w:fldCharType="separate"/>
        </w:r>
        <w:r w:rsidR="00D6260A">
          <w:rPr>
            <w:noProof/>
            <w:webHidden/>
          </w:rPr>
          <w:t>2</w:t>
        </w:r>
        <w:r w:rsidR="00D6260A">
          <w:rPr>
            <w:noProof/>
            <w:webHidden/>
          </w:rPr>
          <w:fldChar w:fldCharType="end"/>
        </w:r>
      </w:hyperlink>
    </w:p>
    <w:p w14:paraId="47C310FD" w14:textId="205EC30A" w:rsidR="00D6260A" w:rsidRDefault="00000000">
      <w:pPr>
        <w:pStyle w:val="TOC3"/>
        <w:tabs>
          <w:tab w:val="left" w:pos="649"/>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13" w:history="1">
        <w:r w:rsidR="00D6260A" w:rsidRPr="002D28E2">
          <w:rPr>
            <w:rStyle w:val="Hyperlink"/>
            <w:rFonts w:ascii="Cambria" w:hAnsi="Cambria"/>
            <w:noProof/>
            <w:spacing w:val="-1"/>
          </w:rPr>
          <w:t>1.1.2</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Director of Graduate Studies</w:t>
        </w:r>
        <w:r w:rsidR="00D6260A">
          <w:rPr>
            <w:noProof/>
            <w:webHidden/>
          </w:rPr>
          <w:tab/>
        </w:r>
        <w:r w:rsidR="00D6260A">
          <w:rPr>
            <w:noProof/>
            <w:webHidden/>
          </w:rPr>
          <w:fldChar w:fldCharType="begin"/>
        </w:r>
        <w:r w:rsidR="00D6260A">
          <w:rPr>
            <w:noProof/>
            <w:webHidden/>
          </w:rPr>
          <w:instrText xml:space="preserve"> PAGEREF _Toc239888413 \h </w:instrText>
        </w:r>
        <w:r w:rsidR="00D6260A">
          <w:rPr>
            <w:noProof/>
            <w:webHidden/>
          </w:rPr>
        </w:r>
        <w:r w:rsidR="00D6260A">
          <w:rPr>
            <w:noProof/>
            <w:webHidden/>
          </w:rPr>
          <w:fldChar w:fldCharType="separate"/>
        </w:r>
        <w:r w:rsidR="00D6260A">
          <w:rPr>
            <w:noProof/>
            <w:webHidden/>
          </w:rPr>
          <w:t>2</w:t>
        </w:r>
        <w:r w:rsidR="00D6260A">
          <w:rPr>
            <w:noProof/>
            <w:webHidden/>
          </w:rPr>
          <w:fldChar w:fldCharType="end"/>
        </w:r>
      </w:hyperlink>
    </w:p>
    <w:p w14:paraId="216F8C09" w14:textId="6A9969C7" w:rsidR="00D6260A" w:rsidRDefault="00000000">
      <w:pPr>
        <w:pStyle w:val="TOC3"/>
        <w:tabs>
          <w:tab w:val="left" w:pos="649"/>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14" w:history="1">
        <w:r w:rsidR="00D6260A" w:rsidRPr="002D28E2">
          <w:rPr>
            <w:rStyle w:val="Hyperlink"/>
            <w:rFonts w:ascii="Cambria" w:hAnsi="Cambria"/>
            <w:noProof/>
            <w:spacing w:val="-1"/>
          </w:rPr>
          <w:t>1.1.3</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Graduate</w:t>
        </w:r>
        <w:r w:rsidR="00D6260A" w:rsidRPr="002D28E2">
          <w:rPr>
            <w:rStyle w:val="Hyperlink"/>
            <w:noProof/>
            <w:spacing w:val="-8"/>
          </w:rPr>
          <w:t xml:space="preserve"> </w:t>
        </w:r>
        <w:r w:rsidR="00D6260A" w:rsidRPr="002D28E2">
          <w:rPr>
            <w:rStyle w:val="Hyperlink"/>
            <w:noProof/>
            <w:spacing w:val="-2"/>
          </w:rPr>
          <w:t>Committee</w:t>
        </w:r>
        <w:r w:rsidR="00D6260A">
          <w:rPr>
            <w:noProof/>
            <w:webHidden/>
          </w:rPr>
          <w:tab/>
        </w:r>
        <w:r w:rsidR="00D6260A">
          <w:rPr>
            <w:noProof/>
            <w:webHidden/>
          </w:rPr>
          <w:fldChar w:fldCharType="begin"/>
        </w:r>
        <w:r w:rsidR="00D6260A">
          <w:rPr>
            <w:noProof/>
            <w:webHidden/>
          </w:rPr>
          <w:instrText xml:space="preserve"> PAGEREF _Toc239888414 \h </w:instrText>
        </w:r>
        <w:r w:rsidR="00D6260A">
          <w:rPr>
            <w:noProof/>
            <w:webHidden/>
          </w:rPr>
        </w:r>
        <w:r w:rsidR="00D6260A">
          <w:rPr>
            <w:noProof/>
            <w:webHidden/>
          </w:rPr>
          <w:fldChar w:fldCharType="separate"/>
        </w:r>
        <w:r w:rsidR="00D6260A">
          <w:rPr>
            <w:noProof/>
            <w:webHidden/>
          </w:rPr>
          <w:t>3</w:t>
        </w:r>
        <w:r w:rsidR="00D6260A">
          <w:rPr>
            <w:noProof/>
            <w:webHidden/>
          </w:rPr>
          <w:fldChar w:fldCharType="end"/>
        </w:r>
      </w:hyperlink>
    </w:p>
    <w:p w14:paraId="4F5BEBBE" w14:textId="1EFB2A05" w:rsidR="00D6260A" w:rsidRDefault="00000000">
      <w:pPr>
        <w:pStyle w:val="TOC3"/>
        <w:tabs>
          <w:tab w:val="left" w:pos="649"/>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15" w:history="1">
        <w:r w:rsidR="00D6260A" w:rsidRPr="002D28E2">
          <w:rPr>
            <w:rStyle w:val="Hyperlink"/>
            <w:rFonts w:ascii="Cambria" w:hAnsi="Cambria"/>
            <w:noProof/>
            <w:spacing w:val="-1"/>
          </w:rPr>
          <w:t>1.1.4</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Administrative Staff</w:t>
        </w:r>
        <w:r w:rsidR="00D6260A">
          <w:rPr>
            <w:noProof/>
            <w:webHidden/>
          </w:rPr>
          <w:tab/>
        </w:r>
        <w:r w:rsidR="00D6260A">
          <w:rPr>
            <w:noProof/>
            <w:webHidden/>
          </w:rPr>
          <w:fldChar w:fldCharType="begin"/>
        </w:r>
        <w:r w:rsidR="00D6260A">
          <w:rPr>
            <w:noProof/>
            <w:webHidden/>
          </w:rPr>
          <w:instrText xml:space="preserve"> PAGEREF _Toc239888415 \h </w:instrText>
        </w:r>
        <w:r w:rsidR="00D6260A">
          <w:rPr>
            <w:noProof/>
            <w:webHidden/>
          </w:rPr>
        </w:r>
        <w:r w:rsidR="00D6260A">
          <w:rPr>
            <w:noProof/>
            <w:webHidden/>
          </w:rPr>
          <w:fldChar w:fldCharType="separate"/>
        </w:r>
        <w:r w:rsidR="00D6260A">
          <w:rPr>
            <w:noProof/>
            <w:webHidden/>
          </w:rPr>
          <w:t>3</w:t>
        </w:r>
        <w:r w:rsidR="00D6260A">
          <w:rPr>
            <w:noProof/>
            <w:webHidden/>
          </w:rPr>
          <w:fldChar w:fldCharType="end"/>
        </w:r>
      </w:hyperlink>
    </w:p>
    <w:p w14:paraId="146FB3E3" w14:textId="08BDE7D5" w:rsidR="00D6260A" w:rsidRDefault="00000000">
      <w:pPr>
        <w:pStyle w:val="TOC1"/>
        <w:tabs>
          <w:tab w:val="left" w:pos="388"/>
          <w:tab w:val="right" w:leader="dot" w:pos="10310"/>
        </w:tabs>
        <w:rPr>
          <w:rFonts w:asciiTheme="minorHAnsi" w:eastAsiaTheme="minorEastAsia" w:hAnsiTheme="minorHAnsi" w:cstheme="minorBidi"/>
          <w:b w:val="0"/>
          <w:bCs w:val="0"/>
          <w:caps w:val="0"/>
          <w:noProof/>
          <w:kern w:val="2"/>
          <w:sz w:val="24"/>
          <w:szCs w:val="24"/>
          <w:u w:val="none"/>
          <w14:ligatures w14:val="standardContextual"/>
        </w:rPr>
      </w:pPr>
      <w:hyperlink w:anchor="_Toc239888416" w:history="1">
        <w:r w:rsidR="00D6260A" w:rsidRPr="002D28E2">
          <w:rPr>
            <w:rStyle w:val="Hyperlink"/>
            <w:noProof/>
            <w:w w:val="99"/>
          </w:rPr>
          <w:t>2.</w:t>
        </w:r>
        <w:r w:rsidR="00D6260A">
          <w:rPr>
            <w:rFonts w:asciiTheme="minorHAnsi" w:eastAsiaTheme="minorEastAsia" w:hAnsiTheme="minorHAnsi" w:cstheme="minorBidi"/>
            <w:b w:val="0"/>
            <w:bCs w:val="0"/>
            <w:caps w:val="0"/>
            <w:noProof/>
            <w:kern w:val="2"/>
            <w:sz w:val="24"/>
            <w:szCs w:val="24"/>
            <w:u w:val="none"/>
            <w14:ligatures w14:val="standardContextual"/>
          </w:rPr>
          <w:tab/>
        </w:r>
        <w:r w:rsidR="00D6260A" w:rsidRPr="002D28E2">
          <w:rPr>
            <w:rStyle w:val="Hyperlink"/>
            <w:noProof/>
          </w:rPr>
          <w:t>DUTIES</w:t>
        </w:r>
        <w:r w:rsidR="00D6260A" w:rsidRPr="002D28E2">
          <w:rPr>
            <w:rStyle w:val="Hyperlink"/>
            <w:noProof/>
            <w:spacing w:val="-6"/>
          </w:rPr>
          <w:t xml:space="preserve"> </w:t>
        </w:r>
        <w:r w:rsidR="00D6260A" w:rsidRPr="002D28E2">
          <w:rPr>
            <w:rStyle w:val="Hyperlink"/>
            <w:noProof/>
          </w:rPr>
          <w:t>&amp;</w:t>
        </w:r>
        <w:r w:rsidR="00D6260A" w:rsidRPr="002D28E2">
          <w:rPr>
            <w:rStyle w:val="Hyperlink"/>
            <w:noProof/>
            <w:spacing w:val="-6"/>
          </w:rPr>
          <w:t xml:space="preserve"> </w:t>
        </w:r>
        <w:r w:rsidR="00D6260A" w:rsidRPr="002D28E2">
          <w:rPr>
            <w:rStyle w:val="Hyperlink"/>
            <w:noProof/>
          </w:rPr>
          <w:t>RESPONSIBILITIES</w:t>
        </w:r>
        <w:r w:rsidR="00D6260A">
          <w:rPr>
            <w:noProof/>
            <w:webHidden/>
          </w:rPr>
          <w:tab/>
        </w:r>
        <w:r w:rsidR="00D6260A">
          <w:rPr>
            <w:noProof/>
            <w:webHidden/>
          </w:rPr>
          <w:fldChar w:fldCharType="begin"/>
        </w:r>
        <w:r w:rsidR="00D6260A">
          <w:rPr>
            <w:noProof/>
            <w:webHidden/>
          </w:rPr>
          <w:instrText xml:space="preserve"> PAGEREF _Toc239888416 \h </w:instrText>
        </w:r>
        <w:r w:rsidR="00D6260A">
          <w:rPr>
            <w:noProof/>
            <w:webHidden/>
          </w:rPr>
        </w:r>
        <w:r w:rsidR="00D6260A">
          <w:rPr>
            <w:noProof/>
            <w:webHidden/>
          </w:rPr>
          <w:fldChar w:fldCharType="separate"/>
        </w:r>
        <w:r w:rsidR="00D6260A">
          <w:rPr>
            <w:noProof/>
            <w:webHidden/>
          </w:rPr>
          <w:t>4</w:t>
        </w:r>
        <w:r w:rsidR="00D6260A">
          <w:rPr>
            <w:noProof/>
            <w:webHidden/>
          </w:rPr>
          <w:fldChar w:fldCharType="end"/>
        </w:r>
      </w:hyperlink>
    </w:p>
    <w:p w14:paraId="1C54D978" w14:textId="01B07CED" w:rsidR="00D6260A" w:rsidRDefault="00000000">
      <w:pPr>
        <w:pStyle w:val="TOC2"/>
        <w:tabs>
          <w:tab w:val="left" w:pos="52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17" w:history="1">
        <w:r w:rsidR="00D6260A" w:rsidRPr="002D28E2">
          <w:rPr>
            <w:rStyle w:val="Hyperlink"/>
            <w:rFonts w:ascii="Cambria" w:hAnsi="Cambria"/>
            <w:noProof/>
            <w:w w:val="99"/>
          </w:rPr>
          <w:t>2.1</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Faculty</w:t>
        </w:r>
        <w:r w:rsidR="00D6260A">
          <w:rPr>
            <w:noProof/>
            <w:webHidden/>
          </w:rPr>
          <w:tab/>
        </w:r>
        <w:r w:rsidR="00D6260A">
          <w:rPr>
            <w:noProof/>
            <w:webHidden/>
          </w:rPr>
          <w:fldChar w:fldCharType="begin"/>
        </w:r>
        <w:r w:rsidR="00D6260A">
          <w:rPr>
            <w:noProof/>
            <w:webHidden/>
          </w:rPr>
          <w:instrText xml:space="preserve"> PAGEREF _Toc239888417 \h </w:instrText>
        </w:r>
        <w:r w:rsidR="00D6260A">
          <w:rPr>
            <w:noProof/>
            <w:webHidden/>
          </w:rPr>
        </w:r>
        <w:r w:rsidR="00D6260A">
          <w:rPr>
            <w:noProof/>
            <w:webHidden/>
          </w:rPr>
          <w:fldChar w:fldCharType="separate"/>
        </w:r>
        <w:r w:rsidR="00D6260A">
          <w:rPr>
            <w:noProof/>
            <w:webHidden/>
          </w:rPr>
          <w:t>4</w:t>
        </w:r>
        <w:r w:rsidR="00D6260A">
          <w:rPr>
            <w:noProof/>
            <w:webHidden/>
          </w:rPr>
          <w:fldChar w:fldCharType="end"/>
        </w:r>
      </w:hyperlink>
    </w:p>
    <w:p w14:paraId="7E278770" w14:textId="47F0E470" w:rsidR="00D6260A" w:rsidRDefault="00000000">
      <w:pPr>
        <w:pStyle w:val="TOC2"/>
        <w:tabs>
          <w:tab w:val="left" w:pos="52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18" w:history="1">
        <w:r w:rsidR="00D6260A" w:rsidRPr="002D28E2">
          <w:rPr>
            <w:rStyle w:val="Hyperlink"/>
            <w:rFonts w:ascii="Cambria" w:hAnsi="Cambria"/>
            <w:noProof/>
            <w:w w:val="99"/>
          </w:rPr>
          <w:t>2.2</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Graduate</w:t>
        </w:r>
        <w:r w:rsidR="00D6260A" w:rsidRPr="002D28E2">
          <w:rPr>
            <w:rStyle w:val="Hyperlink"/>
            <w:noProof/>
            <w:spacing w:val="-9"/>
          </w:rPr>
          <w:t xml:space="preserve"> </w:t>
        </w:r>
        <w:r w:rsidR="00D6260A" w:rsidRPr="002D28E2">
          <w:rPr>
            <w:rStyle w:val="Hyperlink"/>
            <w:noProof/>
            <w:spacing w:val="-2"/>
          </w:rPr>
          <w:t>Students</w:t>
        </w:r>
        <w:r w:rsidR="00D6260A">
          <w:rPr>
            <w:noProof/>
            <w:webHidden/>
          </w:rPr>
          <w:tab/>
        </w:r>
        <w:r w:rsidR="00D6260A">
          <w:rPr>
            <w:noProof/>
            <w:webHidden/>
          </w:rPr>
          <w:fldChar w:fldCharType="begin"/>
        </w:r>
        <w:r w:rsidR="00D6260A">
          <w:rPr>
            <w:noProof/>
            <w:webHidden/>
          </w:rPr>
          <w:instrText xml:space="preserve"> PAGEREF _Toc239888418 \h </w:instrText>
        </w:r>
        <w:r w:rsidR="00D6260A">
          <w:rPr>
            <w:noProof/>
            <w:webHidden/>
          </w:rPr>
        </w:r>
        <w:r w:rsidR="00D6260A">
          <w:rPr>
            <w:noProof/>
            <w:webHidden/>
          </w:rPr>
          <w:fldChar w:fldCharType="separate"/>
        </w:r>
        <w:r w:rsidR="00D6260A">
          <w:rPr>
            <w:noProof/>
            <w:webHidden/>
          </w:rPr>
          <w:t>4</w:t>
        </w:r>
        <w:r w:rsidR="00D6260A">
          <w:rPr>
            <w:noProof/>
            <w:webHidden/>
          </w:rPr>
          <w:fldChar w:fldCharType="end"/>
        </w:r>
      </w:hyperlink>
    </w:p>
    <w:p w14:paraId="4D83D264" w14:textId="4AF21004" w:rsidR="00D6260A" w:rsidRDefault="00000000">
      <w:pPr>
        <w:pStyle w:val="TOC1"/>
        <w:tabs>
          <w:tab w:val="left" w:pos="388"/>
          <w:tab w:val="right" w:leader="dot" w:pos="10310"/>
        </w:tabs>
        <w:rPr>
          <w:rFonts w:asciiTheme="minorHAnsi" w:eastAsiaTheme="minorEastAsia" w:hAnsiTheme="minorHAnsi" w:cstheme="minorBidi"/>
          <w:b w:val="0"/>
          <w:bCs w:val="0"/>
          <w:caps w:val="0"/>
          <w:noProof/>
          <w:kern w:val="2"/>
          <w:sz w:val="24"/>
          <w:szCs w:val="24"/>
          <w:u w:val="none"/>
          <w14:ligatures w14:val="standardContextual"/>
        </w:rPr>
      </w:pPr>
      <w:hyperlink w:anchor="_Toc239888419" w:history="1">
        <w:r w:rsidR="00D6260A" w:rsidRPr="002D28E2">
          <w:rPr>
            <w:rStyle w:val="Hyperlink"/>
            <w:noProof/>
            <w:w w:val="99"/>
          </w:rPr>
          <w:t>3.</w:t>
        </w:r>
        <w:r w:rsidR="00D6260A">
          <w:rPr>
            <w:rFonts w:asciiTheme="minorHAnsi" w:eastAsiaTheme="minorEastAsia" w:hAnsiTheme="minorHAnsi" w:cstheme="minorBidi"/>
            <w:b w:val="0"/>
            <w:bCs w:val="0"/>
            <w:caps w:val="0"/>
            <w:noProof/>
            <w:kern w:val="2"/>
            <w:sz w:val="24"/>
            <w:szCs w:val="24"/>
            <w:u w:val="none"/>
            <w14:ligatures w14:val="standardContextual"/>
          </w:rPr>
          <w:tab/>
        </w:r>
        <w:r w:rsidR="00D6260A" w:rsidRPr="002D28E2">
          <w:rPr>
            <w:rStyle w:val="Hyperlink"/>
            <w:noProof/>
          </w:rPr>
          <w:t>ADMISSION</w:t>
        </w:r>
        <w:r w:rsidR="00D6260A" w:rsidRPr="002D28E2">
          <w:rPr>
            <w:rStyle w:val="Hyperlink"/>
            <w:noProof/>
            <w:spacing w:val="-10"/>
          </w:rPr>
          <w:t xml:space="preserve"> </w:t>
        </w:r>
        <w:r w:rsidR="00D6260A" w:rsidRPr="002D28E2">
          <w:rPr>
            <w:rStyle w:val="Hyperlink"/>
            <w:noProof/>
          </w:rPr>
          <w:t>REQUIREMENTS</w:t>
        </w:r>
        <w:r w:rsidR="00D6260A" w:rsidRPr="002D28E2">
          <w:rPr>
            <w:rStyle w:val="Hyperlink"/>
            <w:noProof/>
            <w:spacing w:val="-11"/>
          </w:rPr>
          <w:t xml:space="preserve"> </w:t>
        </w:r>
        <w:r w:rsidR="00D6260A" w:rsidRPr="002D28E2">
          <w:rPr>
            <w:rStyle w:val="Hyperlink"/>
            <w:noProof/>
          </w:rPr>
          <w:t>&amp;</w:t>
        </w:r>
        <w:r w:rsidR="00D6260A" w:rsidRPr="002D28E2">
          <w:rPr>
            <w:rStyle w:val="Hyperlink"/>
            <w:noProof/>
            <w:spacing w:val="-11"/>
          </w:rPr>
          <w:t xml:space="preserve"> </w:t>
        </w:r>
        <w:r w:rsidR="00D6260A" w:rsidRPr="002D28E2">
          <w:rPr>
            <w:rStyle w:val="Hyperlink"/>
            <w:noProof/>
          </w:rPr>
          <w:t>APPLICATION</w:t>
        </w:r>
        <w:r w:rsidR="00D6260A" w:rsidRPr="002D28E2">
          <w:rPr>
            <w:rStyle w:val="Hyperlink"/>
            <w:noProof/>
            <w:spacing w:val="-9"/>
          </w:rPr>
          <w:t xml:space="preserve"> </w:t>
        </w:r>
        <w:r w:rsidR="00D6260A" w:rsidRPr="002D28E2">
          <w:rPr>
            <w:rStyle w:val="Hyperlink"/>
            <w:noProof/>
            <w:spacing w:val="-2"/>
          </w:rPr>
          <w:t>PROCEDURES</w:t>
        </w:r>
        <w:r w:rsidR="00D6260A">
          <w:rPr>
            <w:noProof/>
            <w:webHidden/>
          </w:rPr>
          <w:tab/>
        </w:r>
        <w:r w:rsidR="00D6260A">
          <w:rPr>
            <w:noProof/>
            <w:webHidden/>
          </w:rPr>
          <w:fldChar w:fldCharType="begin"/>
        </w:r>
        <w:r w:rsidR="00D6260A">
          <w:rPr>
            <w:noProof/>
            <w:webHidden/>
          </w:rPr>
          <w:instrText xml:space="preserve"> PAGEREF _Toc239888419 \h </w:instrText>
        </w:r>
        <w:r w:rsidR="00D6260A">
          <w:rPr>
            <w:noProof/>
            <w:webHidden/>
          </w:rPr>
        </w:r>
        <w:r w:rsidR="00D6260A">
          <w:rPr>
            <w:noProof/>
            <w:webHidden/>
          </w:rPr>
          <w:fldChar w:fldCharType="separate"/>
        </w:r>
        <w:r w:rsidR="00D6260A">
          <w:rPr>
            <w:noProof/>
            <w:webHidden/>
          </w:rPr>
          <w:t>5</w:t>
        </w:r>
        <w:r w:rsidR="00D6260A">
          <w:rPr>
            <w:noProof/>
            <w:webHidden/>
          </w:rPr>
          <w:fldChar w:fldCharType="end"/>
        </w:r>
      </w:hyperlink>
    </w:p>
    <w:p w14:paraId="552B2629" w14:textId="6E300BCB" w:rsidR="00D6260A" w:rsidRDefault="00000000">
      <w:pPr>
        <w:pStyle w:val="TOC2"/>
        <w:tabs>
          <w:tab w:val="left" w:pos="52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20" w:history="1">
        <w:r w:rsidR="00D6260A" w:rsidRPr="002D28E2">
          <w:rPr>
            <w:rStyle w:val="Hyperlink"/>
            <w:rFonts w:ascii="Cambria" w:hAnsi="Cambria"/>
            <w:noProof/>
            <w:w w:val="99"/>
          </w:rPr>
          <w:t>3.1</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Introduction</w:t>
        </w:r>
        <w:r w:rsidR="00D6260A">
          <w:rPr>
            <w:noProof/>
            <w:webHidden/>
          </w:rPr>
          <w:tab/>
        </w:r>
        <w:r w:rsidR="00D6260A">
          <w:rPr>
            <w:noProof/>
            <w:webHidden/>
          </w:rPr>
          <w:fldChar w:fldCharType="begin"/>
        </w:r>
        <w:r w:rsidR="00D6260A">
          <w:rPr>
            <w:noProof/>
            <w:webHidden/>
          </w:rPr>
          <w:instrText xml:space="preserve"> PAGEREF _Toc239888420 \h </w:instrText>
        </w:r>
        <w:r w:rsidR="00D6260A">
          <w:rPr>
            <w:noProof/>
            <w:webHidden/>
          </w:rPr>
        </w:r>
        <w:r w:rsidR="00D6260A">
          <w:rPr>
            <w:noProof/>
            <w:webHidden/>
          </w:rPr>
          <w:fldChar w:fldCharType="separate"/>
        </w:r>
        <w:r w:rsidR="00D6260A">
          <w:rPr>
            <w:noProof/>
            <w:webHidden/>
          </w:rPr>
          <w:t>5</w:t>
        </w:r>
        <w:r w:rsidR="00D6260A">
          <w:rPr>
            <w:noProof/>
            <w:webHidden/>
          </w:rPr>
          <w:fldChar w:fldCharType="end"/>
        </w:r>
      </w:hyperlink>
    </w:p>
    <w:p w14:paraId="7363D8F2" w14:textId="189A6D1A" w:rsidR="00D6260A" w:rsidRDefault="00000000">
      <w:pPr>
        <w:pStyle w:val="TOC2"/>
        <w:tabs>
          <w:tab w:val="left" w:pos="52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21" w:history="1">
        <w:r w:rsidR="00D6260A" w:rsidRPr="002D28E2">
          <w:rPr>
            <w:rStyle w:val="Hyperlink"/>
            <w:rFonts w:ascii="Cambria" w:hAnsi="Cambria"/>
            <w:noProof/>
            <w:w w:val="99"/>
          </w:rPr>
          <w:t>3.2</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Admission</w:t>
        </w:r>
        <w:r w:rsidR="00D6260A" w:rsidRPr="002D28E2">
          <w:rPr>
            <w:rStyle w:val="Hyperlink"/>
            <w:noProof/>
            <w:spacing w:val="-13"/>
          </w:rPr>
          <w:t xml:space="preserve"> </w:t>
        </w:r>
        <w:r w:rsidR="00D6260A" w:rsidRPr="002D28E2">
          <w:rPr>
            <w:rStyle w:val="Hyperlink"/>
            <w:noProof/>
          </w:rPr>
          <w:t>Requirements</w:t>
        </w:r>
        <w:r w:rsidR="00D6260A">
          <w:rPr>
            <w:noProof/>
            <w:webHidden/>
          </w:rPr>
          <w:tab/>
        </w:r>
        <w:r w:rsidR="00D6260A">
          <w:rPr>
            <w:noProof/>
            <w:webHidden/>
          </w:rPr>
          <w:fldChar w:fldCharType="begin"/>
        </w:r>
        <w:r w:rsidR="00D6260A">
          <w:rPr>
            <w:noProof/>
            <w:webHidden/>
          </w:rPr>
          <w:instrText xml:space="preserve"> PAGEREF _Toc239888421 \h </w:instrText>
        </w:r>
        <w:r w:rsidR="00D6260A">
          <w:rPr>
            <w:noProof/>
            <w:webHidden/>
          </w:rPr>
        </w:r>
        <w:r w:rsidR="00D6260A">
          <w:rPr>
            <w:noProof/>
            <w:webHidden/>
          </w:rPr>
          <w:fldChar w:fldCharType="separate"/>
        </w:r>
        <w:r w:rsidR="00D6260A">
          <w:rPr>
            <w:noProof/>
            <w:webHidden/>
          </w:rPr>
          <w:t>5</w:t>
        </w:r>
        <w:r w:rsidR="00D6260A">
          <w:rPr>
            <w:noProof/>
            <w:webHidden/>
          </w:rPr>
          <w:fldChar w:fldCharType="end"/>
        </w:r>
      </w:hyperlink>
    </w:p>
    <w:p w14:paraId="5886A4E3" w14:textId="0F0F8A6F" w:rsidR="00D6260A" w:rsidRDefault="00000000">
      <w:pPr>
        <w:pStyle w:val="TOC2"/>
        <w:tabs>
          <w:tab w:val="left" w:pos="52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22" w:history="1">
        <w:r w:rsidR="00D6260A" w:rsidRPr="002D28E2">
          <w:rPr>
            <w:rStyle w:val="Hyperlink"/>
            <w:rFonts w:ascii="Cambria" w:hAnsi="Cambria"/>
            <w:noProof/>
            <w:w w:val="99"/>
          </w:rPr>
          <w:t>3.3</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The</w:t>
        </w:r>
        <w:r w:rsidR="00D6260A" w:rsidRPr="002D28E2">
          <w:rPr>
            <w:rStyle w:val="Hyperlink"/>
            <w:noProof/>
            <w:spacing w:val="-10"/>
          </w:rPr>
          <w:t xml:space="preserve"> </w:t>
        </w:r>
        <w:r w:rsidR="00D6260A" w:rsidRPr="002D28E2">
          <w:rPr>
            <w:rStyle w:val="Hyperlink"/>
            <w:noProof/>
          </w:rPr>
          <w:t>Application</w:t>
        </w:r>
        <w:r w:rsidR="00D6260A" w:rsidRPr="002D28E2">
          <w:rPr>
            <w:rStyle w:val="Hyperlink"/>
            <w:noProof/>
            <w:spacing w:val="-9"/>
          </w:rPr>
          <w:t xml:space="preserve"> </w:t>
        </w:r>
        <w:r w:rsidR="00D6260A" w:rsidRPr="002D28E2">
          <w:rPr>
            <w:rStyle w:val="Hyperlink"/>
            <w:noProof/>
            <w:spacing w:val="-2"/>
          </w:rPr>
          <w:t>Process</w:t>
        </w:r>
        <w:r w:rsidR="00D6260A">
          <w:rPr>
            <w:noProof/>
            <w:webHidden/>
          </w:rPr>
          <w:tab/>
        </w:r>
        <w:r w:rsidR="00D6260A">
          <w:rPr>
            <w:noProof/>
            <w:webHidden/>
          </w:rPr>
          <w:fldChar w:fldCharType="begin"/>
        </w:r>
        <w:r w:rsidR="00D6260A">
          <w:rPr>
            <w:noProof/>
            <w:webHidden/>
          </w:rPr>
          <w:instrText xml:space="preserve"> PAGEREF _Toc239888422 \h </w:instrText>
        </w:r>
        <w:r w:rsidR="00D6260A">
          <w:rPr>
            <w:noProof/>
            <w:webHidden/>
          </w:rPr>
        </w:r>
        <w:r w:rsidR="00D6260A">
          <w:rPr>
            <w:noProof/>
            <w:webHidden/>
          </w:rPr>
          <w:fldChar w:fldCharType="separate"/>
        </w:r>
        <w:r w:rsidR="00D6260A">
          <w:rPr>
            <w:noProof/>
            <w:webHidden/>
          </w:rPr>
          <w:t>5</w:t>
        </w:r>
        <w:r w:rsidR="00D6260A">
          <w:rPr>
            <w:noProof/>
            <w:webHidden/>
          </w:rPr>
          <w:fldChar w:fldCharType="end"/>
        </w:r>
      </w:hyperlink>
    </w:p>
    <w:p w14:paraId="407084BD" w14:textId="11DD0145" w:rsidR="00D6260A" w:rsidRDefault="00000000">
      <w:pPr>
        <w:pStyle w:val="TOC3"/>
        <w:tabs>
          <w:tab w:val="left" w:pos="649"/>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23" w:history="1">
        <w:r w:rsidR="00D6260A" w:rsidRPr="002D28E2">
          <w:rPr>
            <w:rStyle w:val="Hyperlink"/>
            <w:rFonts w:ascii="Cambria" w:hAnsi="Cambria"/>
            <w:noProof/>
            <w:spacing w:val="-1"/>
          </w:rPr>
          <w:t>3.3.1</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Graduate Admissions</w:t>
        </w:r>
        <w:r w:rsidR="00D6260A">
          <w:rPr>
            <w:noProof/>
            <w:webHidden/>
          </w:rPr>
          <w:tab/>
        </w:r>
        <w:r w:rsidR="00D6260A">
          <w:rPr>
            <w:noProof/>
            <w:webHidden/>
          </w:rPr>
          <w:fldChar w:fldCharType="begin"/>
        </w:r>
        <w:r w:rsidR="00D6260A">
          <w:rPr>
            <w:noProof/>
            <w:webHidden/>
          </w:rPr>
          <w:instrText xml:space="preserve"> PAGEREF _Toc239888423 \h </w:instrText>
        </w:r>
        <w:r w:rsidR="00D6260A">
          <w:rPr>
            <w:noProof/>
            <w:webHidden/>
          </w:rPr>
        </w:r>
        <w:r w:rsidR="00D6260A">
          <w:rPr>
            <w:noProof/>
            <w:webHidden/>
          </w:rPr>
          <w:fldChar w:fldCharType="separate"/>
        </w:r>
        <w:r w:rsidR="00D6260A">
          <w:rPr>
            <w:noProof/>
            <w:webHidden/>
          </w:rPr>
          <w:t>5</w:t>
        </w:r>
        <w:r w:rsidR="00D6260A">
          <w:rPr>
            <w:noProof/>
            <w:webHidden/>
          </w:rPr>
          <w:fldChar w:fldCharType="end"/>
        </w:r>
      </w:hyperlink>
    </w:p>
    <w:p w14:paraId="37A10C32" w14:textId="4BE620B0" w:rsidR="00D6260A" w:rsidRDefault="00000000">
      <w:pPr>
        <w:pStyle w:val="TOC3"/>
        <w:tabs>
          <w:tab w:val="left" w:pos="649"/>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24" w:history="1">
        <w:r w:rsidR="00D6260A" w:rsidRPr="002D28E2">
          <w:rPr>
            <w:rStyle w:val="Hyperlink"/>
            <w:rFonts w:ascii="Cambria" w:hAnsi="Cambria"/>
            <w:noProof/>
            <w:spacing w:val="-1"/>
          </w:rPr>
          <w:t>3.3.2</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Master of Arts (MA) Degree Program: Application Policies &amp; Procedures</w:t>
        </w:r>
        <w:r w:rsidR="00D6260A">
          <w:rPr>
            <w:noProof/>
            <w:webHidden/>
          </w:rPr>
          <w:tab/>
        </w:r>
        <w:r w:rsidR="00D6260A">
          <w:rPr>
            <w:noProof/>
            <w:webHidden/>
          </w:rPr>
          <w:fldChar w:fldCharType="begin"/>
        </w:r>
        <w:r w:rsidR="00D6260A">
          <w:rPr>
            <w:noProof/>
            <w:webHidden/>
          </w:rPr>
          <w:instrText xml:space="preserve"> PAGEREF _Toc239888424 \h </w:instrText>
        </w:r>
        <w:r w:rsidR="00D6260A">
          <w:rPr>
            <w:noProof/>
            <w:webHidden/>
          </w:rPr>
        </w:r>
        <w:r w:rsidR="00D6260A">
          <w:rPr>
            <w:noProof/>
            <w:webHidden/>
          </w:rPr>
          <w:fldChar w:fldCharType="separate"/>
        </w:r>
        <w:r w:rsidR="00D6260A">
          <w:rPr>
            <w:noProof/>
            <w:webHidden/>
          </w:rPr>
          <w:t>6</w:t>
        </w:r>
        <w:r w:rsidR="00D6260A">
          <w:rPr>
            <w:noProof/>
            <w:webHidden/>
          </w:rPr>
          <w:fldChar w:fldCharType="end"/>
        </w:r>
      </w:hyperlink>
    </w:p>
    <w:p w14:paraId="385DA338" w14:textId="277D40FC" w:rsidR="00D6260A" w:rsidRDefault="00000000">
      <w:pPr>
        <w:pStyle w:val="TOC3"/>
        <w:tabs>
          <w:tab w:val="left" w:pos="649"/>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25" w:history="1">
        <w:r w:rsidR="00D6260A" w:rsidRPr="002D28E2">
          <w:rPr>
            <w:rStyle w:val="Hyperlink"/>
            <w:rFonts w:ascii="Cambria" w:hAnsi="Cambria"/>
            <w:noProof/>
            <w:spacing w:val="-1"/>
          </w:rPr>
          <w:t>3.3.3</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PhD Degree Program: Application Policies &amp; Procedures</w:t>
        </w:r>
        <w:r w:rsidR="00D6260A">
          <w:rPr>
            <w:noProof/>
            <w:webHidden/>
          </w:rPr>
          <w:tab/>
        </w:r>
        <w:r w:rsidR="00D6260A">
          <w:rPr>
            <w:noProof/>
            <w:webHidden/>
          </w:rPr>
          <w:fldChar w:fldCharType="begin"/>
        </w:r>
        <w:r w:rsidR="00D6260A">
          <w:rPr>
            <w:noProof/>
            <w:webHidden/>
          </w:rPr>
          <w:instrText xml:space="preserve"> PAGEREF _Toc239888425 \h </w:instrText>
        </w:r>
        <w:r w:rsidR="00D6260A">
          <w:rPr>
            <w:noProof/>
            <w:webHidden/>
          </w:rPr>
        </w:r>
        <w:r w:rsidR="00D6260A">
          <w:rPr>
            <w:noProof/>
            <w:webHidden/>
          </w:rPr>
          <w:fldChar w:fldCharType="separate"/>
        </w:r>
        <w:r w:rsidR="00D6260A">
          <w:rPr>
            <w:noProof/>
            <w:webHidden/>
          </w:rPr>
          <w:t>6</w:t>
        </w:r>
        <w:r w:rsidR="00D6260A">
          <w:rPr>
            <w:noProof/>
            <w:webHidden/>
          </w:rPr>
          <w:fldChar w:fldCharType="end"/>
        </w:r>
      </w:hyperlink>
    </w:p>
    <w:p w14:paraId="7B4B7900" w14:textId="375E87EB" w:rsidR="00D6260A" w:rsidRDefault="00000000">
      <w:pPr>
        <w:pStyle w:val="TOC2"/>
        <w:tabs>
          <w:tab w:val="left" w:pos="52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26" w:history="1">
        <w:r w:rsidR="00D6260A" w:rsidRPr="002D28E2">
          <w:rPr>
            <w:rStyle w:val="Hyperlink"/>
            <w:rFonts w:ascii="Cambria" w:hAnsi="Cambria"/>
            <w:noProof/>
            <w:w w:val="99"/>
          </w:rPr>
          <w:t>3.4</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Graduate Certificate Programs</w:t>
        </w:r>
        <w:r w:rsidR="00D6260A">
          <w:rPr>
            <w:noProof/>
            <w:webHidden/>
          </w:rPr>
          <w:tab/>
        </w:r>
        <w:r w:rsidR="00D6260A">
          <w:rPr>
            <w:noProof/>
            <w:webHidden/>
          </w:rPr>
          <w:fldChar w:fldCharType="begin"/>
        </w:r>
        <w:r w:rsidR="00D6260A">
          <w:rPr>
            <w:noProof/>
            <w:webHidden/>
          </w:rPr>
          <w:instrText xml:space="preserve"> PAGEREF _Toc239888426 \h </w:instrText>
        </w:r>
        <w:r w:rsidR="00D6260A">
          <w:rPr>
            <w:noProof/>
            <w:webHidden/>
          </w:rPr>
        </w:r>
        <w:r w:rsidR="00D6260A">
          <w:rPr>
            <w:noProof/>
            <w:webHidden/>
          </w:rPr>
          <w:fldChar w:fldCharType="separate"/>
        </w:r>
        <w:r w:rsidR="00D6260A">
          <w:rPr>
            <w:noProof/>
            <w:webHidden/>
          </w:rPr>
          <w:t>7</w:t>
        </w:r>
        <w:r w:rsidR="00D6260A">
          <w:rPr>
            <w:noProof/>
            <w:webHidden/>
          </w:rPr>
          <w:fldChar w:fldCharType="end"/>
        </w:r>
      </w:hyperlink>
    </w:p>
    <w:p w14:paraId="196DF727" w14:textId="1611820A" w:rsidR="00D6260A" w:rsidRDefault="00000000">
      <w:pPr>
        <w:pStyle w:val="TOC2"/>
        <w:tabs>
          <w:tab w:val="left" w:pos="52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27" w:history="1">
        <w:r w:rsidR="00D6260A" w:rsidRPr="002D28E2">
          <w:rPr>
            <w:rStyle w:val="Hyperlink"/>
            <w:rFonts w:ascii="Cambria" w:hAnsi="Cambria"/>
            <w:noProof/>
            <w:w w:val="99"/>
          </w:rPr>
          <w:t>3.5</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Application</w:t>
        </w:r>
        <w:r w:rsidR="00D6260A" w:rsidRPr="002D28E2">
          <w:rPr>
            <w:rStyle w:val="Hyperlink"/>
            <w:noProof/>
            <w:spacing w:val="-13"/>
          </w:rPr>
          <w:t xml:space="preserve"> </w:t>
        </w:r>
        <w:r w:rsidR="00D6260A" w:rsidRPr="002D28E2">
          <w:rPr>
            <w:rStyle w:val="Hyperlink"/>
            <w:noProof/>
          </w:rPr>
          <w:t>Deadline: December 1st</w:t>
        </w:r>
        <w:r w:rsidR="00D6260A">
          <w:rPr>
            <w:noProof/>
            <w:webHidden/>
          </w:rPr>
          <w:tab/>
        </w:r>
        <w:r w:rsidR="00D6260A">
          <w:rPr>
            <w:noProof/>
            <w:webHidden/>
          </w:rPr>
          <w:fldChar w:fldCharType="begin"/>
        </w:r>
        <w:r w:rsidR="00D6260A">
          <w:rPr>
            <w:noProof/>
            <w:webHidden/>
          </w:rPr>
          <w:instrText xml:space="preserve"> PAGEREF _Toc239888427 \h </w:instrText>
        </w:r>
        <w:r w:rsidR="00D6260A">
          <w:rPr>
            <w:noProof/>
            <w:webHidden/>
          </w:rPr>
        </w:r>
        <w:r w:rsidR="00D6260A">
          <w:rPr>
            <w:noProof/>
            <w:webHidden/>
          </w:rPr>
          <w:fldChar w:fldCharType="separate"/>
        </w:r>
        <w:r w:rsidR="00D6260A">
          <w:rPr>
            <w:noProof/>
            <w:webHidden/>
          </w:rPr>
          <w:t>7</w:t>
        </w:r>
        <w:r w:rsidR="00D6260A">
          <w:rPr>
            <w:noProof/>
            <w:webHidden/>
          </w:rPr>
          <w:fldChar w:fldCharType="end"/>
        </w:r>
      </w:hyperlink>
    </w:p>
    <w:p w14:paraId="2AAF5A47" w14:textId="4A6A927F" w:rsidR="00D6260A" w:rsidRDefault="00000000">
      <w:pPr>
        <w:pStyle w:val="TOC2"/>
        <w:tabs>
          <w:tab w:val="left" w:pos="52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28" w:history="1">
        <w:r w:rsidR="00D6260A" w:rsidRPr="002D28E2">
          <w:rPr>
            <w:rStyle w:val="Hyperlink"/>
            <w:rFonts w:ascii="Cambria" w:hAnsi="Cambria"/>
            <w:noProof/>
            <w:w w:val="99"/>
          </w:rPr>
          <w:t>3.6</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Information</w:t>
        </w:r>
        <w:r w:rsidR="00D6260A" w:rsidRPr="002D28E2">
          <w:rPr>
            <w:rStyle w:val="Hyperlink"/>
            <w:noProof/>
            <w:spacing w:val="-12"/>
          </w:rPr>
          <w:t xml:space="preserve"> </w:t>
        </w:r>
        <w:r w:rsidR="00D6260A" w:rsidRPr="002D28E2">
          <w:rPr>
            <w:rStyle w:val="Hyperlink"/>
            <w:noProof/>
          </w:rPr>
          <w:t>for</w:t>
        </w:r>
        <w:r w:rsidR="00D6260A" w:rsidRPr="002D28E2">
          <w:rPr>
            <w:rStyle w:val="Hyperlink"/>
            <w:noProof/>
            <w:spacing w:val="-11"/>
          </w:rPr>
          <w:t xml:space="preserve"> </w:t>
        </w:r>
        <w:r w:rsidR="00D6260A" w:rsidRPr="002D28E2">
          <w:rPr>
            <w:rStyle w:val="Hyperlink"/>
            <w:noProof/>
          </w:rPr>
          <w:t>International</w:t>
        </w:r>
        <w:r w:rsidR="00D6260A" w:rsidRPr="002D28E2">
          <w:rPr>
            <w:rStyle w:val="Hyperlink"/>
            <w:noProof/>
            <w:spacing w:val="-12"/>
          </w:rPr>
          <w:t xml:space="preserve"> </w:t>
        </w:r>
        <w:r w:rsidR="00D6260A" w:rsidRPr="002D28E2">
          <w:rPr>
            <w:rStyle w:val="Hyperlink"/>
            <w:noProof/>
            <w:spacing w:val="-2"/>
          </w:rPr>
          <w:t>Applicants</w:t>
        </w:r>
        <w:r w:rsidR="00D6260A">
          <w:rPr>
            <w:noProof/>
            <w:webHidden/>
          </w:rPr>
          <w:tab/>
        </w:r>
        <w:r w:rsidR="00D6260A">
          <w:rPr>
            <w:noProof/>
            <w:webHidden/>
          </w:rPr>
          <w:fldChar w:fldCharType="begin"/>
        </w:r>
        <w:r w:rsidR="00D6260A">
          <w:rPr>
            <w:noProof/>
            <w:webHidden/>
          </w:rPr>
          <w:instrText xml:space="preserve"> PAGEREF _Toc239888428 \h </w:instrText>
        </w:r>
        <w:r w:rsidR="00D6260A">
          <w:rPr>
            <w:noProof/>
            <w:webHidden/>
          </w:rPr>
        </w:r>
        <w:r w:rsidR="00D6260A">
          <w:rPr>
            <w:noProof/>
            <w:webHidden/>
          </w:rPr>
          <w:fldChar w:fldCharType="separate"/>
        </w:r>
        <w:r w:rsidR="00D6260A">
          <w:rPr>
            <w:noProof/>
            <w:webHidden/>
          </w:rPr>
          <w:t>7</w:t>
        </w:r>
        <w:r w:rsidR="00D6260A">
          <w:rPr>
            <w:noProof/>
            <w:webHidden/>
          </w:rPr>
          <w:fldChar w:fldCharType="end"/>
        </w:r>
      </w:hyperlink>
    </w:p>
    <w:p w14:paraId="242717BB" w14:textId="3CE84D5E" w:rsidR="00D6260A" w:rsidRDefault="00000000">
      <w:pPr>
        <w:pStyle w:val="TOC2"/>
        <w:tabs>
          <w:tab w:val="left" w:pos="52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29" w:history="1">
        <w:r w:rsidR="00D6260A" w:rsidRPr="002D28E2">
          <w:rPr>
            <w:rStyle w:val="Hyperlink"/>
            <w:rFonts w:ascii="Cambria" w:hAnsi="Cambria"/>
            <w:noProof/>
            <w:w w:val="99"/>
          </w:rPr>
          <w:t>3.7</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Matriculation</w:t>
        </w:r>
        <w:r w:rsidR="00D6260A">
          <w:rPr>
            <w:noProof/>
            <w:webHidden/>
          </w:rPr>
          <w:tab/>
        </w:r>
        <w:r w:rsidR="00D6260A">
          <w:rPr>
            <w:noProof/>
            <w:webHidden/>
          </w:rPr>
          <w:fldChar w:fldCharType="begin"/>
        </w:r>
        <w:r w:rsidR="00D6260A">
          <w:rPr>
            <w:noProof/>
            <w:webHidden/>
          </w:rPr>
          <w:instrText xml:space="preserve"> PAGEREF _Toc239888429 \h </w:instrText>
        </w:r>
        <w:r w:rsidR="00D6260A">
          <w:rPr>
            <w:noProof/>
            <w:webHidden/>
          </w:rPr>
        </w:r>
        <w:r w:rsidR="00D6260A">
          <w:rPr>
            <w:noProof/>
            <w:webHidden/>
          </w:rPr>
          <w:fldChar w:fldCharType="separate"/>
        </w:r>
        <w:r w:rsidR="00D6260A">
          <w:rPr>
            <w:noProof/>
            <w:webHidden/>
          </w:rPr>
          <w:t>8</w:t>
        </w:r>
        <w:r w:rsidR="00D6260A">
          <w:rPr>
            <w:noProof/>
            <w:webHidden/>
          </w:rPr>
          <w:fldChar w:fldCharType="end"/>
        </w:r>
      </w:hyperlink>
    </w:p>
    <w:p w14:paraId="0AC634C8" w14:textId="3B5C7071" w:rsidR="00D6260A" w:rsidRDefault="00000000">
      <w:pPr>
        <w:pStyle w:val="TOC2"/>
        <w:tabs>
          <w:tab w:val="left" w:pos="52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30" w:history="1">
        <w:r w:rsidR="00D6260A" w:rsidRPr="002D28E2">
          <w:rPr>
            <w:rStyle w:val="Hyperlink"/>
            <w:rFonts w:ascii="Cambria" w:hAnsi="Cambria"/>
            <w:noProof/>
            <w:w w:val="99"/>
          </w:rPr>
          <w:t>3.8</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English Language Requirements</w:t>
        </w:r>
        <w:r w:rsidR="00D6260A">
          <w:rPr>
            <w:noProof/>
            <w:webHidden/>
          </w:rPr>
          <w:tab/>
        </w:r>
        <w:r w:rsidR="00D6260A">
          <w:rPr>
            <w:noProof/>
            <w:webHidden/>
          </w:rPr>
          <w:fldChar w:fldCharType="begin"/>
        </w:r>
        <w:r w:rsidR="00D6260A">
          <w:rPr>
            <w:noProof/>
            <w:webHidden/>
          </w:rPr>
          <w:instrText xml:space="preserve"> PAGEREF _Toc239888430 \h </w:instrText>
        </w:r>
        <w:r w:rsidR="00D6260A">
          <w:rPr>
            <w:noProof/>
            <w:webHidden/>
          </w:rPr>
        </w:r>
        <w:r w:rsidR="00D6260A">
          <w:rPr>
            <w:noProof/>
            <w:webHidden/>
          </w:rPr>
          <w:fldChar w:fldCharType="separate"/>
        </w:r>
        <w:r w:rsidR="00D6260A">
          <w:rPr>
            <w:noProof/>
            <w:webHidden/>
          </w:rPr>
          <w:t>8</w:t>
        </w:r>
        <w:r w:rsidR="00D6260A">
          <w:rPr>
            <w:noProof/>
            <w:webHidden/>
          </w:rPr>
          <w:fldChar w:fldCharType="end"/>
        </w:r>
      </w:hyperlink>
    </w:p>
    <w:p w14:paraId="70E399F2" w14:textId="4B78CE8D" w:rsidR="00D6260A" w:rsidRDefault="00000000">
      <w:pPr>
        <w:pStyle w:val="TOC3"/>
        <w:tabs>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31" w:history="1">
        <w:r w:rsidR="00D6260A" w:rsidRPr="002D28E2">
          <w:rPr>
            <w:rStyle w:val="Hyperlink"/>
            <w:noProof/>
          </w:rPr>
          <w:t>3.8.1   All Applicants</w:t>
        </w:r>
        <w:r w:rsidR="00D6260A">
          <w:rPr>
            <w:noProof/>
            <w:webHidden/>
          </w:rPr>
          <w:tab/>
        </w:r>
        <w:r w:rsidR="00D6260A">
          <w:rPr>
            <w:noProof/>
            <w:webHidden/>
          </w:rPr>
          <w:fldChar w:fldCharType="begin"/>
        </w:r>
        <w:r w:rsidR="00D6260A">
          <w:rPr>
            <w:noProof/>
            <w:webHidden/>
          </w:rPr>
          <w:instrText xml:space="preserve"> PAGEREF _Toc239888431 \h </w:instrText>
        </w:r>
        <w:r w:rsidR="00D6260A">
          <w:rPr>
            <w:noProof/>
            <w:webHidden/>
          </w:rPr>
        </w:r>
        <w:r w:rsidR="00D6260A">
          <w:rPr>
            <w:noProof/>
            <w:webHidden/>
          </w:rPr>
          <w:fldChar w:fldCharType="separate"/>
        </w:r>
        <w:r w:rsidR="00D6260A">
          <w:rPr>
            <w:noProof/>
            <w:webHidden/>
          </w:rPr>
          <w:t>8</w:t>
        </w:r>
        <w:r w:rsidR="00D6260A">
          <w:rPr>
            <w:noProof/>
            <w:webHidden/>
          </w:rPr>
          <w:fldChar w:fldCharType="end"/>
        </w:r>
      </w:hyperlink>
    </w:p>
    <w:p w14:paraId="6695C914" w14:textId="25DE2162" w:rsidR="00D6260A" w:rsidRDefault="00000000">
      <w:pPr>
        <w:pStyle w:val="TOC3"/>
        <w:tabs>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32" w:history="1">
        <w:r w:rsidR="00D6260A" w:rsidRPr="002D28E2">
          <w:rPr>
            <w:rStyle w:val="Hyperlink"/>
            <w:noProof/>
          </w:rPr>
          <w:t>3.8.2 International Graduate Teaching Assistants or Associates</w:t>
        </w:r>
        <w:r w:rsidR="00D6260A">
          <w:rPr>
            <w:noProof/>
            <w:webHidden/>
          </w:rPr>
          <w:tab/>
        </w:r>
        <w:r w:rsidR="00D6260A">
          <w:rPr>
            <w:noProof/>
            <w:webHidden/>
          </w:rPr>
          <w:fldChar w:fldCharType="begin"/>
        </w:r>
        <w:r w:rsidR="00D6260A">
          <w:rPr>
            <w:noProof/>
            <w:webHidden/>
          </w:rPr>
          <w:instrText xml:space="preserve"> PAGEREF _Toc239888432 \h </w:instrText>
        </w:r>
        <w:r w:rsidR="00D6260A">
          <w:rPr>
            <w:noProof/>
            <w:webHidden/>
          </w:rPr>
        </w:r>
        <w:r w:rsidR="00D6260A">
          <w:rPr>
            <w:noProof/>
            <w:webHidden/>
          </w:rPr>
          <w:fldChar w:fldCharType="separate"/>
        </w:r>
        <w:r w:rsidR="00D6260A">
          <w:rPr>
            <w:noProof/>
            <w:webHidden/>
          </w:rPr>
          <w:t>8</w:t>
        </w:r>
        <w:r w:rsidR="00D6260A">
          <w:rPr>
            <w:noProof/>
            <w:webHidden/>
          </w:rPr>
          <w:fldChar w:fldCharType="end"/>
        </w:r>
      </w:hyperlink>
    </w:p>
    <w:p w14:paraId="1B500153" w14:textId="5FD555C7" w:rsidR="00D6260A" w:rsidRDefault="00000000">
      <w:pPr>
        <w:pStyle w:val="TOC3"/>
        <w:tabs>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33" w:history="1">
        <w:r w:rsidR="00D6260A" w:rsidRPr="002D28E2">
          <w:rPr>
            <w:rStyle w:val="Hyperlink"/>
            <w:noProof/>
          </w:rPr>
          <w:t>3.8.3 Exemptions</w:t>
        </w:r>
        <w:r w:rsidR="00D6260A">
          <w:rPr>
            <w:noProof/>
            <w:webHidden/>
          </w:rPr>
          <w:tab/>
        </w:r>
        <w:r w:rsidR="00D6260A">
          <w:rPr>
            <w:noProof/>
            <w:webHidden/>
          </w:rPr>
          <w:fldChar w:fldCharType="begin"/>
        </w:r>
        <w:r w:rsidR="00D6260A">
          <w:rPr>
            <w:noProof/>
            <w:webHidden/>
          </w:rPr>
          <w:instrText xml:space="preserve"> PAGEREF _Toc239888433 \h </w:instrText>
        </w:r>
        <w:r w:rsidR="00D6260A">
          <w:rPr>
            <w:noProof/>
            <w:webHidden/>
          </w:rPr>
        </w:r>
        <w:r w:rsidR="00D6260A">
          <w:rPr>
            <w:noProof/>
            <w:webHidden/>
          </w:rPr>
          <w:fldChar w:fldCharType="separate"/>
        </w:r>
        <w:r w:rsidR="00D6260A">
          <w:rPr>
            <w:noProof/>
            <w:webHidden/>
          </w:rPr>
          <w:t>8</w:t>
        </w:r>
        <w:r w:rsidR="00D6260A">
          <w:rPr>
            <w:noProof/>
            <w:webHidden/>
          </w:rPr>
          <w:fldChar w:fldCharType="end"/>
        </w:r>
      </w:hyperlink>
    </w:p>
    <w:p w14:paraId="674F86B2" w14:textId="7AD38692" w:rsidR="00D6260A" w:rsidRDefault="00000000">
      <w:pPr>
        <w:pStyle w:val="TOC1"/>
        <w:tabs>
          <w:tab w:val="left" w:pos="388"/>
          <w:tab w:val="right" w:leader="dot" w:pos="10310"/>
        </w:tabs>
        <w:rPr>
          <w:rFonts w:asciiTheme="minorHAnsi" w:eastAsiaTheme="minorEastAsia" w:hAnsiTheme="minorHAnsi" w:cstheme="minorBidi"/>
          <w:b w:val="0"/>
          <w:bCs w:val="0"/>
          <w:caps w:val="0"/>
          <w:noProof/>
          <w:kern w:val="2"/>
          <w:sz w:val="24"/>
          <w:szCs w:val="24"/>
          <w:u w:val="none"/>
          <w14:ligatures w14:val="standardContextual"/>
        </w:rPr>
      </w:pPr>
      <w:hyperlink w:anchor="_Toc239888434" w:history="1">
        <w:r w:rsidR="00D6260A" w:rsidRPr="002D28E2">
          <w:rPr>
            <w:rStyle w:val="Hyperlink"/>
            <w:noProof/>
            <w:w w:val="99"/>
          </w:rPr>
          <w:t>4.</w:t>
        </w:r>
        <w:r w:rsidR="00D6260A">
          <w:rPr>
            <w:rFonts w:asciiTheme="minorHAnsi" w:eastAsiaTheme="minorEastAsia" w:hAnsiTheme="minorHAnsi" w:cstheme="minorBidi"/>
            <w:b w:val="0"/>
            <w:bCs w:val="0"/>
            <w:caps w:val="0"/>
            <w:noProof/>
            <w:kern w:val="2"/>
            <w:sz w:val="24"/>
            <w:szCs w:val="24"/>
            <w:u w:val="none"/>
            <w14:ligatures w14:val="standardContextual"/>
          </w:rPr>
          <w:tab/>
        </w:r>
        <w:r w:rsidR="00D6260A" w:rsidRPr="002D28E2">
          <w:rPr>
            <w:rStyle w:val="Hyperlink"/>
            <w:noProof/>
          </w:rPr>
          <w:t>ANNUAL REVIEW</w:t>
        </w:r>
        <w:r w:rsidR="00D6260A">
          <w:rPr>
            <w:noProof/>
            <w:webHidden/>
          </w:rPr>
          <w:tab/>
        </w:r>
        <w:r w:rsidR="00D6260A">
          <w:rPr>
            <w:noProof/>
            <w:webHidden/>
          </w:rPr>
          <w:fldChar w:fldCharType="begin"/>
        </w:r>
        <w:r w:rsidR="00D6260A">
          <w:rPr>
            <w:noProof/>
            <w:webHidden/>
          </w:rPr>
          <w:instrText xml:space="preserve"> PAGEREF _Toc239888434 \h </w:instrText>
        </w:r>
        <w:r w:rsidR="00D6260A">
          <w:rPr>
            <w:noProof/>
            <w:webHidden/>
          </w:rPr>
        </w:r>
        <w:r w:rsidR="00D6260A">
          <w:rPr>
            <w:noProof/>
            <w:webHidden/>
          </w:rPr>
          <w:fldChar w:fldCharType="separate"/>
        </w:r>
        <w:r w:rsidR="00D6260A">
          <w:rPr>
            <w:noProof/>
            <w:webHidden/>
          </w:rPr>
          <w:t>9</w:t>
        </w:r>
        <w:r w:rsidR="00D6260A">
          <w:rPr>
            <w:noProof/>
            <w:webHidden/>
          </w:rPr>
          <w:fldChar w:fldCharType="end"/>
        </w:r>
      </w:hyperlink>
    </w:p>
    <w:p w14:paraId="70EF47AF" w14:textId="347579F3" w:rsidR="00D6260A" w:rsidRDefault="00000000">
      <w:pPr>
        <w:pStyle w:val="TOC2"/>
        <w:tabs>
          <w:tab w:val="left" w:pos="49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35" w:history="1">
        <w:r w:rsidR="00D6260A" w:rsidRPr="002D28E2">
          <w:rPr>
            <w:rStyle w:val="Hyperlink"/>
            <w:noProof/>
          </w:rPr>
          <w:t>4.1</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Master’s/Doctoral Committee Involvement</w:t>
        </w:r>
        <w:r w:rsidR="00D6260A">
          <w:rPr>
            <w:noProof/>
            <w:webHidden/>
          </w:rPr>
          <w:tab/>
        </w:r>
        <w:r w:rsidR="00D6260A">
          <w:rPr>
            <w:noProof/>
            <w:webHidden/>
          </w:rPr>
          <w:fldChar w:fldCharType="begin"/>
        </w:r>
        <w:r w:rsidR="00D6260A">
          <w:rPr>
            <w:noProof/>
            <w:webHidden/>
          </w:rPr>
          <w:instrText xml:space="preserve"> PAGEREF _Toc239888435 \h </w:instrText>
        </w:r>
        <w:r w:rsidR="00D6260A">
          <w:rPr>
            <w:noProof/>
            <w:webHidden/>
          </w:rPr>
        </w:r>
        <w:r w:rsidR="00D6260A">
          <w:rPr>
            <w:noProof/>
            <w:webHidden/>
          </w:rPr>
          <w:fldChar w:fldCharType="separate"/>
        </w:r>
        <w:r w:rsidR="00D6260A">
          <w:rPr>
            <w:noProof/>
            <w:webHidden/>
          </w:rPr>
          <w:t>9</w:t>
        </w:r>
        <w:r w:rsidR="00D6260A">
          <w:rPr>
            <w:noProof/>
            <w:webHidden/>
          </w:rPr>
          <w:fldChar w:fldCharType="end"/>
        </w:r>
      </w:hyperlink>
    </w:p>
    <w:p w14:paraId="269DE96E" w14:textId="7B6F7EC9" w:rsidR="00D6260A" w:rsidRDefault="00000000">
      <w:pPr>
        <w:pStyle w:val="TOC2"/>
        <w:tabs>
          <w:tab w:val="left" w:pos="49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36" w:history="1">
        <w:r w:rsidR="00D6260A" w:rsidRPr="002D28E2">
          <w:rPr>
            <w:rStyle w:val="Hyperlink"/>
            <w:noProof/>
          </w:rPr>
          <w:t>4.2</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Faculty Evaluation of Graduate Students</w:t>
        </w:r>
        <w:r w:rsidR="00D6260A">
          <w:rPr>
            <w:noProof/>
            <w:webHidden/>
          </w:rPr>
          <w:tab/>
        </w:r>
        <w:r w:rsidR="00D6260A">
          <w:rPr>
            <w:noProof/>
            <w:webHidden/>
          </w:rPr>
          <w:fldChar w:fldCharType="begin"/>
        </w:r>
        <w:r w:rsidR="00D6260A">
          <w:rPr>
            <w:noProof/>
            <w:webHidden/>
          </w:rPr>
          <w:instrText xml:space="preserve"> PAGEREF _Toc239888436 \h </w:instrText>
        </w:r>
        <w:r w:rsidR="00D6260A">
          <w:rPr>
            <w:noProof/>
            <w:webHidden/>
          </w:rPr>
        </w:r>
        <w:r w:rsidR="00D6260A">
          <w:rPr>
            <w:noProof/>
            <w:webHidden/>
          </w:rPr>
          <w:fldChar w:fldCharType="separate"/>
        </w:r>
        <w:r w:rsidR="00D6260A">
          <w:rPr>
            <w:noProof/>
            <w:webHidden/>
          </w:rPr>
          <w:t>9</w:t>
        </w:r>
        <w:r w:rsidR="00D6260A">
          <w:rPr>
            <w:noProof/>
            <w:webHidden/>
          </w:rPr>
          <w:fldChar w:fldCharType="end"/>
        </w:r>
      </w:hyperlink>
    </w:p>
    <w:p w14:paraId="1310E72C" w14:textId="1C8AB1A6" w:rsidR="00D6260A" w:rsidRDefault="00000000">
      <w:pPr>
        <w:pStyle w:val="TOC1"/>
        <w:tabs>
          <w:tab w:val="left" w:pos="388"/>
          <w:tab w:val="right" w:leader="dot" w:pos="10310"/>
        </w:tabs>
        <w:rPr>
          <w:rFonts w:asciiTheme="minorHAnsi" w:eastAsiaTheme="minorEastAsia" w:hAnsiTheme="minorHAnsi" w:cstheme="minorBidi"/>
          <w:b w:val="0"/>
          <w:bCs w:val="0"/>
          <w:caps w:val="0"/>
          <w:noProof/>
          <w:kern w:val="2"/>
          <w:sz w:val="24"/>
          <w:szCs w:val="24"/>
          <w:u w:val="none"/>
          <w14:ligatures w14:val="standardContextual"/>
        </w:rPr>
      </w:pPr>
      <w:hyperlink w:anchor="_Toc239888437" w:history="1">
        <w:r w:rsidR="00D6260A" w:rsidRPr="002D28E2">
          <w:rPr>
            <w:rStyle w:val="Hyperlink"/>
            <w:noProof/>
            <w:w w:val="99"/>
          </w:rPr>
          <w:t>5.</w:t>
        </w:r>
        <w:r w:rsidR="00D6260A">
          <w:rPr>
            <w:rFonts w:asciiTheme="minorHAnsi" w:eastAsiaTheme="minorEastAsia" w:hAnsiTheme="minorHAnsi" w:cstheme="minorBidi"/>
            <w:b w:val="0"/>
            <w:bCs w:val="0"/>
            <w:caps w:val="0"/>
            <w:noProof/>
            <w:kern w:val="2"/>
            <w:sz w:val="24"/>
            <w:szCs w:val="24"/>
            <w:u w:val="none"/>
            <w14:ligatures w14:val="standardContextual"/>
          </w:rPr>
          <w:tab/>
        </w:r>
        <w:r w:rsidR="00D6260A" w:rsidRPr="002D28E2">
          <w:rPr>
            <w:rStyle w:val="Hyperlink"/>
            <w:noProof/>
          </w:rPr>
          <w:t>FINANCIAL</w:t>
        </w:r>
        <w:r w:rsidR="00D6260A" w:rsidRPr="002D28E2">
          <w:rPr>
            <w:rStyle w:val="Hyperlink"/>
            <w:noProof/>
            <w:spacing w:val="-13"/>
          </w:rPr>
          <w:t xml:space="preserve"> </w:t>
        </w:r>
        <w:r w:rsidR="00D6260A" w:rsidRPr="002D28E2">
          <w:rPr>
            <w:rStyle w:val="Hyperlink"/>
            <w:noProof/>
            <w:spacing w:val="-2"/>
          </w:rPr>
          <w:t>SUPPORT</w:t>
        </w:r>
        <w:r w:rsidR="00D6260A">
          <w:rPr>
            <w:noProof/>
            <w:webHidden/>
          </w:rPr>
          <w:tab/>
        </w:r>
        <w:r w:rsidR="00D6260A">
          <w:rPr>
            <w:noProof/>
            <w:webHidden/>
          </w:rPr>
          <w:fldChar w:fldCharType="begin"/>
        </w:r>
        <w:r w:rsidR="00D6260A">
          <w:rPr>
            <w:noProof/>
            <w:webHidden/>
          </w:rPr>
          <w:instrText xml:space="preserve"> PAGEREF _Toc239888437 \h </w:instrText>
        </w:r>
        <w:r w:rsidR="00D6260A">
          <w:rPr>
            <w:noProof/>
            <w:webHidden/>
          </w:rPr>
        </w:r>
        <w:r w:rsidR="00D6260A">
          <w:rPr>
            <w:noProof/>
            <w:webHidden/>
          </w:rPr>
          <w:fldChar w:fldCharType="separate"/>
        </w:r>
        <w:r w:rsidR="00D6260A">
          <w:rPr>
            <w:noProof/>
            <w:webHidden/>
          </w:rPr>
          <w:t>10</w:t>
        </w:r>
        <w:r w:rsidR="00D6260A">
          <w:rPr>
            <w:noProof/>
            <w:webHidden/>
          </w:rPr>
          <w:fldChar w:fldCharType="end"/>
        </w:r>
      </w:hyperlink>
    </w:p>
    <w:p w14:paraId="0A813E08" w14:textId="6B48C6E4" w:rsidR="00D6260A" w:rsidRDefault="00000000">
      <w:pPr>
        <w:pStyle w:val="TOC2"/>
        <w:tabs>
          <w:tab w:val="left" w:pos="52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38" w:history="1">
        <w:r w:rsidR="00D6260A" w:rsidRPr="002D28E2">
          <w:rPr>
            <w:rStyle w:val="Hyperlink"/>
            <w:rFonts w:ascii="Cambria" w:hAnsi="Cambria"/>
            <w:noProof/>
            <w:w w:val="99"/>
          </w:rPr>
          <w:t>5.1</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Graduate</w:t>
        </w:r>
        <w:r w:rsidR="00D6260A" w:rsidRPr="002D28E2">
          <w:rPr>
            <w:rStyle w:val="Hyperlink"/>
            <w:noProof/>
            <w:spacing w:val="-12"/>
          </w:rPr>
          <w:t xml:space="preserve"> </w:t>
        </w:r>
        <w:r w:rsidR="00D6260A" w:rsidRPr="002D28E2">
          <w:rPr>
            <w:rStyle w:val="Hyperlink"/>
            <w:noProof/>
          </w:rPr>
          <w:t>Assistantships</w:t>
        </w:r>
        <w:r w:rsidR="00D6260A">
          <w:rPr>
            <w:noProof/>
            <w:webHidden/>
          </w:rPr>
          <w:tab/>
        </w:r>
        <w:r w:rsidR="00D6260A">
          <w:rPr>
            <w:noProof/>
            <w:webHidden/>
          </w:rPr>
          <w:fldChar w:fldCharType="begin"/>
        </w:r>
        <w:r w:rsidR="00D6260A">
          <w:rPr>
            <w:noProof/>
            <w:webHidden/>
          </w:rPr>
          <w:instrText xml:space="preserve"> PAGEREF _Toc239888438 \h </w:instrText>
        </w:r>
        <w:r w:rsidR="00D6260A">
          <w:rPr>
            <w:noProof/>
            <w:webHidden/>
          </w:rPr>
        </w:r>
        <w:r w:rsidR="00D6260A">
          <w:rPr>
            <w:noProof/>
            <w:webHidden/>
          </w:rPr>
          <w:fldChar w:fldCharType="separate"/>
        </w:r>
        <w:r w:rsidR="00D6260A">
          <w:rPr>
            <w:noProof/>
            <w:webHidden/>
          </w:rPr>
          <w:t>10</w:t>
        </w:r>
        <w:r w:rsidR="00D6260A">
          <w:rPr>
            <w:noProof/>
            <w:webHidden/>
          </w:rPr>
          <w:fldChar w:fldCharType="end"/>
        </w:r>
      </w:hyperlink>
    </w:p>
    <w:p w14:paraId="1B35717B" w14:textId="2954B724" w:rsidR="00D6260A" w:rsidRDefault="00000000">
      <w:pPr>
        <w:pStyle w:val="TOC2"/>
        <w:tabs>
          <w:tab w:val="left" w:pos="52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39" w:history="1">
        <w:r w:rsidR="00D6260A" w:rsidRPr="002D28E2">
          <w:rPr>
            <w:rStyle w:val="Hyperlink"/>
            <w:rFonts w:ascii="Cambria" w:hAnsi="Cambria"/>
            <w:noProof/>
            <w:w w:val="99"/>
          </w:rPr>
          <w:t>5.2</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University</w:t>
        </w:r>
        <w:r w:rsidR="00D6260A" w:rsidRPr="002D28E2">
          <w:rPr>
            <w:rStyle w:val="Hyperlink"/>
            <w:noProof/>
            <w:spacing w:val="-12"/>
          </w:rPr>
          <w:t xml:space="preserve"> Graduate </w:t>
        </w:r>
        <w:r w:rsidR="00D6260A" w:rsidRPr="002D28E2">
          <w:rPr>
            <w:rStyle w:val="Hyperlink"/>
            <w:noProof/>
          </w:rPr>
          <w:t>Assistantships</w:t>
        </w:r>
        <w:r w:rsidR="00D6260A">
          <w:rPr>
            <w:noProof/>
            <w:webHidden/>
          </w:rPr>
          <w:tab/>
        </w:r>
        <w:r w:rsidR="00D6260A">
          <w:rPr>
            <w:noProof/>
            <w:webHidden/>
          </w:rPr>
          <w:fldChar w:fldCharType="begin"/>
        </w:r>
        <w:r w:rsidR="00D6260A">
          <w:rPr>
            <w:noProof/>
            <w:webHidden/>
          </w:rPr>
          <w:instrText xml:space="preserve"> PAGEREF _Toc239888439 \h </w:instrText>
        </w:r>
        <w:r w:rsidR="00D6260A">
          <w:rPr>
            <w:noProof/>
            <w:webHidden/>
          </w:rPr>
        </w:r>
        <w:r w:rsidR="00D6260A">
          <w:rPr>
            <w:noProof/>
            <w:webHidden/>
          </w:rPr>
          <w:fldChar w:fldCharType="separate"/>
        </w:r>
        <w:r w:rsidR="00D6260A">
          <w:rPr>
            <w:noProof/>
            <w:webHidden/>
          </w:rPr>
          <w:t>10</w:t>
        </w:r>
        <w:r w:rsidR="00D6260A">
          <w:rPr>
            <w:noProof/>
            <w:webHidden/>
          </w:rPr>
          <w:fldChar w:fldCharType="end"/>
        </w:r>
      </w:hyperlink>
    </w:p>
    <w:p w14:paraId="6C4F347A" w14:textId="2BB1F46B" w:rsidR="00D6260A" w:rsidRDefault="00000000">
      <w:pPr>
        <w:pStyle w:val="TOC2"/>
        <w:tabs>
          <w:tab w:val="left" w:pos="52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40" w:history="1">
        <w:r w:rsidR="00D6260A" w:rsidRPr="002D28E2">
          <w:rPr>
            <w:rStyle w:val="Hyperlink"/>
            <w:rFonts w:ascii="Cambria" w:hAnsi="Cambria"/>
            <w:noProof/>
            <w:w w:val="99"/>
          </w:rPr>
          <w:t>5.3</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Departmental</w:t>
        </w:r>
        <w:r w:rsidR="00D6260A" w:rsidRPr="002D28E2">
          <w:rPr>
            <w:rStyle w:val="Hyperlink"/>
            <w:noProof/>
            <w:spacing w:val="-12"/>
          </w:rPr>
          <w:t xml:space="preserve"> Graduate </w:t>
        </w:r>
        <w:r w:rsidR="00D6260A" w:rsidRPr="002D28E2">
          <w:rPr>
            <w:rStyle w:val="Hyperlink"/>
            <w:noProof/>
          </w:rPr>
          <w:t>Assistantships</w:t>
        </w:r>
        <w:r w:rsidR="00D6260A">
          <w:rPr>
            <w:noProof/>
            <w:webHidden/>
          </w:rPr>
          <w:tab/>
        </w:r>
        <w:r w:rsidR="00D6260A">
          <w:rPr>
            <w:noProof/>
            <w:webHidden/>
          </w:rPr>
          <w:fldChar w:fldCharType="begin"/>
        </w:r>
        <w:r w:rsidR="00D6260A">
          <w:rPr>
            <w:noProof/>
            <w:webHidden/>
          </w:rPr>
          <w:instrText xml:space="preserve"> PAGEREF _Toc239888440 \h </w:instrText>
        </w:r>
        <w:r w:rsidR="00D6260A">
          <w:rPr>
            <w:noProof/>
            <w:webHidden/>
          </w:rPr>
        </w:r>
        <w:r w:rsidR="00D6260A">
          <w:rPr>
            <w:noProof/>
            <w:webHidden/>
          </w:rPr>
          <w:fldChar w:fldCharType="separate"/>
        </w:r>
        <w:r w:rsidR="00D6260A">
          <w:rPr>
            <w:noProof/>
            <w:webHidden/>
          </w:rPr>
          <w:t>10</w:t>
        </w:r>
        <w:r w:rsidR="00D6260A">
          <w:rPr>
            <w:noProof/>
            <w:webHidden/>
          </w:rPr>
          <w:fldChar w:fldCharType="end"/>
        </w:r>
      </w:hyperlink>
    </w:p>
    <w:p w14:paraId="359D2063" w14:textId="7799421C" w:rsidR="00D6260A" w:rsidRDefault="00000000">
      <w:pPr>
        <w:pStyle w:val="TOC3"/>
        <w:tabs>
          <w:tab w:val="left" w:pos="649"/>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41" w:history="1">
        <w:r w:rsidR="00D6260A" w:rsidRPr="002D28E2">
          <w:rPr>
            <w:rStyle w:val="Hyperlink"/>
            <w:rFonts w:ascii="Cambria" w:hAnsi="Cambria"/>
            <w:noProof/>
            <w:spacing w:val="-1"/>
          </w:rPr>
          <w:t>5.3.1</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Types</w:t>
        </w:r>
        <w:r w:rsidR="00D6260A">
          <w:rPr>
            <w:noProof/>
            <w:webHidden/>
          </w:rPr>
          <w:tab/>
        </w:r>
        <w:r w:rsidR="00D6260A">
          <w:rPr>
            <w:noProof/>
            <w:webHidden/>
          </w:rPr>
          <w:fldChar w:fldCharType="begin"/>
        </w:r>
        <w:r w:rsidR="00D6260A">
          <w:rPr>
            <w:noProof/>
            <w:webHidden/>
          </w:rPr>
          <w:instrText xml:space="preserve"> PAGEREF _Toc239888441 \h </w:instrText>
        </w:r>
        <w:r w:rsidR="00D6260A">
          <w:rPr>
            <w:noProof/>
            <w:webHidden/>
          </w:rPr>
        </w:r>
        <w:r w:rsidR="00D6260A">
          <w:rPr>
            <w:noProof/>
            <w:webHidden/>
          </w:rPr>
          <w:fldChar w:fldCharType="separate"/>
        </w:r>
        <w:r w:rsidR="00D6260A">
          <w:rPr>
            <w:noProof/>
            <w:webHidden/>
          </w:rPr>
          <w:t>10</w:t>
        </w:r>
        <w:r w:rsidR="00D6260A">
          <w:rPr>
            <w:noProof/>
            <w:webHidden/>
          </w:rPr>
          <w:fldChar w:fldCharType="end"/>
        </w:r>
      </w:hyperlink>
    </w:p>
    <w:p w14:paraId="67F03760" w14:textId="460970C0" w:rsidR="00D6260A" w:rsidRDefault="00000000">
      <w:pPr>
        <w:pStyle w:val="TOC3"/>
        <w:tabs>
          <w:tab w:val="left" w:pos="649"/>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42" w:history="1">
        <w:r w:rsidR="00D6260A" w:rsidRPr="002D28E2">
          <w:rPr>
            <w:rStyle w:val="Hyperlink"/>
            <w:rFonts w:ascii="Cambria" w:hAnsi="Cambria"/>
            <w:noProof/>
            <w:spacing w:val="-1"/>
          </w:rPr>
          <w:t>5.3.2</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Application &amp; Deadline</w:t>
        </w:r>
        <w:r w:rsidR="00D6260A">
          <w:rPr>
            <w:noProof/>
            <w:webHidden/>
          </w:rPr>
          <w:tab/>
        </w:r>
        <w:r w:rsidR="00D6260A">
          <w:rPr>
            <w:noProof/>
            <w:webHidden/>
          </w:rPr>
          <w:fldChar w:fldCharType="begin"/>
        </w:r>
        <w:r w:rsidR="00D6260A">
          <w:rPr>
            <w:noProof/>
            <w:webHidden/>
          </w:rPr>
          <w:instrText xml:space="preserve"> PAGEREF _Toc239888442 \h </w:instrText>
        </w:r>
        <w:r w:rsidR="00D6260A">
          <w:rPr>
            <w:noProof/>
            <w:webHidden/>
          </w:rPr>
        </w:r>
        <w:r w:rsidR="00D6260A">
          <w:rPr>
            <w:noProof/>
            <w:webHidden/>
          </w:rPr>
          <w:fldChar w:fldCharType="separate"/>
        </w:r>
        <w:r w:rsidR="00D6260A">
          <w:rPr>
            <w:noProof/>
            <w:webHidden/>
          </w:rPr>
          <w:t>10</w:t>
        </w:r>
        <w:r w:rsidR="00D6260A">
          <w:rPr>
            <w:noProof/>
            <w:webHidden/>
          </w:rPr>
          <w:fldChar w:fldCharType="end"/>
        </w:r>
      </w:hyperlink>
    </w:p>
    <w:p w14:paraId="05894DAC" w14:textId="2A7116FD" w:rsidR="00D6260A" w:rsidRDefault="00000000">
      <w:pPr>
        <w:pStyle w:val="TOC3"/>
        <w:tabs>
          <w:tab w:val="left" w:pos="649"/>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43" w:history="1">
        <w:r w:rsidR="00D6260A" w:rsidRPr="002D28E2">
          <w:rPr>
            <w:rStyle w:val="Hyperlink"/>
            <w:rFonts w:ascii="Cambria" w:hAnsi="Cambria"/>
            <w:noProof/>
            <w:spacing w:val="-1"/>
          </w:rPr>
          <w:t>5.3.3</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Term Limits</w:t>
        </w:r>
        <w:r w:rsidR="00D6260A">
          <w:rPr>
            <w:noProof/>
            <w:webHidden/>
          </w:rPr>
          <w:tab/>
        </w:r>
        <w:r w:rsidR="00D6260A">
          <w:rPr>
            <w:noProof/>
            <w:webHidden/>
          </w:rPr>
          <w:fldChar w:fldCharType="begin"/>
        </w:r>
        <w:r w:rsidR="00D6260A">
          <w:rPr>
            <w:noProof/>
            <w:webHidden/>
          </w:rPr>
          <w:instrText xml:space="preserve"> PAGEREF _Toc239888443 \h </w:instrText>
        </w:r>
        <w:r w:rsidR="00D6260A">
          <w:rPr>
            <w:noProof/>
            <w:webHidden/>
          </w:rPr>
        </w:r>
        <w:r w:rsidR="00D6260A">
          <w:rPr>
            <w:noProof/>
            <w:webHidden/>
          </w:rPr>
          <w:fldChar w:fldCharType="separate"/>
        </w:r>
        <w:r w:rsidR="00D6260A">
          <w:rPr>
            <w:noProof/>
            <w:webHidden/>
          </w:rPr>
          <w:t>11</w:t>
        </w:r>
        <w:r w:rsidR="00D6260A">
          <w:rPr>
            <w:noProof/>
            <w:webHidden/>
          </w:rPr>
          <w:fldChar w:fldCharType="end"/>
        </w:r>
      </w:hyperlink>
    </w:p>
    <w:p w14:paraId="7F757342" w14:textId="3CA9560C" w:rsidR="00D6260A" w:rsidRDefault="00000000">
      <w:pPr>
        <w:pStyle w:val="TOC3"/>
        <w:tabs>
          <w:tab w:val="left" w:pos="649"/>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44" w:history="1">
        <w:r w:rsidR="00D6260A" w:rsidRPr="002D28E2">
          <w:rPr>
            <w:rStyle w:val="Hyperlink"/>
            <w:rFonts w:ascii="Cambria" w:hAnsi="Cambria"/>
            <w:noProof/>
            <w:spacing w:val="-1"/>
          </w:rPr>
          <w:t>5.3.4</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Eligibility</w:t>
        </w:r>
        <w:r w:rsidR="00D6260A">
          <w:rPr>
            <w:noProof/>
            <w:webHidden/>
          </w:rPr>
          <w:tab/>
        </w:r>
        <w:r w:rsidR="00D6260A">
          <w:rPr>
            <w:noProof/>
            <w:webHidden/>
          </w:rPr>
          <w:fldChar w:fldCharType="begin"/>
        </w:r>
        <w:r w:rsidR="00D6260A">
          <w:rPr>
            <w:noProof/>
            <w:webHidden/>
          </w:rPr>
          <w:instrText xml:space="preserve"> PAGEREF _Toc239888444 \h </w:instrText>
        </w:r>
        <w:r w:rsidR="00D6260A">
          <w:rPr>
            <w:noProof/>
            <w:webHidden/>
          </w:rPr>
        </w:r>
        <w:r w:rsidR="00D6260A">
          <w:rPr>
            <w:noProof/>
            <w:webHidden/>
          </w:rPr>
          <w:fldChar w:fldCharType="separate"/>
        </w:r>
        <w:r w:rsidR="00D6260A">
          <w:rPr>
            <w:noProof/>
            <w:webHidden/>
          </w:rPr>
          <w:t>11</w:t>
        </w:r>
        <w:r w:rsidR="00D6260A">
          <w:rPr>
            <w:noProof/>
            <w:webHidden/>
          </w:rPr>
          <w:fldChar w:fldCharType="end"/>
        </w:r>
      </w:hyperlink>
    </w:p>
    <w:p w14:paraId="57D39885" w14:textId="6B048FA1" w:rsidR="00D6260A" w:rsidRDefault="00000000">
      <w:pPr>
        <w:pStyle w:val="TOC3"/>
        <w:tabs>
          <w:tab w:val="left" w:pos="649"/>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45" w:history="1">
        <w:r w:rsidR="00D6260A" w:rsidRPr="002D28E2">
          <w:rPr>
            <w:rStyle w:val="Hyperlink"/>
            <w:rFonts w:ascii="Cambria" w:hAnsi="Cambria"/>
            <w:noProof/>
            <w:spacing w:val="-1"/>
          </w:rPr>
          <w:t>5.3.5</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Workload &amp; Work Schedules</w:t>
        </w:r>
        <w:r w:rsidR="00D6260A">
          <w:rPr>
            <w:noProof/>
            <w:webHidden/>
          </w:rPr>
          <w:tab/>
        </w:r>
        <w:r w:rsidR="00D6260A">
          <w:rPr>
            <w:noProof/>
            <w:webHidden/>
          </w:rPr>
          <w:fldChar w:fldCharType="begin"/>
        </w:r>
        <w:r w:rsidR="00D6260A">
          <w:rPr>
            <w:noProof/>
            <w:webHidden/>
          </w:rPr>
          <w:instrText xml:space="preserve"> PAGEREF _Toc239888445 \h </w:instrText>
        </w:r>
        <w:r w:rsidR="00D6260A">
          <w:rPr>
            <w:noProof/>
            <w:webHidden/>
          </w:rPr>
        </w:r>
        <w:r w:rsidR="00D6260A">
          <w:rPr>
            <w:noProof/>
            <w:webHidden/>
          </w:rPr>
          <w:fldChar w:fldCharType="separate"/>
        </w:r>
        <w:r w:rsidR="00D6260A">
          <w:rPr>
            <w:noProof/>
            <w:webHidden/>
          </w:rPr>
          <w:t>11</w:t>
        </w:r>
        <w:r w:rsidR="00D6260A">
          <w:rPr>
            <w:noProof/>
            <w:webHidden/>
          </w:rPr>
          <w:fldChar w:fldCharType="end"/>
        </w:r>
      </w:hyperlink>
    </w:p>
    <w:p w14:paraId="6B8F1595" w14:textId="0CAB6029" w:rsidR="00D6260A" w:rsidRDefault="00000000">
      <w:pPr>
        <w:pStyle w:val="TOC3"/>
        <w:tabs>
          <w:tab w:val="left" w:pos="649"/>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46" w:history="1">
        <w:r w:rsidR="00D6260A" w:rsidRPr="002D28E2">
          <w:rPr>
            <w:rStyle w:val="Hyperlink"/>
            <w:rFonts w:ascii="Cambria" w:hAnsi="Cambria"/>
            <w:noProof/>
            <w:spacing w:val="-1"/>
          </w:rPr>
          <w:t>5.3.6</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Courseload</w:t>
        </w:r>
        <w:r w:rsidR="00D6260A">
          <w:rPr>
            <w:noProof/>
            <w:webHidden/>
          </w:rPr>
          <w:tab/>
        </w:r>
        <w:r w:rsidR="00D6260A">
          <w:rPr>
            <w:noProof/>
            <w:webHidden/>
          </w:rPr>
          <w:fldChar w:fldCharType="begin"/>
        </w:r>
        <w:r w:rsidR="00D6260A">
          <w:rPr>
            <w:noProof/>
            <w:webHidden/>
          </w:rPr>
          <w:instrText xml:space="preserve"> PAGEREF _Toc239888446 \h </w:instrText>
        </w:r>
        <w:r w:rsidR="00D6260A">
          <w:rPr>
            <w:noProof/>
            <w:webHidden/>
          </w:rPr>
        </w:r>
        <w:r w:rsidR="00D6260A">
          <w:rPr>
            <w:noProof/>
            <w:webHidden/>
          </w:rPr>
          <w:fldChar w:fldCharType="separate"/>
        </w:r>
        <w:r w:rsidR="00D6260A">
          <w:rPr>
            <w:noProof/>
            <w:webHidden/>
          </w:rPr>
          <w:t>12</w:t>
        </w:r>
        <w:r w:rsidR="00D6260A">
          <w:rPr>
            <w:noProof/>
            <w:webHidden/>
          </w:rPr>
          <w:fldChar w:fldCharType="end"/>
        </w:r>
      </w:hyperlink>
    </w:p>
    <w:p w14:paraId="6B3BEB37" w14:textId="538C1C0A" w:rsidR="00D6260A" w:rsidRDefault="00000000">
      <w:pPr>
        <w:pStyle w:val="TOC2"/>
        <w:tabs>
          <w:tab w:val="left" w:pos="52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47" w:history="1">
        <w:r w:rsidR="00D6260A" w:rsidRPr="002D28E2">
          <w:rPr>
            <w:rStyle w:val="Hyperlink"/>
            <w:rFonts w:ascii="Cambria" w:hAnsi="Cambria"/>
            <w:noProof/>
            <w:w w:val="99"/>
          </w:rPr>
          <w:t>5.4</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Loans</w:t>
        </w:r>
        <w:r w:rsidR="00D6260A">
          <w:rPr>
            <w:noProof/>
            <w:webHidden/>
          </w:rPr>
          <w:tab/>
        </w:r>
        <w:r w:rsidR="00D6260A">
          <w:rPr>
            <w:noProof/>
            <w:webHidden/>
          </w:rPr>
          <w:fldChar w:fldCharType="begin"/>
        </w:r>
        <w:r w:rsidR="00D6260A">
          <w:rPr>
            <w:noProof/>
            <w:webHidden/>
          </w:rPr>
          <w:instrText xml:space="preserve"> PAGEREF _Toc239888447 \h </w:instrText>
        </w:r>
        <w:r w:rsidR="00D6260A">
          <w:rPr>
            <w:noProof/>
            <w:webHidden/>
          </w:rPr>
        </w:r>
        <w:r w:rsidR="00D6260A">
          <w:rPr>
            <w:noProof/>
            <w:webHidden/>
          </w:rPr>
          <w:fldChar w:fldCharType="separate"/>
        </w:r>
        <w:r w:rsidR="00D6260A">
          <w:rPr>
            <w:noProof/>
            <w:webHidden/>
          </w:rPr>
          <w:t>12</w:t>
        </w:r>
        <w:r w:rsidR="00D6260A">
          <w:rPr>
            <w:noProof/>
            <w:webHidden/>
          </w:rPr>
          <w:fldChar w:fldCharType="end"/>
        </w:r>
      </w:hyperlink>
    </w:p>
    <w:p w14:paraId="74BB8102" w14:textId="7F0B1B2F" w:rsidR="00D6260A" w:rsidRDefault="00000000">
      <w:pPr>
        <w:pStyle w:val="TOC2"/>
        <w:tabs>
          <w:tab w:val="left" w:pos="52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48" w:history="1">
        <w:r w:rsidR="00D6260A" w:rsidRPr="002D28E2">
          <w:rPr>
            <w:rStyle w:val="Hyperlink"/>
            <w:rFonts w:ascii="Cambria" w:hAnsi="Cambria"/>
            <w:noProof/>
            <w:w w:val="99"/>
          </w:rPr>
          <w:t>5.5</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Graduate School Fellowships &amp; Awards</w:t>
        </w:r>
        <w:r w:rsidR="00D6260A">
          <w:rPr>
            <w:noProof/>
            <w:webHidden/>
          </w:rPr>
          <w:tab/>
        </w:r>
        <w:r w:rsidR="00D6260A">
          <w:rPr>
            <w:noProof/>
            <w:webHidden/>
          </w:rPr>
          <w:fldChar w:fldCharType="begin"/>
        </w:r>
        <w:r w:rsidR="00D6260A">
          <w:rPr>
            <w:noProof/>
            <w:webHidden/>
          </w:rPr>
          <w:instrText xml:space="preserve"> PAGEREF _Toc239888448 \h </w:instrText>
        </w:r>
        <w:r w:rsidR="00D6260A">
          <w:rPr>
            <w:noProof/>
            <w:webHidden/>
          </w:rPr>
        </w:r>
        <w:r w:rsidR="00D6260A">
          <w:rPr>
            <w:noProof/>
            <w:webHidden/>
          </w:rPr>
          <w:fldChar w:fldCharType="separate"/>
        </w:r>
        <w:r w:rsidR="00D6260A">
          <w:rPr>
            <w:noProof/>
            <w:webHidden/>
          </w:rPr>
          <w:t>12</w:t>
        </w:r>
        <w:r w:rsidR="00D6260A">
          <w:rPr>
            <w:noProof/>
            <w:webHidden/>
          </w:rPr>
          <w:fldChar w:fldCharType="end"/>
        </w:r>
      </w:hyperlink>
    </w:p>
    <w:p w14:paraId="58511672" w14:textId="03803DC5" w:rsidR="00D6260A" w:rsidRDefault="00000000">
      <w:pPr>
        <w:pStyle w:val="TOC3"/>
        <w:tabs>
          <w:tab w:val="left" w:pos="649"/>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49" w:history="1">
        <w:r w:rsidR="00D6260A" w:rsidRPr="002D28E2">
          <w:rPr>
            <w:rStyle w:val="Hyperlink"/>
            <w:rFonts w:ascii="Cambria" w:hAnsi="Cambria"/>
            <w:noProof/>
            <w:spacing w:val="-1"/>
          </w:rPr>
          <w:t>5.5.1</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Research Fellowships</w:t>
        </w:r>
        <w:r w:rsidR="00D6260A">
          <w:rPr>
            <w:noProof/>
            <w:webHidden/>
          </w:rPr>
          <w:tab/>
        </w:r>
        <w:r w:rsidR="00D6260A">
          <w:rPr>
            <w:noProof/>
            <w:webHidden/>
          </w:rPr>
          <w:fldChar w:fldCharType="begin"/>
        </w:r>
        <w:r w:rsidR="00D6260A">
          <w:rPr>
            <w:noProof/>
            <w:webHidden/>
          </w:rPr>
          <w:instrText xml:space="preserve"> PAGEREF _Toc239888449 \h </w:instrText>
        </w:r>
        <w:r w:rsidR="00D6260A">
          <w:rPr>
            <w:noProof/>
            <w:webHidden/>
          </w:rPr>
        </w:r>
        <w:r w:rsidR="00D6260A">
          <w:rPr>
            <w:noProof/>
            <w:webHidden/>
          </w:rPr>
          <w:fldChar w:fldCharType="separate"/>
        </w:r>
        <w:r w:rsidR="00D6260A">
          <w:rPr>
            <w:noProof/>
            <w:webHidden/>
          </w:rPr>
          <w:t>12</w:t>
        </w:r>
        <w:r w:rsidR="00D6260A">
          <w:rPr>
            <w:noProof/>
            <w:webHidden/>
          </w:rPr>
          <w:fldChar w:fldCharType="end"/>
        </w:r>
      </w:hyperlink>
    </w:p>
    <w:p w14:paraId="39D702D5" w14:textId="2D2F7632" w:rsidR="00D6260A" w:rsidRDefault="00000000">
      <w:pPr>
        <w:pStyle w:val="TOC3"/>
        <w:tabs>
          <w:tab w:val="left" w:pos="649"/>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50" w:history="1">
        <w:r w:rsidR="00D6260A" w:rsidRPr="002D28E2">
          <w:rPr>
            <w:rStyle w:val="Hyperlink"/>
            <w:rFonts w:ascii="Cambria" w:hAnsi="Cambria"/>
            <w:noProof/>
            <w:spacing w:val="-1"/>
          </w:rPr>
          <w:t>5.5.2</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Travel Awards</w:t>
        </w:r>
        <w:r w:rsidR="00D6260A">
          <w:rPr>
            <w:noProof/>
            <w:webHidden/>
          </w:rPr>
          <w:tab/>
        </w:r>
        <w:r w:rsidR="00D6260A">
          <w:rPr>
            <w:noProof/>
            <w:webHidden/>
          </w:rPr>
          <w:fldChar w:fldCharType="begin"/>
        </w:r>
        <w:r w:rsidR="00D6260A">
          <w:rPr>
            <w:noProof/>
            <w:webHidden/>
          </w:rPr>
          <w:instrText xml:space="preserve"> PAGEREF _Toc239888450 \h </w:instrText>
        </w:r>
        <w:r w:rsidR="00D6260A">
          <w:rPr>
            <w:noProof/>
            <w:webHidden/>
          </w:rPr>
        </w:r>
        <w:r w:rsidR="00D6260A">
          <w:rPr>
            <w:noProof/>
            <w:webHidden/>
          </w:rPr>
          <w:fldChar w:fldCharType="separate"/>
        </w:r>
        <w:r w:rsidR="00D6260A">
          <w:rPr>
            <w:noProof/>
            <w:webHidden/>
          </w:rPr>
          <w:t>12</w:t>
        </w:r>
        <w:r w:rsidR="00D6260A">
          <w:rPr>
            <w:noProof/>
            <w:webHidden/>
          </w:rPr>
          <w:fldChar w:fldCharType="end"/>
        </w:r>
      </w:hyperlink>
    </w:p>
    <w:p w14:paraId="0894830B" w14:textId="036FC6B9" w:rsidR="00D6260A" w:rsidRDefault="00000000">
      <w:pPr>
        <w:pStyle w:val="TOC2"/>
        <w:tabs>
          <w:tab w:val="left" w:pos="52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51" w:history="1">
        <w:r w:rsidR="00D6260A" w:rsidRPr="002D28E2">
          <w:rPr>
            <w:rStyle w:val="Hyperlink"/>
            <w:rFonts w:ascii="Cambria" w:hAnsi="Cambria"/>
            <w:noProof/>
            <w:w w:val="99"/>
          </w:rPr>
          <w:t>5.6</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Departmental Professional Development Scholarships &amp; Awards</w:t>
        </w:r>
        <w:r w:rsidR="00D6260A">
          <w:rPr>
            <w:noProof/>
            <w:webHidden/>
          </w:rPr>
          <w:tab/>
        </w:r>
        <w:r w:rsidR="00D6260A">
          <w:rPr>
            <w:noProof/>
            <w:webHidden/>
          </w:rPr>
          <w:fldChar w:fldCharType="begin"/>
        </w:r>
        <w:r w:rsidR="00D6260A">
          <w:rPr>
            <w:noProof/>
            <w:webHidden/>
          </w:rPr>
          <w:instrText xml:space="preserve"> PAGEREF _Toc239888451 \h </w:instrText>
        </w:r>
        <w:r w:rsidR="00D6260A">
          <w:rPr>
            <w:noProof/>
            <w:webHidden/>
          </w:rPr>
        </w:r>
        <w:r w:rsidR="00D6260A">
          <w:rPr>
            <w:noProof/>
            <w:webHidden/>
          </w:rPr>
          <w:fldChar w:fldCharType="separate"/>
        </w:r>
        <w:r w:rsidR="00D6260A">
          <w:rPr>
            <w:noProof/>
            <w:webHidden/>
          </w:rPr>
          <w:t>12</w:t>
        </w:r>
        <w:r w:rsidR="00D6260A">
          <w:rPr>
            <w:noProof/>
            <w:webHidden/>
          </w:rPr>
          <w:fldChar w:fldCharType="end"/>
        </w:r>
      </w:hyperlink>
    </w:p>
    <w:p w14:paraId="4473F26C" w14:textId="69EBA776" w:rsidR="00D6260A" w:rsidRDefault="00000000">
      <w:pPr>
        <w:pStyle w:val="TOC3"/>
        <w:tabs>
          <w:tab w:val="left" w:pos="649"/>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52" w:history="1">
        <w:r w:rsidR="00D6260A" w:rsidRPr="002D28E2">
          <w:rPr>
            <w:rStyle w:val="Hyperlink"/>
            <w:rFonts w:ascii="Cambria" w:hAnsi="Cambria"/>
            <w:noProof/>
            <w:spacing w:val="-1"/>
          </w:rPr>
          <w:t>5.6.1</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Charles H. Faulkner Travel Award</w:t>
        </w:r>
        <w:r w:rsidR="00D6260A">
          <w:rPr>
            <w:noProof/>
            <w:webHidden/>
          </w:rPr>
          <w:tab/>
        </w:r>
        <w:r w:rsidR="00D6260A">
          <w:rPr>
            <w:noProof/>
            <w:webHidden/>
          </w:rPr>
          <w:fldChar w:fldCharType="begin"/>
        </w:r>
        <w:r w:rsidR="00D6260A">
          <w:rPr>
            <w:noProof/>
            <w:webHidden/>
          </w:rPr>
          <w:instrText xml:space="preserve"> PAGEREF _Toc239888452 \h </w:instrText>
        </w:r>
        <w:r w:rsidR="00D6260A">
          <w:rPr>
            <w:noProof/>
            <w:webHidden/>
          </w:rPr>
        </w:r>
        <w:r w:rsidR="00D6260A">
          <w:rPr>
            <w:noProof/>
            <w:webHidden/>
          </w:rPr>
          <w:fldChar w:fldCharType="separate"/>
        </w:r>
        <w:r w:rsidR="00D6260A">
          <w:rPr>
            <w:noProof/>
            <w:webHidden/>
          </w:rPr>
          <w:t>12</w:t>
        </w:r>
        <w:r w:rsidR="00D6260A">
          <w:rPr>
            <w:noProof/>
            <w:webHidden/>
          </w:rPr>
          <w:fldChar w:fldCharType="end"/>
        </w:r>
      </w:hyperlink>
    </w:p>
    <w:p w14:paraId="2F27E045" w14:textId="3D7DD8DF" w:rsidR="00D6260A" w:rsidRDefault="00000000">
      <w:pPr>
        <w:pStyle w:val="TOC3"/>
        <w:tabs>
          <w:tab w:val="left" w:pos="649"/>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53" w:history="1">
        <w:r w:rsidR="00D6260A" w:rsidRPr="002D28E2">
          <w:rPr>
            <w:rStyle w:val="Hyperlink"/>
            <w:rFonts w:ascii="Cambria" w:hAnsi="Cambria"/>
            <w:noProof/>
            <w:spacing w:val="-1"/>
          </w:rPr>
          <w:t>5.6.2</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Kneberg/Lewis Scholarship</w:t>
        </w:r>
        <w:r w:rsidR="00D6260A">
          <w:rPr>
            <w:noProof/>
            <w:webHidden/>
          </w:rPr>
          <w:tab/>
        </w:r>
        <w:r w:rsidR="00D6260A">
          <w:rPr>
            <w:noProof/>
            <w:webHidden/>
          </w:rPr>
          <w:fldChar w:fldCharType="begin"/>
        </w:r>
        <w:r w:rsidR="00D6260A">
          <w:rPr>
            <w:noProof/>
            <w:webHidden/>
          </w:rPr>
          <w:instrText xml:space="preserve"> PAGEREF _Toc239888453 \h </w:instrText>
        </w:r>
        <w:r w:rsidR="00D6260A">
          <w:rPr>
            <w:noProof/>
            <w:webHidden/>
          </w:rPr>
        </w:r>
        <w:r w:rsidR="00D6260A">
          <w:rPr>
            <w:noProof/>
            <w:webHidden/>
          </w:rPr>
          <w:fldChar w:fldCharType="separate"/>
        </w:r>
        <w:r w:rsidR="00D6260A">
          <w:rPr>
            <w:noProof/>
            <w:webHidden/>
          </w:rPr>
          <w:t>13</w:t>
        </w:r>
        <w:r w:rsidR="00D6260A">
          <w:rPr>
            <w:noProof/>
            <w:webHidden/>
          </w:rPr>
          <w:fldChar w:fldCharType="end"/>
        </w:r>
      </w:hyperlink>
    </w:p>
    <w:p w14:paraId="27D37209" w14:textId="3013179D" w:rsidR="00D6260A" w:rsidRDefault="00000000">
      <w:pPr>
        <w:pStyle w:val="TOC3"/>
        <w:tabs>
          <w:tab w:val="left" w:pos="649"/>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54" w:history="1">
        <w:r w:rsidR="00D6260A" w:rsidRPr="002D28E2">
          <w:rPr>
            <w:rStyle w:val="Hyperlink"/>
            <w:rFonts w:ascii="Cambria" w:hAnsi="Cambria"/>
            <w:noProof/>
            <w:spacing w:val="-1"/>
          </w:rPr>
          <w:t>5.6.3</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Patricia Black Scholarship</w:t>
        </w:r>
        <w:r w:rsidR="00D6260A">
          <w:rPr>
            <w:noProof/>
            <w:webHidden/>
          </w:rPr>
          <w:tab/>
        </w:r>
        <w:r w:rsidR="00D6260A">
          <w:rPr>
            <w:noProof/>
            <w:webHidden/>
          </w:rPr>
          <w:fldChar w:fldCharType="begin"/>
        </w:r>
        <w:r w:rsidR="00D6260A">
          <w:rPr>
            <w:noProof/>
            <w:webHidden/>
          </w:rPr>
          <w:instrText xml:space="preserve"> PAGEREF _Toc239888454 \h </w:instrText>
        </w:r>
        <w:r w:rsidR="00D6260A">
          <w:rPr>
            <w:noProof/>
            <w:webHidden/>
          </w:rPr>
        </w:r>
        <w:r w:rsidR="00D6260A">
          <w:rPr>
            <w:noProof/>
            <w:webHidden/>
          </w:rPr>
          <w:fldChar w:fldCharType="separate"/>
        </w:r>
        <w:r w:rsidR="00D6260A">
          <w:rPr>
            <w:noProof/>
            <w:webHidden/>
          </w:rPr>
          <w:t>13</w:t>
        </w:r>
        <w:r w:rsidR="00D6260A">
          <w:rPr>
            <w:noProof/>
            <w:webHidden/>
          </w:rPr>
          <w:fldChar w:fldCharType="end"/>
        </w:r>
      </w:hyperlink>
    </w:p>
    <w:p w14:paraId="75CA9B3B" w14:textId="593684BE" w:rsidR="00D6260A" w:rsidRDefault="00000000">
      <w:pPr>
        <w:pStyle w:val="TOC3"/>
        <w:tabs>
          <w:tab w:val="left" w:pos="649"/>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55" w:history="1">
        <w:r w:rsidR="00D6260A" w:rsidRPr="002D28E2">
          <w:rPr>
            <w:rStyle w:val="Hyperlink"/>
            <w:rFonts w:ascii="Cambria" w:hAnsi="Cambria"/>
            <w:noProof/>
            <w:spacing w:val="-1"/>
          </w:rPr>
          <w:t>5.6.4</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William M. Bass Endowment Fund</w:t>
        </w:r>
        <w:r w:rsidR="00D6260A">
          <w:rPr>
            <w:noProof/>
            <w:webHidden/>
          </w:rPr>
          <w:tab/>
        </w:r>
        <w:r w:rsidR="00D6260A">
          <w:rPr>
            <w:noProof/>
            <w:webHidden/>
          </w:rPr>
          <w:fldChar w:fldCharType="begin"/>
        </w:r>
        <w:r w:rsidR="00D6260A">
          <w:rPr>
            <w:noProof/>
            <w:webHidden/>
          </w:rPr>
          <w:instrText xml:space="preserve"> PAGEREF _Toc239888455 \h </w:instrText>
        </w:r>
        <w:r w:rsidR="00D6260A">
          <w:rPr>
            <w:noProof/>
            <w:webHidden/>
          </w:rPr>
        </w:r>
        <w:r w:rsidR="00D6260A">
          <w:rPr>
            <w:noProof/>
            <w:webHidden/>
          </w:rPr>
          <w:fldChar w:fldCharType="separate"/>
        </w:r>
        <w:r w:rsidR="00D6260A">
          <w:rPr>
            <w:noProof/>
            <w:webHidden/>
          </w:rPr>
          <w:t>13</w:t>
        </w:r>
        <w:r w:rsidR="00D6260A">
          <w:rPr>
            <w:noProof/>
            <w:webHidden/>
          </w:rPr>
          <w:fldChar w:fldCharType="end"/>
        </w:r>
      </w:hyperlink>
    </w:p>
    <w:p w14:paraId="78B23013" w14:textId="632E177D" w:rsidR="00D6260A" w:rsidRDefault="00000000">
      <w:pPr>
        <w:pStyle w:val="TOC3"/>
        <w:tabs>
          <w:tab w:val="left" w:pos="649"/>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56" w:history="1">
        <w:r w:rsidR="00D6260A" w:rsidRPr="002D28E2">
          <w:rPr>
            <w:rStyle w:val="Hyperlink"/>
            <w:rFonts w:ascii="Cambria" w:hAnsi="Cambria"/>
            <w:noProof/>
            <w:spacing w:val="-1"/>
          </w:rPr>
          <w:t>5.6.5</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Simon Beckett Student Paper Prize</w:t>
        </w:r>
        <w:r w:rsidR="00D6260A">
          <w:rPr>
            <w:noProof/>
            <w:webHidden/>
          </w:rPr>
          <w:tab/>
        </w:r>
        <w:r w:rsidR="00D6260A">
          <w:rPr>
            <w:noProof/>
            <w:webHidden/>
          </w:rPr>
          <w:fldChar w:fldCharType="begin"/>
        </w:r>
        <w:r w:rsidR="00D6260A">
          <w:rPr>
            <w:noProof/>
            <w:webHidden/>
          </w:rPr>
          <w:instrText xml:space="preserve"> PAGEREF _Toc239888456 \h </w:instrText>
        </w:r>
        <w:r w:rsidR="00D6260A">
          <w:rPr>
            <w:noProof/>
            <w:webHidden/>
          </w:rPr>
        </w:r>
        <w:r w:rsidR="00D6260A">
          <w:rPr>
            <w:noProof/>
            <w:webHidden/>
          </w:rPr>
          <w:fldChar w:fldCharType="separate"/>
        </w:r>
        <w:r w:rsidR="00D6260A">
          <w:rPr>
            <w:noProof/>
            <w:webHidden/>
          </w:rPr>
          <w:t>13</w:t>
        </w:r>
        <w:r w:rsidR="00D6260A">
          <w:rPr>
            <w:noProof/>
            <w:webHidden/>
          </w:rPr>
          <w:fldChar w:fldCharType="end"/>
        </w:r>
      </w:hyperlink>
    </w:p>
    <w:p w14:paraId="66EB3CAA" w14:textId="3864F00E" w:rsidR="00D6260A" w:rsidRDefault="00000000">
      <w:pPr>
        <w:pStyle w:val="TOC3"/>
        <w:tabs>
          <w:tab w:val="left" w:pos="649"/>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57" w:history="1">
        <w:r w:rsidR="00D6260A" w:rsidRPr="002D28E2">
          <w:rPr>
            <w:rStyle w:val="Hyperlink"/>
            <w:rFonts w:ascii="Cambria" w:hAnsi="Cambria"/>
            <w:noProof/>
            <w:spacing w:val="-1"/>
          </w:rPr>
          <w:t>5.6.6</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Walter Leitner Award</w:t>
        </w:r>
        <w:r w:rsidR="00D6260A">
          <w:rPr>
            <w:noProof/>
            <w:webHidden/>
          </w:rPr>
          <w:tab/>
        </w:r>
        <w:r w:rsidR="00D6260A">
          <w:rPr>
            <w:noProof/>
            <w:webHidden/>
          </w:rPr>
          <w:fldChar w:fldCharType="begin"/>
        </w:r>
        <w:r w:rsidR="00D6260A">
          <w:rPr>
            <w:noProof/>
            <w:webHidden/>
          </w:rPr>
          <w:instrText xml:space="preserve"> PAGEREF _Toc239888457 \h </w:instrText>
        </w:r>
        <w:r w:rsidR="00D6260A">
          <w:rPr>
            <w:noProof/>
            <w:webHidden/>
          </w:rPr>
        </w:r>
        <w:r w:rsidR="00D6260A">
          <w:rPr>
            <w:noProof/>
            <w:webHidden/>
          </w:rPr>
          <w:fldChar w:fldCharType="separate"/>
        </w:r>
        <w:r w:rsidR="00D6260A">
          <w:rPr>
            <w:noProof/>
            <w:webHidden/>
          </w:rPr>
          <w:t>13</w:t>
        </w:r>
        <w:r w:rsidR="00D6260A">
          <w:rPr>
            <w:noProof/>
            <w:webHidden/>
          </w:rPr>
          <w:fldChar w:fldCharType="end"/>
        </w:r>
      </w:hyperlink>
    </w:p>
    <w:p w14:paraId="69833805" w14:textId="0439ECEE" w:rsidR="00D6260A" w:rsidRDefault="00000000">
      <w:pPr>
        <w:pStyle w:val="TOC2"/>
        <w:tabs>
          <w:tab w:val="left" w:pos="52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58" w:history="1">
        <w:r w:rsidR="00D6260A" w:rsidRPr="002D28E2">
          <w:rPr>
            <w:rStyle w:val="Hyperlink"/>
            <w:rFonts w:ascii="Cambria" w:hAnsi="Cambria"/>
            <w:noProof/>
            <w:w w:val="99"/>
          </w:rPr>
          <w:t>5.7</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University &amp; External Professional Development Fellowships &amp; Awards</w:t>
        </w:r>
        <w:r w:rsidR="00D6260A">
          <w:rPr>
            <w:noProof/>
            <w:webHidden/>
          </w:rPr>
          <w:tab/>
        </w:r>
        <w:r w:rsidR="00D6260A">
          <w:rPr>
            <w:noProof/>
            <w:webHidden/>
          </w:rPr>
          <w:fldChar w:fldCharType="begin"/>
        </w:r>
        <w:r w:rsidR="00D6260A">
          <w:rPr>
            <w:noProof/>
            <w:webHidden/>
          </w:rPr>
          <w:instrText xml:space="preserve"> PAGEREF _Toc239888458 \h </w:instrText>
        </w:r>
        <w:r w:rsidR="00D6260A">
          <w:rPr>
            <w:noProof/>
            <w:webHidden/>
          </w:rPr>
        </w:r>
        <w:r w:rsidR="00D6260A">
          <w:rPr>
            <w:noProof/>
            <w:webHidden/>
          </w:rPr>
          <w:fldChar w:fldCharType="separate"/>
        </w:r>
        <w:r w:rsidR="00D6260A">
          <w:rPr>
            <w:noProof/>
            <w:webHidden/>
          </w:rPr>
          <w:t>13</w:t>
        </w:r>
        <w:r w:rsidR="00D6260A">
          <w:rPr>
            <w:noProof/>
            <w:webHidden/>
          </w:rPr>
          <w:fldChar w:fldCharType="end"/>
        </w:r>
      </w:hyperlink>
    </w:p>
    <w:p w14:paraId="6A091817" w14:textId="501EF6B0" w:rsidR="00D6260A" w:rsidRDefault="00000000">
      <w:pPr>
        <w:pStyle w:val="TOC1"/>
        <w:tabs>
          <w:tab w:val="left" w:pos="388"/>
          <w:tab w:val="right" w:leader="dot" w:pos="10310"/>
        </w:tabs>
        <w:rPr>
          <w:rFonts w:asciiTheme="minorHAnsi" w:eastAsiaTheme="minorEastAsia" w:hAnsiTheme="minorHAnsi" w:cstheme="minorBidi"/>
          <w:b w:val="0"/>
          <w:bCs w:val="0"/>
          <w:caps w:val="0"/>
          <w:noProof/>
          <w:kern w:val="2"/>
          <w:sz w:val="24"/>
          <w:szCs w:val="24"/>
          <w:u w:val="none"/>
          <w14:ligatures w14:val="standardContextual"/>
        </w:rPr>
      </w:pPr>
      <w:hyperlink w:anchor="_Toc239888459" w:history="1">
        <w:r w:rsidR="00D6260A" w:rsidRPr="002D28E2">
          <w:rPr>
            <w:rStyle w:val="Hyperlink"/>
            <w:noProof/>
            <w:w w:val="99"/>
          </w:rPr>
          <w:t>6.</w:t>
        </w:r>
        <w:r w:rsidR="00D6260A">
          <w:rPr>
            <w:rFonts w:asciiTheme="minorHAnsi" w:eastAsiaTheme="minorEastAsia" w:hAnsiTheme="minorHAnsi" w:cstheme="minorBidi"/>
            <w:b w:val="0"/>
            <w:bCs w:val="0"/>
            <w:caps w:val="0"/>
            <w:noProof/>
            <w:kern w:val="2"/>
            <w:sz w:val="24"/>
            <w:szCs w:val="24"/>
            <w:u w:val="none"/>
            <w14:ligatures w14:val="standardContextual"/>
          </w:rPr>
          <w:tab/>
        </w:r>
        <w:r w:rsidR="00D6260A" w:rsidRPr="002D28E2">
          <w:rPr>
            <w:rStyle w:val="Hyperlink"/>
            <w:noProof/>
          </w:rPr>
          <w:t>REGISTRATION &amp; ADVISING</w:t>
        </w:r>
        <w:r w:rsidR="00D6260A">
          <w:rPr>
            <w:noProof/>
            <w:webHidden/>
          </w:rPr>
          <w:tab/>
        </w:r>
        <w:r w:rsidR="00D6260A">
          <w:rPr>
            <w:noProof/>
            <w:webHidden/>
          </w:rPr>
          <w:fldChar w:fldCharType="begin"/>
        </w:r>
        <w:r w:rsidR="00D6260A">
          <w:rPr>
            <w:noProof/>
            <w:webHidden/>
          </w:rPr>
          <w:instrText xml:space="preserve"> PAGEREF _Toc239888459 \h </w:instrText>
        </w:r>
        <w:r w:rsidR="00D6260A">
          <w:rPr>
            <w:noProof/>
            <w:webHidden/>
          </w:rPr>
        </w:r>
        <w:r w:rsidR="00D6260A">
          <w:rPr>
            <w:noProof/>
            <w:webHidden/>
          </w:rPr>
          <w:fldChar w:fldCharType="separate"/>
        </w:r>
        <w:r w:rsidR="00D6260A">
          <w:rPr>
            <w:noProof/>
            <w:webHidden/>
          </w:rPr>
          <w:t>14</w:t>
        </w:r>
        <w:r w:rsidR="00D6260A">
          <w:rPr>
            <w:noProof/>
            <w:webHidden/>
          </w:rPr>
          <w:fldChar w:fldCharType="end"/>
        </w:r>
      </w:hyperlink>
    </w:p>
    <w:p w14:paraId="79EE295B" w14:textId="1C54165C" w:rsidR="00D6260A" w:rsidRDefault="00000000">
      <w:pPr>
        <w:pStyle w:val="TOC2"/>
        <w:tabs>
          <w:tab w:val="left" w:pos="52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60" w:history="1">
        <w:r w:rsidR="00D6260A" w:rsidRPr="002D28E2">
          <w:rPr>
            <w:rStyle w:val="Hyperlink"/>
            <w:rFonts w:ascii="Cambria" w:hAnsi="Cambria"/>
            <w:noProof/>
            <w:w w:val="99"/>
          </w:rPr>
          <w:t>6.1</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Incoming Graduate Students</w:t>
        </w:r>
        <w:r w:rsidR="00D6260A">
          <w:rPr>
            <w:noProof/>
            <w:webHidden/>
          </w:rPr>
          <w:tab/>
        </w:r>
        <w:r w:rsidR="00D6260A">
          <w:rPr>
            <w:noProof/>
            <w:webHidden/>
          </w:rPr>
          <w:fldChar w:fldCharType="begin"/>
        </w:r>
        <w:r w:rsidR="00D6260A">
          <w:rPr>
            <w:noProof/>
            <w:webHidden/>
          </w:rPr>
          <w:instrText xml:space="preserve"> PAGEREF _Toc239888460 \h </w:instrText>
        </w:r>
        <w:r w:rsidR="00D6260A">
          <w:rPr>
            <w:noProof/>
            <w:webHidden/>
          </w:rPr>
        </w:r>
        <w:r w:rsidR="00D6260A">
          <w:rPr>
            <w:noProof/>
            <w:webHidden/>
          </w:rPr>
          <w:fldChar w:fldCharType="separate"/>
        </w:r>
        <w:r w:rsidR="00D6260A">
          <w:rPr>
            <w:noProof/>
            <w:webHidden/>
          </w:rPr>
          <w:t>14</w:t>
        </w:r>
        <w:r w:rsidR="00D6260A">
          <w:rPr>
            <w:noProof/>
            <w:webHidden/>
          </w:rPr>
          <w:fldChar w:fldCharType="end"/>
        </w:r>
      </w:hyperlink>
    </w:p>
    <w:p w14:paraId="40B583B1" w14:textId="1FF50A28" w:rsidR="00D6260A" w:rsidRDefault="00000000">
      <w:pPr>
        <w:pStyle w:val="TOC2"/>
        <w:tabs>
          <w:tab w:val="left" w:pos="52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61" w:history="1">
        <w:r w:rsidR="00D6260A" w:rsidRPr="002D28E2">
          <w:rPr>
            <w:rStyle w:val="Hyperlink"/>
            <w:rFonts w:ascii="Cambria" w:hAnsi="Cambria"/>
            <w:noProof/>
            <w:w w:val="99"/>
          </w:rPr>
          <w:t>6.2</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Registration</w:t>
        </w:r>
        <w:r w:rsidR="00D6260A">
          <w:rPr>
            <w:noProof/>
            <w:webHidden/>
          </w:rPr>
          <w:tab/>
        </w:r>
        <w:r w:rsidR="00D6260A">
          <w:rPr>
            <w:noProof/>
            <w:webHidden/>
          </w:rPr>
          <w:fldChar w:fldCharType="begin"/>
        </w:r>
        <w:r w:rsidR="00D6260A">
          <w:rPr>
            <w:noProof/>
            <w:webHidden/>
          </w:rPr>
          <w:instrText xml:space="preserve"> PAGEREF _Toc239888461 \h </w:instrText>
        </w:r>
        <w:r w:rsidR="00D6260A">
          <w:rPr>
            <w:noProof/>
            <w:webHidden/>
          </w:rPr>
        </w:r>
        <w:r w:rsidR="00D6260A">
          <w:rPr>
            <w:noProof/>
            <w:webHidden/>
          </w:rPr>
          <w:fldChar w:fldCharType="separate"/>
        </w:r>
        <w:r w:rsidR="00D6260A">
          <w:rPr>
            <w:noProof/>
            <w:webHidden/>
          </w:rPr>
          <w:t>14</w:t>
        </w:r>
        <w:r w:rsidR="00D6260A">
          <w:rPr>
            <w:noProof/>
            <w:webHidden/>
          </w:rPr>
          <w:fldChar w:fldCharType="end"/>
        </w:r>
      </w:hyperlink>
    </w:p>
    <w:p w14:paraId="0E89EBE7" w14:textId="31B0ACDC" w:rsidR="00D6260A" w:rsidRDefault="00000000">
      <w:pPr>
        <w:pStyle w:val="TOC2"/>
        <w:tabs>
          <w:tab w:val="left" w:pos="52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62" w:history="1">
        <w:r w:rsidR="00D6260A" w:rsidRPr="002D28E2">
          <w:rPr>
            <w:rStyle w:val="Hyperlink"/>
            <w:rFonts w:ascii="Cambria" w:hAnsi="Cambria"/>
            <w:noProof/>
            <w:w w:val="99"/>
          </w:rPr>
          <w:t>6.3</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Course Loads</w:t>
        </w:r>
        <w:r w:rsidR="00D6260A">
          <w:rPr>
            <w:noProof/>
            <w:webHidden/>
          </w:rPr>
          <w:tab/>
        </w:r>
        <w:r w:rsidR="00D6260A">
          <w:rPr>
            <w:noProof/>
            <w:webHidden/>
          </w:rPr>
          <w:fldChar w:fldCharType="begin"/>
        </w:r>
        <w:r w:rsidR="00D6260A">
          <w:rPr>
            <w:noProof/>
            <w:webHidden/>
          </w:rPr>
          <w:instrText xml:space="preserve"> PAGEREF _Toc239888462 \h </w:instrText>
        </w:r>
        <w:r w:rsidR="00D6260A">
          <w:rPr>
            <w:noProof/>
            <w:webHidden/>
          </w:rPr>
        </w:r>
        <w:r w:rsidR="00D6260A">
          <w:rPr>
            <w:noProof/>
            <w:webHidden/>
          </w:rPr>
          <w:fldChar w:fldCharType="separate"/>
        </w:r>
        <w:r w:rsidR="00D6260A">
          <w:rPr>
            <w:noProof/>
            <w:webHidden/>
          </w:rPr>
          <w:t>14</w:t>
        </w:r>
        <w:r w:rsidR="00D6260A">
          <w:rPr>
            <w:noProof/>
            <w:webHidden/>
          </w:rPr>
          <w:fldChar w:fldCharType="end"/>
        </w:r>
      </w:hyperlink>
    </w:p>
    <w:p w14:paraId="5C2BC526" w14:textId="0BBF2397" w:rsidR="00D6260A" w:rsidRDefault="00000000">
      <w:pPr>
        <w:pStyle w:val="TOC2"/>
        <w:tabs>
          <w:tab w:val="left" w:pos="52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63" w:history="1">
        <w:r w:rsidR="00D6260A" w:rsidRPr="002D28E2">
          <w:rPr>
            <w:rStyle w:val="Hyperlink"/>
            <w:rFonts w:ascii="Cambria" w:hAnsi="Cambria"/>
            <w:noProof/>
            <w:w w:val="99"/>
          </w:rPr>
          <w:t>6.4</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Continuous Enrollment</w:t>
        </w:r>
        <w:r w:rsidR="00D6260A">
          <w:rPr>
            <w:noProof/>
            <w:webHidden/>
          </w:rPr>
          <w:tab/>
        </w:r>
        <w:r w:rsidR="00D6260A">
          <w:rPr>
            <w:noProof/>
            <w:webHidden/>
          </w:rPr>
          <w:fldChar w:fldCharType="begin"/>
        </w:r>
        <w:r w:rsidR="00D6260A">
          <w:rPr>
            <w:noProof/>
            <w:webHidden/>
          </w:rPr>
          <w:instrText xml:space="preserve"> PAGEREF _Toc239888463 \h </w:instrText>
        </w:r>
        <w:r w:rsidR="00D6260A">
          <w:rPr>
            <w:noProof/>
            <w:webHidden/>
          </w:rPr>
        </w:r>
        <w:r w:rsidR="00D6260A">
          <w:rPr>
            <w:noProof/>
            <w:webHidden/>
          </w:rPr>
          <w:fldChar w:fldCharType="separate"/>
        </w:r>
        <w:r w:rsidR="00D6260A">
          <w:rPr>
            <w:noProof/>
            <w:webHidden/>
          </w:rPr>
          <w:t>14</w:t>
        </w:r>
        <w:r w:rsidR="00D6260A">
          <w:rPr>
            <w:noProof/>
            <w:webHidden/>
          </w:rPr>
          <w:fldChar w:fldCharType="end"/>
        </w:r>
      </w:hyperlink>
    </w:p>
    <w:p w14:paraId="1637208B" w14:textId="262E6620" w:rsidR="00D6260A" w:rsidRDefault="00000000">
      <w:pPr>
        <w:pStyle w:val="TOC3"/>
        <w:tabs>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64" w:history="1">
        <w:r w:rsidR="00D6260A" w:rsidRPr="002D28E2">
          <w:rPr>
            <w:rStyle w:val="Hyperlink"/>
            <w:noProof/>
          </w:rPr>
          <w:t>6.4.1 Graduate Students Maintaining Active Status</w:t>
        </w:r>
        <w:r w:rsidR="00D6260A">
          <w:rPr>
            <w:noProof/>
            <w:webHidden/>
          </w:rPr>
          <w:tab/>
        </w:r>
        <w:r w:rsidR="00D6260A">
          <w:rPr>
            <w:noProof/>
            <w:webHidden/>
          </w:rPr>
          <w:fldChar w:fldCharType="begin"/>
        </w:r>
        <w:r w:rsidR="00D6260A">
          <w:rPr>
            <w:noProof/>
            <w:webHidden/>
          </w:rPr>
          <w:instrText xml:space="preserve"> PAGEREF _Toc239888464 \h </w:instrText>
        </w:r>
        <w:r w:rsidR="00D6260A">
          <w:rPr>
            <w:noProof/>
            <w:webHidden/>
          </w:rPr>
        </w:r>
        <w:r w:rsidR="00D6260A">
          <w:rPr>
            <w:noProof/>
            <w:webHidden/>
          </w:rPr>
          <w:fldChar w:fldCharType="separate"/>
        </w:r>
        <w:r w:rsidR="00D6260A">
          <w:rPr>
            <w:noProof/>
            <w:webHidden/>
          </w:rPr>
          <w:t>14</w:t>
        </w:r>
        <w:r w:rsidR="00D6260A">
          <w:rPr>
            <w:noProof/>
            <w:webHidden/>
          </w:rPr>
          <w:fldChar w:fldCharType="end"/>
        </w:r>
      </w:hyperlink>
    </w:p>
    <w:p w14:paraId="5BE830E3" w14:textId="614C55BC" w:rsidR="00D6260A" w:rsidRDefault="00000000">
      <w:pPr>
        <w:pStyle w:val="TOC3"/>
        <w:tabs>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65" w:history="1">
        <w:r w:rsidR="00D6260A" w:rsidRPr="002D28E2">
          <w:rPr>
            <w:rStyle w:val="Hyperlink"/>
            <w:noProof/>
          </w:rPr>
          <w:t>6.4.2 Graduate Students on Approved Leave of Absence (LOA)</w:t>
        </w:r>
        <w:r w:rsidR="00D6260A">
          <w:rPr>
            <w:noProof/>
            <w:webHidden/>
          </w:rPr>
          <w:tab/>
        </w:r>
        <w:r w:rsidR="00D6260A">
          <w:rPr>
            <w:noProof/>
            <w:webHidden/>
          </w:rPr>
          <w:fldChar w:fldCharType="begin"/>
        </w:r>
        <w:r w:rsidR="00D6260A">
          <w:rPr>
            <w:noProof/>
            <w:webHidden/>
          </w:rPr>
          <w:instrText xml:space="preserve"> PAGEREF _Toc239888465 \h </w:instrText>
        </w:r>
        <w:r w:rsidR="00D6260A">
          <w:rPr>
            <w:noProof/>
            <w:webHidden/>
          </w:rPr>
        </w:r>
        <w:r w:rsidR="00D6260A">
          <w:rPr>
            <w:noProof/>
            <w:webHidden/>
          </w:rPr>
          <w:fldChar w:fldCharType="separate"/>
        </w:r>
        <w:r w:rsidR="00D6260A">
          <w:rPr>
            <w:noProof/>
            <w:webHidden/>
          </w:rPr>
          <w:t>14</w:t>
        </w:r>
        <w:r w:rsidR="00D6260A">
          <w:rPr>
            <w:noProof/>
            <w:webHidden/>
          </w:rPr>
          <w:fldChar w:fldCharType="end"/>
        </w:r>
      </w:hyperlink>
    </w:p>
    <w:p w14:paraId="75A85DBC" w14:textId="3AFA3679" w:rsidR="00D6260A" w:rsidRDefault="00000000">
      <w:pPr>
        <w:pStyle w:val="TOC3"/>
        <w:tabs>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66" w:history="1">
        <w:r w:rsidR="00D6260A" w:rsidRPr="002D28E2">
          <w:rPr>
            <w:rStyle w:val="Hyperlink"/>
            <w:noProof/>
          </w:rPr>
          <w:t>6.4.3 Non-Enrollment without LOA</w:t>
        </w:r>
        <w:r w:rsidR="00D6260A">
          <w:rPr>
            <w:noProof/>
            <w:webHidden/>
          </w:rPr>
          <w:tab/>
        </w:r>
        <w:r w:rsidR="00D6260A">
          <w:rPr>
            <w:noProof/>
            <w:webHidden/>
          </w:rPr>
          <w:fldChar w:fldCharType="begin"/>
        </w:r>
        <w:r w:rsidR="00D6260A">
          <w:rPr>
            <w:noProof/>
            <w:webHidden/>
          </w:rPr>
          <w:instrText xml:space="preserve"> PAGEREF _Toc239888466 \h </w:instrText>
        </w:r>
        <w:r w:rsidR="00D6260A">
          <w:rPr>
            <w:noProof/>
            <w:webHidden/>
          </w:rPr>
        </w:r>
        <w:r w:rsidR="00D6260A">
          <w:rPr>
            <w:noProof/>
            <w:webHidden/>
          </w:rPr>
          <w:fldChar w:fldCharType="separate"/>
        </w:r>
        <w:r w:rsidR="00D6260A">
          <w:rPr>
            <w:noProof/>
            <w:webHidden/>
          </w:rPr>
          <w:t>15</w:t>
        </w:r>
        <w:r w:rsidR="00D6260A">
          <w:rPr>
            <w:noProof/>
            <w:webHidden/>
          </w:rPr>
          <w:fldChar w:fldCharType="end"/>
        </w:r>
      </w:hyperlink>
    </w:p>
    <w:p w14:paraId="5720FD5E" w14:textId="6076FEFD" w:rsidR="00D6260A" w:rsidRDefault="00000000">
      <w:pPr>
        <w:pStyle w:val="TOC3"/>
        <w:tabs>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67" w:history="1">
        <w:r w:rsidR="00D6260A" w:rsidRPr="002D28E2">
          <w:rPr>
            <w:rStyle w:val="Hyperlink"/>
            <w:noProof/>
          </w:rPr>
          <w:t>6.4.4 International Students</w:t>
        </w:r>
        <w:r w:rsidR="00D6260A">
          <w:rPr>
            <w:noProof/>
            <w:webHidden/>
          </w:rPr>
          <w:tab/>
        </w:r>
        <w:r w:rsidR="00D6260A">
          <w:rPr>
            <w:noProof/>
            <w:webHidden/>
          </w:rPr>
          <w:fldChar w:fldCharType="begin"/>
        </w:r>
        <w:r w:rsidR="00D6260A">
          <w:rPr>
            <w:noProof/>
            <w:webHidden/>
          </w:rPr>
          <w:instrText xml:space="preserve"> PAGEREF _Toc239888467 \h </w:instrText>
        </w:r>
        <w:r w:rsidR="00D6260A">
          <w:rPr>
            <w:noProof/>
            <w:webHidden/>
          </w:rPr>
        </w:r>
        <w:r w:rsidR="00D6260A">
          <w:rPr>
            <w:noProof/>
            <w:webHidden/>
          </w:rPr>
          <w:fldChar w:fldCharType="separate"/>
        </w:r>
        <w:r w:rsidR="00D6260A">
          <w:rPr>
            <w:noProof/>
            <w:webHidden/>
          </w:rPr>
          <w:t>15</w:t>
        </w:r>
        <w:r w:rsidR="00D6260A">
          <w:rPr>
            <w:noProof/>
            <w:webHidden/>
          </w:rPr>
          <w:fldChar w:fldCharType="end"/>
        </w:r>
      </w:hyperlink>
    </w:p>
    <w:p w14:paraId="27A4D398" w14:textId="1F5492DB" w:rsidR="00D6260A" w:rsidRDefault="00000000">
      <w:pPr>
        <w:pStyle w:val="TOC2"/>
        <w:tabs>
          <w:tab w:val="left" w:pos="52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68" w:history="1">
        <w:r w:rsidR="00D6260A" w:rsidRPr="002D28E2">
          <w:rPr>
            <w:rStyle w:val="Hyperlink"/>
            <w:rFonts w:ascii="Cambria" w:hAnsi="Cambria"/>
            <w:noProof/>
            <w:w w:val="99"/>
          </w:rPr>
          <w:t>6.5</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Leave of Absence (LOA)</w:t>
        </w:r>
        <w:r w:rsidR="00D6260A">
          <w:rPr>
            <w:noProof/>
            <w:webHidden/>
          </w:rPr>
          <w:tab/>
        </w:r>
        <w:r w:rsidR="00D6260A">
          <w:rPr>
            <w:noProof/>
            <w:webHidden/>
          </w:rPr>
          <w:fldChar w:fldCharType="begin"/>
        </w:r>
        <w:r w:rsidR="00D6260A">
          <w:rPr>
            <w:noProof/>
            <w:webHidden/>
          </w:rPr>
          <w:instrText xml:space="preserve"> PAGEREF _Toc239888468 \h </w:instrText>
        </w:r>
        <w:r w:rsidR="00D6260A">
          <w:rPr>
            <w:noProof/>
            <w:webHidden/>
          </w:rPr>
        </w:r>
        <w:r w:rsidR="00D6260A">
          <w:rPr>
            <w:noProof/>
            <w:webHidden/>
          </w:rPr>
          <w:fldChar w:fldCharType="separate"/>
        </w:r>
        <w:r w:rsidR="00D6260A">
          <w:rPr>
            <w:noProof/>
            <w:webHidden/>
          </w:rPr>
          <w:t>15</w:t>
        </w:r>
        <w:r w:rsidR="00D6260A">
          <w:rPr>
            <w:noProof/>
            <w:webHidden/>
          </w:rPr>
          <w:fldChar w:fldCharType="end"/>
        </w:r>
      </w:hyperlink>
    </w:p>
    <w:p w14:paraId="79563CE4" w14:textId="33BF9B5B" w:rsidR="00D6260A" w:rsidRDefault="00000000">
      <w:pPr>
        <w:pStyle w:val="TOC2"/>
        <w:tabs>
          <w:tab w:val="left" w:pos="52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69" w:history="1">
        <w:r w:rsidR="00D6260A" w:rsidRPr="002D28E2">
          <w:rPr>
            <w:rStyle w:val="Hyperlink"/>
            <w:rFonts w:ascii="Cambria" w:hAnsi="Cambria"/>
            <w:noProof/>
            <w:w w:val="99"/>
          </w:rPr>
          <w:t>6.6</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Registration</w:t>
        </w:r>
        <w:r w:rsidR="00D6260A" w:rsidRPr="002D28E2">
          <w:rPr>
            <w:rStyle w:val="Hyperlink"/>
            <w:noProof/>
            <w:spacing w:val="-12"/>
          </w:rPr>
          <w:t xml:space="preserve"> </w:t>
        </w:r>
        <w:r w:rsidR="00D6260A" w:rsidRPr="002D28E2">
          <w:rPr>
            <w:rStyle w:val="Hyperlink"/>
            <w:noProof/>
          </w:rPr>
          <w:t>Procedures</w:t>
        </w:r>
        <w:r w:rsidR="00D6260A" w:rsidRPr="002D28E2">
          <w:rPr>
            <w:rStyle w:val="Hyperlink"/>
            <w:noProof/>
            <w:spacing w:val="-11"/>
          </w:rPr>
          <w:t xml:space="preserve"> </w:t>
        </w:r>
        <w:r w:rsidR="00D6260A" w:rsidRPr="002D28E2">
          <w:rPr>
            <w:rStyle w:val="Hyperlink"/>
            <w:noProof/>
          </w:rPr>
          <w:t>&amp;</w:t>
        </w:r>
        <w:r w:rsidR="00D6260A" w:rsidRPr="002D28E2">
          <w:rPr>
            <w:rStyle w:val="Hyperlink"/>
            <w:noProof/>
            <w:spacing w:val="-11"/>
          </w:rPr>
          <w:t xml:space="preserve"> </w:t>
        </w:r>
        <w:r w:rsidR="00D6260A" w:rsidRPr="002D28E2">
          <w:rPr>
            <w:rStyle w:val="Hyperlink"/>
            <w:noProof/>
            <w:spacing w:val="-2"/>
          </w:rPr>
          <w:t>Timelines</w:t>
        </w:r>
        <w:r w:rsidR="00D6260A">
          <w:rPr>
            <w:noProof/>
            <w:webHidden/>
          </w:rPr>
          <w:tab/>
        </w:r>
        <w:r w:rsidR="00D6260A">
          <w:rPr>
            <w:noProof/>
            <w:webHidden/>
          </w:rPr>
          <w:fldChar w:fldCharType="begin"/>
        </w:r>
        <w:r w:rsidR="00D6260A">
          <w:rPr>
            <w:noProof/>
            <w:webHidden/>
          </w:rPr>
          <w:instrText xml:space="preserve"> PAGEREF _Toc239888469 \h </w:instrText>
        </w:r>
        <w:r w:rsidR="00D6260A">
          <w:rPr>
            <w:noProof/>
            <w:webHidden/>
          </w:rPr>
        </w:r>
        <w:r w:rsidR="00D6260A">
          <w:rPr>
            <w:noProof/>
            <w:webHidden/>
          </w:rPr>
          <w:fldChar w:fldCharType="separate"/>
        </w:r>
        <w:r w:rsidR="00D6260A">
          <w:rPr>
            <w:noProof/>
            <w:webHidden/>
          </w:rPr>
          <w:t>15</w:t>
        </w:r>
        <w:r w:rsidR="00D6260A">
          <w:rPr>
            <w:noProof/>
            <w:webHidden/>
          </w:rPr>
          <w:fldChar w:fldCharType="end"/>
        </w:r>
      </w:hyperlink>
    </w:p>
    <w:p w14:paraId="7C6AEC63" w14:textId="1D2A52D5" w:rsidR="00D6260A" w:rsidRDefault="00000000">
      <w:pPr>
        <w:pStyle w:val="TOC3"/>
        <w:tabs>
          <w:tab w:val="left" w:pos="649"/>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70" w:history="1">
        <w:r w:rsidR="00D6260A" w:rsidRPr="002D28E2">
          <w:rPr>
            <w:rStyle w:val="Hyperlink"/>
            <w:rFonts w:ascii="Cambria" w:hAnsi="Cambria"/>
            <w:noProof/>
            <w:spacing w:val="-1"/>
          </w:rPr>
          <w:t>6.6.1</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Types of Courses &amp; Course Credit</w:t>
        </w:r>
        <w:r w:rsidR="00D6260A">
          <w:rPr>
            <w:noProof/>
            <w:webHidden/>
          </w:rPr>
          <w:tab/>
        </w:r>
        <w:r w:rsidR="00D6260A">
          <w:rPr>
            <w:noProof/>
            <w:webHidden/>
          </w:rPr>
          <w:fldChar w:fldCharType="begin"/>
        </w:r>
        <w:r w:rsidR="00D6260A">
          <w:rPr>
            <w:noProof/>
            <w:webHidden/>
          </w:rPr>
          <w:instrText xml:space="preserve"> PAGEREF _Toc239888470 \h </w:instrText>
        </w:r>
        <w:r w:rsidR="00D6260A">
          <w:rPr>
            <w:noProof/>
            <w:webHidden/>
          </w:rPr>
        </w:r>
        <w:r w:rsidR="00D6260A">
          <w:rPr>
            <w:noProof/>
            <w:webHidden/>
          </w:rPr>
          <w:fldChar w:fldCharType="separate"/>
        </w:r>
        <w:r w:rsidR="00D6260A">
          <w:rPr>
            <w:noProof/>
            <w:webHidden/>
          </w:rPr>
          <w:t>15</w:t>
        </w:r>
        <w:r w:rsidR="00D6260A">
          <w:rPr>
            <w:noProof/>
            <w:webHidden/>
          </w:rPr>
          <w:fldChar w:fldCharType="end"/>
        </w:r>
      </w:hyperlink>
    </w:p>
    <w:p w14:paraId="2CFB9205" w14:textId="71303676" w:rsidR="00D6260A" w:rsidRDefault="00000000">
      <w:pPr>
        <w:pStyle w:val="TOC2"/>
        <w:tabs>
          <w:tab w:val="left" w:pos="52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71" w:history="1">
        <w:r w:rsidR="00D6260A" w:rsidRPr="002D28E2">
          <w:rPr>
            <w:rStyle w:val="Hyperlink"/>
            <w:rFonts w:ascii="Cambria" w:hAnsi="Cambria"/>
            <w:noProof/>
            <w:w w:val="99"/>
          </w:rPr>
          <w:t>6.7</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Registration for Use</w:t>
        </w:r>
        <w:r w:rsidR="00D6260A" w:rsidRPr="002D28E2">
          <w:rPr>
            <w:rStyle w:val="Hyperlink"/>
            <w:noProof/>
            <w:spacing w:val="-6"/>
          </w:rPr>
          <w:t xml:space="preserve"> </w:t>
        </w:r>
        <w:r w:rsidR="00D6260A" w:rsidRPr="002D28E2">
          <w:rPr>
            <w:rStyle w:val="Hyperlink"/>
            <w:noProof/>
          </w:rPr>
          <w:t>of</w:t>
        </w:r>
        <w:r w:rsidR="00D6260A" w:rsidRPr="002D28E2">
          <w:rPr>
            <w:rStyle w:val="Hyperlink"/>
            <w:noProof/>
            <w:spacing w:val="-7"/>
          </w:rPr>
          <w:t xml:space="preserve"> </w:t>
        </w:r>
        <w:r w:rsidR="00D6260A" w:rsidRPr="002D28E2">
          <w:rPr>
            <w:rStyle w:val="Hyperlink"/>
            <w:noProof/>
            <w:spacing w:val="-2"/>
          </w:rPr>
          <w:t>Facilities (ANTH 502)</w:t>
        </w:r>
        <w:r w:rsidR="00D6260A">
          <w:rPr>
            <w:noProof/>
            <w:webHidden/>
          </w:rPr>
          <w:tab/>
        </w:r>
        <w:r w:rsidR="00D6260A">
          <w:rPr>
            <w:noProof/>
            <w:webHidden/>
          </w:rPr>
          <w:fldChar w:fldCharType="begin"/>
        </w:r>
        <w:r w:rsidR="00D6260A">
          <w:rPr>
            <w:noProof/>
            <w:webHidden/>
          </w:rPr>
          <w:instrText xml:space="preserve"> PAGEREF _Toc239888471 \h </w:instrText>
        </w:r>
        <w:r w:rsidR="00D6260A">
          <w:rPr>
            <w:noProof/>
            <w:webHidden/>
          </w:rPr>
        </w:r>
        <w:r w:rsidR="00D6260A">
          <w:rPr>
            <w:noProof/>
            <w:webHidden/>
          </w:rPr>
          <w:fldChar w:fldCharType="separate"/>
        </w:r>
        <w:r w:rsidR="00D6260A">
          <w:rPr>
            <w:noProof/>
            <w:webHidden/>
          </w:rPr>
          <w:t>15</w:t>
        </w:r>
        <w:r w:rsidR="00D6260A">
          <w:rPr>
            <w:noProof/>
            <w:webHidden/>
          </w:rPr>
          <w:fldChar w:fldCharType="end"/>
        </w:r>
      </w:hyperlink>
    </w:p>
    <w:p w14:paraId="4A1D8DA0" w14:textId="44D332AE" w:rsidR="00D6260A" w:rsidRDefault="00000000">
      <w:pPr>
        <w:pStyle w:val="TOC2"/>
        <w:tabs>
          <w:tab w:val="left" w:pos="52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72" w:history="1">
        <w:r w:rsidR="00D6260A" w:rsidRPr="002D28E2">
          <w:rPr>
            <w:rStyle w:val="Hyperlink"/>
            <w:rFonts w:ascii="Cambria" w:hAnsi="Cambria"/>
            <w:noProof/>
            <w:w w:val="99"/>
          </w:rPr>
          <w:t>6.8</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ANTH</w:t>
        </w:r>
        <w:r w:rsidR="00D6260A" w:rsidRPr="002D28E2">
          <w:rPr>
            <w:rStyle w:val="Hyperlink"/>
            <w:noProof/>
            <w:spacing w:val="-10"/>
          </w:rPr>
          <w:t xml:space="preserve"> </w:t>
        </w:r>
        <w:r w:rsidR="00D6260A" w:rsidRPr="002D28E2">
          <w:rPr>
            <w:rStyle w:val="Hyperlink"/>
            <w:noProof/>
          </w:rPr>
          <w:t>500</w:t>
        </w:r>
        <w:r w:rsidR="00D6260A" w:rsidRPr="002D28E2">
          <w:rPr>
            <w:rStyle w:val="Hyperlink"/>
            <w:noProof/>
            <w:spacing w:val="-9"/>
          </w:rPr>
          <w:t xml:space="preserve"> </w:t>
        </w:r>
        <w:r w:rsidR="00D6260A" w:rsidRPr="002D28E2">
          <w:rPr>
            <w:rStyle w:val="Hyperlink"/>
            <w:noProof/>
          </w:rPr>
          <w:t>Thesis</w:t>
        </w:r>
        <w:r w:rsidR="00D6260A">
          <w:rPr>
            <w:noProof/>
            <w:webHidden/>
          </w:rPr>
          <w:tab/>
        </w:r>
        <w:r w:rsidR="00D6260A">
          <w:rPr>
            <w:noProof/>
            <w:webHidden/>
          </w:rPr>
          <w:fldChar w:fldCharType="begin"/>
        </w:r>
        <w:r w:rsidR="00D6260A">
          <w:rPr>
            <w:noProof/>
            <w:webHidden/>
          </w:rPr>
          <w:instrText xml:space="preserve"> PAGEREF _Toc239888472 \h </w:instrText>
        </w:r>
        <w:r w:rsidR="00D6260A">
          <w:rPr>
            <w:noProof/>
            <w:webHidden/>
          </w:rPr>
        </w:r>
        <w:r w:rsidR="00D6260A">
          <w:rPr>
            <w:noProof/>
            <w:webHidden/>
          </w:rPr>
          <w:fldChar w:fldCharType="separate"/>
        </w:r>
        <w:r w:rsidR="00D6260A">
          <w:rPr>
            <w:noProof/>
            <w:webHidden/>
          </w:rPr>
          <w:t>16</w:t>
        </w:r>
        <w:r w:rsidR="00D6260A">
          <w:rPr>
            <w:noProof/>
            <w:webHidden/>
          </w:rPr>
          <w:fldChar w:fldCharType="end"/>
        </w:r>
      </w:hyperlink>
    </w:p>
    <w:p w14:paraId="6ACF1BB9" w14:textId="0530E779" w:rsidR="00D6260A" w:rsidRDefault="00000000">
      <w:pPr>
        <w:pStyle w:val="TOC2"/>
        <w:tabs>
          <w:tab w:val="left" w:pos="52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73" w:history="1">
        <w:r w:rsidR="00D6260A" w:rsidRPr="002D28E2">
          <w:rPr>
            <w:rStyle w:val="Hyperlink"/>
            <w:rFonts w:ascii="Cambria" w:hAnsi="Cambria"/>
            <w:noProof/>
            <w:w w:val="99"/>
          </w:rPr>
          <w:t>6.9</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ANTH</w:t>
        </w:r>
        <w:r w:rsidR="00D6260A" w:rsidRPr="002D28E2">
          <w:rPr>
            <w:rStyle w:val="Hyperlink"/>
            <w:noProof/>
            <w:spacing w:val="-10"/>
          </w:rPr>
          <w:t xml:space="preserve"> </w:t>
        </w:r>
        <w:r w:rsidR="00D6260A" w:rsidRPr="002D28E2">
          <w:rPr>
            <w:rStyle w:val="Hyperlink"/>
            <w:noProof/>
          </w:rPr>
          <w:t>600</w:t>
        </w:r>
        <w:r w:rsidR="00D6260A" w:rsidRPr="002D28E2">
          <w:rPr>
            <w:rStyle w:val="Hyperlink"/>
            <w:noProof/>
            <w:spacing w:val="-9"/>
          </w:rPr>
          <w:t xml:space="preserve"> </w:t>
        </w:r>
        <w:r w:rsidR="00D6260A" w:rsidRPr="002D28E2">
          <w:rPr>
            <w:rStyle w:val="Hyperlink"/>
            <w:noProof/>
          </w:rPr>
          <w:t>Doctoral Dissertation</w:t>
        </w:r>
        <w:r w:rsidR="00D6260A">
          <w:rPr>
            <w:noProof/>
            <w:webHidden/>
          </w:rPr>
          <w:tab/>
        </w:r>
        <w:r w:rsidR="00D6260A">
          <w:rPr>
            <w:noProof/>
            <w:webHidden/>
          </w:rPr>
          <w:fldChar w:fldCharType="begin"/>
        </w:r>
        <w:r w:rsidR="00D6260A">
          <w:rPr>
            <w:noProof/>
            <w:webHidden/>
          </w:rPr>
          <w:instrText xml:space="preserve"> PAGEREF _Toc239888473 \h </w:instrText>
        </w:r>
        <w:r w:rsidR="00D6260A">
          <w:rPr>
            <w:noProof/>
            <w:webHidden/>
          </w:rPr>
        </w:r>
        <w:r w:rsidR="00D6260A">
          <w:rPr>
            <w:noProof/>
            <w:webHidden/>
          </w:rPr>
          <w:fldChar w:fldCharType="separate"/>
        </w:r>
        <w:r w:rsidR="00D6260A">
          <w:rPr>
            <w:noProof/>
            <w:webHidden/>
          </w:rPr>
          <w:t>16</w:t>
        </w:r>
        <w:r w:rsidR="00D6260A">
          <w:rPr>
            <w:noProof/>
            <w:webHidden/>
          </w:rPr>
          <w:fldChar w:fldCharType="end"/>
        </w:r>
      </w:hyperlink>
    </w:p>
    <w:p w14:paraId="266777ED" w14:textId="108BAC3D" w:rsidR="00D6260A" w:rsidRDefault="00000000">
      <w:pPr>
        <w:pStyle w:val="TOC2"/>
        <w:tabs>
          <w:tab w:val="left" w:pos="59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74" w:history="1">
        <w:r w:rsidR="00D6260A" w:rsidRPr="002D28E2">
          <w:rPr>
            <w:rStyle w:val="Hyperlink"/>
            <w:noProof/>
          </w:rPr>
          <w:t>6.10</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Advising</w:t>
        </w:r>
        <w:r w:rsidR="00D6260A">
          <w:rPr>
            <w:noProof/>
            <w:webHidden/>
          </w:rPr>
          <w:tab/>
        </w:r>
        <w:r w:rsidR="00D6260A">
          <w:rPr>
            <w:noProof/>
            <w:webHidden/>
          </w:rPr>
          <w:fldChar w:fldCharType="begin"/>
        </w:r>
        <w:r w:rsidR="00D6260A">
          <w:rPr>
            <w:noProof/>
            <w:webHidden/>
          </w:rPr>
          <w:instrText xml:space="preserve"> PAGEREF _Toc239888474 \h </w:instrText>
        </w:r>
        <w:r w:rsidR="00D6260A">
          <w:rPr>
            <w:noProof/>
            <w:webHidden/>
          </w:rPr>
        </w:r>
        <w:r w:rsidR="00D6260A">
          <w:rPr>
            <w:noProof/>
            <w:webHidden/>
          </w:rPr>
          <w:fldChar w:fldCharType="separate"/>
        </w:r>
        <w:r w:rsidR="00D6260A">
          <w:rPr>
            <w:noProof/>
            <w:webHidden/>
          </w:rPr>
          <w:t>16</w:t>
        </w:r>
        <w:r w:rsidR="00D6260A">
          <w:rPr>
            <w:noProof/>
            <w:webHidden/>
          </w:rPr>
          <w:fldChar w:fldCharType="end"/>
        </w:r>
      </w:hyperlink>
    </w:p>
    <w:p w14:paraId="6A709257" w14:textId="22C381F0" w:rsidR="00D6260A" w:rsidRDefault="00000000">
      <w:pPr>
        <w:pStyle w:val="TOC3"/>
        <w:tabs>
          <w:tab w:val="left" w:pos="740"/>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75" w:history="1">
        <w:r w:rsidR="00D6260A" w:rsidRPr="002D28E2">
          <w:rPr>
            <w:rStyle w:val="Hyperlink"/>
            <w:noProof/>
          </w:rPr>
          <w:t>6.10.1</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Master’s Students</w:t>
        </w:r>
        <w:r w:rsidR="00D6260A">
          <w:rPr>
            <w:noProof/>
            <w:webHidden/>
          </w:rPr>
          <w:tab/>
        </w:r>
        <w:r w:rsidR="00D6260A">
          <w:rPr>
            <w:noProof/>
            <w:webHidden/>
          </w:rPr>
          <w:fldChar w:fldCharType="begin"/>
        </w:r>
        <w:r w:rsidR="00D6260A">
          <w:rPr>
            <w:noProof/>
            <w:webHidden/>
          </w:rPr>
          <w:instrText xml:space="preserve"> PAGEREF _Toc239888475 \h </w:instrText>
        </w:r>
        <w:r w:rsidR="00D6260A">
          <w:rPr>
            <w:noProof/>
            <w:webHidden/>
          </w:rPr>
        </w:r>
        <w:r w:rsidR="00D6260A">
          <w:rPr>
            <w:noProof/>
            <w:webHidden/>
          </w:rPr>
          <w:fldChar w:fldCharType="separate"/>
        </w:r>
        <w:r w:rsidR="00D6260A">
          <w:rPr>
            <w:noProof/>
            <w:webHidden/>
          </w:rPr>
          <w:t>16</w:t>
        </w:r>
        <w:r w:rsidR="00D6260A">
          <w:rPr>
            <w:noProof/>
            <w:webHidden/>
          </w:rPr>
          <w:fldChar w:fldCharType="end"/>
        </w:r>
      </w:hyperlink>
    </w:p>
    <w:p w14:paraId="7BAB0C3D" w14:textId="16854E28" w:rsidR="00D6260A" w:rsidRDefault="00000000">
      <w:pPr>
        <w:pStyle w:val="TOC3"/>
        <w:tabs>
          <w:tab w:val="left" w:pos="740"/>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76" w:history="1">
        <w:r w:rsidR="00D6260A" w:rsidRPr="002D28E2">
          <w:rPr>
            <w:rStyle w:val="Hyperlink"/>
            <w:noProof/>
          </w:rPr>
          <w:t>6.10.2</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Doctoral Students</w:t>
        </w:r>
        <w:r w:rsidR="00D6260A">
          <w:rPr>
            <w:noProof/>
            <w:webHidden/>
          </w:rPr>
          <w:tab/>
        </w:r>
        <w:r w:rsidR="00D6260A">
          <w:rPr>
            <w:noProof/>
            <w:webHidden/>
          </w:rPr>
          <w:fldChar w:fldCharType="begin"/>
        </w:r>
        <w:r w:rsidR="00D6260A">
          <w:rPr>
            <w:noProof/>
            <w:webHidden/>
          </w:rPr>
          <w:instrText xml:space="preserve"> PAGEREF _Toc239888476 \h </w:instrText>
        </w:r>
        <w:r w:rsidR="00D6260A">
          <w:rPr>
            <w:noProof/>
            <w:webHidden/>
          </w:rPr>
        </w:r>
        <w:r w:rsidR="00D6260A">
          <w:rPr>
            <w:noProof/>
            <w:webHidden/>
          </w:rPr>
          <w:fldChar w:fldCharType="separate"/>
        </w:r>
        <w:r w:rsidR="00D6260A">
          <w:rPr>
            <w:noProof/>
            <w:webHidden/>
          </w:rPr>
          <w:t>16</w:t>
        </w:r>
        <w:r w:rsidR="00D6260A">
          <w:rPr>
            <w:noProof/>
            <w:webHidden/>
          </w:rPr>
          <w:fldChar w:fldCharType="end"/>
        </w:r>
      </w:hyperlink>
    </w:p>
    <w:p w14:paraId="6C016AEE" w14:textId="032ABEE7" w:rsidR="00D6260A" w:rsidRDefault="00000000">
      <w:pPr>
        <w:pStyle w:val="TOC1"/>
        <w:tabs>
          <w:tab w:val="left" w:pos="390"/>
          <w:tab w:val="right" w:leader="dot" w:pos="10310"/>
        </w:tabs>
        <w:rPr>
          <w:rFonts w:asciiTheme="minorHAnsi" w:eastAsiaTheme="minorEastAsia" w:hAnsiTheme="minorHAnsi" w:cstheme="minorBidi"/>
          <w:b w:val="0"/>
          <w:bCs w:val="0"/>
          <w:caps w:val="0"/>
          <w:noProof/>
          <w:kern w:val="2"/>
          <w:sz w:val="24"/>
          <w:szCs w:val="24"/>
          <w:u w:val="none"/>
          <w14:ligatures w14:val="standardContextual"/>
        </w:rPr>
      </w:pPr>
      <w:hyperlink w:anchor="_Toc239888477" w:history="1">
        <w:r w:rsidR="00D6260A" w:rsidRPr="002D28E2">
          <w:rPr>
            <w:rStyle w:val="Hyperlink"/>
            <w:noProof/>
          </w:rPr>
          <w:t>7.</w:t>
        </w:r>
        <w:r w:rsidR="00D6260A">
          <w:rPr>
            <w:rFonts w:asciiTheme="minorHAnsi" w:eastAsiaTheme="minorEastAsia" w:hAnsiTheme="minorHAnsi" w:cstheme="minorBidi"/>
            <w:b w:val="0"/>
            <w:bCs w:val="0"/>
            <w:caps w:val="0"/>
            <w:noProof/>
            <w:kern w:val="2"/>
            <w:sz w:val="24"/>
            <w:szCs w:val="24"/>
            <w:u w:val="none"/>
            <w14:ligatures w14:val="standardContextual"/>
          </w:rPr>
          <w:tab/>
        </w:r>
        <w:r w:rsidR="00D6260A" w:rsidRPr="002D28E2">
          <w:rPr>
            <w:rStyle w:val="Hyperlink"/>
            <w:noProof/>
          </w:rPr>
          <w:t>DEGREE PROGRAMS &amp;</w:t>
        </w:r>
        <w:r w:rsidR="00D6260A" w:rsidRPr="002D28E2">
          <w:rPr>
            <w:rStyle w:val="Hyperlink"/>
            <w:noProof/>
            <w:spacing w:val="-6"/>
          </w:rPr>
          <w:t xml:space="preserve"> </w:t>
        </w:r>
        <w:r w:rsidR="00D6260A" w:rsidRPr="002D28E2">
          <w:rPr>
            <w:rStyle w:val="Hyperlink"/>
            <w:noProof/>
            <w:spacing w:val="-2"/>
          </w:rPr>
          <w:t>REQUIREMENTS</w:t>
        </w:r>
        <w:r w:rsidR="00D6260A">
          <w:rPr>
            <w:noProof/>
            <w:webHidden/>
          </w:rPr>
          <w:tab/>
        </w:r>
        <w:r w:rsidR="00D6260A">
          <w:rPr>
            <w:noProof/>
            <w:webHidden/>
          </w:rPr>
          <w:fldChar w:fldCharType="begin"/>
        </w:r>
        <w:r w:rsidR="00D6260A">
          <w:rPr>
            <w:noProof/>
            <w:webHidden/>
          </w:rPr>
          <w:instrText xml:space="preserve"> PAGEREF _Toc239888477 \h </w:instrText>
        </w:r>
        <w:r w:rsidR="00D6260A">
          <w:rPr>
            <w:noProof/>
            <w:webHidden/>
          </w:rPr>
        </w:r>
        <w:r w:rsidR="00D6260A">
          <w:rPr>
            <w:noProof/>
            <w:webHidden/>
          </w:rPr>
          <w:fldChar w:fldCharType="separate"/>
        </w:r>
        <w:r w:rsidR="00D6260A">
          <w:rPr>
            <w:noProof/>
            <w:webHidden/>
          </w:rPr>
          <w:t>17</w:t>
        </w:r>
        <w:r w:rsidR="00D6260A">
          <w:rPr>
            <w:noProof/>
            <w:webHidden/>
          </w:rPr>
          <w:fldChar w:fldCharType="end"/>
        </w:r>
      </w:hyperlink>
    </w:p>
    <w:p w14:paraId="0D702686" w14:textId="4CC31F67" w:rsidR="00D6260A" w:rsidRDefault="00000000">
      <w:pPr>
        <w:pStyle w:val="TOC2"/>
        <w:tabs>
          <w:tab w:val="left" w:pos="53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78" w:history="1">
        <w:r w:rsidR="00D6260A" w:rsidRPr="002D28E2">
          <w:rPr>
            <w:rStyle w:val="Hyperlink"/>
            <w:noProof/>
          </w:rPr>
          <w:t xml:space="preserve">7.1 </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 xml:space="preserve">Master of Arts (MA) </w:t>
        </w:r>
        <w:r w:rsidR="00D6260A" w:rsidRPr="002D28E2">
          <w:rPr>
            <w:rStyle w:val="Hyperlink"/>
            <w:noProof/>
            <w:spacing w:val="-2"/>
          </w:rPr>
          <w:t>Degree Program</w:t>
        </w:r>
        <w:r w:rsidR="00D6260A">
          <w:rPr>
            <w:noProof/>
            <w:webHidden/>
          </w:rPr>
          <w:tab/>
        </w:r>
        <w:r w:rsidR="00D6260A">
          <w:rPr>
            <w:noProof/>
            <w:webHidden/>
          </w:rPr>
          <w:fldChar w:fldCharType="begin"/>
        </w:r>
        <w:r w:rsidR="00D6260A">
          <w:rPr>
            <w:noProof/>
            <w:webHidden/>
          </w:rPr>
          <w:instrText xml:space="preserve"> PAGEREF _Toc239888478 \h </w:instrText>
        </w:r>
        <w:r w:rsidR="00D6260A">
          <w:rPr>
            <w:noProof/>
            <w:webHidden/>
          </w:rPr>
        </w:r>
        <w:r w:rsidR="00D6260A">
          <w:rPr>
            <w:noProof/>
            <w:webHidden/>
          </w:rPr>
          <w:fldChar w:fldCharType="separate"/>
        </w:r>
        <w:r w:rsidR="00D6260A">
          <w:rPr>
            <w:noProof/>
            <w:webHidden/>
          </w:rPr>
          <w:t>17</w:t>
        </w:r>
        <w:r w:rsidR="00D6260A">
          <w:rPr>
            <w:noProof/>
            <w:webHidden/>
          </w:rPr>
          <w:fldChar w:fldCharType="end"/>
        </w:r>
      </w:hyperlink>
    </w:p>
    <w:p w14:paraId="2282921D" w14:textId="1AC277BB" w:rsidR="00D6260A" w:rsidRDefault="00000000">
      <w:pPr>
        <w:pStyle w:val="TOC3"/>
        <w:tabs>
          <w:tab w:val="left" w:pos="640"/>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79" w:history="1">
        <w:r w:rsidR="00D6260A" w:rsidRPr="002D28E2">
          <w:rPr>
            <w:rStyle w:val="Hyperlink"/>
            <w:noProof/>
          </w:rPr>
          <w:t>7.2.1</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The</w:t>
        </w:r>
        <w:r w:rsidR="00D6260A" w:rsidRPr="002D28E2">
          <w:rPr>
            <w:rStyle w:val="Hyperlink"/>
            <w:noProof/>
            <w:spacing w:val="-6"/>
          </w:rPr>
          <w:t xml:space="preserve"> </w:t>
        </w:r>
        <w:r w:rsidR="00D6260A" w:rsidRPr="002D28E2">
          <w:rPr>
            <w:rStyle w:val="Hyperlink"/>
            <w:noProof/>
          </w:rPr>
          <w:t>Master’s</w:t>
        </w:r>
        <w:r w:rsidR="00D6260A" w:rsidRPr="002D28E2">
          <w:rPr>
            <w:rStyle w:val="Hyperlink"/>
            <w:noProof/>
            <w:spacing w:val="-5"/>
          </w:rPr>
          <w:t xml:space="preserve"> </w:t>
        </w:r>
        <w:r w:rsidR="00D6260A" w:rsidRPr="002D28E2">
          <w:rPr>
            <w:rStyle w:val="Hyperlink"/>
            <w:noProof/>
            <w:spacing w:val="-2"/>
          </w:rPr>
          <w:t>Committee</w:t>
        </w:r>
        <w:r w:rsidR="00D6260A">
          <w:rPr>
            <w:noProof/>
            <w:webHidden/>
          </w:rPr>
          <w:tab/>
        </w:r>
        <w:r w:rsidR="00D6260A">
          <w:rPr>
            <w:noProof/>
            <w:webHidden/>
          </w:rPr>
          <w:fldChar w:fldCharType="begin"/>
        </w:r>
        <w:r w:rsidR="00D6260A">
          <w:rPr>
            <w:noProof/>
            <w:webHidden/>
          </w:rPr>
          <w:instrText xml:space="preserve"> PAGEREF _Toc239888479 \h </w:instrText>
        </w:r>
        <w:r w:rsidR="00D6260A">
          <w:rPr>
            <w:noProof/>
            <w:webHidden/>
          </w:rPr>
        </w:r>
        <w:r w:rsidR="00D6260A">
          <w:rPr>
            <w:noProof/>
            <w:webHidden/>
          </w:rPr>
          <w:fldChar w:fldCharType="separate"/>
        </w:r>
        <w:r w:rsidR="00D6260A">
          <w:rPr>
            <w:noProof/>
            <w:webHidden/>
          </w:rPr>
          <w:t>17</w:t>
        </w:r>
        <w:r w:rsidR="00D6260A">
          <w:rPr>
            <w:noProof/>
            <w:webHidden/>
          </w:rPr>
          <w:fldChar w:fldCharType="end"/>
        </w:r>
      </w:hyperlink>
    </w:p>
    <w:p w14:paraId="062C1531" w14:textId="6221AF3A" w:rsidR="00D6260A" w:rsidRDefault="00000000">
      <w:pPr>
        <w:pStyle w:val="TOC3"/>
        <w:tabs>
          <w:tab w:val="left" w:pos="640"/>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80" w:history="1">
        <w:r w:rsidR="00D6260A" w:rsidRPr="002D28E2">
          <w:rPr>
            <w:rStyle w:val="Hyperlink"/>
            <w:noProof/>
          </w:rPr>
          <w:t>7.2.2</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Coursework</w:t>
        </w:r>
        <w:r w:rsidR="00D6260A">
          <w:rPr>
            <w:noProof/>
            <w:webHidden/>
          </w:rPr>
          <w:tab/>
        </w:r>
        <w:r w:rsidR="00D6260A">
          <w:rPr>
            <w:noProof/>
            <w:webHidden/>
          </w:rPr>
          <w:fldChar w:fldCharType="begin"/>
        </w:r>
        <w:r w:rsidR="00D6260A">
          <w:rPr>
            <w:noProof/>
            <w:webHidden/>
          </w:rPr>
          <w:instrText xml:space="preserve"> PAGEREF _Toc239888480 \h </w:instrText>
        </w:r>
        <w:r w:rsidR="00D6260A">
          <w:rPr>
            <w:noProof/>
            <w:webHidden/>
          </w:rPr>
        </w:r>
        <w:r w:rsidR="00D6260A">
          <w:rPr>
            <w:noProof/>
            <w:webHidden/>
          </w:rPr>
          <w:fldChar w:fldCharType="separate"/>
        </w:r>
        <w:r w:rsidR="00D6260A">
          <w:rPr>
            <w:noProof/>
            <w:webHidden/>
          </w:rPr>
          <w:t>17</w:t>
        </w:r>
        <w:r w:rsidR="00D6260A">
          <w:rPr>
            <w:noProof/>
            <w:webHidden/>
          </w:rPr>
          <w:fldChar w:fldCharType="end"/>
        </w:r>
      </w:hyperlink>
    </w:p>
    <w:p w14:paraId="6435A42F" w14:textId="24F84DB5" w:rsidR="00D6260A" w:rsidRDefault="00000000">
      <w:pPr>
        <w:pStyle w:val="TOC3"/>
        <w:tabs>
          <w:tab w:val="left" w:pos="640"/>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81" w:history="1">
        <w:r w:rsidR="00D6260A" w:rsidRPr="002D28E2">
          <w:rPr>
            <w:rStyle w:val="Hyperlink"/>
            <w:noProof/>
          </w:rPr>
          <w:t>7.2.3</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Admission</w:t>
        </w:r>
        <w:r w:rsidR="00D6260A" w:rsidRPr="002D28E2">
          <w:rPr>
            <w:rStyle w:val="Hyperlink"/>
            <w:noProof/>
            <w:spacing w:val="-6"/>
          </w:rPr>
          <w:t xml:space="preserve"> </w:t>
        </w:r>
        <w:r w:rsidR="00D6260A" w:rsidRPr="002D28E2">
          <w:rPr>
            <w:rStyle w:val="Hyperlink"/>
            <w:noProof/>
          </w:rPr>
          <w:t>to</w:t>
        </w:r>
        <w:r w:rsidR="00D6260A" w:rsidRPr="002D28E2">
          <w:rPr>
            <w:rStyle w:val="Hyperlink"/>
            <w:noProof/>
            <w:spacing w:val="-5"/>
          </w:rPr>
          <w:t xml:space="preserve"> </w:t>
        </w:r>
        <w:r w:rsidR="00D6260A" w:rsidRPr="002D28E2">
          <w:rPr>
            <w:rStyle w:val="Hyperlink"/>
            <w:noProof/>
          </w:rPr>
          <w:t>Candidacy – MA</w:t>
        </w:r>
        <w:r w:rsidR="00D6260A" w:rsidRPr="002D28E2">
          <w:rPr>
            <w:rStyle w:val="Hyperlink"/>
            <w:noProof/>
            <w:spacing w:val="-5"/>
          </w:rPr>
          <w:t xml:space="preserve"> </w:t>
        </w:r>
        <w:r w:rsidR="00D6260A" w:rsidRPr="002D28E2">
          <w:rPr>
            <w:rStyle w:val="Hyperlink"/>
            <w:noProof/>
            <w:spacing w:val="-2"/>
          </w:rPr>
          <w:t>Degree</w:t>
        </w:r>
        <w:r w:rsidR="00D6260A">
          <w:rPr>
            <w:noProof/>
            <w:webHidden/>
          </w:rPr>
          <w:tab/>
        </w:r>
        <w:r w:rsidR="00D6260A">
          <w:rPr>
            <w:noProof/>
            <w:webHidden/>
          </w:rPr>
          <w:fldChar w:fldCharType="begin"/>
        </w:r>
        <w:r w:rsidR="00D6260A">
          <w:rPr>
            <w:noProof/>
            <w:webHidden/>
          </w:rPr>
          <w:instrText xml:space="preserve"> PAGEREF _Toc239888481 \h </w:instrText>
        </w:r>
        <w:r w:rsidR="00D6260A">
          <w:rPr>
            <w:noProof/>
            <w:webHidden/>
          </w:rPr>
        </w:r>
        <w:r w:rsidR="00D6260A">
          <w:rPr>
            <w:noProof/>
            <w:webHidden/>
          </w:rPr>
          <w:fldChar w:fldCharType="separate"/>
        </w:r>
        <w:r w:rsidR="00D6260A">
          <w:rPr>
            <w:noProof/>
            <w:webHidden/>
          </w:rPr>
          <w:t>18</w:t>
        </w:r>
        <w:r w:rsidR="00D6260A">
          <w:rPr>
            <w:noProof/>
            <w:webHidden/>
          </w:rPr>
          <w:fldChar w:fldCharType="end"/>
        </w:r>
      </w:hyperlink>
    </w:p>
    <w:p w14:paraId="78E87F6E" w14:textId="31419057" w:rsidR="00D6260A" w:rsidRDefault="00000000">
      <w:pPr>
        <w:pStyle w:val="TOC3"/>
        <w:tabs>
          <w:tab w:val="left" w:pos="640"/>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82" w:history="1">
        <w:r w:rsidR="00D6260A" w:rsidRPr="002D28E2">
          <w:rPr>
            <w:rStyle w:val="Hyperlink"/>
            <w:noProof/>
          </w:rPr>
          <w:t>7.2.4</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 xml:space="preserve">The Thesis </w:t>
        </w:r>
        <w:r w:rsidR="00D6260A" w:rsidRPr="002D28E2">
          <w:rPr>
            <w:rStyle w:val="Hyperlink"/>
            <w:noProof/>
            <w:spacing w:val="-2"/>
          </w:rPr>
          <w:t>Proposal</w:t>
        </w:r>
        <w:r w:rsidR="00D6260A">
          <w:rPr>
            <w:noProof/>
            <w:webHidden/>
          </w:rPr>
          <w:tab/>
        </w:r>
        <w:r w:rsidR="00D6260A">
          <w:rPr>
            <w:noProof/>
            <w:webHidden/>
          </w:rPr>
          <w:fldChar w:fldCharType="begin"/>
        </w:r>
        <w:r w:rsidR="00D6260A">
          <w:rPr>
            <w:noProof/>
            <w:webHidden/>
          </w:rPr>
          <w:instrText xml:space="preserve"> PAGEREF _Toc239888482 \h </w:instrText>
        </w:r>
        <w:r w:rsidR="00D6260A">
          <w:rPr>
            <w:noProof/>
            <w:webHidden/>
          </w:rPr>
        </w:r>
        <w:r w:rsidR="00D6260A">
          <w:rPr>
            <w:noProof/>
            <w:webHidden/>
          </w:rPr>
          <w:fldChar w:fldCharType="separate"/>
        </w:r>
        <w:r w:rsidR="00D6260A">
          <w:rPr>
            <w:noProof/>
            <w:webHidden/>
          </w:rPr>
          <w:t>19</w:t>
        </w:r>
        <w:r w:rsidR="00D6260A">
          <w:rPr>
            <w:noProof/>
            <w:webHidden/>
          </w:rPr>
          <w:fldChar w:fldCharType="end"/>
        </w:r>
      </w:hyperlink>
    </w:p>
    <w:p w14:paraId="0A6D8F6F" w14:textId="4FED237B" w:rsidR="00D6260A" w:rsidRDefault="00000000">
      <w:pPr>
        <w:pStyle w:val="TOC3"/>
        <w:tabs>
          <w:tab w:val="left" w:pos="640"/>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83" w:history="1">
        <w:r w:rsidR="00D6260A" w:rsidRPr="002D28E2">
          <w:rPr>
            <w:rStyle w:val="Hyperlink"/>
            <w:noProof/>
          </w:rPr>
          <w:t>7.2.5</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The</w:t>
        </w:r>
        <w:r w:rsidR="00D6260A" w:rsidRPr="002D28E2">
          <w:rPr>
            <w:rStyle w:val="Hyperlink"/>
            <w:noProof/>
            <w:spacing w:val="-4"/>
          </w:rPr>
          <w:t xml:space="preserve"> </w:t>
        </w:r>
        <w:r w:rsidR="00D6260A" w:rsidRPr="002D28E2">
          <w:rPr>
            <w:rStyle w:val="Hyperlink"/>
            <w:noProof/>
          </w:rPr>
          <w:t>MA</w:t>
        </w:r>
        <w:r w:rsidR="00D6260A" w:rsidRPr="002D28E2">
          <w:rPr>
            <w:rStyle w:val="Hyperlink"/>
            <w:noProof/>
            <w:spacing w:val="-3"/>
          </w:rPr>
          <w:t xml:space="preserve"> </w:t>
        </w:r>
        <w:r w:rsidR="00D6260A" w:rsidRPr="002D28E2">
          <w:rPr>
            <w:rStyle w:val="Hyperlink"/>
            <w:noProof/>
            <w:spacing w:val="-2"/>
          </w:rPr>
          <w:t>Thesis</w:t>
        </w:r>
        <w:r w:rsidR="00D6260A">
          <w:rPr>
            <w:noProof/>
            <w:webHidden/>
          </w:rPr>
          <w:tab/>
        </w:r>
        <w:r w:rsidR="00D6260A">
          <w:rPr>
            <w:noProof/>
            <w:webHidden/>
          </w:rPr>
          <w:fldChar w:fldCharType="begin"/>
        </w:r>
        <w:r w:rsidR="00D6260A">
          <w:rPr>
            <w:noProof/>
            <w:webHidden/>
          </w:rPr>
          <w:instrText xml:space="preserve"> PAGEREF _Toc239888483 \h </w:instrText>
        </w:r>
        <w:r w:rsidR="00D6260A">
          <w:rPr>
            <w:noProof/>
            <w:webHidden/>
          </w:rPr>
        </w:r>
        <w:r w:rsidR="00D6260A">
          <w:rPr>
            <w:noProof/>
            <w:webHidden/>
          </w:rPr>
          <w:fldChar w:fldCharType="separate"/>
        </w:r>
        <w:r w:rsidR="00D6260A">
          <w:rPr>
            <w:noProof/>
            <w:webHidden/>
          </w:rPr>
          <w:t>19</w:t>
        </w:r>
        <w:r w:rsidR="00D6260A">
          <w:rPr>
            <w:noProof/>
            <w:webHidden/>
          </w:rPr>
          <w:fldChar w:fldCharType="end"/>
        </w:r>
      </w:hyperlink>
    </w:p>
    <w:p w14:paraId="28243B2A" w14:textId="0C3DFD75" w:rsidR="00D6260A" w:rsidRDefault="00000000">
      <w:pPr>
        <w:pStyle w:val="TOC3"/>
        <w:tabs>
          <w:tab w:val="left" w:pos="640"/>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84" w:history="1">
        <w:r w:rsidR="00D6260A" w:rsidRPr="002D28E2">
          <w:rPr>
            <w:rStyle w:val="Hyperlink"/>
            <w:noProof/>
          </w:rPr>
          <w:t>7.2.6</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Time</w:t>
        </w:r>
        <w:r w:rsidR="00D6260A" w:rsidRPr="002D28E2">
          <w:rPr>
            <w:rStyle w:val="Hyperlink"/>
            <w:noProof/>
            <w:spacing w:val="-7"/>
          </w:rPr>
          <w:t xml:space="preserve"> </w:t>
        </w:r>
        <w:r w:rsidR="00D6260A" w:rsidRPr="002D28E2">
          <w:rPr>
            <w:rStyle w:val="Hyperlink"/>
            <w:noProof/>
          </w:rPr>
          <w:t>Required</w:t>
        </w:r>
        <w:r w:rsidR="00D6260A" w:rsidRPr="002D28E2">
          <w:rPr>
            <w:rStyle w:val="Hyperlink"/>
            <w:noProof/>
            <w:spacing w:val="-5"/>
          </w:rPr>
          <w:t xml:space="preserve"> </w:t>
        </w:r>
        <w:r w:rsidR="00D6260A" w:rsidRPr="002D28E2">
          <w:rPr>
            <w:rStyle w:val="Hyperlink"/>
            <w:noProof/>
          </w:rPr>
          <w:t>to</w:t>
        </w:r>
        <w:r w:rsidR="00D6260A" w:rsidRPr="002D28E2">
          <w:rPr>
            <w:rStyle w:val="Hyperlink"/>
            <w:noProof/>
            <w:spacing w:val="-5"/>
          </w:rPr>
          <w:t xml:space="preserve"> </w:t>
        </w:r>
        <w:r w:rsidR="00D6260A" w:rsidRPr="002D28E2">
          <w:rPr>
            <w:rStyle w:val="Hyperlink"/>
            <w:noProof/>
          </w:rPr>
          <w:t>Complete</w:t>
        </w:r>
        <w:r w:rsidR="00D6260A" w:rsidRPr="002D28E2">
          <w:rPr>
            <w:rStyle w:val="Hyperlink"/>
            <w:noProof/>
            <w:spacing w:val="-5"/>
          </w:rPr>
          <w:t xml:space="preserve"> </w:t>
        </w:r>
        <w:r w:rsidR="00D6260A" w:rsidRPr="002D28E2">
          <w:rPr>
            <w:rStyle w:val="Hyperlink"/>
            <w:noProof/>
          </w:rPr>
          <w:t>the</w:t>
        </w:r>
        <w:r w:rsidR="00D6260A" w:rsidRPr="002D28E2">
          <w:rPr>
            <w:rStyle w:val="Hyperlink"/>
            <w:noProof/>
            <w:spacing w:val="-5"/>
          </w:rPr>
          <w:t xml:space="preserve"> </w:t>
        </w:r>
        <w:r w:rsidR="00D6260A" w:rsidRPr="002D28E2">
          <w:rPr>
            <w:rStyle w:val="Hyperlink"/>
            <w:noProof/>
          </w:rPr>
          <w:t>MA</w:t>
        </w:r>
        <w:r w:rsidR="00D6260A" w:rsidRPr="002D28E2">
          <w:rPr>
            <w:rStyle w:val="Hyperlink"/>
            <w:noProof/>
            <w:spacing w:val="-4"/>
          </w:rPr>
          <w:t xml:space="preserve"> </w:t>
        </w:r>
        <w:r w:rsidR="00D6260A" w:rsidRPr="002D28E2">
          <w:rPr>
            <w:rStyle w:val="Hyperlink"/>
            <w:noProof/>
            <w:spacing w:val="-2"/>
          </w:rPr>
          <w:t>Program</w:t>
        </w:r>
        <w:r w:rsidR="00D6260A">
          <w:rPr>
            <w:noProof/>
            <w:webHidden/>
          </w:rPr>
          <w:tab/>
        </w:r>
        <w:r w:rsidR="00D6260A">
          <w:rPr>
            <w:noProof/>
            <w:webHidden/>
          </w:rPr>
          <w:fldChar w:fldCharType="begin"/>
        </w:r>
        <w:r w:rsidR="00D6260A">
          <w:rPr>
            <w:noProof/>
            <w:webHidden/>
          </w:rPr>
          <w:instrText xml:space="preserve"> PAGEREF _Toc239888484 \h </w:instrText>
        </w:r>
        <w:r w:rsidR="00D6260A">
          <w:rPr>
            <w:noProof/>
            <w:webHidden/>
          </w:rPr>
        </w:r>
        <w:r w:rsidR="00D6260A">
          <w:rPr>
            <w:noProof/>
            <w:webHidden/>
          </w:rPr>
          <w:fldChar w:fldCharType="separate"/>
        </w:r>
        <w:r w:rsidR="00D6260A">
          <w:rPr>
            <w:noProof/>
            <w:webHidden/>
          </w:rPr>
          <w:t>20</w:t>
        </w:r>
        <w:r w:rsidR="00D6260A">
          <w:rPr>
            <w:noProof/>
            <w:webHidden/>
          </w:rPr>
          <w:fldChar w:fldCharType="end"/>
        </w:r>
      </w:hyperlink>
    </w:p>
    <w:p w14:paraId="10FE89AF" w14:textId="15FFBBE0" w:rsidR="00D6260A" w:rsidRDefault="00000000">
      <w:pPr>
        <w:pStyle w:val="TOC2"/>
        <w:tabs>
          <w:tab w:val="left" w:pos="49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85" w:history="1">
        <w:r w:rsidR="00D6260A" w:rsidRPr="002D28E2">
          <w:rPr>
            <w:rStyle w:val="Hyperlink"/>
            <w:noProof/>
          </w:rPr>
          <w:t>7.3</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The</w:t>
        </w:r>
        <w:r w:rsidR="00D6260A" w:rsidRPr="002D28E2">
          <w:rPr>
            <w:rStyle w:val="Hyperlink"/>
            <w:noProof/>
            <w:spacing w:val="-6"/>
          </w:rPr>
          <w:t xml:space="preserve"> </w:t>
        </w:r>
        <w:r w:rsidR="00D6260A" w:rsidRPr="002D28E2">
          <w:rPr>
            <w:rStyle w:val="Hyperlink"/>
            <w:noProof/>
          </w:rPr>
          <w:t>Doctoral</w:t>
        </w:r>
        <w:r w:rsidR="00D6260A" w:rsidRPr="002D28E2">
          <w:rPr>
            <w:rStyle w:val="Hyperlink"/>
            <w:noProof/>
            <w:spacing w:val="-5"/>
          </w:rPr>
          <w:t xml:space="preserve"> </w:t>
        </w:r>
        <w:r w:rsidR="00D6260A" w:rsidRPr="002D28E2">
          <w:rPr>
            <w:rStyle w:val="Hyperlink"/>
            <w:noProof/>
          </w:rPr>
          <w:t>Degree Program</w:t>
        </w:r>
        <w:r w:rsidR="00D6260A">
          <w:rPr>
            <w:noProof/>
            <w:webHidden/>
          </w:rPr>
          <w:tab/>
        </w:r>
        <w:r w:rsidR="00D6260A">
          <w:rPr>
            <w:noProof/>
            <w:webHidden/>
          </w:rPr>
          <w:fldChar w:fldCharType="begin"/>
        </w:r>
        <w:r w:rsidR="00D6260A">
          <w:rPr>
            <w:noProof/>
            <w:webHidden/>
          </w:rPr>
          <w:instrText xml:space="preserve"> PAGEREF _Toc239888485 \h </w:instrText>
        </w:r>
        <w:r w:rsidR="00D6260A">
          <w:rPr>
            <w:noProof/>
            <w:webHidden/>
          </w:rPr>
        </w:r>
        <w:r w:rsidR="00D6260A">
          <w:rPr>
            <w:noProof/>
            <w:webHidden/>
          </w:rPr>
          <w:fldChar w:fldCharType="separate"/>
        </w:r>
        <w:r w:rsidR="00D6260A">
          <w:rPr>
            <w:noProof/>
            <w:webHidden/>
          </w:rPr>
          <w:t>20</w:t>
        </w:r>
        <w:r w:rsidR="00D6260A">
          <w:rPr>
            <w:noProof/>
            <w:webHidden/>
          </w:rPr>
          <w:fldChar w:fldCharType="end"/>
        </w:r>
      </w:hyperlink>
    </w:p>
    <w:p w14:paraId="0FF4C6BC" w14:textId="7200F773" w:rsidR="00D6260A" w:rsidRDefault="00000000">
      <w:pPr>
        <w:pStyle w:val="TOC3"/>
        <w:tabs>
          <w:tab w:val="left" w:pos="640"/>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86" w:history="1">
        <w:r w:rsidR="00D6260A" w:rsidRPr="002D28E2">
          <w:rPr>
            <w:rStyle w:val="Hyperlink"/>
            <w:noProof/>
          </w:rPr>
          <w:t>7.3.1</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The</w:t>
        </w:r>
        <w:r w:rsidR="00D6260A" w:rsidRPr="002D28E2">
          <w:rPr>
            <w:rStyle w:val="Hyperlink"/>
            <w:noProof/>
            <w:spacing w:val="-6"/>
          </w:rPr>
          <w:t xml:space="preserve"> </w:t>
        </w:r>
        <w:r w:rsidR="00D6260A" w:rsidRPr="002D28E2">
          <w:rPr>
            <w:rStyle w:val="Hyperlink"/>
            <w:noProof/>
          </w:rPr>
          <w:t>Doctoral</w:t>
        </w:r>
        <w:r w:rsidR="00D6260A" w:rsidRPr="002D28E2">
          <w:rPr>
            <w:rStyle w:val="Hyperlink"/>
            <w:noProof/>
            <w:spacing w:val="-5"/>
          </w:rPr>
          <w:t xml:space="preserve"> </w:t>
        </w:r>
        <w:r w:rsidR="00D6260A" w:rsidRPr="002D28E2">
          <w:rPr>
            <w:rStyle w:val="Hyperlink"/>
            <w:noProof/>
            <w:spacing w:val="-2"/>
          </w:rPr>
          <w:t>Committee</w:t>
        </w:r>
        <w:r w:rsidR="00D6260A">
          <w:rPr>
            <w:noProof/>
            <w:webHidden/>
          </w:rPr>
          <w:tab/>
        </w:r>
        <w:r w:rsidR="00D6260A">
          <w:rPr>
            <w:noProof/>
            <w:webHidden/>
          </w:rPr>
          <w:fldChar w:fldCharType="begin"/>
        </w:r>
        <w:r w:rsidR="00D6260A">
          <w:rPr>
            <w:noProof/>
            <w:webHidden/>
          </w:rPr>
          <w:instrText xml:space="preserve"> PAGEREF _Toc239888486 \h </w:instrText>
        </w:r>
        <w:r w:rsidR="00D6260A">
          <w:rPr>
            <w:noProof/>
            <w:webHidden/>
          </w:rPr>
        </w:r>
        <w:r w:rsidR="00D6260A">
          <w:rPr>
            <w:noProof/>
            <w:webHidden/>
          </w:rPr>
          <w:fldChar w:fldCharType="separate"/>
        </w:r>
        <w:r w:rsidR="00D6260A">
          <w:rPr>
            <w:noProof/>
            <w:webHidden/>
          </w:rPr>
          <w:t>20</w:t>
        </w:r>
        <w:r w:rsidR="00D6260A">
          <w:rPr>
            <w:noProof/>
            <w:webHidden/>
          </w:rPr>
          <w:fldChar w:fldCharType="end"/>
        </w:r>
      </w:hyperlink>
    </w:p>
    <w:p w14:paraId="3C78CAB3" w14:textId="722FA265" w:rsidR="00D6260A" w:rsidRDefault="00000000">
      <w:pPr>
        <w:pStyle w:val="TOC3"/>
        <w:tabs>
          <w:tab w:val="left" w:pos="640"/>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87" w:history="1">
        <w:r w:rsidR="00D6260A" w:rsidRPr="002D28E2">
          <w:rPr>
            <w:rStyle w:val="Hyperlink"/>
            <w:noProof/>
          </w:rPr>
          <w:t>7.3.2</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Coursework</w:t>
        </w:r>
        <w:r w:rsidR="00D6260A">
          <w:rPr>
            <w:noProof/>
            <w:webHidden/>
          </w:rPr>
          <w:tab/>
        </w:r>
        <w:r w:rsidR="00D6260A">
          <w:rPr>
            <w:noProof/>
            <w:webHidden/>
          </w:rPr>
          <w:fldChar w:fldCharType="begin"/>
        </w:r>
        <w:r w:rsidR="00D6260A">
          <w:rPr>
            <w:noProof/>
            <w:webHidden/>
          </w:rPr>
          <w:instrText xml:space="preserve"> PAGEREF _Toc239888487 \h </w:instrText>
        </w:r>
        <w:r w:rsidR="00D6260A">
          <w:rPr>
            <w:noProof/>
            <w:webHidden/>
          </w:rPr>
        </w:r>
        <w:r w:rsidR="00D6260A">
          <w:rPr>
            <w:noProof/>
            <w:webHidden/>
          </w:rPr>
          <w:fldChar w:fldCharType="separate"/>
        </w:r>
        <w:r w:rsidR="00D6260A">
          <w:rPr>
            <w:noProof/>
            <w:webHidden/>
          </w:rPr>
          <w:t>20</w:t>
        </w:r>
        <w:r w:rsidR="00D6260A">
          <w:rPr>
            <w:noProof/>
            <w:webHidden/>
          </w:rPr>
          <w:fldChar w:fldCharType="end"/>
        </w:r>
      </w:hyperlink>
    </w:p>
    <w:p w14:paraId="01051BE8" w14:textId="51768EBC" w:rsidR="00D6260A" w:rsidRDefault="00000000">
      <w:pPr>
        <w:pStyle w:val="TOC3"/>
        <w:tabs>
          <w:tab w:val="left" w:pos="640"/>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88" w:history="1">
        <w:r w:rsidR="00D6260A" w:rsidRPr="002D28E2">
          <w:rPr>
            <w:rStyle w:val="Hyperlink"/>
            <w:noProof/>
          </w:rPr>
          <w:t>7.3.3</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Admission</w:t>
        </w:r>
        <w:r w:rsidR="00D6260A" w:rsidRPr="002D28E2">
          <w:rPr>
            <w:rStyle w:val="Hyperlink"/>
            <w:noProof/>
            <w:spacing w:val="-6"/>
          </w:rPr>
          <w:t xml:space="preserve"> </w:t>
        </w:r>
        <w:r w:rsidR="00D6260A" w:rsidRPr="002D28E2">
          <w:rPr>
            <w:rStyle w:val="Hyperlink"/>
            <w:noProof/>
          </w:rPr>
          <w:t>to</w:t>
        </w:r>
        <w:r w:rsidR="00D6260A" w:rsidRPr="002D28E2">
          <w:rPr>
            <w:rStyle w:val="Hyperlink"/>
            <w:noProof/>
            <w:spacing w:val="-5"/>
          </w:rPr>
          <w:t xml:space="preserve"> </w:t>
        </w:r>
        <w:r w:rsidR="00D6260A" w:rsidRPr="002D28E2">
          <w:rPr>
            <w:rStyle w:val="Hyperlink"/>
            <w:noProof/>
          </w:rPr>
          <w:t>Candidacy – PhD</w:t>
        </w:r>
        <w:r w:rsidR="00D6260A" w:rsidRPr="002D28E2">
          <w:rPr>
            <w:rStyle w:val="Hyperlink"/>
            <w:noProof/>
            <w:spacing w:val="-5"/>
          </w:rPr>
          <w:t xml:space="preserve"> </w:t>
        </w:r>
        <w:r w:rsidR="00D6260A" w:rsidRPr="002D28E2">
          <w:rPr>
            <w:rStyle w:val="Hyperlink"/>
            <w:noProof/>
            <w:spacing w:val="-2"/>
          </w:rPr>
          <w:t>Degree</w:t>
        </w:r>
        <w:r w:rsidR="00D6260A">
          <w:rPr>
            <w:noProof/>
            <w:webHidden/>
          </w:rPr>
          <w:tab/>
        </w:r>
        <w:r w:rsidR="00D6260A">
          <w:rPr>
            <w:noProof/>
            <w:webHidden/>
          </w:rPr>
          <w:fldChar w:fldCharType="begin"/>
        </w:r>
        <w:r w:rsidR="00D6260A">
          <w:rPr>
            <w:noProof/>
            <w:webHidden/>
          </w:rPr>
          <w:instrText xml:space="preserve"> PAGEREF _Toc239888488 \h </w:instrText>
        </w:r>
        <w:r w:rsidR="00D6260A">
          <w:rPr>
            <w:noProof/>
            <w:webHidden/>
          </w:rPr>
        </w:r>
        <w:r w:rsidR="00D6260A">
          <w:rPr>
            <w:noProof/>
            <w:webHidden/>
          </w:rPr>
          <w:fldChar w:fldCharType="separate"/>
        </w:r>
        <w:r w:rsidR="00D6260A">
          <w:rPr>
            <w:noProof/>
            <w:webHidden/>
          </w:rPr>
          <w:t>22</w:t>
        </w:r>
        <w:r w:rsidR="00D6260A">
          <w:rPr>
            <w:noProof/>
            <w:webHidden/>
          </w:rPr>
          <w:fldChar w:fldCharType="end"/>
        </w:r>
      </w:hyperlink>
    </w:p>
    <w:p w14:paraId="3C0C55D1" w14:textId="7E196446" w:rsidR="00D6260A" w:rsidRDefault="00000000">
      <w:pPr>
        <w:pStyle w:val="TOC3"/>
        <w:tabs>
          <w:tab w:val="left" w:pos="640"/>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89" w:history="1">
        <w:r w:rsidR="00D6260A" w:rsidRPr="002D28E2">
          <w:rPr>
            <w:rStyle w:val="Hyperlink"/>
            <w:noProof/>
          </w:rPr>
          <w:t>7.3.2</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The</w:t>
        </w:r>
        <w:r w:rsidR="00D6260A" w:rsidRPr="002D28E2">
          <w:rPr>
            <w:rStyle w:val="Hyperlink"/>
            <w:noProof/>
            <w:spacing w:val="-8"/>
          </w:rPr>
          <w:t xml:space="preserve"> </w:t>
        </w:r>
        <w:r w:rsidR="00D6260A" w:rsidRPr="002D28E2">
          <w:rPr>
            <w:rStyle w:val="Hyperlink"/>
            <w:noProof/>
          </w:rPr>
          <w:t>Dissertation</w:t>
        </w:r>
        <w:r w:rsidR="00D6260A" w:rsidRPr="002D28E2">
          <w:rPr>
            <w:rStyle w:val="Hyperlink"/>
            <w:noProof/>
            <w:spacing w:val="-7"/>
          </w:rPr>
          <w:t xml:space="preserve"> </w:t>
        </w:r>
        <w:r w:rsidR="00D6260A" w:rsidRPr="002D28E2">
          <w:rPr>
            <w:rStyle w:val="Hyperlink"/>
            <w:noProof/>
            <w:spacing w:val="-2"/>
          </w:rPr>
          <w:t>Proposal</w:t>
        </w:r>
        <w:r w:rsidR="00D6260A">
          <w:rPr>
            <w:noProof/>
            <w:webHidden/>
          </w:rPr>
          <w:tab/>
        </w:r>
        <w:r w:rsidR="00D6260A">
          <w:rPr>
            <w:noProof/>
            <w:webHidden/>
          </w:rPr>
          <w:fldChar w:fldCharType="begin"/>
        </w:r>
        <w:r w:rsidR="00D6260A">
          <w:rPr>
            <w:noProof/>
            <w:webHidden/>
          </w:rPr>
          <w:instrText xml:space="preserve"> PAGEREF _Toc239888489 \h </w:instrText>
        </w:r>
        <w:r w:rsidR="00D6260A">
          <w:rPr>
            <w:noProof/>
            <w:webHidden/>
          </w:rPr>
        </w:r>
        <w:r w:rsidR="00D6260A">
          <w:rPr>
            <w:noProof/>
            <w:webHidden/>
          </w:rPr>
          <w:fldChar w:fldCharType="separate"/>
        </w:r>
        <w:r w:rsidR="00D6260A">
          <w:rPr>
            <w:noProof/>
            <w:webHidden/>
          </w:rPr>
          <w:t>22</w:t>
        </w:r>
        <w:r w:rsidR="00D6260A">
          <w:rPr>
            <w:noProof/>
            <w:webHidden/>
          </w:rPr>
          <w:fldChar w:fldCharType="end"/>
        </w:r>
      </w:hyperlink>
    </w:p>
    <w:p w14:paraId="40451828" w14:textId="495B83EA" w:rsidR="00D6260A" w:rsidRDefault="00000000">
      <w:pPr>
        <w:pStyle w:val="TOC3"/>
        <w:tabs>
          <w:tab w:val="left" w:pos="640"/>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90" w:history="1">
        <w:r w:rsidR="00D6260A" w:rsidRPr="002D28E2">
          <w:rPr>
            <w:rStyle w:val="Hyperlink"/>
            <w:noProof/>
          </w:rPr>
          <w:t>7.3.3</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The</w:t>
        </w:r>
        <w:r w:rsidR="00D6260A" w:rsidRPr="002D28E2">
          <w:rPr>
            <w:rStyle w:val="Hyperlink"/>
            <w:noProof/>
            <w:spacing w:val="-6"/>
          </w:rPr>
          <w:t xml:space="preserve"> </w:t>
        </w:r>
        <w:r w:rsidR="00D6260A" w:rsidRPr="002D28E2">
          <w:rPr>
            <w:rStyle w:val="Hyperlink"/>
            <w:noProof/>
          </w:rPr>
          <w:t>Doctoral</w:t>
        </w:r>
        <w:r w:rsidR="00D6260A" w:rsidRPr="002D28E2">
          <w:rPr>
            <w:rStyle w:val="Hyperlink"/>
            <w:noProof/>
            <w:spacing w:val="-5"/>
          </w:rPr>
          <w:t xml:space="preserve"> </w:t>
        </w:r>
        <w:r w:rsidR="00D6260A" w:rsidRPr="002D28E2">
          <w:rPr>
            <w:rStyle w:val="Hyperlink"/>
            <w:noProof/>
            <w:spacing w:val="-2"/>
          </w:rPr>
          <w:t>Dissertation</w:t>
        </w:r>
        <w:r w:rsidR="00D6260A">
          <w:rPr>
            <w:noProof/>
            <w:webHidden/>
          </w:rPr>
          <w:tab/>
        </w:r>
        <w:r w:rsidR="00D6260A">
          <w:rPr>
            <w:noProof/>
            <w:webHidden/>
          </w:rPr>
          <w:fldChar w:fldCharType="begin"/>
        </w:r>
        <w:r w:rsidR="00D6260A">
          <w:rPr>
            <w:noProof/>
            <w:webHidden/>
          </w:rPr>
          <w:instrText xml:space="preserve"> PAGEREF _Toc239888490 \h </w:instrText>
        </w:r>
        <w:r w:rsidR="00D6260A">
          <w:rPr>
            <w:noProof/>
            <w:webHidden/>
          </w:rPr>
        </w:r>
        <w:r w:rsidR="00D6260A">
          <w:rPr>
            <w:noProof/>
            <w:webHidden/>
          </w:rPr>
          <w:fldChar w:fldCharType="separate"/>
        </w:r>
        <w:r w:rsidR="00D6260A">
          <w:rPr>
            <w:noProof/>
            <w:webHidden/>
          </w:rPr>
          <w:t>23</w:t>
        </w:r>
        <w:r w:rsidR="00D6260A">
          <w:rPr>
            <w:noProof/>
            <w:webHidden/>
          </w:rPr>
          <w:fldChar w:fldCharType="end"/>
        </w:r>
      </w:hyperlink>
    </w:p>
    <w:p w14:paraId="35BC84AF" w14:textId="7F38441C" w:rsidR="00D6260A" w:rsidRDefault="00000000">
      <w:pPr>
        <w:pStyle w:val="TOC3"/>
        <w:tabs>
          <w:tab w:val="left" w:pos="640"/>
          <w:tab w:val="right" w:leader="dot" w:pos="10310"/>
        </w:tabs>
        <w:rPr>
          <w:rFonts w:asciiTheme="minorHAnsi" w:eastAsiaTheme="minorEastAsia" w:hAnsiTheme="minorHAnsi" w:cstheme="minorBidi"/>
          <w:smallCaps w:val="0"/>
          <w:noProof/>
          <w:kern w:val="2"/>
          <w:sz w:val="24"/>
          <w:szCs w:val="24"/>
          <w14:ligatures w14:val="standardContextual"/>
        </w:rPr>
      </w:pPr>
      <w:hyperlink w:anchor="_Toc239888491" w:history="1">
        <w:r w:rsidR="00D6260A" w:rsidRPr="002D28E2">
          <w:rPr>
            <w:rStyle w:val="Hyperlink"/>
            <w:noProof/>
          </w:rPr>
          <w:t>7.3.4</w:t>
        </w:r>
        <w:r w:rsidR="00D6260A">
          <w:rPr>
            <w:rFonts w:asciiTheme="minorHAnsi" w:eastAsiaTheme="minorEastAsia" w:hAnsiTheme="minorHAnsi" w:cstheme="minorBidi"/>
            <w:smallCaps w:val="0"/>
            <w:noProof/>
            <w:kern w:val="2"/>
            <w:sz w:val="24"/>
            <w:szCs w:val="24"/>
            <w14:ligatures w14:val="standardContextual"/>
          </w:rPr>
          <w:tab/>
        </w:r>
        <w:r w:rsidR="00D6260A" w:rsidRPr="002D28E2">
          <w:rPr>
            <w:rStyle w:val="Hyperlink"/>
            <w:noProof/>
          </w:rPr>
          <w:t>Time</w:t>
        </w:r>
        <w:r w:rsidR="00D6260A" w:rsidRPr="002D28E2">
          <w:rPr>
            <w:rStyle w:val="Hyperlink"/>
            <w:noProof/>
            <w:spacing w:val="-6"/>
          </w:rPr>
          <w:t xml:space="preserve"> </w:t>
        </w:r>
        <w:r w:rsidR="00D6260A" w:rsidRPr="002D28E2">
          <w:rPr>
            <w:rStyle w:val="Hyperlink"/>
            <w:noProof/>
          </w:rPr>
          <w:t>Limitations</w:t>
        </w:r>
        <w:r w:rsidR="00D6260A" w:rsidRPr="002D28E2">
          <w:rPr>
            <w:rStyle w:val="Hyperlink"/>
            <w:noProof/>
            <w:spacing w:val="-5"/>
          </w:rPr>
          <w:t xml:space="preserve"> </w:t>
        </w:r>
        <w:r w:rsidR="00D6260A" w:rsidRPr="002D28E2">
          <w:rPr>
            <w:rStyle w:val="Hyperlink"/>
            <w:noProof/>
          </w:rPr>
          <w:t>for</w:t>
        </w:r>
        <w:r w:rsidR="00D6260A" w:rsidRPr="002D28E2">
          <w:rPr>
            <w:rStyle w:val="Hyperlink"/>
            <w:noProof/>
            <w:spacing w:val="-6"/>
          </w:rPr>
          <w:t xml:space="preserve"> </w:t>
        </w:r>
        <w:r w:rsidR="00D6260A" w:rsidRPr="002D28E2">
          <w:rPr>
            <w:rStyle w:val="Hyperlink"/>
            <w:noProof/>
          </w:rPr>
          <w:t>Completion</w:t>
        </w:r>
        <w:r w:rsidR="00D6260A" w:rsidRPr="002D28E2">
          <w:rPr>
            <w:rStyle w:val="Hyperlink"/>
            <w:noProof/>
            <w:spacing w:val="-5"/>
          </w:rPr>
          <w:t xml:space="preserve"> </w:t>
        </w:r>
        <w:r w:rsidR="00D6260A" w:rsidRPr="002D28E2">
          <w:rPr>
            <w:rStyle w:val="Hyperlink"/>
            <w:noProof/>
          </w:rPr>
          <w:t>of</w:t>
        </w:r>
        <w:r w:rsidR="00D6260A" w:rsidRPr="002D28E2">
          <w:rPr>
            <w:rStyle w:val="Hyperlink"/>
            <w:noProof/>
            <w:spacing w:val="-6"/>
          </w:rPr>
          <w:t xml:space="preserve"> </w:t>
        </w:r>
        <w:r w:rsidR="00D6260A" w:rsidRPr="002D28E2">
          <w:rPr>
            <w:rStyle w:val="Hyperlink"/>
            <w:noProof/>
          </w:rPr>
          <w:t>the</w:t>
        </w:r>
        <w:r w:rsidR="00D6260A" w:rsidRPr="002D28E2">
          <w:rPr>
            <w:rStyle w:val="Hyperlink"/>
            <w:noProof/>
            <w:spacing w:val="-5"/>
          </w:rPr>
          <w:t xml:space="preserve"> </w:t>
        </w:r>
        <w:r w:rsidR="00D6260A" w:rsidRPr="002D28E2">
          <w:rPr>
            <w:rStyle w:val="Hyperlink"/>
            <w:noProof/>
          </w:rPr>
          <w:t>Ph.D.</w:t>
        </w:r>
        <w:r w:rsidR="00D6260A" w:rsidRPr="002D28E2">
          <w:rPr>
            <w:rStyle w:val="Hyperlink"/>
            <w:noProof/>
            <w:spacing w:val="-5"/>
          </w:rPr>
          <w:t xml:space="preserve"> </w:t>
        </w:r>
        <w:r w:rsidR="00D6260A" w:rsidRPr="002D28E2">
          <w:rPr>
            <w:rStyle w:val="Hyperlink"/>
            <w:noProof/>
            <w:spacing w:val="-2"/>
          </w:rPr>
          <w:t>Degree</w:t>
        </w:r>
        <w:r w:rsidR="00D6260A">
          <w:rPr>
            <w:noProof/>
            <w:webHidden/>
          </w:rPr>
          <w:tab/>
        </w:r>
        <w:r w:rsidR="00D6260A">
          <w:rPr>
            <w:noProof/>
            <w:webHidden/>
          </w:rPr>
          <w:fldChar w:fldCharType="begin"/>
        </w:r>
        <w:r w:rsidR="00D6260A">
          <w:rPr>
            <w:noProof/>
            <w:webHidden/>
          </w:rPr>
          <w:instrText xml:space="preserve"> PAGEREF _Toc239888491 \h </w:instrText>
        </w:r>
        <w:r w:rsidR="00D6260A">
          <w:rPr>
            <w:noProof/>
            <w:webHidden/>
          </w:rPr>
        </w:r>
        <w:r w:rsidR="00D6260A">
          <w:rPr>
            <w:noProof/>
            <w:webHidden/>
          </w:rPr>
          <w:fldChar w:fldCharType="separate"/>
        </w:r>
        <w:r w:rsidR="00D6260A">
          <w:rPr>
            <w:noProof/>
            <w:webHidden/>
          </w:rPr>
          <w:t>24</w:t>
        </w:r>
        <w:r w:rsidR="00D6260A">
          <w:rPr>
            <w:noProof/>
            <w:webHidden/>
          </w:rPr>
          <w:fldChar w:fldCharType="end"/>
        </w:r>
      </w:hyperlink>
    </w:p>
    <w:p w14:paraId="1C3AF25C" w14:textId="285594F8" w:rsidR="00D6260A" w:rsidRDefault="00000000">
      <w:pPr>
        <w:pStyle w:val="TOC1"/>
        <w:tabs>
          <w:tab w:val="left" w:pos="390"/>
          <w:tab w:val="right" w:leader="dot" w:pos="10310"/>
        </w:tabs>
        <w:rPr>
          <w:rFonts w:asciiTheme="minorHAnsi" w:eastAsiaTheme="minorEastAsia" w:hAnsiTheme="minorHAnsi" w:cstheme="minorBidi"/>
          <w:b w:val="0"/>
          <w:bCs w:val="0"/>
          <w:caps w:val="0"/>
          <w:noProof/>
          <w:kern w:val="2"/>
          <w:sz w:val="24"/>
          <w:szCs w:val="24"/>
          <w:u w:val="none"/>
          <w14:ligatures w14:val="standardContextual"/>
        </w:rPr>
      </w:pPr>
      <w:hyperlink w:anchor="_Toc239888492" w:history="1">
        <w:r w:rsidR="00D6260A" w:rsidRPr="002D28E2">
          <w:rPr>
            <w:rStyle w:val="Hyperlink"/>
            <w:noProof/>
          </w:rPr>
          <w:t>8.</w:t>
        </w:r>
        <w:r w:rsidR="00D6260A">
          <w:rPr>
            <w:rFonts w:asciiTheme="minorHAnsi" w:eastAsiaTheme="minorEastAsia" w:hAnsiTheme="minorHAnsi" w:cstheme="minorBidi"/>
            <w:b w:val="0"/>
            <w:bCs w:val="0"/>
            <w:caps w:val="0"/>
            <w:noProof/>
            <w:kern w:val="2"/>
            <w:sz w:val="24"/>
            <w:szCs w:val="24"/>
            <w:u w:val="none"/>
            <w14:ligatures w14:val="standardContextual"/>
          </w:rPr>
          <w:tab/>
        </w:r>
        <w:r w:rsidR="00D6260A" w:rsidRPr="002D28E2">
          <w:rPr>
            <w:rStyle w:val="Hyperlink"/>
            <w:noProof/>
            <w:spacing w:val="-2"/>
          </w:rPr>
          <w:t>EXAMINATIONS</w:t>
        </w:r>
        <w:r w:rsidR="00D6260A">
          <w:rPr>
            <w:noProof/>
            <w:webHidden/>
          </w:rPr>
          <w:tab/>
        </w:r>
        <w:r w:rsidR="00D6260A">
          <w:rPr>
            <w:noProof/>
            <w:webHidden/>
          </w:rPr>
          <w:fldChar w:fldCharType="begin"/>
        </w:r>
        <w:r w:rsidR="00D6260A">
          <w:rPr>
            <w:noProof/>
            <w:webHidden/>
          </w:rPr>
          <w:instrText xml:space="preserve"> PAGEREF _Toc239888492 \h </w:instrText>
        </w:r>
        <w:r w:rsidR="00D6260A">
          <w:rPr>
            <w:noProof/>
            <w:webHidden/>
          </w:rPr>
        </w:r>
        <w:r w:rsidR="00D6260A">
          <w:rPr>
            <w:noProof/>
            <w:webHidden/>
          </w:rPr>
          <w:fldChar w:fldCharType="separate"/>
        </w:r>
        <w:r w:rsidR="00D6260A">
          <w:rPr>
            <w:noProof/>
            <w:webHidden/>
          </w:rPr>
          <w:t>25</w:t>
        </w:r>
        <w:r w:rsidR="00D6260A">
          <w:rPr>
            <w:noProof/>
            <w:webHidden/>
          </w:rPr>
          <w:fldChar w:fldCharType="end"/>
        </w:r>
      </w:hyperlink>
    </w:p>
    <w:p w14:paraId="1C708386" w14:textId="2C96A0C4" w:rsidR="00D6260A" w:rsidRDefault="00000000">
      <w:pPr>
        <w:pStyle w:val="TOC2"/>
        <w:tabs>
          <w:tab w:val="left" w:pos="49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93" w:history="1">
        <w:r w:rsidR="00D6260A" w:rsidRPr="002D28E2">
          <w:rPr>
            <w:rStyle w:val="Hyperlink"/>
            <w:noProof/>
          </w:rPr>
          <w:t>8.1</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Oral Examinations of Proposals</w:t>
        </w:r>
        <w:r w:rsidR="00D6260A">
          <w:rPr>
            <w:noProof/>
            <w:webHidden/>
          </w:rPr>
          <w:tab/>
        </w:r>
        <w:r w:rsidR="00D6260A">
          <w:rPr>
            <w:noProof/>
            <w:webHidden/>
          </w:rPr>
          <w:fldChar w:fldCharType="begin"/>
        </w:r>
        <w:r w:rsidR="00D6260A">
          <w:rPr>
            <w:noProof/>
            <w:webHidden/>
          </w:rPr>
          <w:instrText xml:space="preserve"> PAGEREF _Toc239888493 \h </w:instrText>
        </w:r>
        <w:r w:rsidR="00D6260A">
          <w:rPr>
            <w:noProof/>
            <w:webHidden/>
          </w:rPr>
        </w:r>
        <w:r w:rsidR="00D6260A">
          <w:rPr>
            <w:noProof/>
            <w:webHidden/>
          </w:rPr>
          <w:fldChar w:fldCharType="separate"/>
        </w:r>
        <w:r w:rsidR="00D6260A">
          <w:rPr>
            <w:noProof/>
            <w:webHidden/>
          </w:rPr>
          <w:t>25</w:t>
        </w:r>
        <w:r w:rsidR="00D6260A">
          <w:rPr>
            <w:noProof/>
            <w:webHidden/>
          </w:rPr>
          <w:fldChar w:fldCharType="end"/>
        </w:r>
      </w:hyperlink>
    </w:p>
    <w:p w14:paraId="237265D3" w14:textId="54390CED" w:rsidR="00D6260A" w:rsidRDefault="00000000">
      <w:pPr>
        <w:pStyle w:val="TOC2"/>
        <w:tabs>
          <w:tab w:val="left" w:pos="49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94" w:history="1">
        <w:r w:rsidR="00D6260A" w:rsidRPr="002D28E2">
          <w:rPr>
            <w:rStyle w:val="Hyperlink"/>
            <w:noProof/>
          </w:rPr>
          <w:t>8.2</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Final Oral Examinations (Defense)</w:t>
        </w:r>
        <w:r w:rsidR="00D6260A">
          <w:rPr>
            <w:noProof/>
            <w:webHidden/>
          </w:rPr>
          <w:tab/>
        </w:r>
        <w:r w:rsidR="00D6260A">
          <w:rPr>
            <w:noProof/>
            <w:webHidden/>
          </w:rPr>
          <w:fldChar w:fldCharType="begin"/>
        </w:r>
        <w:r w:rsidR="00D6260A">
          <w:rPr>
            <w:noProof/>
            <w:webHidden/>
          </w:rPr>
          <w:instrText xml:space="preserve"> PAGEREF _Toc239888494 \h </w:instrText>
        </w:r>
        <w:r w:rsidR="00D6260A">
          <w:rPr>
            <w:noProof/>
            <w:webHidden/>
          </w:rPr>
        </w:r>
        <w:r w:rsidR="00D6260A">
          <w:rPr>
            <w:noProof/>
            <w:webHidden/>
          </w:rPr>
          <w:fldChar w:fldCharType="separate"/>
        </w:r>
        <w:r w:rsidR="00D6260A">
          <w:rPr>
            <w:noProof/>
            <w:webHidden/>
          </w:rPr>
          <w:t>25</w:t>
        </w:r>
        <w:r w:rsidR="00D6260A">
          <w:rPr>
            <w:noProof/>
            <w:webHidden/>
          </w:rPr>
          <w:fldChar w:fldCharType="end"/>
        </w:r>
      </w:hyperlink>
    </w:p>
    <w:p w14:paraId="76B927B1" w14:textId="5D61F068" w:rsidR="00D6260A" w:rsidRDefault="00000000">
      <w:pPr>
        <w:pStyle w:val="TOC2"/>
        <w:tabs>
          <w:tab w:val="left" w:pos="49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95" w:history="1">
        <w:r w:rsidR="00D6260A" w:rsidRPr="002D28E2">
          <w:rPr>
            <w:rStyle w:val="Hyperlink"/>
            <w:noProof/>
          </w:rPr>
          <w:t>8.3</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Doctoral Comprehensive Examination</w:t>
        </w:r>
        <w:r w:rsidR="00D6260A">
          <w:rPr>
            <w:noProof/>
            <w:webHidden/>
          </w:rPr>
          <w:tab/>
        </w:r>
        <w:r w:rsidR="00D6260A">
          <w:rPr>
            <w:noProof/>
            <w:webHidden/>
          </w:rPr>
          <w:fldChar w:fldCharType="begin"/>
        </w:r>
        <w:r w:rsidR="00D6260A">
          <w:rPr>
            <w:noProof/>
            <w:webHidden/>
          </w:rPr>
          <w:instrText xml:space="preserve"> PAGEREF _Toc239888495 \h </w:instrText>
        </w:r>
        <w:r w:rsidR="00D6260A">
          <w:rPr>
            <w:noProof/>
            <w:webHidden/>
          </w:rPr>
        </w:r>
        <w:r w:rsidR="00D6260A">
          <w:rPr>
            <w:noProof/>
            <w:webHidden/>
          </w:rPr>
          <w:fldChar w:fldCharType="separate"/>
        </w:r>
        <w:r w:rsidR="00D6260A">
          <w:rPr>
            <w:noProof/>
            <w:webHidden/>
          </w:rPr>
          <w:t>25</w:t>
        </w:r>
        <w:r w:rsidR="00D6260A">
          <w:rPr>
            <w:noProof/>
            <w:webHidden/>
          </w:rPr>
          <w:fldChar w:fldCharType="end"/>
        </w:r>
      </w:hyperlink>
    </w:p>
    <w:p w14:paraId="38349B8D" w14:textId="61B9F260" w:rsidR="00D6260A" w:rsidRDefault="00000000">
      <w:pPr>
        <w:pStyle w:val="TOC2"/>
        <w:tabs>
          <w:tab w:val="left" w:pos="49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96" w:history="1">
        <w:r w:rsidR="00D6260A" w:rsidRPr="002D28E2">
          <w:rPr>
            <w:rStyle w:val="Hyperlink"/>
            <w:noProof/>
          </w:rPr>
          <w:t>8.4</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Examinations</w:t>
        </w:r>
        <w:r w:rsidR="00D6260A" w:rsidRPr="002D28E2">
          <w:rPr>
            <w:rStyle w:val="Hyperlink"/>
            <w:noProof/>
            <w:spacing w:val="-10"/>
          </w:rPr>
          <w:t xml:space="preserve"> </w:t>
        </w:r>
        <w:r w:rsidR="00D6260A" w:rsidRPr="002D28E2">
          <w:rPr>
            <w:rStyle w:val="Hyperlink"/>
            <w:noProof/>
          </w:rPr>
          <w:t>During</w:t>
        </w:r>
        <w:r w:rsidR="00D6260A" w:rsidRPr="002D28E2">
          <w:rPr>
            <w:rStyle w:val="Hyperlink"/>
            <w:noProof/>
            <w:spacing w:val="-10"/>
          </w:rPr>
          <w:t xml:space="preserve"> </w:t>
        </w:r>
        <w:r w:rsidR="00D6260A" w:rsidRPr="002D28E2">
          <w:rPr>
            <w:rStyle w:val="Hyperlink"/>
            <w:noProof/>
          </w:rPr>
          <w:t>the</w:t>
        </w:r>
        <w:r w:rsidR="00D6260A" w:rsidRPr="002D28E2">
          <w:rPr>
            <w:rStyle w:val="Hyperlink"/>
            <w:noProof/>
            <w:spacing w:val="-9"/>
          </w:rPr>
          <w:t xml:space="preserve"> May Mini &amp; </w:t>
        </w:r>
        <w:r w:rsidR="00D6260A" w:rsidRPr="002D28E2">
          <w:rPr>
            <w:rStyle w:val="Hyperlink"/>
            <w:noProof/>
          </w:rPr>
          <w:t>Summer</w:t>
        </w:r>
        <w:r w:rsidR="00D6260A" w:rsidRPr="002D28E2">
          <w:rPr>
            <w:rStyle w:val="Hyperlink"/>
            <w:noProof/>
            <w:spacing w:val="-10"/>
          </w:rPr>
          <w:t xml:space="preserve"> </w:t>
        </w:r>
        <w:r w:rsidR="00D6260A" w:rsidRPr="002D28E2">
          <w:rPr>
            <w:rStyle w:val="Hyperlink"/>
            <w:noProof/>
            <w:spacing w:val="-2"/>
          </w:rPr>
          <w:t>Semesters</w:t>
        </w:r>
        <w:r w:rsidR="00D6260A">
          <w:rPr>
            <w:noProof/>
            <w:webHidden/>
          </w:rPr>
          <w:tab/>
        </w:r>
        <w:r w:rsidR="00D6260A">
          <w:rPr>
            <w:noProof/>
            <w:webHidden/>
          </w:rPr>
          <w:fldChar w:fldCharType="begin"/>
        </w:r>
        <w:r w:rsidR="00D6260A">
          <w:rPr>
            <w:noProof/>
            <w:webHidden/>
          </w:rPr>
          <w:instrText xml:space="preserve"> PAGEREF _Toc239888496 \h </w:instrText>
        </w:r>
        <w:r w:rsidR="00D6260A">
          <w:rPr>
            <w:noProof/>
            <w:webHidden/>
          </w:rPr>
        </w:r>
        <w:r w:rsidR="00D6260A">
          <w:rPr>
            <w:noProof/>
            <w:webHidden/>
          </w:rPr>
          <w:fldChar w:fldCharType="separate"/>
        </w:r>
        <w:r w:rsidR="00D6260A">
          <w:rPr>
            <w:noProof/>
            <w:webHidden/>
          </w:rPr>
          <w:t>25</w:t>
        </w:r>
        <w:r w:rsidR="00D6260A">
          <w:rPr>
            <w:noProof/>
            <w:webHidden/>
          </w:rPr>
          <w:fldChar w:fldCharType="end"/>
        </w:r>
      </w:hyperlink>
    </w:p>
    <w:p w14:paraId="5540396D" w14:textId="101C8677" w:rsidR="00D6260A" w:rsidRDefault="00000000">
      <w:pPr>
        <w:pStyle w:val="TOC2"/>
        <w:tabs>
          <w:tab w:val="left" w:pos="49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97" w:history="1">
        <w:r w:rsidR="00D6260A" w:rsidRPr="002D28E2">
          <w:rPr>
            <w:rStyle w:val="Hyperlink"/>
            <w:noProof/>
          </w:rPr>
          <w:t>8.5</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Failure</w:t>
        </w:r>
        <w:r w:rsidR="00D6260A" w:rsidRPr="002D28E2">
          <w:rPr>
            <w:rStyle w:val="Hyperlink"/>
            <w:noProof/>
            <w:spacing w:val="-5"/>
          </w:rPr>
          <w:t xml:space="preserve"> </w:t>
        </w:r>
        <w:r w:rsidR="00D6260A" w:rsidRPr="002D28E2">
          <w:rPr>
            <w:rStyle w:val="Hyperlink"/>
            <w:noProof/>
          </w:rPr>
          <w:t>of</w:t>
        </w:r>
        <w:r w:rsidR="00D6260A" w:rsidRPr="002D28E2">
          <w:rPr>
            <w:rStyle w:val="Hyperlink"/>
            <w:noProof/>
            <w:spacing w:val="-5"/>
          </w:rPr>
          <w:t xml:space="preserve"> </w:t>
        </w:r>
        <w:r w:rsidR="00D6260A" w:rsidRPr="002D28E2">
          <w:rPr>
            <w:rStyle w:val="Hyperlink"/>
            <w:noProof/>
          </w:rPr>
          <w:t>an</w:t>
        </w:r>
        <w:r w:rsidR="00D6260A" w:rsidRPr="002D28E2">
          <w:rPr>
            <w:rStyle w:val="Hyperlink"/>
            <w:noProof/>
            <w:spacing w:val="-4"/>
          </w:rPr>
          <w:t xml:space="preserve"> </w:t>
        </w:r>
        <w:r w:rsidR="00D6260A" w:rsidRPr="002D28E2">
          <w:rPr>
            <w:rStyle w:val="Hyperlink"/>
            <w:noProof/>
            <w:spacing w:val="-2"/>
          </w:rPr>
          <w:t>Examination</w:t>
        </w:r>
        <w:r w:rsidR="00D6260A">
          <w:rPr>
            <w:noProof/>
            <w:webHidden/>
          </w:rPr>
          <w:tab/>
        </w:r>
        <w:r w:rsidR="00D6260A">
          <w:rPr>
            <w:noProof/>
            <w:webHidden/>
          </w:rPr>
          <w:fldChar w:fldCharType="begin"/>
        </w:r>
        <w:r w:rsidR="00D6260A">
          <w:rPr>
            <w:noProof/>
            <w:webHidden/>
          </w:rPr>
          <w:instrText xml:space="preserve"> PAGEREF _Toc239888497 \h </w:instrText>
        </w:r>
        <w:r w:rsidR="00D6260A">
          <w:rPr>
            <w:noProof/>
            <w:webHidden/>
          </w:rPr>
        </w:r>
        <w:r w:rsidR="00D6260A">
          <w:rPr>
            <w:noProof/>
            <w:webHidden/>
          </w:rPr>
          <w:fldChar w:fldCharType="separate"/>
        </w:r>
        <w:r w:rsidR="00D6260A">
          <w:rPr>
            <w:noProof/>
            <w:webHidden/>
          </w:rPr>
          <w:t>25</w:t>
        </w:r>
        <w:r w:rsidR="00D6260A">
          <w:rPr>
            <w:noProof/>
            <w:webHidden/>
          </w:rPr>
          <w:fldChar w:fldCharType="end"/>
        </w:r>
      </w:hyperlink>
    </w:p>
    <w:p w14:paraId="1BE7F632" w14:textId="2E43BE19" w:rsidR="00D6260A" w:rsidRDefault="00000000">
      <w:pPr>
        <w:pStyle w:val="TOC1"/>
        <w:tabs>
          <w:tab w:val="left" w:pos="390"/>
          <w:tab w:val="right" w:leader="dot" w:pos="10310"/>
        </w:tabs>
        <w:rPr>
          <w:rFonts w:asciiTheme="minorHAnsi" w:eastAsiaTheme="minorEastAsia" w:hAnsiTheme="minorHAnsi" w:cstheme="minorBidi"/>
          <w:b w:val="0"/>
          <w:bCs w:val="0"/>
          <w:caps w:val="0"/>
          <w:noProof/>
          <w:kern w:val="2"/>
          <w:sz w:val="24"/>
          <w:szCs w:val="24"/>
          <w:u w:val="none"/>
          <w14:ligatures w14:val="standardContextual"/>
        </w:rPr>
      </w:pPr>
      <w:hyperlink w:anchor="_Toc239888498" w:history="1">
        <w:r w:rsidR="00D6260A" w:rsidRPr="002D28E2">
          <w:rPr>
            <w:rStyle w:val="Hyperlink"/>
            <w:noProof/>
          </w:rPr>
          <w:t>9.</w:t>
        </w:r>
        <w:r w:rsidR="00D6260A">
          <w:rPr>
            <w:rFonts w:asciiTheme="minorHAnsi" w:eastAsiaTheme="minorEastAsia" w:hAnsiTheme="minorHAnsi" w:cstheme="minorBidi"/>
            <w:b w:val="0"/>
            <w:bCs w:val="0"/>
            <w:caps w:val="0"/>
            <w:noProof/>
            <w:kern w:val="2"/>
            <w:sz w:val="24"/>
            <w:szCs w:val="24"/>
            <w:u w:val="none"/>
            <w14:ligatures w14:val="standardContextual"/>
          </w:rPr>
          <w:tab/>
        </w:r>
        <w:r w:rsidR="00D6260A" w:rsidRPr="002D28E2">
          <w:rPr>
            <w:rStyle w:val="Hyperlink"/>
            <w:noProof/>
          </w:rPr>
          <w:t>ACADEMIC STANDARDS, STANDING, &amp;</w:t>
        </w:r>
        <w:r w:rsidR="00D6260A" w:rsidRPr="002D28E2">
          <w:rPr>
            <w:rStyle w:val="Hyperlink"/>
            <w:noProof/>
            <w:spacing w:val="-9"/>
          </w:rPr>
          <w:t xml:space="preserve"> A</w:t>
        </w:r>
        <w:r w:rsidR="00D6260A" w:rsidRPr="002D28E2">
          <w:rPr>
            <w:rStyle w:val="Hyperlink"/>
            <w:noProof/>
            <w:spacing w:val="-2"/>
          </w:rPr>
          <w:t>PPEALS</w:t>
        </w:r>
        <w:r w:rsidR="00D6260A">
          <w:rPr>
            <w:noProof/>
            <w:webHidden/>
          </w:rPr>
          <w:tab/>
        </w:r>
        <w:r w:rsidR="00D6260A">
          <w:rPr>
            <w:noProof/>
            <w:webHidden/>
          </w:rPr>
          <w:fldChar w:fldCharType="begin"/>
        </w:r>
        <w:r w:rsidR="00D6260A">
          <w:rPr>
            <w:noProof/>
            <w:webHidden/>
          </w:rPr>
          <w:instrText xml:space="preserve"> PAGEREF _Toc239888498 \h </w:instrText>
        </w:r>
        <w:r w:rsidR="00D6260A">
          <w:rPr>
            <w:noProof/>
            <w:webHidden/>
          </w:rPr>
        </w:r>
        <w:r w:rsidR="00D6260A">
          <w:rPr>
            <w:noProof/>
            <w:webHidden/>
          </w:rPr>
          <w:fldChar w:fldCharType="separate"/>
        </w:r>
        <w:r w:rsidR="00D6260A">
          <w:rPr>
            <w:noProof/>
            <w:webHidden/>
          </w:rPr>
          <w:t>26</w:t>
        </w:r>
        <w:r w:rsidR="00D6260A">
          <w:rPr>
            <w:noProof/>
            <w:webHidden/>
          </w:rPr>
          <w:fldChar w:fldCharType="end"/>
        </w:r>
      </w:hyperlink>
    </w:p>
    <w:p w14:paraId="2CDCAFB6" w14:textId="7CE7B04D" w:rsidR="00D6260A" w:rsidRDefault="00000000">
      <w:pPr>
        <w:pStyle w:val="TOC2"/>
        <w:tabs>
          <w:tab w:val="left" w:pos="49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499" w:history="1">
        <w:r w:rsidR="00D6260A" w:rsidRPr="002D28E2">
          <w:rPr>
            <w:rStyle w:val="Hyperlink"/>
            <w:noProof/>
          </w:rPr>
          <w:t>9.1</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Student</w:t>
        </w:r>
        <w:r w:rsidR="00D6260A" w:rsidRPr="002D28E2">
          <w:rPr>
            <w:rStyle w:val="Hyperlink"/>
            <w:noProof/>
            <w:spacing w:val="-8"/>
          </w:rPr>
          <w:t xml:space="preserve"> </w:t>
        </w:r>
        <w:r w:rsidR="00D6260A" w:rsidRPr="002D28E2">
          <w:rPr>
            <w:rStyle w:val="Hyperlink"/>
            <w:noProof/>
          </w:rPr>
          <w:t>Rights</w:t>
        </w:r>
        <w:r w:rsidR="00D6260A" w:rsidRPr="002D28E2">
          <w:rPr>
            <w:rStyle w:val="Hyperlink"/>
            <w:noProof/>
            <w:spacing w:val="-7"/>
          </w:rPr>
          <w:t xml:space="preserve"> </w:t>
        </w:r>
        <w:r w:rsidR="00D6260A" w:rsidRPr="002D28E2">
          <w:rPr>
            <w:rStyle w:val="Hyperlink"/>
            <w:noProof/>
          </w:rPr>
          <w:t>&amp;</w:t>
        </w:r>
        <w:r w:rsidR="00D6260A" w:rsidRPr="002D28E2">
          <w:rPr>
            <w:rStyle w:val="Hyperlink"/>
            <w:noProof/>
            <w:spacing w:val="-7"/>
          </w:rPr>
          <w:t xml:space="preserve"> </w:t>
        </w:r>
        <w:r w:rsidR="00D6260A" w:rsidRPr="002D28E2">
          <w:rPr>
            <w:rStyle w:val="Hyperlink"/>
            <w:noProof/>
            <w:spacing w:val="-2"/>
          </w:rPr>
          <w:t>Responsibilities</w:t>
        </w:r>
        <w:r w:rsidR="00D6260A">
          <w:rPr>
            <w:noProof/>
            <w:webHidden/>
          </w:rPr>
          <w:tab/>
        </w:r>
        <w:r w:rsidR="00D6260A">
          <w:rPr>
            <w:noProof/>
            <w:webHidden/>
          </w:rPr>
          <w:fldChar w:fldCharType="begin"/>
        </w:r>
        <w:r w:rsidR="00D6260A">
          <w:rPr>
            <w:noProof/>
            <w:webHidden/>
          </w:rPr>
          <w:instrText xml:space="preserve"> PAGEREF _Toc239888499 \h </w:instrText>
        </w:r>
        <w:r w:rsidR="00D6260A">
          <w:rPr>
            <w:noProof/>
            <w:webHidden/>
          </w:rPr>
        </w:r>
        <w:r w:rsidR="00D6260A">
          <w:rPr>
            <w:noProof/>
            <w:webHidden/>
          </w:rPr>
          <w:fldChar w:fldCharType="separate"/>
        </w:r>
        <w:r w:rsidR="00D6260A">
          <w:rPr>
            <w:noProof/>
            <w:webHidden/>
          </w:rPr>
          <w:t>26</w:t>
        </w:r>
        <w:r w:rsidR="00D6260A">
          <w:rPr>
            <w:noProof/>
            <w:webHidden/>
          </w:rPr>
          <w:fldChar w:fldCharType="end"/>
        </w:r>
      </w:hyperlink>
    </w:p>
    <w:p w14:paraId="294DA0E6" w14:textId="083B8C1D" w:rsidR="00D6260A" w:rsidRDefault="00000000">
      <w:pPr>
        <w:pStyle w:val="TOC2"/>
        <w:tabs>
          <w:tab w:val="left" w:pos="49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500" w:history="1">
        <w:r w:rsidR="00D6260A" w:rsidRPr="002D28E2">
          <w:rPr>
            <w:rStyle w:val="Hyperlink"/>
            <w:noProof/>
          </w:rPr>
          <w:t>9.2</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Responsible Research Conduct</w:t>
        </w:r>
        <w:r w:rsidR="00D6260A">
          <w:rPr>
            <w:noProof/>
            <w:webHidden/>
          </w:rPr>
          <w:tab/>
        </w:r>
        <w:r w:rsidR="00D6260A">
          <w:rPr>
            <w:noProof/>
            <w:webHidden/>
          </w:rPr>
          <w:fldChar w:fldCharType="begin"/>
        </w:r>
        <w:r w:rsidR="00D6260A">
          <w:rPr>
            <w:noProof/>
            <w:webHidden/>
          </w:rPr>
          <w:instrText xml:space="preserve"> PAGEREF _Toc239888500 \h </w:instrText>
        </w:r>
        <w:r w:rsidR="00D6260A">
          <w:rPr>
            <w:noProof/>
            <w:webHidden/>
          </w:rPr>
        </w:r>
        <w:r w:rsidR="00D6260A">
          <w:rPr>
            <w:noProof/>
            <w:webHidden/>
          </w:rPr>
          <w:fldChar w:fldCharType="separate"/>
        </w:r>
        <w:r w:rsidR="00D6260A">
          <w:rPr>
            <w:noProof/>
            <w:webHidden/>
          </w:rPr>
          <w:t>26</w:t>
        </w:r>
        <w:r w:rsidR="00D6260A">
          <w:rPr>
            <w:noProof/>
            <w:webHidden/>
          </w:rPr>
          <w:fldChar w:fldCharType="end"/>
        </w:r>
      </w:hyperlink>
    </w:p>
    <w:p w14:paraId="222271D8" w14:textId="589C72D7" w:rsidR="00D6260A" w:rsidRDefault="00000000">
      <w:pPr>
        <w:pStyle w:val="TOC2"/>
        <w:tabs>
          <w:tab w:val="left" w:pos="49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501" w:history="1">
        <w:r w:rsidR="00D6260A" w:rsidRPr="002D28E2">
          <w:rPr>
            <w:rStyle w:val="Hyperlink"/>
            <w:noProof/>
          </w:rPr>
          <w:t>9.3</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Minimum</w:t>
        </w:r>
        <w:r w:rsidR="00D6260A" w:rsidRPr="002D28E2">
          <w:rPr>
            <w:rStyle w:val="Hyperlink"/>
            <w:noProof/>
            <w:spacing w:val="-10"/>
          </w:rPr>
          <w:t xml:space="preserve"> </w:t>
        </w:r>
        <w:r w:rsidR="00D6260A" w:rsidRPr="002D28E2">
          <w:rPr>
            <w:rStyle w:val="Hyperlink"/>
            <w:noProof/>
          </w:rPr>
          <w:t>GPA</w:t>
        </w:r>
        <w:r w:rsidR="00D6260A" w:rsidRPr="002D28E2">
          <w:rPr>
            <w:rStyle w:val="Hyperlink"/>
            <w:noProof/>
            <w:spacing w:val="-9"/>
          </w:rPr>
          <w:t xml:space="preserve"> </w:t>
        </w:r>
        <w:r w:rsidR="00D6260A" w:rsidRPr="002D28E2">
          <w:rPr>
            <w:rStyle w:val="Hyperlink"/>
            <w:noProof/>
          </w:rPr>
          <w:t>Requirement for</w:t>
        </w:r>
        <w:r w:rsidR="00D6260A" w:rsidRPr="002D28E2">
          <w:rPr>
            <w:rStyle w:val="Hyperlink"/>
            <w:noProof/>
            <w:spacing w:val="-10"/>
          </w:rPr>
          <w:t xml:space="preserve"> </w:t>
        </w:r>
        <w:r w:rsidR="00D6260A" w:rsidRPr="002D28E2">
          <w:rPr>
            <w:rStyle w:val="Hyperlink"/>
            <w:noProof/>
            <w:spacing w:val="-2"/>
          </w:rPr>
          <w:t>Retention</w:t>
        </w:r>
        <w:r w:rsidR="00D6260A">
          <w:rPr>
            <w:noProof/>
            <w:webHidden/>
          </w:rPr>
          <w:tab/>
        </w:r>
        <w:r w:rsidR="00D6260A">
          <w:rPr>
            <w:noProof/>
            <w:webHidden/>
          </w:rPr>
          <w:fldChar w:fldCharType="begin"/>
        </w:r>
        <w:r w:rsidR="00D6260A">
          <w:rPr>
            <w:noProof/>
            <w:webHidden/>
          </w:rPr>
          <w:instrText xml:space="preserve"> PAGEREF _Toc239888501 \h </w:instrText>
        </w:r>
        <w:r w:rsidR="00D6260A">
          <w:rPr>
            <w:noProof/>
            <w:webHidden/>
          </w:rPr>
        </w:r>
        <w:r w:rsidR="00D6260A">
          <w:rPr>
            <w:noProof/>
            <w:webHidden/>
          </w:rPr>
          <w:fldChar w:fldCharType="separate"/>
        </w:r>
        <w:r w:rsidR="00D6260A">
          <w:rPr>
            <w:noProof/>
            <w:webHidden/>
          </w:rPr>
          <w:t>26</w:t>
        </w:r>
        <w:r w:rsidR="00D6260A">
          <w:rPr>
            <w:noProof/>
            <w:webHidden/>
          </w:rPr>
          <w:fldChar w:fldCharType="end"/>
        </w:r>
      </w:hyperlink>
    </w:p>
    <w:p w14:paraId="1E764097" w14:textId="4C4F4200" w:rsidR="00D6260A" w:rsidRDefault="00000000">
      <w:pPr>
        <w:pStyle w:val="TOC2"/>
        <w:tabs>
          <w:tab w:val="left" w:pos="49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502" w:history="1">
        <w:r w:rsidR="00D6260A" w:rsidRPr="002D28E2">
          <w:rPr>
            <w:rStyle w:val="Hyperlink"/>
            <w:noProof/>
          </w:rPr>
          <w:t>9.4</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Anthropology Core Course Performance</w:t>
        </w:r>
        <w:r w:rsidR="00D6260A">
          <w:rPr>
            <w:noProof/>
            <w:webHidden/>
          </w:rPr>
          <w:tab/>
        </w:r>
        <w:r w:rsidR="00D6260A">
          <w:rPr>
            <w:noProof/>
            <w:webHidden/>
          </w:rPr>
          <w:fldChar w:fldCharType="begin"/>
        </w:r>
        <w:r w:rsidR="00D6260A">
          <w:rPr>
            <w:noProof/>
            <w:webHidden/>
          </w:rPr>
          <w:instrText xml:space="preserve"> PAGEREF _Toc239888502 \h </w:instrText>
        </w:r>
        <w:r w:rsidR="00D6260A">
          <w:rPr>
            <w:noProof/>
            <w:webHidden/>
          </w:rPr>
        </w:r>
        <w:r w:rsidR="00D6260A">
          <w:rPr>
            <w:noProof/>
            <w:webHidden/>
          </w:rPr>
          <w:fldChar w:fldCharType="separate"/>
        </w:r>
        <w:r w:rsidR="00D6260A">
          <w:rPr>
            <w:noProof/>
            <w:webHidden/>
          </w:rPr>
          <w:t>26</w:t>
        </w:r>
        <w:r w:rsidR="00D6260A">
          <w:rPr>
            <w:noProof/>
            <w:webHidden/>
          </w:rPr>
          <w:fldChar w:fldCharType="end"/>
        </w:r>
      </w:hyperlink>
    </w:p>
    <w:p w14:paraId="3998A185" w14:textId="0216FB63" w:rsidR="00D6260A" w:rsidRDefault="00000000">
      <w:pPr>
        <w:pStyle w:val="TOC2"/>
        <w:tabs>
          <w:tab w:val="left" w:pos="49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503" w:history="1">
        <w:r w:rsidR="00D6260A" w:rsidRPr="002D28E2">
          <w:rPr>
            <w:rStyle w:val="Hyperlink"/>
            <w:noProof/>
          </w:rPr>
          <w:t>9.5</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Annual Graduate Report &amp; Faculty Evaluation</w:t>
        </w:r>
        <w:r w:rsidR="00D6260A">
          <w:rPr>
            <w:noProof/>
            <w:webHidden/>
          </w:rPr>
          <w:tab/>
        </w:r>
        <w:r w:rsidR="00D6260A">
          <w:rPr>
            <w:noProof/>
            <w:webHidden/>
          </w:rPr>
          <w:fldChar w:fldCharType="begin"/>
        </w:r>
        <w:r w:rsidR="00D6260A">
          <w:rPr>
            <w:noProof/>
            <w:webHidden/>
          </w:rPr>
          <w:instrText xml:space="preserve"> PAGEREF _Toc239888503 \h </w:instrText>
        </w:r>
        <w:r w:rsidR="00D6260A">
          <w:rPr>
            <w:noProof/>
            <w:webHidden/>
          </w:rPr>
        </w:r>
        <w:r w:rsidR="00D6260A">
          <w:rPr>
            <w:noProof/>
            <w:webHidden/>
          </w:rPr>
          <w:fldChar w:fldCharType="separate"/>
        </w:r>
        <w:r w:rsidR="00D6260A">
          <w:rPr>
            <w:noProof/>
            <w:webHidden/>
          </w:rPr>
          <w:t>26</w:t>
        </w:r>
        <w:r w:rsidR="00D6260A">
          <w:rPr>
            <w:noProof/>
            <w:webHidden/>
          </w:rPr>
          <w:fldChar w:fldCharType="end"/>
        </w:r>
      </w:hyperlink>
    </w:p>
    <w:p w14:paraId="2F793BCA" w14:textId="69A3A62C" w:rsidR="00D6260A" w:rsidRDefault="00000000">
      <w:pPr>
        <w:pStyle w:val="TOC2"/>
        <w:tabs>
          <w:tab w:val="left" w:pos="49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504" w:history="1">
        <w:r w:rsidR="00D6260A" w:rsidRPr="002D28E2">
          <w:rPr>
            <w:rStyle w:val="Hyperlink"/>
            <w:noProof/>
          </w:rPr>
          <w:t>9.6</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Appeals</w:t>
        </w:r>
        <w:r w:rsidR="00D6260A" w:rsidRPr="002D28E2">
          <w:rPr>
            <w:rStyle w:val="Hyperlink"/>
            <w:noProof/>
            <w:spacing w:val="-10"/>
          </w:rPr>
          <w:t xml:space="preserve"> </w:t>
        </w:r>
        <w:r w:rsidR="00D6260A" w:rsidRPr="002D28E2">
          <w:rPr>
            <w:rStyle w:val="Hyperlink"/>
            <w:noProof/>
          </w:rPr>
          <w:t>Procedures</w:t>
        </w:r>
        <w:r w:rsidR="00D6260A">
          <w:rPr>
            <w:noProof/>
            <w:webHidden/>
          </w:rPr>
          <w:tab/>
        </w:r>
        <w:r w:rsidR="00D6260A">
          <w:rPr>
            <w:noProof/>
            <w:webHidden/>
          </w:rPr>
          <w:fldChar w:fldCharType="begin"/>
        </w:r>
        <w:r w:rsidR="00D6260A">
          <w:rPr>
            <w:noProof/>
            <w:webHidden/>
          </w:rPr>
          <w:instrText xml:space="preserve"> PAGEREF _Toc239888504 \h </w:instrText>
        </w:r>
        <w:r w:rsidR="00D6260A">
          <w:rPr>
            <w:noProof/>
            <w:webHidden/>
          </w:rPr>
        </w:r>
        <w:r w:rsidR="00D6260A">
          <w:rPr>
            <w:noProof/>
            <w:webHidden/>
          </w:rPr>
          <w:fldChar w:fldCharType="separate"/>
        </w:r>
        <w:r w:rsidR="00D6260A">
          <w:rPr>
            <w:noProof/>
            <w:webHidden/>
          </w:rPr>
          <w:t>27</w:t>
        </w:r>
        <w:r w:rsidR="00D6260A">
          <w:rPr>
            <w:noProof/>
            <w:webHidden/>
          </w:rPr>
          <w:fldChar w:fldCharType="end"/>
        </w:r>
      </w:hyperlink>
    </w:p>
    <w:p w14:paraId="58F7915E" w14:textId="756C0103" w:rsidR="00D6260A" w:rsidRDefault="00000000">
      <w:pPr>
        <w:pStyle w:val="TOC2"/>
        <w:tabs>
          <w:tab w:val="left" w:pos="490"/>
          <w:tab w:val="right" w:leader="dot" w:pos="10310"/>
        </w:tabs>
        <w:rPr>
          <w:rFonts w:asciiTheme="minorHAnsi" w:eastAsiaTheme="minorEastAsia" w:hAnsiTheme="minorHAnsi" w:cstheme="minorBidi"/>
          <w:b w:val="0"/>
          <w:bCs w:val="0"/>
          <w:smallCaps w:val="0"/>
          <w:noProof/>
          <w:kern w:val="2"/>
          <w:sz w:val="24"/>
          <w:szCs w:val="24"/>
          <w14:ligatures w14:val="standardContextual"/>
        </w:rPr>
      </w:pPr>
      <w:hyperlink w:anchor="_Toc239888505" w:history="1">
        <w:r w:rsidR="00D6260A" w:rsidRPr="002D28E2">
          <w:rPr>
            <w:rStyle w:val="Hyperlink"/>
            <w:noProof/>
          </w:rPr>
          <w:t>9.7</w:t>
        </w:r>
        <w:r w:rsidR="00D6260A">
          <w:rPr>
            <w:rFonts w:asciiTheme="minorHAnsi" w:eastAsiaTheme="minorEastAsia" w:hAnsiTheme="minorHAnsi" w:cstheme="minorBidi"/>
            <w:b w:val="0"/>
            <w:bCs w:val="0"/>
            <w:smallCaps w:val="0"/>
            <w:noProof/>
            <w:kern w:val="2"/>
            <w:sz w:val="24"/>
            <w:szCs w:val="24"/>
            <w14:ligatures w14:val="standardContextual"/>
          </w:rPr>
          <w:tab/>
        </w:r>
        <w:r w:rsidR="00D6260A" w:rsidRPr="002D28E2">
          <w:rPr>
            <w:rStyle w:val="Hyperlink"/>
            <w:noProof/>
          </w:rPr>
          <w:t>Early</w:t>
        </w:r>
        <w:r w:rsidR="00D6260A" w:rsidRPr="002D28E2">
          <w:rPr>
            <w:rStyle w:val="Hyperlink"/>
            <w:noProof/>
            <w:spacing w:val="-7"/>
          </w:rPr>
          <w:t xml:space="preserve"> </w:t>
        </w:r>
        <w:r w:rsidR="00D6260A" w:rsidRPr="002D28E2">
          <w:rPr>
            <w:rStyle w:val="Hyperlink"/>
            <w:noProof/>
          </w:rPr>
          <w:t>Termination/Withdrawal</w:t>
        </w:r>
        <w:r w:rsidR="00D6260A">
          <w:rPr>
            <w:noProof/>
            <w:webHidden/>
          </w:rPr>
          <w:tab/>
        </w:r>
        <w:r w:rsidR="00D6260A">
          <w:rPr>
            <w:noProof/>
            <w:webHidden/>
          </w:rPr>
          <w:fldChar w:fldCharType="begin"/>
        </w:r>
        <w:r w:rsidR="00D6260A">
          <w:rPr>
            <w:noProof/>
            <w:webHidden/>
          </w:rPr>
          <w:instrText xml:space="preserve"> PAGEREF _Toc239888505 \h </w:instrText>
        </w:r>
        <w:r w:rsidR="00D6260A">
          <w:rPr>
            <w:noProof/>
            <w:webHidden/>
          </w:rPr>
        </w:r>
        <w:r w:rsidR="00D6260A">
          <w:rPr>
            <w:noProof/>
            <w:webHidden/>
          </w:rPr>
          <w:fldChar w:fldCharType="separate"/>
        </w:r>
        <w:r w:rsidR="00D6260A">
          <w:rPr>
            <w:noProof/>
            <w:webHidden/>
          </w:rPr>
          <w:t>27</w:t>
        </w:r>
        <w:r w:rsidR="00D6260A">
          <w:rPr>
            <w:noProof/>
            <w:webHidden/>
          </w:rPr>
          <w:fldChar w:fldCharType="end"/>
        </w:r>
      </w:hyperlink>
    </w:p>
    <w:p w14:paraId="2C90ACF3" w14:textId="1CBEB19A" w:rsidR="00D6260A" w:rsidRDefault="00000000">
      <w:pPr>
        <w:pStyle w:val="TOC1"/>
        <w:tabs>
          <w:tab w:val="right" w:leader="dot" w:pos="10310"/>
        </w:tabs>
        <w:rPr>
          <w:rFonts w:asciiTheme="minorHAnsi" w:eastAsiaTheme="minorEastAsia" w:hAnsiTheme="minorHAnsi" w:cstheme="minorBidi"/>
          <w:b w:val="0"/>
          <w:bCs w:val="0"/>
          <w:caps w:val="0"/>
          <w:noProof/>
          <w:kern w:val="2"/>
          <w:sz w:val="24"/>
          <w:szCs w:val="24"/>
          <w:u w:val="none"/>
          <w14:ligatures w14:val="standardContextual"/>
        </w:rPr>
      </w:pPr>
      <w:hyperlink w:anchor="_Toc239888506" w:history="1">
        <w:r w:rsidR="00D6260A" w:rsidRPr="002D28E2">
          <w:rPr>
            <w:rStyle w:val="Hyperlink"/>
            <w:noProof/>
          </w:rPr>
          <w:t>APPENDIX</w:t>
        </w:r>
        <w:r w:rsidR="00D6260A" w:rsidRPr="002D28E2">
          <w:rPr>
            <w:rStyle w:val="Hyperlink"/>
            <w:noProof/>
            <w:spacing w:val="-5"/>
          </w:rPr>
          <w:t xml:space="preserve"> </w:t>
        </w:r>
        <w:r w:rsidR="00D6260A" w:rsidRPr="002D28E2">
          <w:rPr>
            <w:rStyle w:val="Hyperlink"/>
            <w:noProof/>
          </w:rPr>
          <w:t>A</w:t>
        </w:r>
        <w:r w:rsidR="00D6260A">
          <w:rPr>
            <w:noProof/>
            <w:webHidden/>
          </w:rPr>
          <w:tab/>
        </w:r>
        <w:r w:rsidR="00D6260A">
          <w:rPr>
            <w:noProof/>
            <w:webHidden/>
          </w:rPr>
          <w:fldChar w:fldCharType="begin"/>
        </w:r>
        <w:r w:rsidR="00D6260A">
          <w:rPr>
            <w:noProof/>
            <w:webHidden/>
          </w:rPr>
          <w:instrText xml:space="preserve"> PAGEREF _Toc239888506 \h </w:instrText>
        </w:r>
        <w:r w:rsidR="00D6260A">
          <w:rPr>
            <w:noProof/>
            <w:webHidden/>
          </w:rPr>
        </w:r>
        <w:r w:rsidR="00D6260A">
          <w:rPr>
            <w:noProof/>
            <w:webHidden/>
          </w:rPr>
          <w:fldChar w:fldCharType="separate"/>
        </w:r>
        <w:r w:rsidR="00D6260A">
          <w:rPr>
            <w:noProof/>
            <w:webHidden/>
          </w:rPr>
          <w:t>28</w:t>
        </w:r>
        <w:r w:rsidR="00D6260A">
          <w:rPr>
            <w:noProof/>
            <w:webHidden/>
          </w:rPr>
          <w:fldChar w:fldCharType="end"/>
        </w:r>
      </w:hyperlink>
    </w:p>
    <w:p w14:paraId="4547AC09" w14:textId="2F9C29F4" w:rsidR="00D6260A" w:rsidRDefault="00000000">
      <w:pPr>
        <w:pStyle w:val="TOC1"/>
        <w:tabs>
          <w:tab w:val="right" w:leader="dot" w:pos="10310"/>
        </w:tabs>
        <w:rPr>
          <w:rFonts w:asciiTheme="minorHAnsi" w:eastAsiaTheme="minorEastAsia" w:hAnsiTheme="minorHAnsi" w:cstheme="minorBidi"/>
          <w:b w:val="0"/>
          <w:bCs w:val="0"/>
          <w:caps w:val="0"/>
          <w:noProof/>
          <w:kern w:val="2"/>
          <w:sz w:val="24"/>
          <w:szCs w:val="24"/>
          <w:u w:val="none"/>
          <w14:ligatures w14:val="standardContextual"/>
        </w:rPr>
      </w:pPr>
      <w:hyperlink w:anchor="_Toc239888507" w:history="1">
        <w:r w:rsidR="00D6260A" w:rsidRPr="002D28E2">
          <w:rPr>
            <w:rStyle w:val="Hyperlink"/>
            <w:noProof/>
          </w:rPr>
          <w:t>APPENDIX</w:t>
        </w:r>
        <w:r w:rsidR="00D6260A" w:rsidRPr="002D28E2">
          <w:rPr>
            <w:rStyle w:val="Hyperlink"/>
            <w:noProof/>
            <w:spacing w:val="-5"/>
          </w:rPr>
          <w:t xml:space="preserve"> </w:t>
        </w:r>
        <w:r w:rsidR="00D6260A" w:rsidRPr="002D28E2">
          <w:rPr>
            <w:rStyle w:val="Hyperlink"/>
            <w:noProof/>
          </w:rPr>
          <w:t>B</w:t>
        </w:r>
        <w:r w:rsidR="00D6260A">
          <w:rPr>
            <w:noProof/>
            <w:webHidden/>
          </w:rPr>
          <w:tab/>
        </w:r>
        <w:r w:rsidR="00D6260A">
          <w:rPr>
            <w:noProof/>
            <w:webHidden/>
          </w:rPr>
          <w:fldChar w:fldCharType="begin"/>
        </w:r>
        <w:r w:rsidR="00D6260A">
          <w:rPr>
            <w:noProof/>
            <w:webHidden/>
          </w:rPr>
          <w:instrText xml:space="preserve"> PAGEREF _Toc239888507 \h </w:instrText>
        </w:r>
        <w:r w:rsidR="00D6260A">
          <w:rPr>
            <w:noProof/>
            <w:webHidden/>
          </w:rPr>
        </w:r>
        <w:r w:rsidR="00D6260A">
          <w:rPr>
            <w:noProof/>
            <w:webHidden/>
          </w:rPr>
          <w:fldChar w:fldCharType="separate"/>
        </w:r>
        <w:r w:rsidR="00D6260A">
          <w:rPr>
            <w:noProof/>
            <w:webHidden/>
          </w:rPr>
          <w:t>29</w:t>
        </w:r>
        <w:r w:rsidR="00D6260A">
          <w:rPr>
            <w:noProof/>
            <w:webHidden/>
          </w:rPr>
          <w:fldChar w:fldCharType="end"/>
        </w:r>
      </w:hyperlink>
    </w:p>
    <w:p w14:paraId="699FB33A" w14:textId="0FF5C9CE" w:rsidR="00D6260A" w:rsidRDefault="00000000">
      <w:pPr>
        <w:pStyle w:val="TOC1"/>
        <w:tabs>
          <w:tab w:val="right" w:leader="dot" w:pos="10310"/>
        </w:tabs>
        <w:rPr>
          <w:rFonts w:asciiTheme="minorHAnsi" w:eastAsiaTheme="minorEastAsia" w:hAnsiTheme="minorHAnsi" w:cstheme="minorBidi"/>
          <w:b w:val="0"/>
          <w:bCs w:val="0"/>
          <w:caps w:val="0"/>
          <w:noProof/>
          <w:kern w:val="2"/>
          <w:sz w:val="24"/>
          <w:szCs w:val="24"/>
          <w:u w:val="none"/>
          <w14:ligatures w14:val="standardContextual"/>
        </w:rPr>
      </w:pPr>
      <w:hyperlink w:anchor="_Toc239888508" w:history="1">
        <w:r w:rsidR="00D6260A" w:rsidRPr="002D28E2">
          <w:rPr>
            <w:rStyle w:val="Hyperlink"/>
            <w:noProof/>
          </w:rPr>
          <w:t>APPENDIX</w:t>
        </w:r>
        <w:r w:rsidR="00D6260A" w:rsidRPr="002D28E2">
          <w:rPr>
            <w:rStyle w:val="Hyperlink"/>
            <w:noProof/>
            <w:spacing w:val="-5"/>
          </w:rPr>
          <w:t xml:space="preserve"> </w:t>
        </w:r>
        <w:r w:rsidR="00D6260A" w:rsidRPr="002D28E2">
          <w:rPr>
            <w:rStyle w:val="Hyperlink"/>
            <w:noProof/>
          </w:rPr>
          <w:t>C</w:t>
        </w:r>
        <w:r w:rsidR="00D6260A">
          <w:rPr>
            <w:noProof/>
            <w:webHidden/>
          </w:rPr>
          <w:tab/>
        </w:r>
        <w:r w:rsidR="00D6260A">
          <w:rPr>
            <w:noProof/>
            <w:webHidden/>
          </w:rPr>
          <w:fldChar w:fldCharType="begin"/>
        </w:r>
        <w:r w:rsidR="00D6260A">
          <w:rPr>
            <w:noProof/>
            <w:webHidden/>
          </w:rPr>
          <w:instrText xml:space="preserve"> PAGEREF _Toc239888508 \h </w:instrText>
        </w:r>
        <w:r w:rsidR="00D6260A">
          <w:rPr>
            <w:noProof/>
            <w:webHidden/>
          </w:rPr>
        </w:r>
        <w:r w:rsidR="00D6260A">
          <w:rPr>
            <w:noProof/>
            <w:webHidden/>
          </w:rPr>
          <w:fldChar w:fldCharType="separate"/>
        </w:r>
        <w:r w:rsidR="00D6260A">
          <w:rPr>
            <w:noProof/>
            <w:webHidden/>
          </w:rPr>
          <w:t>30</w:t>
        </w:r>
        <w:r w:rsidR="00D6260A">
          <w:rPr>
            <w:noProof/>
            <w:webHidden/>
          </w:rPr>
          <w:fldChar w:fldCharType="end"/>
        </w:r>
      </w:hyperlink>
    </w:p>
    <w:p w14:paraId="2EABAFBB" w14:textId="6731FBA3" w:rsidR="00D6260A" w:rsidRDefault="00000000">
      <w:pPr>
        <w:pStyle w:val="TOC1"/>
        <w:tabs>
          <w:tab w:val="right" w:leader="dot" w:pos="10310"/>
        </w:tabs>
        <w:rPr>
          <w:rFonts w:asciiTheme="minorHAnsi" w:eastAsiaTheme="minorEastAsia" w:hAnsiTheme="minorHAnsi" w:cstheme="minorBidi"/>
          <w:b w:val="0"/>
          <w:bCs w:val="0"/>
          <w:caps w:val="0"/>
          <w:noProof/>
          <w:kern w:val="2"/>
          <w:sz w:val="24"/>
          <w:szCs w:val="24"/>
          <w:u w:val="none"/>
          <w14:ligatures w14:val="standardContextual"/>
        </w:rPr>
      </w:pPr>
      <w:hyperlink w:anchor="_Toc239888509" w:history="1">
        <w:r w:rsidR="00D6260A" w:rsidRPr="002D28E2">
          <w:rPr>
            <w:rStyle w:val="Hyperlink"/>
            <w:noProof/>
          </w:rPr>
          <w:t>APPENDIX</w:t>
        </w:r>
        <w:r w:rsidR="00D6260A" w:rsidRPr="002D28E2">
          <w:rPr>
            <w:rStyle w:val="Hyperlink"/>
            <w:noProof/>
            <w:spacing w:val="-5"/>
          </w:rPr>
          <w:t xml:space="preserve"> </w:t>
        </w:r>
        <w:r w:rsidR="00D6260A" w:rsidRPr="002D28E2">
          <w:rPr>
            <w:rStyle w:val="Hyperlink"/>
            <w:noProof/>
          </w:rPr>
          <w:t>D</w:t>
        </w:r>
        <w:r w:rsidR="00D6260A">
          <w:rPr>
            <w:noProof/>
            <w:webHidden/>
          </w:rPr>
          <w:tab/>
        </w:r>
        <w:r w:rsidR="00D6260A">
          <w:rPr>
            <w:noProof/>
            <w:webHidden/>
          </w:rPr>
          <w:fldChar w:fldCharType="begin"/>
        </w:r>
        <w:r w:rsidR="00D6260A">
          <w:rPr>
            <w:noProof/>
            <w:webHidden/>
          </w:rPr>
          <w:instrText xml:space="preserve"> PAGEREF _Toc239888509 \h </w:instrText>
        </w:r>
        <w:r w:rsidR="00D6260A">
          <w:rPr>
            <w:noProof/>
            <w:webHidden/>
          </w:rPr>
        </w:r>
        <w:r w:rsidR="00D6260A">
          <w:rPr>
            <w:noProof/>
            <w:webHidden/>
          </w:rPr>
          <w:fldChar w:fldCharType="separate"/>
        </w:r>
        <w:r w:rsidR="00D6260A">
          <w:rPr>
            <w:noProof/>
            <w:webHidden/>
          </w:rPr>
          <w:t>34</w:t>
        </w:r>
        <w:r w:rsidR="00D6260A">
          <w:rPr>
            <w:noProof/>
            <w:webHidden/>
          </w:rPr>
          <w:fldChar w:fldCharType="end"/>
        </w:r>
      </w:hyperlink>
    </w:p>
    <w:p w14:paraId="0B8175D9" w14:textId="334BD644" w:rsidR="00D6260A" w:rsidRDefault="00000000">
      <w:pPr>
        <w:pStyle w:val="TOC1"/>
        <w:tabs>
          <w:tab w:val="right" w:leader="dot" w:pos="10310"/>
        </w:tabs>
        <w:rPr>
          <w:rFonts w:asciiTheme="minorHAnsi" w:eastAsiaTheme="minorEastAsia" w:hAnsiTheme="minorHAnsi" w:cstheme="minorBidi"/>
          <w:b w:val="0"/>
          <w:bCs w:val="0"/>
          <w:caps w:val="0"/>
          <w:noProof/>
          <w:kern w:val="2"/>
          <w:sz w:val="24"/>
          <w:szCs w:val="24"/>
          <w:u w:val="none"/>
          <w14:ligatures w14:val="standardContextual"/>
        </w:rPr>
      </w:pPr>
      <w:hyperlink w:anchor="_Toc239888510" w:history="1">
        <w:r w:rsidR="00D6260A" w:rsidRPr="002D28E2">
          <w:rPr>
            <w:rStyle w:val="Hyperlink"/>
            <w:noProof/>
          </w:rPr>
          <w:t>APPENDIX</w:t>
        </w:r>
        <w:r w:rsidR="00D6260A" w:rsidRPr="002D28E2">
          <w:rPr>
            <w:rStyle w:val="Hyperlink"/>
            <w:noProof/>
            <w:spacing w:val="-5"/>
          </w:rPr>
          <w:t xml:space="preserve"> </w:t>
        </w:r>
        <w:r w:rsidR="00D6260A" w:rsidRPr="002D28E2">
          <w:rPr>
            <w:rStyle w:val="Hyperlink"/>
            <w:noProof/>
          </w:rPr>
          <w:t>E</w:t>
        </w:r>
        <w:r w:rsidR="00D6260A">
          <w:rPr>
            <w:noProof/>
            <w:webHidden/>
          </w:rPr>
          <w:tab/>
        </w:r>
        <w:r w:rsidR="00D6260A">
          <w:rPr>
            <w:noProof/>
            <w:webHidden/>
          </w:rPr>
          <w:fldChar w:fldCharType="begin"/>
        </w:r>
        <w:r w:rsidR="00D6260A">
          <w:rPr>
            <w:noProof/>
            <w:webHidden/>
          </w:rPr>
          <w:instrText xml:space="preserve"> PAGEREF _Toc239888510 \h </w:instrText>
        </w:r>
        <w:r w:rsidR="00D6260A">
          <w:rPr>
            <w:noProof/>
            <w:webHidden/>
          </w:rPr>
        </w:r>
        <w:r w:rsidR="00D6260A">
          <w:rPr>
            <w:noProof/>
            <w:webHidden/>
          </w:rPr>
          <w:fldChar w:fldCharType="separate"/>
        </w:r>
        <w:r w:rsidR="00D6260A">
          <w:rPr>
            <w:noProof/>
            <w:webHidden/>
          </w:rPr>
          <w:t>38</w:t>
        </w:r>
        <w:r w:rsidR="00D6260A">
          <w:rPr>
            <w:noProof/>
            <w:webHidden/>
          </w:rPr>
          <w:fldChar w:fldCharType="end"/>
        </w:r>
      </w:hyperlink>
    </w:p>
    <w:p w14:paraId="0092C24E" w14:textId="496046DE" w:rsidR="00D6260A" w:rsidRDefault="00000000">
      <w:pPr>
        <w:pStyle w:val="TOC1"/>
        <w:tabs>
          <w:tab w:val="right" w:leader="dot" w:pos="10310"/>
        </w:tabs>
        <w:rPr>
          <w:rFonts w:asciiTheme="minorHAnsi" w:eastAsiaTheme="minorEastAsia" w:hAnsiTheme="minorHAnsi" w:cstheme="minorBidi"/>
          <w:b w:val="0"/>
          <w:bCs w:val="0"/>
          <w:caps w:val="0"/>
          <w:noProof/>
          <w:kern w:val="2"/>
          <w:sz w:val="24"/>
          <w:szCs w:val="24"/>
          <w:u w:val="none"/>
          <w14:ligatures w14:val="standardContextual"/>
        </w:rPr>
      </w:pPr>
      <w:hyperlink w:anchor="_Toc239888511" w:history="1">
        <w:r w:rsidR="00D6260A" w:rsidRPr="002D28E2">
          <w:rPr>
            <w:rStyle w:val="Hyperlink"/>
            <w:noProof/>
          </w:rPr>
          <w:t>APPENDIX</w:t>
        </w:r>
        <w:r w:rsidR="00D6260A" w:rsidRPr="002D28E2">
          <w:rPr>
            <w:rStyle w:val="Hyperlink"/>
            <w:noProof/>
            <w:spacing w:val="-5"/>
          </w:rPr>
          <w:t xml:space="preserve"> </w:t>
        </w:r>
        <w:r w:rsidR="00D6260A" w:rsidRPr="002D28E2">
          <w:rPr>
            <w:rStyle w:val="Hyperlink"/>
            <w:noProof/>
          </w:rPr>
          <w:t>F</w:t>
        </w:r>
        <w:r w:rsidR="00D6260A">
          <w:rPr>
            <w:noProof/>
            <w:webHidden/>
          </w:rPr>
          <w:tab/>
        </w:r>
        <w:r w:rsidR="00D6260A">
          <w:rPr>
            <w:noProof/>
            <w:webHidden/>
          </w:rPr>
          <w:fldChar w:fldCharType="begin"/>
        </w:r>
        <w:r w:rsidR="00D6260A">
          <w:rPr>
            <w:noProof/>
            <w:webHidden/>
          </w:rPr>
          <w:instrText xml:space="preserve"> PAGEREF _Toc239888511 \h </w:instrText>
        </w:r>
        <w:r w:rsidR="00D6260A">
          <w:rPr>
            <w:noProof/>
            <w:webHidden/>
          </w:rPr>
        </w:r>
        <w:r w:rsidR="00D6260A">
          <w:rPr>
            <w:noProof/>
            <w:webHidden/>
          </w:rPr>
          <w:fldChar w:fldCharType="separate"/>
        </w:r>
        <w:r w:rsidR="00D6260A">
          <w:rPr>
            <w:noProof/>
            <w:webHidden/>
          </w:rPr>
          <w:t>52</w:t>
        </w:r>
        <w:r w:rsidR="00D6260A">
          <w:rPr>
            <w:noProof/>
            <w:webHidden/>
          </w:rPr>
          <w:fldChar w:fldCharType="end"/>
        </w:r>
      </w:hyperlink>
    </w:p>
    <w:p w14:paraId="1934CDDB" w14:textId="4084C775" w:rsidR="00D6260A" w:rsidRDefault="00000000">
      <w:pPr>
        <w:pStyle w:val="TOC1"/>
        <w:tabs>
          <w:tab w:val="right" w:leader="dot" w:pos="10310"/>
        </w:tabs>
        <w:rPr>
          <w:rFonts w:asciiTheme="minorHAnsi" w:eastAsiaTheme="minorEastAsia" w:hAnsiTheme="minorHAnsi" w:cstheme="minorBidi"/>
          <w:b w:val="0"/>
          <w:bCs w:val="0"/>
          <w:caps w:val="0"/>
          <w:noProof/>
          <w:kern w:val="2"/>
          <w:sz w:val="24"/>
          <w:szCs w:val="24"/>
          <w:u w:val="none"/>
          <w14:ligatures w14:val="standardContextual"/>
        </w:rPr>
      </w:pPr>
      <w:hyperlink w:anchor="_Toc239888512" w:history="1">
        <w:r w:rsidR="00D6260A" w:rsidRPr="002D28E2">
          <w:rPr>
            <w:rStyle w:val="Hyperlink"/>
            <w:noProof/>
          </w:rPr>
          <w:t>APPENDIX</w:t>
        </w:r>
        <w:r w:rsidR="00D6260A" w:rsidRPr="002D28E2">
          <w:rPr>
            <w:rStyle w:val="Hyperlink"/>
            <w:noProof/>
            <w:spacing w:val="-5"/>
          </w:rPr>
          <w:t xml:space="preserve"> </w:t>
        </w:r>
        <w:r w:rsidR="00D6260A" w:rsidRPr="002D28E2">
          <w:rPr>
            <w:rStyle w:val="Hyperlink"/>
            <w:noProof/>
          </w:rPr>
          <w:t>G</w:t>
        </w:r>
        <w:r w:rsidR="00D6260A">
          <w:rPr>
            <w:noProof/>
            <w:webHidden/>
          </w:rPr>
          <w:tab/>
        </w:r>
        <w:r w:rsidR="00D6260A">
          <w:rPr>
            <w:noProof/>
            <w:webHidden/>
          </w:rPr>
          <w:fldChar w:fldCharType="begin"/>
        </w:r>
        <w:r w:rsidR="00D6260A">
          <w:rPr>
            <w:noProof/>
            <w:webHidden/>
          </w:rPr>
          <w:instrText xml:space="preserve"> PAGEREF _Toc239888512 \h </w:instrText>
        </w:r>
        <w:r w:rsidR="00D6260A">
          <w:rPr>
            <w:noProof/>
            <w:webHidden/>
          </w:rPr>
        </w:r>
        <w:r w:rsidR="00D6260A">
          <w:rPr>
            <w:noProof/>
            <w:webHidden/>
          </w:rPr>
          <w:fldChar w:fldCharType="separate"/>
        </w:r>
        <w:r w:rsidR="00D6260A">
          <w:rPr>
            <w:noProof/>
            <w:webHidden/>
          </w:rPr>
          <w:t>56</w:t>
        </w:r>
        <w:r w:rsidR="00D6260A">
          <w:rPr>
            <w:noProof/>
            <w:webHidden/>
          </w:rPr>
          <w:fldChar w:fldCharType="end"/>
        </w:r>
      </w:hyperlink>
    </w:p>
    <w:p w14:paraId="19CA01C9" w14:textId="203116C3" w:rsidR="00D6260A" w:rsidRDefault="00000000">
      <w:pPr>
        <w:pStyle w:val="TOC1"/>
        <w:tabs>
          <w:tab w:val="right" w:leader="dot" w:pos="10310"/>
        </w:tabs>
        <w:rPr>
          <w:rFonts w:asciiTheme="minorHAnsi" w:eastAsiaTheme="minorEastAsia" w:hAnsiTheme="minorHAnsi" w:cstheme="minorBidi"/>
          <w:b w:val="0"/>
          <w:bCs w:val="0"/>
          <w:caps w:val="0"/>
          <w:noProof/>
          <w:kern w:val="2"/>
          <w:sz w:val="24"/>
          <w:szCs w:val="24"/>
          <w:u w:val="none"/>
          <w14:ligatures w14:val="standardContextual"/>
        </w:rPr>
      </w:pPr>
      <w:hyperlink w:anchor="_Toc239888513" w:history="1">
        <w:r w:rsidR="00D6260A" w:rsidRPr="002D28E2">
          <w:rPr>
            <w:rStyle w:val="Hyperlink"/>
            <w:noProof/>
          </w:rPr>
          <w:t>APPENDIX</w:t>
        </w:r>
        <w:r w:rsidR="00D6260A" w:rsidRPr="002D28E2">
          <w:rPr>
            <w:rStyle w:val="Hyperlink"/>
            <w:noProof/>
            <w:spacing w:val="-5"/>
          </w:rPr>
          <w:t xml:space="preserve"> </w:t>
        </w:r>
        <w:r w:rsidR="00D6260A" w:rsidRPr="002D28E2">
          <w:rPr>
            <w:rStyle w:val="Hyperlink"/>
            <w:noProof/>
          </w:rPr>
          <w:t>H</w:t>
        </w:r>
        <w:r w:rsidR="00D6260A">
          <w:rPr>
            <w:noProof/>
            <w:webHidden/>
          </w:rPr>
          <w:tab/>
        </w:r>
        <w:r w:rsidR="00D6260A">
          <w:rPr>
            <w:noProof/>
            <w:webHidden/>
          </w:rPr>
          <w:fldChar w:fldCharType="begin"/>
        </w:r>
        <w:r w:rsidR="00D6260A">
          <w:rPr>
            <w:noProof/>
            <w:webHidden/>
          </w:rPr>
          <w:instrText xml:space="preserve"> PAGEREF _Toc239888513 \h </w:instrText>
        </w:r>
        <w:r w:rsidR="00D6260A">
          <w:rPr>
            <w:noProof/>
            <w:webHidden/>
          </w:rPr>
        </w:r>
        <w:r w:rsidR="00D6260A">
          <w:rPr>
            <w:noProof/>
            <w:webHidden/>
          </w:rPr>
          <w:fldChar w:fldCharType="separate"/>
        </w:r>
        <w:r w:rsidR="00D6260A">
          <w:rPr>
            <w:noProof/>
            <w:webHidden/>
          </w:rPr>
          <w:t>59</w:t>
        </w:r>
        <w:r w:rsidR="00D6260A">
          <w:rPr>
            <w:noProof/>
            <w:webHidden/>
          </w:rPr>
          <w:fldChar w:fldCharType="end"/>
        </w:r>
      </w:hyperlink>
    </w:p>
    <w:p w14:paraId="75B335F9" w14:textId="248AC467" w:rsidR="00D6260A" w:rsidRDefault="00000000">
      <w:pPr>
        <w:pStyle w:val="TOC1"/>
        <w:tabs>
          <w:tab w:val="right" w:leader="dot" w:pos="10310"/>
        </w:tabs>
        <w:rPr>
          <w:rFonts w:asciiTheme="minorHAnsi" w:eastAsiaTheme="minorEastAsia" w:hAnsiTheme="minorHAnsi" w:cstheme="minorBidi"/>
          <w:b w:val="0"/>
          <w:bCs w:val="0"/>
          <w:caps w:val="0"/>
          <w:noProof/>
          <w:kern w:val="2"/>
          <w:sz w:val="24"/>
          <w:szCs w:val="24"/>
          <w:u w:val="none"/>
          <w14:ligatures w14:val="standardContextual"/>
        </w:rPr>
      </w:pPr>
      <w:hyperlink w:anchor="_Toc239888514" w:history="1">
        <w:r w:rsidR="00D6260A" w:rsidRPr="002D28E2">
          <w:rPr>
            <w:rStyle w:val="Hyperlink"/>
            <w:noProof/>
          </w:rPr>
          <w:t>APPENDIX</w:t>
        </w:r>
        <w:r w:rsidR="00D6260A" w:rsidRPr="002D28E2">
          <w:rPr>
            <w:rStyle w:val="Hyperlink"/>
            <w:noProof/>
            <w:spacing w:val="-5"/>
          </w:rPr>
          <w:t xml:space="preserve"> </w:t>
        </w:r>
        <w:r w:rsidR="00D6260A" w:rsidRPr="002D28E2">
          <w:rPr>
            <w:rStyle w:val="Hyperlink"/>
            <w:noProof/>
          </w:rPr>
          <w:t>I</w:t>
        </w:r>
        <w:r w:rsidR="00D6260A">
          <w:rPr>
            <w:noProof/>
            <w:webHidden/>
          </w:rPr>
          <w:tab/>
        </w:r>
        <w:r w:rsidR="00D6260A">
          <w:rPr>
            <w:noProof/>
            <w:webHidden/>
          </w:rPr>
          <w:fldChar w:fldCharType="begin"/>
        </w:r>
        <w:r w:rsidR="00D6260A">
          <w:rPr>
            <w:noProof/>
            <w:webHidden/>
          </w:rPr>
          <w:instrText xml:space="preserve"> PAGEREF _Toc239888514 \h </w:instrText>
        </w:r>
        <w:r w:rsidR="00D6260A">
          <w:rPr>
            <w:noProof/>
            <w:webHidden/>
          </w:rPr>
        </w:r>
        <w:r w:rsidR="00D6260A">
          <w:rPr>
            <w:noProof/>
            <w:webHidden/>
          </w:rPr>
          <w:fldChar w:fldCharType="separate"/>
        </w:r>
        <w:r w:rsidR="00D6260A">
          <w:rPr>
            <w:noProof/>
            <w:webHidden/>
          </w:rPr>
          <w:t>60</w:t>
        </w:r>
        <w:r w:rsidR="00D6260A">
          <w:rPr>
            <w:noProof/>
            <w:webHidden/>
          </w:rPr>
          <w:fldChar w:fldCharType="end"/>
        </w:r>
      </w:hyperlink>
    </w:p>
    <w:p w14:paraId="5F86F1FB" w14:textId="772A919E" w:rsidR="002548C3" w:rsidRPr="000A32B8" w:rsidRDefault="00550B99" w:rsidP="008D2C6F">
      <w:pPr>
        <w:spacing w:before="78"/>
        <w:jc w:val="center"/>
        <w:rPr>
          <w:b/>
          <w:sz w:val="32"/>
        </w:rPr>
        <w:sectPr w:rsidR="002548C3" w:rsidRPr="000A32B8">
          <w:type w:val="continuous"/>
          <w:pgSz w:w="12240" w:h="15840"/>
          <w:pgMar w:top="1600" w:right="700" w:bottom="1676" w:left="1220" w:header="0" w:footer="1416" w:gutter="0"/>
          <w:cols w:space="720"/>
        </w:sectPr>
      </w:pPr>
      <w:r w:rsidRPr="000A32B8">
        <w:rPr>
          <w:rFonts w:cstheme="minorHAnsi"/>
          <w:b/>
          <w:sz w:val="20"/>
          <w:u w:val="single"/>
        </w:rPr>
        <w:fldChar w:fldCharType="end"/>
      </w:r>
    </w:p>
    <w:p w14:paraId="56FE0406" w14:textId="5C6860BB" w:rsidR="00CE3A03" w:rsidRPr="006B757A" w:rsidRDefault="00000000" w:rsidP="006B757A">
      <w:pPr>
        <w:pStyle w:val="Heading1"/>
      </w:pPr>
      <w:bookmarkStart w:id="0" w:name="_Toc171968769"/>
      <w:bookmarkStart w:id="1" w:name="_Toc239888406"/>
      <w:r w:rsidRPr="006B757A">
        <w:lastRenderedPageBreak/>
        <w:t>WELCOME</w:t>
      </w:r>
      <w:bookmarkEnd w:id="0"/>
      <w:r w:rsidR="0046567B" w:rsidRPr="006B757A">
        <w:t>!</w:t>
      </w:r>
      <w:bookmarkEnd w:id="1"/>
    </w:p>
    <w:p w14:paraId="69ED2BD9" w14:textId="77777777" w:rsidR="00CE3A03" w:rsidRPr="000A32B8" w:rsidRDefault="00CE3A03" w:rsidP="008D2C6F">
      <w:pPr>
        <w:pStyle w:val="BodyText"/>
        <w:spacing w:before="181"/>
        <w:ind w:left="0"/>
        <w:rPr>
          <w:b/>
          <w:sz w:val="28"/>
        </w:rPr>
      </w:pPr>
    </w:p>
    <w:p w14:paraId="4AB82396" w14:textId="59877950" w:rsidR="00CE3A03" w:rsidRPr="000A32B8" w:rsidRDefault="00000000" w:rsidP="00556FFF">
      <w:pPr>
        <w:rPr>
          <w:spacing w:val="-2"/>
          <w:sz w:val="20"/>
          <w:szCs w:val="20"/>
        </w:rPr>
      </w:pPr>
      <w:r w:rsidRPr="000A32B8">
        <w:rPr>
          <w:sz w:val="20"/>
          <w:szCs w:val="20"/>
        </w:rPr>
        <w:t xml:space="preserve">Welcome to the graduate program in the Department of </w:t>
      </w:r>
      <w:r w:rsidR="00B80069" w:rsidRPr="000A32B8">
        <w:rPr>
          <w:sz w:val="20"/>
          <w:szCs w:val="20"/>
        </w:rPr>
        <w:t>Anthropology</w:t>
      </w:r>
      <w:r w:rsidR="004362F1">
        <w:rPr>
          <w:sz w:val="20"/>
          <w:szCs w:val="20"/>
        </w:rPr>
        <w:t xml:space="preserve"> at the University of Tennessee, Knoxville</w:t>
      </w:r>
      <w:r w:rsidRPr="000A32B8">
        <w:rPr>
          <w:sz w:val="20"/>
          <w:szCs w:val="20"/>
        </w:rPr>
        <w:t xml:space="preserve">. This </w:t>
      </w:r>
      <w:bookmarkStart w:id="2" w:name="OLE_LINK1"/>
      <w:r w:rsidR="0099251F" w:rsidRPr="000A32B8">
        <w:rPr>
          <w:i/>
          <w:iCs/>
          <w:sz w:val="20"/>
          <w:szCs w:val="20"/>
        </w:rPr>
        <w:t>H</w:t>
      </w:r>
      <w:r w:rsidRPr="000A32B8">
        <w:rPr>
          <w:i/>
          <w:iCs/>
          <w:sz w:val="20"/>
          <w:szCs w:val="20"/>
        </w:rPr>
        <w:t>andbook</w:t>
      </w:r>
      <w:r w:rsidRPr="000A32B8">
        <w:rPr>
          <w:sz w:val="20"/>
          <w:szCs w:val="20"/>
        </w:rPr>
        <w:t xml:space="preserve"> </w:t>
      </w:r>
      <w:bookmarkEnd w:id="2"/>
      <w:r w:rsidRPr="000A32B8">
        <w:rPr>
          <w:sz w:val="20"/>
          <w:szCs w:val="20"/>
        </w:rPr>
        <w:t xml:space="preserve">has been developed over the years by the </w:t>
      </w:r>
      <w:r w:rsidR="00B80069" w:rsidRPr="000A32B8">
        <w:rPr>
          <w:sz w:val="20"/>
          <w:szCs w:val="20"/>
        </w:rPr>
        <w:t>Anthropology</w:t>
      </w:r>
      <w:r w:rsidRPr="000A32B8">
        <w:rPr>
          <w:sz w:val="20"/>
          <w:szCs w:val="20"/>
        </w:rPr>
        <w:t xml:space="preserve"> faculty, with helpful feedback from graduate students, the College of Arts &amp; Sciences, and the Graduate School. </w:t>
      </w:r>
      <w:r w:rsidR="007C40F2" w:rsidRPr="000A32B8">
        <w:rPr>
          <w:sz w:val="20"/>
          <w:szCs w:val="20"/>
        </w:rPr>
        <w:t xml:space="preserve">This document </w:t>
      </w:r>
      <w:r w:rsidR="0099251F" w:rsidRPr="000A32B8">
        <w:rPr>
          <w:sz w:val="20"/>
          <w:szCs w:val="20"/>
        </w:rPr>
        <w:t>serves as</w:t>
      </w:r>
      <w:r w:rsidR="007C40F2" w:rsidRPr="000A32B8">
        <w:rPr>
          <w:sz w:val="20"/>
          <w:szCs w:val="20"/>
        </w:rPr>
        <w:t xml:space="preserve"> your</w:t>
      </w:r>
      <w:r w:rsidRPr="000A32B8">
        <w:rPr>
          <w:spacing w:val="-3"/>
          <w:sz w:val="20"/>
          <w:szCs w:val="20"/>
        </w:rPr>
        <w:t xml:space="preserve"> </w:t>
      </w:r>
      <w:r w:rsidRPr="000A32B8">
        <w:rPr>
          <w:sz w:val="20"/>
          <w:szCs w:val="20"/>
        </w:rPr>
        <w:t>primary</w:t>
      </w:r>
      <w:r w:rsidRPr="000A32B8">
        <w:rPr>
          <w:spacing w:val="-3"/>
          <w:sz w:val="20"/>
          <w:szCs w:val="20"/>
        </w:rPr>
        <w:t xml:space="preserve"> </w:t>
      </w:r>
      <w:r w:rsidRPr="000A32B8">
        <w:rPr>
          <w:sz w:val="20"/>
          <w:szCs w:val="20"/>
        </w:rPr>
        <w:t>reference</w:t>
      </w:r>
      <w:r w:rsidRPr="000A32B8">
        <w:rPr>
          <w:spacing w:val="-3"/>
          <w:sz w:val="20"/>
          <w:szCs w:val="20"/>
        </w:rPr>
        <w:t xml:space="preserve"> </w:t>
      </w:r>
      <w:r w:rsidRPr="000A32B8">
        <w:rPr>
          <w:sz w:val="20"/>
          <w:szCs w:val="20"/>
        </w:rPr>
        <w:t>for</w:t>
      </w:r>
      <w:r w:rsidRPr="000A32B8">
        <w:rPr>
          <w:spacing w:val="-3"/>
          <w:sz w:val="20"/>
          <w:szCs w:val="20"/>
        </w:rPr>
        <w:t xml:space="preserve"> </w:t>
      </w:r>
      <w:r w:rsidRPr="000A32B8">
        <w:rPr>
          <w:sz w:val="20"/>
          <w:szCs w:val="20"/>
        </w:rPr>
        <w:t>the</w:t>
      </w:r>
      <w:r w:rsidRPr="000A32B8">
        <w:rPr>
          <w:spacing w:val="-3"/>
          <w:sz w:val="20"/>
          <w:szCs w:val="20"/>
        </w:rPr>
        <w:t xml:space="preserve"> </w:t>
      </w:r>
      <w:r w:rsidRPr="000A32B8">
        <w:rPr>
          <w:sz w:val="20"/>
          <w:szCs w:val="20"/>
        </w:rPr>
        <w:t>policies,</w:t>
      </w:r>
      <w:r w:rsidRPr="000A32B8">
        <w:rPr>
          <w:spacing w:val="-3"/>
          <w:sz w:val="20"/>
          <w:szCs w:val="20"/>
        </w:rPr>
        <w:t xml:space="preserve"> </w:t>
      </w:r>
      <w:r w:rsidR="0099251F" w:rsidRPr="000A32B8">
        <w:rPr>
          <w:spacing w:val="-3"/>
          <w:sz w:val="20"/>
          <w:szCs w:val="20"/>
        </w:rPr>
        <w:t xml:space="preserve">procedures, and </w:t>
      </w:r>
      <w:r w:rsidRPr="000A32B8">
        <w:rPr>
          <w:sz w:val="20"/>
          <w:szCs w:val="20"/>
        </w:rPr>
        <w:t>requirements</w:t>
      </w:r>
      <w:r w:rsidR="0099251F" w:rsidRPr="000A32B8">
        <w:rPr>
          <w:sz w:val="20"/>
          <w:szCs w:val="20"/>
        </w:rPr>
        <w:t xml:space="preserve"> </w:t>
      </w:r>
      <w:r w:rsidRPr="000A32B8">
        <w:rPr>
          <w:sz w:val="20"/>
          <w:szCs w:val="20"/>
        </w:rPr>
        <w:t>for</w:t>
      </w:r>
      <w:r w:rsidRPr="000A32B8">
        <w:rPr>
          <w:spacing w:val="-3"/>
          <w:sz w:val="20"/>
          <w:szCs w:val="20"/>
        </w:rPr>
        <w:t xml:space="preserve"> </w:t>
      </w:r>
      <w:r w:rsidRPr="000A32B8">
        <w:rPr>
          <w:sz w:val="20"/>
          <w:szCs w:val="20"/>
        </w:rPr>
        <w:t>our</w:t>
      </w:r>
      <w:r w:rsidRPr="000A32B8">
        <w:rPr>
          <w:spacing w:val="-3"/>
          <w:sz w:val="20"/>
          <w:szCs w:val="20"/>
        </w:rPr>
        <w:t xml:space="preserve"> </w:t>
      </w:r>
      <w:r w:rsidRPr="000A32B8">
        <w:rPr>
          <w:sz w:val="20"/>
          <w:szCs w:val="20"/>
        </w:rPr>
        <w:t xml:space="preserve">graduate </w:t>
      </w:r>
      <w:r w:rsidRPr="000A32B8">
        <w:rPr>
          <w:spacing w:val="-2"/>
          <w:sz w:val="20"/>
          <w:szCs w:val="20"/>
        </w:rPr>
        <w:t>program.</w:t>
      </w:r>
    </w:p>
    <w:p w14:paraId="32F85E34" w14:textId="77777777" w:rsidR="00950C7D" w:rsidRPr="000A32B8" w:rsidRDefault="00950C7D" w:rsidP="00556FFF">
      <w:pPr>
        <w:rPr>
          <w:sz w:val="20"/>
          <w:szCs w:val="20"/>
        </w:rPr>
      </w:pPr>
    </w:p>
    <w:p w14:paraId="1539FFB8" w14:textId="11CE6A5F" w:rsidR="00CE3A03" w:rsidRPr="000A32B8" w:rsidRDefault="00000000" w:rsidP="00556FFF">
      <w:pPr>
        <w:rPr>
          <w:sz w:val="20"/>
          <w:szCs w:val="20"/>
        </w:rPr>
      </w:pPr>
      <w:r w:rsidRPr="000A32B8">
        <w:rPr>
          <w:sz w:val="20"/>
          <w:szCs w:val="20"/>
        </w:rPr>
        <w:t xml:space="preserve">The </w:t>
      </w:r>
      <w:r w:rsidR="00B80069" w:rsidRPr="000A32B8">
        <w:rPr>
          <w:sz w:val="20"/>
          <w:szCs w:val="20"/>
        </w:rPr>
        <w:t>Anthropology</w:t>
      </w:r>
      <w:r w:rsidRPr="000A32B8">
        <w:rPr>
          <w:sz w:val="20"/>
          <w:szCs w:val="20"/>
        </w:rPr>
        <w:t xml:space="preserve"> fac</w:t>
      </w:r>
      <w:r w:rsidR="0099251F" w:rsidRPr="000A32B8">
        <w:rPr>
          <w:sz w:val="20"/>
          <w:szCs w:val="20"/>
        </w:rPr>
        <w:t>ulty hopes that you</w:t>
      </w:r>
      <w:r w:rsidRPr="000A32B8">
        <w:rPr>
          <w:sz w:val="20"/>
          <w:szCs w:val="20"/>
        </w:rPr>
        <w:t xml:space="preserve"> </w:t>
      </w:r>
      <w:r w:rsidR="0099251F" w:rsidRPr="000A32B8">
        <w:rPr>
          <w:sz w:val="20"/>
          <w:szCs w:val="20"/>
        </w:rPr>
        <w:t>will</w:t>
      </w:r>
      <w:r w:rsidRPr="000A32B8">
        <w:rPr>
          <w:sz w:val="20"/>
          <w:szCs w:val="20"/>
        </w:rPr>
        <w:t xml:space="preserve"> find this graduate program stimulating,</w:t>
      </w:r>
      <w:r w:rsidRPr="000A32B8">
        <w:rPr>
          <w:spacing w:val="-2"/>
          <w:sz w:val="20"/>
          <w:szCs w:val="20"/>
        </w:rPr>
        <w:t xml:space="preserve"> </w:t>
      </w:r>
      <w:r w:rsidRPr="000A32B8">
        <w:rPr>
          <w:sz w:val="20"/>
          <w:szCs w:val="20"/>
        </w:rPr>
        <w:t>challenging,</w:t>
      </w:r>
      <w:r w:rsidRPr="000A32B8">
        <w:rPr>
          <w:spacing w:val="-2"/>
          <w:sz w:val="20"/>
          <w:szCs w:val="20"/>
        </w:rPr>
        <w:t xml:space="preserve"> </w:t>
      </w:r>
      <w:r w:rsidRPr="000A32B8">
        <w:rPr>
          <w:sz w:val="20"/>
          <w:szCs w:val="20"/>
        </w:rPr>
        <w:t>and</w:t>
      </w:r>
      <w:r w:rsidRPr="000A32B8">
        <w:rPr>
          <w:spacing w:val="-2"/>
          <w:sz w:val="20"/>
          <w:szCs w:val="20"/>
        </w:rPr>
        <w:t xml:space="preserve"> </w:t>
      </w:r>
      <w:r w:rsidRPr="000A32B8">
        <w:rPr>
          <w:sz w:val="20"/>
          <w:szCs w:val="20"/>
        </w:rPr>
        <w:t>rewarding.</w:t>
      </w:r>
      <w:r w:rsidRPr="000A32B8">
        <w:rPr>
          <w:spacing w:val="-2"/>
          <w:sz w:val="20"/>
          <w:szCs w:val="20"/>
        </w:rPr>
        <w:t xml:space="preserve"> </w:t>
      </w:r>
      <w:r w:rsidRPr="000A32B8">
        <w:rPr>
          <w:sz w:val="20"/>
          <w:szCs w:val="20"/>
        </w:rPr>
        <w:t>As</w:t>
      </w:r>
      <w:r w:rsidRPr="000A32B8">
        <w:rPr>
          <w:spacing w:val="-2"/>
          <w:sz w:val="20"/>
          <w:szCs w:val="20"/>
        </w:rPr>
        <w:t xml:space="preserve"> </w:t>
      </w:r>
      <w:r w:rsidRPr="000A32B8">
        <w:rPr>
          <w:sz w:val="20"/>
          <w:szCs w:val="20"/>
        </w:rPr>
        <w:t>is</w:t>
      </w:r>
      <w:r w:rsidRPr="000A32B8">
        <w:rPr>
          <w:spacing w:val="-2"/>
          <w:sz w:val="20"/>
          <w:szCs w:val="20"/>
        </w:rPr>
        <w:t xml:space="preserve"> </w:t>
      </w:r>
      <w:r w:rsidRPr="000A32B8">
        <w:rPr>
          <w:sz w:val="20"/>
          <w:szCs w:val="20"/>
        </w:rPr>
        <w:t>true</w:t>
      </w:r>
      <w:r w:rsidRPr="000A32B8">
        <w:rPr>
          <w:spacing w:val="-2"/>
          <w:sz w:val="20"/>
          <w:szCs w:val="20"/>
        </w:rPr>
        <w:t xml:space="preserve"> </w:t>
      </w:r>
      <w:r w:rsidRPr="000A32B8">
        <w:rPr>
          <w:sz w:val="20"/>
          <w:szCs w:val="20"/>
        </w:rPr>
        <w:t>for</w:t>
      </w:r>
      <w:r w:rsidRPr="000A32B8">
        <w:rPr>
          <w:spacing w:val="-2"/>
          <w:sz w:val="20"/>
          <w:szCs w:val="20"/>
        </w:rPr>
        <w:t xml:space="preserve"> </w:t>
      </w:r>
      <w:r w:rsidRPr="000A32B8">
        <w:rPr>
          <w:sz w:val="20"/>
          <w:szCs w:val="20"/>
        </w:rPr>
        <w:t>most</w:t>
      </w:r>
      <w:r w:rsidRPr="000A32B8">
        <w:rPr>
          <w:spacing w:val="-2"/>
          <w:sz w:val="20"/>
          <w:szCs w:val="20"/>
        </w:rPr>
        <w:t xml:space="preserve"> </w:t>
      </w:r>
      <w:r w:rsidRPr="000A32B8">
        <w:rPr>
          <w:sz w:val="20"/>
          <w:szCs w:val="20"/>
        </w:rPr>
        <w:t>opportunities</w:t>
      </w:r>
      <w:r w:rsidRPr="000A32B8">
        <w:rPr>
          <w:spacing w:val="-2"/>
          <w:sz w:val="20"/>
          <w:szCs w:val="20"/>
        </w:rPr>
        <w:t xml:space="preserve"> </w:t>
      </w:r>
      <w:r w:rsidRPr="000A32B8">
        <w:rPr>
          <w:sz w:val="20"/>
          <w:szCs w:val="20"/>
        </w:rPr>
        <w:t>in</w:t>
      </w:r>
      <w:r w:rsidRPr="000A32B8">
        <w:rPr>
          <w:spacing w:val="-2"/>
          <w:sz w:val="20"/>
          <w:szCs w:val="20"/>
        </w:rPr>
        <w:t xml:space="preserve"> </w:t>
      </w:r>
      <w:r w:rsidRPr="000A32B8">
        <w:rPr>
          <w:sz w:val="20"/>
          <w:szCs w:val="20"/>
        </w:rPr>
        <w:t>life,</w:t>
      </w:r>
      <w:r w:rsidRPr="000A32B8">
        <w:rPr>
          <w:spacing w:val="-2"/>
          <w:sz w:val="20"/>
          <w:szCs w:val="20"/>
        </w:rPr>
        <w:t xml:space="preserve"> </w:t>
      </w:r>
      <w:r w:rsidRPr="000A32B8">
        <w:rPr>
          <w:sz w:val="20"/>
          <w:szCs w:val="20"/>
        </w:rPr>
        <w:t>those</w:t>
      </w:r>
      <w:r w:rsidRPr="000A32B8">
        <w:rPr>
          <w:spacing w:val="-2"/>
          <w:sz w:val="20"/>
          <w:szCs w:val="20"/>
        </w:rPr>
        <w:t xml:space="preserve"> </w:t>
      </w:r>
      <w:r w:rsidRPr="000A32B8">
        <w:rPr>
          <w:sz w:val="20"/>
          <w:szCs w:val="20"/>
        </w:rPr>
        <w:t>who</w:t>
      </w:r>
      <w:r w:rsidRPr="000A32B8">
        <w:rPr>
          <w:spacing w:val="-2"/>
          <w:sz w:val="20"/>
          <w:szCs w:val="20"/>
        </w:rPr>
        <w:t xml:space="preserve"> </w:t>
      </w:r>
      <w:r w:rsidRPr="000A32B8">
        <w:rPr>
          <w:sz w:val="20"/>
          <w:szCs w:val="20"/>
        </w:rPr>
        <w:t>step</w:t>
      </w:r>
      <w:r w:rsidRPr="000A32B8">
        <w:rPr>
          <w:spacing w:val="-2"/>
          <w:sz w:val="20"/>
          <w:szCs w:val="20"/>
        </w:rPr>
        <w:t xml:space="preserve"> </w:t>
      </w:r>
      <w:r w:rsidRPr="000A32B8">
        <w:rPr>
          <w:sz w:val="20"/>
          <w:szCs w:val="20"/>
        </w:rPr>
        <w:t>up</w:t>
      </w:r>
      <w:r w:rsidRPr="000A32B8">
        <w:rPr>
          <w:spacing w:val="-2"/>
          <w:sz w:val="20"/>
          <w:szCs w:val="20"/>
        </w:rPr>
        <w:t xml:space="preserve"> </w:t>
      </w:r>
      <w:r w:rsidRPr="000A32B8">
        <w:rPr>
          <w:sz w:val="20"/>
          <w:szCs w:val="20"/>
        </w:rPr>
        <w:t xml:space="preserve">with enthusiasm, engagement, and hard work stand to gain the most. We expect students to take </w:t>
      </w:r>
      <w:r w:rsidR="00DD65F5" w:rsidRPr="000A32B8">
        <w:rPr>
          <w:sz w:val="20"/>
          <w:szCs w:val="20"/>
        </w:rPr>
        <w:t>responsibility</w:t>
      </w:r>
      <w:r w:rsidRPr="000A32B8">
        <w:rPr>
          <w:sz w:val="20"/>
          <w:szCs w:val="20"/>
        </w:rPr>
        <w:t xml:space="preserve"> for their progress in this program, including becoming familiar with the contents of this </w:t>
      </w:r>
      <w:r w:rsidR="0099251F" w:rsidRPr="000A32B8">
        <w:rPr>
          <w:i/>
          <w:iCs/>
          <w:sz w:val="20"/>
          <w:szCs w:val="20"/>
        </w:rPr>
        <w:t>Handbook</w:t>
      </w:r>
      <w:r w:rsidRPr="000A32B8">
        <w:rPr>
          <w:sz w:val="20"/>
          <w:szCs w:val="20"/>
        </w:rPr>
        <w:t xml:space="preserve"> and </w:t>
      </w:r>
      <w:r w:rsidR="00DD65F5" w:rsidRPr="000A32B8">
        <w:rPr>
          <w:sz w:val="20"/>
          <w:szCs w:val="20"/>
        </w:rPr>
        <w:t>adhering to the</w:t>
      </w:r>
      <w:r w:rsidRPr="000A32B8">
        <w:rPr>
          <w:sz w:val="20"/>
          <w:szCs w:val="20"/>
        </w:rPr>
        <w:t xml:space="preserve"> </w:t>
      </w:r>
      <w:r w:rsidR="006D63F1" w:rsidRPr="000A32B8">
        <w:rPr>
          <w:sz w:val="20"/>
          <w:szCs w:val="20"/>
        </w:rPr>
        <w:t>requirements</w:t>
      </w:r>
      <w:r w:rsidRPr="000A32B8">
        <w:rPr>
          <w:sz w:val="20"/>
          <w:szCs w:val="20"/>
        </w:rPr>
        <w:t xml:space="preserve">, practices, and timelines presented here and </w:t>
      </w:r>
      <w:r w:rsidR="00DD65F5" w:rsidRPr="000A32B8">
        <w:rPr>
          <w:sz w:val="20"/>
          <w:szCs w:val="20"/>
        </w:rPr>
        <w:t>in</w:t>
      </w:r>
      <w:r w:rsidRPr="000A32B8">
        <w:rPr>
          <w:spacing w:val="-3"/>
          <w:sz w:val="20"/>
          <w:szCs w:val="20"/>
        </w:rPr>
        <w:t xml:space="preserve"> </w:t>
      </w:r>
      <w:r w:rsidRPr="000A32B8">
        <w:rPr>
          <w:sz w:val="20"/>
          <w:szCs w:val="20"/>
        </w:rPr>
        <w:t>the</w:t>
      </w:r>
      <w:r w:rsidRPr="000A32B8">
        <w:rPr>
          <w:spacing w:val="-3"/>
          <w:sz w:val="20"/>
          <w:szCs w:val="20"/>
        </w:rPr>
        <w:t xml:space="preserve"> </w:t>
      </w:r>
      <w:hyperlink r:id="rId15" w:history="1">
        <w:r w:rsidR="00CE3A03" w:rsidRPr="000A32B8">
          <w:rPr>
            <w:rStyle w:val="Hyperlink"/>
            <w:i/>
            <w:iCs/>
            <w:sz w:val="20"/>
            <w:szCs w:val="20"/>
          </w:rPr>
          <w:t>Graduate</w:t>
        </w:r>
        <w:r w:rsidR="00CE3A03" w:rsidRPr="000A32B8">
          <w:rPr>
            <w:rStyle w:val="Hyperlink"/>
            <w:i/>
            <w:iCs/>
            <w:spacing w:val="-3"/>
            <w:sz w:val="20"/>
            <w:szCs w:val="20"/>
          </w:rPr>
          <w:t xml:space="preserve"> </w:t>
        </w:r>
        <w:r w:rsidR="00CE3A03" w:rsidRPr="000A32B8">
          <w:rPr>
            <w:rStyle w:val="Hyperlink"/>
            <w:i/>
            <w:iCs/>
            <w:sz w:val="20"/>
            <w:szCs w:val="20"/>
          </w:rPr>
          <w:t>Catalog</w:t>
        </w:r>
      </w:hyperlink>
      <w:r w:rsidRPr="000A32B8">
        <w:rPr>
          <w:sz w:val="20"/>
          <w:szCs w:val="20"/>
        </w:rPr>
        <w:t>.</w:t>
      </w:r>
      <w:r w:rsidRPr="000A32B8">
        <w:rPr>
          <w:spacing w:val="-3"/>
          <w:sz w:val="20"/>
          <w:szCs w:val="20"/>
        </w:rPr>
        <w:t xml:space="preserve"> </w:t>
      </w:r>
      <w:r w:rsidRPr="000A32B8">
        <w:rPr>
          <w:sz w:val="20"/>
          <w:szCs w:val="20"/>
        </w:rPr>
        <w:t>At</w:t>
      </w:r>
      <w:r w:rsidRPr="000A32B8">
        <w:rPr>
          <w:spacing w:val="-3"/>
          <w:sz w:val="20"/>
          <w:szCs w:val="20"/>
        </w:rPr>
        <w:t xml:space="preserve"> </w:t>
      </w:r>
      <w:r w:rsidRPr="000A32B8">
        <w:rPr>
          <w:sz w:val="20"/>
          <w:szCs w:val="20"/>
        </w:rPr>
        <w:t>the</w:t>
      </w:r>
      <w:r w:rsidRPr="000A32B8">
        <w:rPr>
          <w:spacing w:val="-3"/>
          <w:sz w:val="20"/>
          <w:szCs w:val="20"/>
        </w:rPr>
        <w:t xml:space="preserve"> </w:t>
      </w:r>
      <w:r w:rsidRPr="000A32B8">
        <w:rPr>
          <w:sz w:val="20"/>
          <w:szCs w:val="20"/>
        </w:rPr>
        <w:t>same</w:t>
      </w:r>
      <w:r w:rsidRPr="000A32B8">
        <w:rPr>
          <w:spacing w:val="-3"/>
          <w:sz w:val="20"/>
          <w:szCs w:val="20"/>
        </w:rPr>
        <w:t xml:space="preserve"> </w:t>
      </w:r>
      <w:r w:rsidRPr="000A32B8">
        <w:rPr>
          <w:sz w:val="20"/>
          <w:szCs w:val="20"/>
        </w:rPr>
        <w:t>time,</w:t>
      </w:r>
      <w:r w:rsidRPr="000A32B8">
        <w:rPr>
          <w:spacing w:val="-3"/>
          <w:sz w:val="20"/>
          <w:szCs w:val="20"/>
        </w:rPr>
        <w:t xml:space="preserve"> </w:t>
      </w:r>
      <w:r w:rsidRPr="000A32B8">
        <w:rPr>
          <w:sz w:val="20"/>
          <w:szCs w:val="20"/>
        </w:rPr>
        <w:t>the</w:t>
      </w:r>
      <w:r w:rsidRPr="000A32B8">
        <w:rPr>
          <w:spacing w:val="-3"/>
          <w:sz w:val="20"/>
          <w:szCs w:val="20"/>
        </w:rPr>
        <w:t xml:space="preserve"> </w:t>
      </w:r>
      <w:r w:rsidR="00B80069" w:rsidRPr="000A32B8">
        <w:rPr>
          <w:sz w:val="20"/>
          <w:szCs w:val="20"/>
        </w:rPr>
        <w:t>Anthropology</w:t>
      </w:r>
      <w:r w:rsidRPr="000A32B8">
        <w:rPr>
          <w:spacing w:val="-4"/>
          <w:sz w:val="20"/>
          <w:szCs w:val="20"/>
        </w:rPr>
        <w:t xml:space="preserve"> </w:t>
      </w:r>
      <w:r w:rsidRPr="000A32B8">
        <w:rPr>
          <w:sz w:val="20"/>
          <w:szCs w:val="20"/>
        </w:rPr>
        <w:t>Department</w:t>
      </w:r>
      <w:r w:rsidRPr="000A32B8">
        <w:rPr>
          <w:spacing w:val="-3"/>
          <w:sz w:val="20"/>
          <w:szCs w:val="20"/>
        </w:rPr>
        <w:t xml:space="preserve"> </w:t>
      </w:r>
      <w:r w:rsidR="00DD65F5" w:rsidRPr="000A32B8">
        <w:rPr>
          <w:sz w:val="20"/>
          <w:szCs w:val="20"/>
        </w:rPr>
        <w:t>is committed</w:t>
      </w:r>
      <w:r w:rsidRPr="000A32B8">
        <w:rPr>
          <w:spacing w:val="-3"/>
          <w:sz w:val="20"/>
          <w:szCs w:val="20"/>
        </w:rPr>
        <w:t xml:space="preserve"> </w:t>
      </w:r>
      <w:r w:rsidRPr="000A32B8">
        <w:rPr>
          <w:sz w:val="20"/>
          <w:szCs w:val="20"/>
        </w:rPr>
        <w:t xml:space="preserve">to </w:t>
      </w:r>
      <w:r w:rsidR="00DD65F5" w:rsidRPr="000A32B8">
        <w:rPr>
          <w:sz w:val="20"/>
          <w:szCs w:val="20"/>
        </w:rPr>
        <w:t>upholding</w:t>
      </w:r>
      <w:r w:rsidR="0099251F" w:rsidRPr="000A32B8">
        <w:rPr>
          <w:sz w:val="20"/>
          <w:szCs w:val="20"/>
        </w:rPr>
        <w:t xml:space="preserve"> the letter and spirit of this </w:t>
      </w:r>
      <w:r w:rsidR="006D63F1" w:rsidRPr="000A32B8">
        <w:rPr>
          <w:i/>
          <w:iCs/>
          <w:sz w:val="20"/>
          <w:szCs w:val="20"/>
        </w:rPr>
        <w:t>Handbook</w:t>
      </w:r>
      <w:r w:rsidR="00DD65F5" w:rsidRPr="000A32B8">
        <w:rPr>
          <w:sz w:val="20"/>
          <w:szCs w:val="20"/>
        </w:rPr>
        <w:t>, fostering</w:t>
      </w:r>
      <w:r w:rsidR="0099251F" w:rsidRPr="000A32B8">
        <w:rPr>
          <w:sz w:val="20"/>
          <w:szCs w:val="20"/>
        </w:rPr>
        <w:t xml:space="preserve"> a student-centered environment </w:t>
      </w:r>
      <w:r w:rsidR="00DD65F5" w:rsidRPr="000A32B8">
        <w:rPr>
          <w:sz w:val="20"/>
          <w:szCs w:val="20"/>
        </w:rPr>
        <w:t>that promotes</w:t>
      </w:r>
      <w:r w:rsidRPr="000A32B8">
        <w:rPr>
          <w:sz w:val="20"/>
          <w:szCs w:val="20"/>
        </w:rPr>
        <w:t xml:space="preserve"> personal and professional growth.</w:t>
      </w:r>
    </w:p>
    <w:p w14:paraId="039999F1" w14:textId="77777777" w:rsidR="00950C7D" w:rsidRPr="000A32B8" w:rsidRDefault="00950C7D" w:rsidP="00556FFF">
      <w:pPr>
        <w:rPr>
          <w:sz w:val="20"/>
          <w:szCs w:val="20"/>
        </w:rPr>
      </w:pPr>
    </w:p>
    <w:p w14:paraId="6D140198" w14:textId="49ADD775" w:rsidR="00CE3A03" w:rsidRPr="000A32B8" w:rsidRDefault="00000000" w:rsidP="00556FFF">
      <w:pPr>
        <w:rPr>
          <w:sz w:val="20"/>
          <w:szCs w:val="20"/>
        </w:rPr>
      </w:pPr>
      <w:r w:rsidRPr="000A32B8">
        <w:rPr>
          <w:sz w:val="20"/>
          <w:szCs w:val="20"/>
        </w:rPr>
        <w:t xml:space="preserve">The </w:t>
      </w:r>
      <w:r w:rsidR="004656D0">
        <w:rPr>
          <w:sz w:val="20"/>
          <w:szCs w:val="20"/>
        </w:rPr>
        <w:t>Department</w:t>
      </w:r>
      <w:r w:rsidRPr="000A32B8">
        <w:rPr>
          <w:sz w:val="20"/>
          <w:szCs w:val="20"/>
        </w:rPr>
        <w:t xml:space="preserve"> fosters an internal culture of respecting and learning from differences.</w:t>
      </w:r>
      <w:r w:rsidRPr="000A32B8">
        <w:rPr>
          <w:spacing w:val="-3"/>
          <w:sz w:val="20"/>
          <w:szCs w:val="20"/>
        </w:rPr>
        <w:t xml:space="preserve"> </w:t>
      </w:r>
      <w:r w:rsidR="007C40F2" w:rsidRPr="000A32B8">
        <w:rPr>
          <w:sz w:val="20"/>
          <w:szCs w:val="20"/>
        </w:rPr>
        <w:t>In turn, the</w:t>
      </w:r>
      <w:r w:rsidRPr="000A32B8">
        <w:rPr>
          <w:spacing w:val="-3"/>
          <w:sz w:val="20"/>
          <w:szCs w:val="20"/>
        </w:rPr>
        <w:t xml:space="preserve"> </w:t>
      </w:r>
      <w:r w:rsidRPr="000A32B8">
        <w:rPr>
          <w:sz w:val="20"/>
          <w:szCs w:val="20"/>
        </w:rPr>
        <w:t>many</w:t>
      </w:r>
      <w:r w:rsidRPr="000A32B8">
        <w:rPr>
          <w:spacing w:val="-3"/>
          <w:sz w:val="20"/>
          <w:szCs w:val="20"/>
        </w:rPr>
        <w:t xml:space="preserve"> </w:t>
      </w:r>
      <w:r w:rsidRPr="000A32B8">
        <w:rPr>
          <w:sz w:val="20"/>
          <w:szCs w:val="20"/>
        </w:rPr>
        <w:t>achievements</w:t>
      </w:r>
      <w:r w:rsidRPr="000A32B8">
        <w:rPr>
          <w:spacing w:val="-3"/>
          <w:sz w:val="20"/>
          <w:szCs w:val="20"/>
        </w:rPr>
        <w:t xml:space="preserve"> </w:t>
      </w:r>
      <w:r w:rsidRPr="000A32B8">
        <w:rPr>
          <w:sz w:val="20"/>
          <w:szCs w:val="20"/>
        </w:rPr>
        <w:t>of</w:t>
      </w:r>
      <w:r w:rsidRPr="000A32B8">
        <w:rPr>
          <w:spacing w:val="-3"/>
          <w:sz w:val="20"/>
          <w:szCs w:val="20"/>
        </w:rPr>
        <w:t xml:space="preserve"> </w:t>
      </w:r>
      <w:r w:rsidRPr="000A32B8">
        <w:rPr>
          <w:sz w:val="20"/>
          <w:szCs w:val="20"/>
        </w:rPr>
        <w:t>our</w:t>
      </w:r>
      <w:r w:rsidRPr="000A32B8">
        <w:rPr>
          <w:spacing w:val="-3"/>
          <w:sz w:val="20"/>
          <w:szCs w:val="20"/>
        </w:rPr>
        <w:t xml:space="preserve"> </w:t>
      </w:r>
      <w:r w:rsidRPr="000A32B8">
        <w:rPr>
          <w:sz w:val="20"/>
          <w:szCs w:val="20"/>
        </w:rPr>
        <w:t>diverse</w:t>
      </w:r>
      <w:r w:rsidRPr="000A32B8">
        <w:rPr>
          <w:spacing w:val="-3"/>
          <w:sz w:val="20"/>
          <w:szCs w:val="20"/>
        </w:rPr>
        <w:t xml:space="preserve"> </w:t>
      </w:r>
      <w:r w:rsidRPr="000A32B8">
        <w:rPr>
          <w:sz w:val="20"/>
          <w:szCs w:val="20"/>
        </w:rPr>
        <w:t>graduate</w:t>
      </w:r>
      <w:r w:rsidRPr="000A32B8">
        <w:rPr>
          <w:spacing w:val="-3"/>
          <w:sz w:val="20"/>
          <w:szCs w:val="20"/>
        </w:rPr>
        <w:t xml:space="preserve"> </w:t>
      </w:r>
      <w:r w:rsidRPr="000A32B8">
        <w:rPr>
          <w:sz w:val="20"/>
          <w:szCs w:val="20"/>
        </w:rPr>
        <w:t>student</w:t>
      </w:r>
      <w:r w:rsidRPr="000A32B8">
        <w:rPr>
          <w:spacing w:val="-3"/>
          <w:sz w:val="20"/>
          <w:szCs w:val="20"/>
        </w:rPr>
        <w:t xml:space="preserve"> </w:t>
      </w:r>
      <w:r w:rsidRPr="000A32B8">
        <w:rPr>
          <w:sz w:val="20"/>
          <w:szCs w:val="20"/>
        </w:rPr>
        <w:t>body</w:t>
      </w:r>
      <w:r w:rsidRPr="000A32B8">
        <w:rPr>
          <w:spacing w:val="-3"/>
          <w:sz w:val="20"/>
          <w:szCs w:val="20"/>
        </w:rPr>
        <w:t xml:space="preserve"> </w:t>
      </w:r>
      <w:r w:rsidRPr="000A32B8">
        <w:rPr>
          <w:sz w:val="20"/>
          <w:szCs w:val="20"/>
        </w:rPr>
        <w:t>contribute</w:t>
      </w:r>
      <w:r w:rsidRPr="000A32B8">
        <w:rPr>
          <w:spacing w:val="-3"/>
          <w:sz w:val="20"/>
          <w:szCs w:val="20"/>
        </w:rPr>
        <w:t xml:space="preserve"> </w:t>
      </w:r>
      <w:r w:rsidRPr="000A32B8">
        <w:rPr>
          <w:sz w:val="20"/>
          <w:szCs w:val="20"/>
        </w:rPr>
        <w:t>to the long-standing</w:t>
      </w:r>
      <w:r w:rsidR="0099251F" w:rsidRPr="000A32B8">
        <w:rPr>
          <w:sz w:val="20"/>
          <w:szCs w:val="20"/>
        </w:rPr>
        <w:t xml:space="preserve"> </w:t>
      </w:r>
      <w:r w:rsidRPr="000A32B8">
        <w:rPr>
          <w:sz w:val="20"/>
          <w:szCs w:val="20"/>
        </w:rPr>
        <w:t xml:space="preserve">excellent reputation of </w:t>
      </w:r>
      <w:r w:rsidR="00B80069" w:rsidRPr="000A32B8">
        <w:rPr>
          <w:sz w:val="20"/>
          <w:szCs w:val="20"/>
        </w:rPr>
        <w:t>Anthropology</w:t>
      </w:r>
      <w:r w:rsidRPr="000A32B8">
        <w:rPr>
          <w:sz w:val="20"/>
          <w:szCs w:val="20"/>
        </w:rPr>
        <w:t xml:space="preserve"> at the University of Tennessee.</w:t>
      </w:r>
    </w:p>
    <w:p w14:paraId="1A77F690" w14:textId="77777777" w:rsidR="00950C7D" w:rsidRPr="000A32B8" w:rsidRDefault="00950C7D" w:rsidP="00556FFF">
      <w:pPr>
        <w:rPr>
          <w:sz w:val="20"/>
          <w:szCs w:val="20"/>
        </w:rPr>
      </w:pPr>
    </w:p>
    <w:p w14:paraId="338E168F" w14:textId="1E5D60C8" w:rsidR="00CE3A03" w:rsidRPr="000A32B8" w:rsidRDefault="00000000" w:rsidP="00556FFF">
      <w:pPr>
        <w:rPr>
          <w:sz w:val="20"/>
          <w:szCs w:val="20"/>
        </w:rPr>
      </w:pPr>
      <w:r w:rsidRPr="000A32B8">
        <w:rPr>
          <w:sz w:val="20"/>
          <w:szCs w:val="20"/>
        </w:rPr>
        <w:t>We</w:t>
      </w:r>
      <w:r w:rsidRPr="000A32B8">
        <w:rPr>
          <w:spacing w:val="-3"/>
          <w:sz w:val="20"/>
          <w:szCs w:val="20"/>
        </w:rPr>
        <w:t xml:space="preserve"> </w:t>
      </w:r>
      <w:r w:rsidRPr="000A32B8">
        <w:rPr>
          <w:sz w:val="20"/>
          <w:szCs w:val="20"/>
        </w:rPr>
        <w:t>welcome</w:t>
      </w:r>
      <w:r w:rsidRPr="000A32B8">
        <w:rPr>
          <w:spacing w:val="-3"/>
          <w:sz w:val="20"/>
          <w:szCs w:val="20"/>
        </w:rPr>
        <w:t xml:space="preserve"> </w:t>
      </w:r>
      <w:r w:rsidRPr="000A32B8">
        <w:rPr>
          <w:sz w:val="20"/>
          <w:szCs w:val="20"/>
        </w:rPr>
        <w:t>the</w:t>
      </w:r>
      <w:r w:rsidRPr="000A32B8">
        <w:rPr>
          <w:spacing w:val="-3"/>
          <w:sz w:val="20"/>
          <w:szCs w:val="20"/>
        </w:rPr>
        <w:t xml:space="preserve"> </w:t>
      </w:r>
      <w:r w:rsidRPr="000A32B8">
        <w:rPr>
          <w:sz w:val="20"/>
          <w:szCs w:val="20"/>
        </w:rPr>
        <w:t>unique</w:t>
      </w:r>
      <w:r w:rsidRPr="000A32B8">
        <w:rPr>
          <w:spacing w:val="-3"/>
          <w:sz w:val="20"/>
          <w:szCs w:val="20"/>
        </w:rPr>
        <w:t xml:space="preserve"> </w:t>
      </w:r>
      <w:r w:rsidRPr="000A32B8">
        <w:rPr>
          <w:sz w:val="20"/>
          <w:szCs w:val="20"/>
        </w:rPr>
        <w:t>set</w:t>
      </w:r>
      <w:r w:rsidRPr="000A32B8">
        <w:rPr>
          <w:spacing w:val="-3"/>
          <w:sz w:val="20"/>
          <w:szCs w:val="20"/>
        </w:rPr>
        <w:t xml:space="preserve"> </w:t>
      </w:r>
      <w:r w:rsidRPr="000A32B8">
        <w:rPr>
          <w:sz w:val="20"/>
          <w:szCs w:val="20"/>
        </w:rPr>
        <w:t>of</w:t>
      </w:r>
      <w:r w:rsidRPr="000A32B8">
        <w:rPr>
          <w:spacing w:val="-3"/>
          <w:sz w:val="20"/>
          <w:szCs w:val="20"/>
        </w:rPr>
        <w:t xml:space="preserve"> </w:t>
      </w:r>
      <w:r w:rsidRPr="000A32B8">
        <w:rPr>
          <w:sz w:val="20"/>
          <w:szCs w:val="20"/>
        </w:rPr>
        <w:t>strengths,</w:t>
      </w:r>
      <w:r w:rsidRPr="000A32B8">
        <w:rPr>
          <w:spacing w:val="-3"/>
          <w:sz w:val="20"/>
          <w:szCs w:val="20"/>
        </w:rPr>
        <w:t xml:space="preserve"> </w:t>
      </w:r>
      <w:r w:rsidRPr="000A32B8">
        <w:rPr>
          <w:sz w:val="20"/>
          <w:szCs w:val="20"/>
        </w:rPr>
        <w:t>experiences,</w:t>
      </w:r>
      <w:r w:rsidRPr="000A32B8">
        <w:rPr>
          <w:spacing w:val="-3"/>
          <w:sz w:val="20"/>
          <w:szCs w:val="20"/>
        </w:rPr>
        <w:t xml:space="preserve"> </w:t>
      </w:r>
      <w:r w:rsidRPr="000A32B8">
        <w:rPr>
          <w:sz w:val="20"/>
          <w:szCs w:val="20"/>
        </w:rPr>
        <w:t>and</w:t>
      </w:r>
      <w:r w:rsidRPr="000A32B8">
        <w:rPr>
          <w:spacing w:val="-3"/>
          <w:sz w:val="20"/>
          <w:szCs w:val="20"/>
        </w:rPr>
        <w:t xml:space="preserve"> </w:t>
      </w:r>
      <w:r w:rsidRPr="000A32B8">
        <w:rPr>
          <w:sz w:val="20"/>
          <w:szCs w:val="20"/>
        </w:rPr>
        <w:t>perspectives</w:t>
      </w:r>
      <w:r w:rsidRPr="000A32B8">
        <w:rPr>
          <w:spacing w:val="-3"/>
          <w:sz w:val="20"/>
          <w:szCs w:val="20"/>
        </w:rPr>
        <w:t xml:space="preserve"> </w:t>
      </w:r>
      <w:r w:rsidRPr="000A32B8">
        <w:rPr>
          <w:sz w:val="20"/>
          <w:szCs w:val="20"/>
        </w:rPr>
        <w:t>you</w:t>
      </w:r>
      <w:r w:rsidRPr="000A32B8">
        <w:rPr>
          <w:spacing w:val="-3"/>
          <w:sz w:val="20"/>
          <w:szCs w:val="20"/>
        </w:rPr>
        <w:t xml:space="preserve"> </w:t>
      </w:r>
      <w:r w:rsidRPr="000A32B8">
        <w:rPr>
          <w:sz w:val="20"/>
          <w:szCs w:val="20"/>
        </w:rPr>
        <w:t>bring</w:t>
      </w:r>
      <w:r w:rsidRPr="000A32B8">
        <w:rPr>
          <w:spacing w:val="-3"/>
          <w:sz w:val="20"/>
          <w:szCs w:val="20"/>
        </w:rPr>
        <w:t xml:space="preserve"> </w:t>
      </w:r>
      <w:r w:rsidRPr="000A32B8">
        <w:rPr>
          <w:sz w:val="20"/>
          <w:szCs w:val="20"/>
        </w:rPr>
        <w:t>to</w:t>
      </w:r>
      <w:r w:rsidRPr="000A32B8">
        <w:rPr>
          <w:spacing w:val="-3"/>
          <w:sz w:val="20"/>
          <w:szCs w:val="20"/>
        </w:rPr>
        <w:t xml:space="preserve"> </w:t>
      </w:r>
      <w:r w:rsidRPr="000A32B8">
        <w:rPr>
          <w:sz w:val="20"/>
          <w:szCs w:val="20"/>
        </w:rPr>
        <w:t>the</w:t>
      </w:r>
      <w:r w:rsidRPr="000A32B8">
        <w:rPr>
          <w:spacing w:val="-3"/>
          <w:sz w:val="20"/>
          <w:szCs w:val="20"/>
        </w:rPr>
        <w:t xml:space="preserve"> </w:t>
      </w:r>
      <w:r w:rsidRPr="000A32B8">
        <w:rPr>
          <w:sz w:val="20"/>
          <w:szCs w:val="20"/>
        </w:rPr>
        <w:t>program</w:t>
      </w:r>
      <w:r w:rsidRPr="000A32B8">
        <w:rPr>
          <w:spacing w:val="-3"/>
          <w:sz w:val="20"/>
          <w:szCs w:val="20"/>
        </w:rPr>
        <w:t xml:space="preserve"> </w:t>
      </w:r>
      <w:r w:rsidRPr="000A32B8">
        <w:rPr>
          <w:sz w:val="20"/>
          <w:szCs w:val="20"/>
        </w:rPr>
        <w:t>and look forward to working with you.</w:t>
      </w:r>
    </w:p>
    <w:p w14:paraId="734FA183" w14:textId="77777777" w:rsidR="00950C7D" w:rsidRPr="000A32B8" w:rsidRDefault="00950C7D" w:rsidP="00556FFF">
      <w:pPr>
        <w:rPr>
          <w:sz w:val="20"/>
          <w:szCs w:val="20"/>
        </w:rPr>
      </w:pPr>
    </w:p>
    <w:p w14:paraId="6D044CD4" w14:textId="20C42314" w:rsidR="00CE3A03" w:rsidRPr="000A32B8" w:rsidRDefault="00B80069" w:rsidP="00380F77">
      <w:pPr>
        <w:rPr>
          <w:sz w:val="20"/>
          <w:szCs w:val="20"/>
        </w:rPr>
      </w:pPr>
      <w:r w:rsidRPr="000A32B8">
        <w:rPr>
          <w:sz w:val="20"/>
          <w:szCs w:val="20"/>
        </w:rPr>
        <w:t>No</w:t>
      </w:r>
      <w:r w:rsidRPr="000A32B8">
        <w:rPr>
          <w:spacing w:val="-2"/>
          <w:sz w:val="20"/>
          <w:szCs w:val="20"/>
        </w:rPr>
        <w:t xml:space="preserve"> </w:t>
      </w:r>
      <w:r w:rsidRPr="000A32B8">
        <w:rPr>
          <w:sz w:val="20"/>
          <w:szCs w:val="20"/>
        </w:rPr>
        <w:t>one</w:t>
      </w:r>
      <w:r w:rsidRPr="000A32B8">
        <w:rPr>
          <w:spacing w:val="-3"/>
          <w:sz w:val="20"/>
          <w:szCs w:val="20"/>
        </w:rPr>
        <w:t xml:space="preserve"> </w:t>
      </w:r>
      <w:r w:rsidRPr="000A32B8">
        <w:rPr>
          <w:sz w:val="20"/>
          <w:szCs w:val="20"/>
        </w:rPr>
        <w:t>handbook</w:t>
      </w:r>
      <w:r w:rsidRPr="000A32B8">
        <w:rPr>
          <w:spacing w:val="-2"/>
          <w:sz w:val="20"/>
          <w:szCs w:val="20"/>
        </w:rPr>
        <w:t xml:space="preserve"> </w:t>
      </w:r>
      <w:r w:rsidRPr="000A32B8">
        <w:rPr>
          <w:sz w:val="20"/>
          <w:szCs w:val="20"/>
        </w:rPr>
        <w:t>can</w:t>
      </w:r>
      <w:r w:rsidRPr="000A32B8">
        <w:rPr>
          <w:spacing w:val="-2"/>
          <w:sz w:val="20"/>
          <w:szCs w:val="20"/>
        </w:rPr>
        <w:t xml:space="preserve"> </w:t>
      </w:r>
      <w:r w:rsidRPr="000A32B8">
        <w:rPr>
          <w:sz w:val="20"/>
          <w:szCs w:val="20"/>
        </w:rPr>
        <w:t>cover</w:t>
      </w:r>
      <w:r w:rsidRPr="000A32B8">
        <w:rPr>
          <w:spacing w:val="-2"/>
          <w:sz w:val="20"/>
          <w:szCs w:val="20"/>
        </w:rPr>
        <w:t xml:space="preserve"> </w:t>
      </w:r>
      <w:r w:rsidRPr="000A32B8">
        <w:rPr>
          <w:sz w:val="20"/>
          <w:szCs w:val="20"/>
        </w:rPr>
        <w:t>every</w:t>
      </w:r>
      <w:r w:rsidRPr="000A32B8">
        <w:rPr>
          <w:spacing w:val="-3"/>
          <w:sz w:val="20"/>
          <w:szCs w:val="20"/>
        </w:rPr>
        <w:t xml:space="preserve"> </w:t>
      </w:r>
      <w:r w:rsidRPr="000A32B8">
        <w:rPr>
          <w:sz w:val="20"/>
          <w:szCs w:val="20"/>
        </w:rPr>
        <w:t>conceivable</w:t>
      </w:r>
      <w:r w:rsidRPr="000A32B8">
        <w:rPr>
          <w:spacing w:val="-2"/>
          <w:sz w:val="20"/>
          <w:szCs w:val="20"/>
        </w:rPr>
        <w:t xml:space="preserve"> </w:t>
      </w:r>
      <w:r w:rsidRPr="000A32B8">
        <w:rPr>
          <w:sz w:val="20"/>
          <w:szCs w:val="20"/>
        </w:rPr>
        <w:t>issue</w:t>
      </w:r>
      <w:r w:rsidRPr="000A32B8">
        <w:rPr>
          <w:spacing w:val="-2"/>
          <w:sz w:val="20"/>
          <w:szCs w:val="20"/>
        </w:rPr>
        <w:t xml:space="preserve"> </w:t>
      </w:r>
      <w:r w:rsidRPr="000A32B8">
        <w:rPr>
          <w:sz w:val="20"/>
          <w:szCs w:val="20"/>
        </w:rPr>
        <w:t xml:space="preserve">or situation. </w:t>
      </w:r>
      <w:r w:rsidR="00CE3BF1" w:rsidRPr="000A32B8">
        <w:rPr>
          <w:sz w:val="20"/>
          <w:szCs w:val="20"/>
        </w:rPr>
        <w:t>Therefore, please do not hesitate to contact the Director of Graduate Studies, the Department Head, or</w:t>
      </w:r>
      <w:r w:rsidRPr="000A32B8">
        <w:rPr>
          <w:sz w:val="20"/>
          <w:szCs w:val="20"/>
        </w:rPr>
        <w:t xml:space="preserve"> your graduate advisor for assistance.</w:t>
      </w:r>
    </w:p>
    <w:p w14:paraId="72478335" w14:textId="5D2D3B17" w:rsidR="00187DCB" w:rsidRPr="000A32B8" w:rsidRDefault="00187DCB" w:rsidP="00187DCB">
      <w:pPr>
        <w:pStyle w:val="BodyText"/>
        <w:spacing w:before="7"/>
        <w:ind w:left="219"/>
        <w:jc w:val="center"/>
        <w:rPr>
          <w:sz w:val="13"/>
        </w:rPr>
      </w:pPr>
      <w:bookmarkStart w:id="3" w:name="_TOC_250123"/>
      <w:bookmarkStart w:id="4" w:name="_Toc171968770"/>
      <w:bookmarkEnd w:id="3"/>
      <w:r w:rsidRPr="000A32B8">
        <w:rPr>
          <w:noProof/>
        </w:rPr>
        <w:drawing>
          <wp:anchor distT="0" distB="0" distL="0" distR="0" simplePos="0" relativeHeight="487589888" behindDoc="1" locked="0" layoutInCell="1" allowOverlap="1" wp14:anchorId="5CE69B92" wp14:editId="56E3C23D">
            <wp:simplePos x="0" y="0"/>
            <wp:positionH relativeFrom="page">
              <wp:posOffset>2905488</wp:posOffset>
            </wp:positionH>
            <wp:positionV relativeFrom="paragraph">
              <wp:posOffset>197394</wp:posOffset>
            </wp:positionV>
            <wp:extent cx="1560195" cy="725170"/>
            <wp:effectExtent l="0" t="0" r="0" b="0"/>
            <wp:wrapTopAndBottom/>
            <wp:docPr id="8" name="Image 8" descr="Cursive signature that reads &quot;Graciela Cabana.&quot;&#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descr="Cursive signature that reads &quot;Graciela Cabana.&quot;&#1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60195" cy="725170"/>
                    </a:xfrm>
                    <a:prstGeom prst="rect">
                      <a:avLst/>
                    </a:prstGeom>
                  </pic:spPr>
                </pic:pic>
              </a:graphicData>
            </a:graphic>
            <wp14:sizeRelH relativeFrom="margin">
              <wp14:pctWidth>0</wp14:pctWidth>
            </wp14:sizeRelH>
            <wp14:sizeRelV relativeFrom="margin">
              <wp14:pctHeight>0</wp14:pctHeight>
            </wp14:sizeRelV>
          </wp:anchor>
        </w:drawing>
      </w:r>
    </w:p>
    <w:p w14:paraId="3C817C3E" w14:textId="746F4E1D" w:rsidR="00187DCB" w:rsidRPr="000A32B8" w:rsidRDefault="00187DCB" w:rsidP="00187DCB">
      <w:pPr>
        <w:pStyle w:val="BodyText"/>
        <w:spacing w:before="111"/>
        <w:ind w:left="219"/>
      </w:pPr>
      <w:r w:rsidRPr="000A32B8">
        <w:t xml:space="preserve"> </w:t>
      </w:r>
      <w:r w:rsidRPr="000A32B8">
        <w:tab/>
      </w:r>
      <w:r w:rsidRPr="000A32B8">
        <w:tab/>
      </w:r>
      <w:r w:rsidRPr="000A32B8">
        <w:tab/>
      </w:r>
      <w:r w:rsidRPr="000A32B8">
        <w:tab/>
      </w:r>
      <w:r w:rsidRPr="000A32B8">
        <w:tab/>
        <w:t>Graciela S. Cabana</w:t>
      </w:r>
    </w:p>
    <w:p w14:paraId="4E883741" w14:textId="4CEAE122" w:rsidR="00187DCB" w:rsidRPr="000A32B8" w:rsidRDefault="00187DCB" w:rsidP="00187DCB">
      <w:pPr>
        <w:pStyle w:val="BodyText"/>
        <w:tabs>
          <w:tab w:val="left" w:pos="3819"/>
        </w:tabs>
        <w:spacing w:before="38"/>
        <w:ind w:left="219"/>
        <w:jc w:val="center"/>
      </w:pPr>
      <w:r w:rsidRPr="000A32B8">
        <w:t>Professor &amp; Director</w:t>
      </w:r>
      <w:r w:rsidRPr="000A32B8">
        <w:rPr>
          <w:spacing w:val="-10"/>
        </w:rPr>
        <w:t xml:space="preserve"> </w:t>
      </w:r>
      <w:r w:rsidRPr="000A32B8">
        <w:t>of</w:t>
      </w:r>
      <w:r w:rsidRPr="000A32B8">
        <w:rPr>
          <w:spacing w:val="-7"/>
        </w:rPr>
        <w:t xml:space="preserve"> </w:t>
      </w:r>
      <w:r w:rsidRPr="000A32B8">
        <w:t>Graduate</w:t>
      </w:r>
      <w:r w:rsidRPr="000A32B8">
        <w:rPr>
          <w:spacing w:val="-7"/>
        </w:rPr>
        <w:t xml:space="preserve"> </w:t>
      </w:r>
      <w:r w:rsidRPr="000A32B8">
        <w:rPr>
          <w:spacing w:val="-2"/>
        </w:rPr>
        <w:t>Studies</w:t>
      </w:r>
    </w:p>
    <w:p w14:paraId="5ABCA58F" w14:textId="77777777" w:rsidR="00187DCB" w:rsidRPr="000A32B8" w:rsidRDefault="00187DCB" w:rsidP="00187DCB">
      <w:pPr>
        <w:ind w:left="219"/>
        <w:jc w:val="center"/>
        <w:sectPr w:rsidR="00187DCB" w:rsidRPr="000A32B8" w:rsidSect="00187DCB">
          <w:headerReference w:type="even" r:id="rId17"/>
          <w:headerReference w:type="default" r:id="rId18"/>
          <w:footerReference w:type="default" r:id="rId19"/>
          <w:headerReference w:type="first" r:id="rId20"/>
          <w:pgSz w:w="12240" w:h="15840"/>
          <w:pgMar w:top="1814" w:right="1440" w:bottom="1598" w:left="1440" w:header="0" w:footer="1397" w:gutter="0"/>
          <w:pgNumType w:start="1"/>
          <w:cols w:space="720"/>
        </w:sectPr>
      </w:pPr>
    </w:p>
    <w:p w14:paraId="3C697A38" w14:textId="77777777" w:rsidR="00CE3A03" w:rsidRPr="00424B05" w:rsidRDefault="00000000" w:rsidP="006B757A">
      <w:pPr>
        <w:pStyle w:val="Heading1"/>
        <w:numPr>
          <w:ilvl w:val="0"/>
          <w:numId w:val="2"/>
        </w:numPr>
      </w:pPr>
      <w:bookmarkStart w:id="5" w:name="_Toc239888407"/>
      <w:r w:rsidRPr="00424B05">
        <w:lastRenderedPageBreak/>
        <w:t>INTRODUCTION</w:t>
      </w:r>
      <w:bookmarkEnd w:id="4"/>
      <w:bookmarkEnd w:id="5"/>
    </w:p>
    <w:p w14:paraId="358292F5" w14:textId="24E1F83F" w:rsidR="00CE3A03" w:rsidRPr="003B3D03" w:rsidRDefault="009A08CA" w:rsidP="003B3D03">
      <w:pPr>
        <w:pStyle w:val="Heading2"/>
      </w:pPr>
      <w:bookmarkStart w:id="6" w:name="_TOC_250122"/>
      <w:bookmarkStart w:id="7" w:name="_Toc171968771"/>
      <w:bookmarkStart w:id="8" w:name="_Toc239888408"/>
      <w:r w:rsidRPr="003B3D03">
        <w:t xml:space="preserve">From the Graduate </w:t>
      </w:r>
      <w:bookmarkEnd w:id="6"/>
      <w:r w:rsidRPr="003B3D03">
        <w:t>School</w:t>
      </w:r>
      <w:bookmarkEnd w:id="7"/>
      <w:bookmarkEnd w:id="8"/>
    </w:p>
    <w:p w14:paraId="6D4C87F5" w14:textId="3AF95C37" w:rsidR="00CE3A03" w:rsidRPr="000A32B8" w:rsidRDefault="00B80069" w:rsidP="00556FFF">
      <w:pPr>
        <w:rPr>
          <w:sz w:val="20"/>
          <w:szCs w:val="20"/>
        </w:rPr>
      </w:pPr>
      <w:r w:rsidRPr="000A32B8">
        <w:rPr>
          <w:sz w:val="20"/>
          <w:szCs w:val="20"/>
        </w:rPr>
        <w:t>To serve the mission and vision of the Graduate School and preserve the integrity of Graduate Programs at the University of Tennessee, Knoxville</w:t>
      </w:r>
      <w:r w:rsidR="00B069CD" w:rsidRPr="000A32B8">
        <w:rPr>
          <w:sz w:val="20"/>
          <w:szCs w:val="20"/>
        </w:rPr>
        <w:t xml:space="preserve"> (UTK)</w:t>
      </w:r>
      <w:r w:rsidRPr="000A32B8">
        <w:rPr>
          <w:sz w:val="20"/>
          <w:szCs w:val="20"/>
        </w:rPr>
        <w:t xml:space="preserve">, </w:t>
      </w:r>
      <w:r w:rsidR="00B069CD" w:rsidRPr="000A32B8">
        <w:rPr>
          <w:sz w:val="20"/>
          <w:szCs w:val="20"/>
        </w:rPr>
        <w:t xml:space="preserve">this </w:t>
      </w:r>
      <w:r w:rsidR="00B069CD" w:rsidRPr="000A32B8">
        <w:rPr>
          <w:i/>
          <w:iCs/>
          <w:sz w:val="20"/>
          <w:szCs w:val="20"/>
        </w:rPr>
        <w:t>Handbook</w:t>
      </w:r>
      <w:r w:rsidR="00B069CD" w:rsidRPr="000A32B8">
        <w:rPr>
          <w:sz w:val="20"/>
          <w:szCs w:val="20"/>
        </w:rPr>
        <w:t xml:space="preserve"> closely follows </w:t>
      </w:r>
      <w:r w:rsidR="004656D0">
        <w:rPr>
          <w:sz w:val="20"/>
          <w:szCs w:val="20"/>
        </w:rPr>
        <w:t xml:space="preserve">the Graduate School’s </w:t>
      </w:r>
      <w:r w:rsidR="009A08CA" w:rsidRPr="000A32B8">
        <w:rPr>
          <w:sz w:val="20"/>
          <w:szCs w:val="20"/>
        </w:rPr>
        <w:t>established</w:t>
      </w:r>
      <w:r w:rsidR="004656D0">
        <w:rPr>
          <w:sz w:val="20"/>
          <w:szCs w:val="20"/>
        </w:rPr>
        <w:t xml:space="preserve"> </w:t>
      </w:r>
      <w:hyperlink r:id="rId21" w:history="1">
        <w:r w:rsidR="004656D0" w:rsidRPr="004656D0">
          <w:rPr>
            <w:rStyle w:val="Hyperlink"/>
            <w:sz w:val="20"/>
            <w:szCs w:val="20"/>
          </w:rPr>
          <w:t>Academic Polices &amp; Requirements for Graduate Students</w:t>
        </w:r>
      </w:hyperlink>
      <w:r w:rsidR="009A08CA" w:rsidRPr="000A32B8">
        <w:rPr>
          <w:sz w:val="20"/>
          <w:szCs w:val="20"/>
        </w:rPr>
        <w:t xml:space="preserve">. These </w:t>
      </w:r>
      <w:r w:rsidR="00DD65F5" w:rsidRPr="000A32B8">
        <w:rPr>
          <w:sz w:val="20"/>
          <w:szCs w:val="20"/>
        </w:rPr>
        <w:t>policies</w:t>
      </w:r>
      <w:r w:rsidR="009A08CA" w:rsidRPr="000A32B8">
        <w:rPr>
          <w:sz w:val="20"/>
          <w:szCs w:val="20"/>
        </w:rPr>
        <w:t xml:space="preserve"> are based on a set of best practices offered by the </w:t>
      </w:r>
      <w:hyperlink r:id="rId22" w:history="1">
        <w:r w:rsidR="009A08CA" w:rsidRPr="000A32B8">
          <w:rPr>
            <w:rStyle w:val="Hyperlink"/>
            <w:sz w:val="20"/>
            <w:szCs w:val="20"/>
          </w:rPr>
          <w:t>Council of Graduate Schools</w:t>
        </w:r>
      </w:hyperlink>
      <w:r w:rsidR="00B069CD" w:rsidRPr="000A32B8">
        <w:rPr>
          <w:sz w:val="20"/>
          <w:szCs w:val="20"/>
        </w:rPr>
        <w:t>.</w:t>
      </w:r>
    </w:p>
    <w:p w14:paraId="2C08C2BB" w14:textId="36038BFA" w:rsidR="00CE3A03" w:rsidRPr="00424B05" w:rsidRDefault="00000000" w:rsidP="00424B05">
      <w:pPr>
        <w:pStyle w:val="Heading2"/>
      </w:pPr>
      <w:bookmarkStart w:id="9" w:name="_TOC_250121"/>
      <w:bookmarkStart w:id="10" w:name="_Toc171968772"/>
      <w:bookmarkStart w:id="11" w:name="_Toc239888409"/>
      <w:r w:rsidRPr="00424B05">
        <w:t>Purpose</w:t>
      </w:r>
      <w:r w:rsidRPr="00424B05">
        <w:rPr>
          <w:spacing w:val="-6"/>
        </w:rPr>
        <w:t xml:space="preserve"> </w:t>
      </w:r>
      <w:r w:rsidRPr="00424B05">
        <w:t>of</w:t>
      </w:r>
      <w:r w:rsidRPr="00424B05">
        <w:rPr>
          <w:spacing w:val="-6"/>
        </w:rPr>
        <w:t xml:space="preserve"> </w:t>
      </w:r>
      <w:bookmarkEnd w:id="9"/>
      <w:r w:rsidR="00404C79" w:rsidRPr="00424B05">
        <w:rPr>
          <w:spacing w:val="-6"/>
        </w:rPr>
        <w:t xml:space="preserve">the </w:t>
      </w:r>
      <w:r w:rsidRPr="00424B05">
        <w:rPr>
          <w:i/>
          <w:iCs/>
          <w:spacing w:val="-2"/>
        </w:rPr>
        <w:t>Handbook</w:t>
      </w:r>
      <w:bookmarkEnd w:id="10"/>
      <w:bookmarkEnd w:id="11"/>
    </w:p>
    <w:p w14:paraId="67235C05" w14:textId="1B0F4254" w:rsidR="00CE3A03" w:rsidRPr="000A32B8" w:rsidRDefault="00000000" w:rsidP="00556FFF">
      <w:pPr>
        <w:rPr>
          <w:sz w:val="20"/>
          <w:szCs w:val="20"/>
        </w:rPr>
      </w:pPr>
      <w:r w:rsidRPr="000A32B8">
        <w:rPr>
          <w:sz w:val="20"/>
          <w:szCs w:val="20"/>
        </w:rPr>
        <w:t xml:space="preserve">The </w:t>
      </w:r>
      <w:r w:rsidRPr="000A32B8">
        <w:rPr>
          <w:i/>
          <w:iCs/>
          <w:sz w:val="20"/>
          <w:szCs w:val="20"/>
        </w:rPr>
        <w:t>Handbook</w:t>
      </w:r>
      <w:r w:rsidRPr="000A32B8">
        <w:rPr>
          <w:sz w:val="20"/>
          <w:szCs w:val="20"/>
        </w:rPr>
        <w:t xml:space="preserve"> provides </w:t>
      </w:r>
      <w:r w:rsidR="00DD65F5" w:rsidRPr="000A32B8">
        <w:rPr>
          <w:sz w:val="20"/>
          <w:szCs w:val="20"/>
        </w:rPr>
        <w:t>essential</w:t>
      </w:r>
      <w:r w:rsidRPr="000A32B8">
        <w:rPr>
          <w:sz w:val="20"/>
          <w:szCs w:val="20"/>
        </w:rPr>
        <w:t xml:space="preserve"> information to graduate students to ensure </w:t>
      </w:r>
      <w:r w:rsidR="00F31BA0" w:rsidRPr="000A32B8">
        <w:rPr>
          <w:sz w:val="20"/>
          <w:szCs w:val="20"/>
        </w:rPr>
        <w:t>they</w:t>
      </w:r>
      <w:r w:rsidRPr="000A32B8">
        <w:rPr>
          <w:sz w:val="20"/>
          <w:szCs w:val="20"/>
        </w:rPr>
        <w:t xml:space="preserve"> (1) know the policies</w:t>
      </w:r>
      <w:r w:rsidRPr="000A32B8">
        <w:rPr>
          <w:spacing w:val="-2"/>
          <w:sz w:val="20"/>
          <w:szCs w:val="20"/>
        </w:rPr>
        <w:t xml:space="preserve"> </w:t>
      </w:r>
      <w:r w:rsidRPr="000A32B8">
        <w:rPr>
          <w:sz w:val="20"/>
          <w:szCs w:val="20"/>
        </w:rPr>
        <w:t>governing</w:t>
      </w:r>
      <w:r w:rsidRPr="000A32B8">
        <w:rPr>
          <w:spacing w:val="-2"/>
          <w:sz w:val="20"/>
          <w:szCs w:val="20"/>
        </w:rPr>
        <w:t xml:space="preserve"> </w:t>
      </w:r>
      <w:r w:rsidRPr="000A32B8">
        <w:rPr>
          <w:sz w:val="20"/>
          <w:szCs w:val="20"/>
        </w:rPr>
        <w:t>graduate</w:t>
      </w:r>
      <w:r w:rsidRPr="000A32B8">
        <w:rPr>
          <w:spacing w:val="-2"/>
          <w:sz w:val="20"/>
          <w:szCs w:val="20"/>
        </w:rPr>
        <w:t xml:space="preserve"> </w:t>
      </w:r>
      <w:r w:rsidRPr="000A32B8">
        <w:rPr>
          <w:sz w:val="20"/>
          <w:szCs w:val="20"/>
        </w:rPr>
        <w:t>education;</w:t>
      </w:r>
      <w:r w:rsidRPr="000A32B8">
        <w:rPr>
          <w:spacing w:val="-2"/>
          <w:sz w:val="20"/>
          <w:szCs w:val="20"/>
        </w:rPr>
        <w:t xml:space="preserve"> </w:t>
      </w:r>
      <w:r w:rsidRPr="000A32B8">
        <w:rPr>
          <w:sz w:val="20"/>
          <w:szCs w:val="20"/>
        </w:rPr>
        <w:t>(2)</w:t>
      </w:r>
      <w:r w:rsidRPr="000A32B8">
        <w:rPr>
          <w:spacing w:val="-2"/>
          <w:sz w:val="20"/>
          <w:szCs w:val="20"/>
        </w:rPr>
        <w:t xml:space="preserve"> </w:t>
      </w:r>
      <w:r w:rsidRPr="000A32B8">
        <w:rPr>
          <w:sz w:val="20"/>
          <w:szCs w:val="20"/>
        </w:rPr>
        <w:t>are</w:t>
      </w:r>
      <w:r w:rsidRPr="000A32B8">
        <w:rPr>
          <w:spacing w:val="-2"/>
          <w:sz w:val="20"/>
          <w:szCs w:val="20"/>
        </w:rPr>
        <w:t xml:space="preserve"> </w:t>
      </w:r>
      <w:r w:rsidRPr="000A32B8">
        <w:rPr>
          <w:sz w:val="20"/>
          <w:szCs w:val="20"/>
        </w:rPr>
        <w:t>aware</w:t>
      </w:r>
      <w:r w:rsidRPr="000A32B8">
        <w:rPr>
          <w:spacing w:val="-2"/>
          <w:sz w:val="20"/>
          <w:szCs w:val="20"/>
        </w:rPr>
        <w:t xml:space="preserve"> </w:t>
      </w:r>
      <w:r w:rsidRPr="000A32B8">
        <w:rPr>
          <w:sz w:val="20"/>
          <w:szCs w:val="20"/>
        </w:rPr>
        <w:t>of</w:t>
      </w:r>
      <w:r w:rsidRPr="000A32B8">
        <w:rPr>
          <w:spacing w:val="-2"/>
          <w:sz w:val="20"/>
          <w:szCs w:val="20"/>
        </w:rPr>
        <w:t xml:space="preserve"> </w:t>
      </w:r>
      <w:r w:rsidRPr="000A32B8">
        <w:rPr>
          <w:sz w:val="20"/>
          <w:szCs w:val="20"/>
        </w:rPr>
        <w:t>the</w:t>
      </w:r>
      <w:r w:rsidRPr="000A32B8">
        <w:rPr>
          <w:spacing w:val="-2"/>
          <w:sz w:val="20"/>
          <w:szCs w:val="20"/>
        </w:rPr>
        <w:t xml:space="preserve"> </w:t>
      </w:r>
      <w:r w:rsidRPr="000A32B8">
        <w:rPr>
          <w:sz w:val="20"/>
          <w:szCs w:val="20"/>
        </w:rPr>
        <w:t>procedures</w:t>
      </w:r>
      <w:r w:rsidRPr="000A32B8">
        <w:rPr>
          <w:spacing w:val="-2"/>
          <w:sz w:val="20"/>
          <w:szCs w:val="20"/>
        </w:rPr>
        <w:t xml:space="preserve"> </w:t>
      </w:r>
      <w:r w:rsidRPr="000A32B8">
        <w:rPr>
          <w:sz w:val="20"/>
          <w:szCs w:val="20"/>
        </w:rPr>
        <w:t>required</w:t>
      </w:r>
      <w:r w:rsidRPr="000A32B8">
        <w:rPr>
          <w:spacing w:val="-2"/>
          <w:sz w:val="20"/>
          <w:szCs w:val="20"/>
        </w:rPr>
        <w:t xml:space="preserve"> </w:t>
      </w:r>
      <w:r w:rsidRPr="000A32B8">
        <w:rPr>
          <w:sz w:val="20"/>
          <w:szCs w:val="20"/>
        </w:rPr>
        <w:t>by</w:t>
      </w:r>
      <w:r w:rsidRPr="000A32B8">
        <w:rPr>
          <w:spacing w:val="-2"/>
          <w:sz w:val="20"/>
          <w:szCs w:val="20"/>
        </w:rPr>
        <w:t xml:space="preserve"> </w:t>
      </w:r>
      <w:r w:rsidRPr="000A32B8">
        <w:rPr>
          <w:sz w:val="20"/>
          <w:szCs w:val="20"/>
        </w:rPr>
        <w:t>the Department</w:t>
      </w:r>
      <w:r w:rsidRPr="000A32B8">
        <w:rPr>
          <w:spacing w:val="-3"/>
          <w:sz w:val="20"/>
          <w:szCs w:val="20"/>
        </w:rPr>
        <w:t xml:space="preserve"> </w:t>
      </w:r>
      <w:r w:rsidRPr="000A32B8">
        <w:rPr>
          <w:sz w:val="20"/>
          <w:szCs w:val="20"/>
        </w:rPr>
        <w:t>and</w:t>
      </w:r>
      <w:r w:rsidRPr="000A32B8">
        <w:rPr>
          <w:spacing w:val="-4"/>
          <w:sz w:val="20"/>
          <w:szCs w:val="20"/>
        </w:rPr>
        <w:t xml:space="preserve"> </w:t>
      </w:r>
      <w:r w:rsidRPr="000A32B8">
        <w:rPr>
          <w:sz w:val="20"/>
          <w:szCs w:val="20"/>
        </w:rPr>
        <w:t>the</w:t>
      </w:r>
      <w:r w:rsidRPr="000A32B8">
        <w:rPr>
          <w:spacing w:val="-3"/>
          <w:sz w:val="20"/>
          <w:szCs w:val="20"/>
        </w:rPr>
        <w:t xml:space="preserve"> </w:t>
      </w:r>
      <w:r w:rsidRPr="000A32B8">
        <w:rPr>
          <w:sz w:val="20"/>
          <w:szCs w:val="20"/>
        </w:rPr>
        <w:t>Graduate</w:t>
      </w:r>
      <w:r w:rsidRPr="000A32B8">
        <w:rPr>
          <w:spacing w:val="-3"/>
          <w:sz w:val="20"/>
          <w:szCs w:val="20"/>
        </w:rPr>
        <w:t xml:space="preserve"> </w:t>
      </w:r>
      <w:r w:rsidRPr="000A32B8">
        <w:rPr>
          <w:sz w:val="20"/>
          <w:szCs w:val="20"/>
        </w:rPr>
        <w:t>School</w:t>
      </w:r>
      <w:r w:rsidRPr="000A32B8">
        <w:rPr>
          <w:spacing w:val="-3"/>
          <w:sz w:val="20"/>
          <w:szCs w:val="20"/>
        </w:rPr>
        <w:t xml:space="preserve"> </w:t>
      </w:r>
      <w:r w:rsidRPr="000A32B8">
        <w:rPr>
          <w:sz w:val="20"/>
          <w:szCs w:val="20"/>
        </w:rPr>
        <w:t>for</w:t>
      </w:r>
      <w:r w:rsidRPr="000A32B8">
        <w:rPr>
          <w:spacing w:val="-3"/>
          <w:sz w:val="20"/>
          <w:szCs w:val="20"/>
        </w:rPr>
        <w:t xml:space="preserve"> </w:t>
      </w:r>
      <w:r w:rsidRPr="000A32B8">
        <w:rPr>
          <w:sz w:val="20"/>
          <w:szCs w:val="20"/>
        </w:rPr>
        <w:t>timely</w:t>
      </w:r>
      <w:r w:rsidRPr="000A32B8">
        <w:rPr>
          <w:spacing w:val="-3"/>
          <w:sz w:val="20"/>
          <w:szCs w:val="20"/>
        </w:rPr>
        <w:t xml:space="preserve"> </w:t>
      </w:r>
      <w:r w:rsidRPr="000A32B8">
        <w:rPr>
          <w:sz w:val="20"/>
          <w:szCs w:val="20"/>
        </w:rPr>
        <w:t>progression</w:t>
      </w:r>
      <w:r w:rsidRPr="000A32B8">
        <w:rPr>
          <w:spacing w:val="-3"/>
          <w:sz w:val="20"/>
          <w:szCs w:val="20"/>
        </w:rPr>
        <w:t xml:space="preserve"> </w:t>
      </w:r>
      <w:r w:rsidRPr="000A32B8">
        <w:rPr>
          <w:sz w:val="20"/>
          <w:szCs w:val="20"/>
        </w:rPr>
        <w:t>through</w:t>
      </w:r>
      <w:r w:rsidRPr="000A32B8">
        <w:rPr>
          <w:spacing w:val="-3"/>
          <w:sz w:val="20"/>
          <w:szCs w:val="20"/>
        </w:rPr>
        <w:t xml:space="preserve"> </w:t>
      </w:r>
      <w:r w:rsidR="00F31BA0" w:rsidRPr="000A32B8">
        <w:rPr>
          <w:sz w:val="20"/>
          <w:szCs w:val="20"/>
        </w:rPr>
        <w:t>the</w:t>
      </w:r>
      <w:r w:rsidRPr="000A32B8">
        <w:rPr>
          <w:spacing w:val="-3"/>
          <w:sz w:val="20"/>
          <w:szCs w:val="20"/>
        </w:rPr>
        <w:t xml:space="preserve"> </w:t>
      </w:r>
      <w:r w:rsidRPr="000A32B8">
        <w:rPr>
          <w:sz w:val="20"/>
          <w:szCs w:val="20"/>
        </w:rPr>
        <w:t>graduate</w:t>
      </w:r>
      <w:r w:rsidRPr="000A32B8">
        <w:rPr>
          <w:spacing w:val="-3"/>
          <w:sz w:val="20"/>
          <w:szCs w:val="20"/>
        </w:rPr>
        <w:t xml:space="preserve"> </w:t>
      </w:r>
      <w:r w:rsidRPr="000A32B8">
        <w:rPr>
          <w:sz w:val="20"/>
          <w:szCs w:val="20"/>
        </w:rPr>
        <w:t>program;</w:t>
      </w:r>
      <w:r w:rsidRPr="000A32B8">
        <w:rPr>
          <w:spacing w:val="-3"/>
          <w:sz w:val="20"/>
          <w:szCs w:val="20"/>
        </w:rPr>
        <w:t xml:space="preserve"> </w:t>
      </w:r>
      <w:r w:rsidRPr="000A32B8">
        <w:rPr>
          <w:sz w:val="20"/>
          <w:szCs w:val="20"/>
        </w:rPr>
        <w:t>(3)</w:t>
      </w:r>
      <w:r w:rsidRPr="000A32B8">
        <w:rPr>
          <w:spacing w:val="-3"/>
          <w:sz w:val="20"/>
          <w:szCs w:val="20"/>
        </w:rPr>
        <w:t xml:space="preserve"> </w:t>
      </w:r>
      <w:r w:rsidRPr="000A32B8">
        <w:rPr>
          <w:sz w:val="20"/>
          <w:szCs w:val="20"/>
        </w:rPr>
        <w:t>are informed</w:t>
      </w:r>
      <w:r w:rsidRPr="000A32B8">
        <w:rPr>
          <w:spacing w:val="-2"/>
          <w:sz w:val="20"/>
          <w:szCs w:val="20"/>
        </w:rPr>
        <w:t xml:space="preserve"> </w:t>
      </w:r>
      <w:r w:rsidRPr="000A32B8">
        <w:rPr>
          <w:sz w:val="20"/>
          <w:szCs w:val="20"/>
        </w:rPr>
        <w:t>of</w:t>
      </w:r>
      <w:r w:rsidRPr="000A32B8">
        <w:rPr>
          <w:spacing w:val="-1"/>
          <w:sz w:val="20"/>
          <w:szCs w:val="20"/>
        </w:rPr>
        <w:t xml:space="preserve"> </w:t>
      </w:r>
      <w:r w:rsidRPr="000A32B8">
        <w:rPr>
          <w:sz w:val="20"/>
          <w:szCs w:val="20"/>
        </w:rPr>
        <w:t>important</w:t>
      </w:r>
      <w:r w:rsidRPr="000A32B8">
        <w:rPr>
          <w:spacing w:val="-1"/>
          <w:sz w:val="20"/>
          <w:szCs w:val="20"/>
        </w:rPr>
        <w:t xml:space="preserve"> </w:t>
      </w:r>
      <w:r w:rsidRPr="000A32B8">
        <w:rPr>
          <w:sz w:val="20"/>
          <w:szCs w:val="20"/>
        </w:rPr>
        <w:t>departmental</w:t>
      </w:r>
      <w:r w:rsidRPr="000A32B8">
        <w:rPr>
          <w:spacing w:val="-1"/>
          <w:sz w:val="20"/>
          <w:szCs w:val="20"/>
        </w:rPr>
        <w:t xml:space="preserve"> </w:t>
      </w:r>
      <w:r w:rsidRPr="000A32B8">
        <w:rPr>
          <w:sz w:val="20"/>
          <w:szCs w:val="20"/>
        </w:rPr>
        <w:t>deadlines;</w:t>
      </w:r>
      <w:r w:rsidRPr="000A32B8">
        <w:rPr>
          <w:spacing w:val="-1"/>
          <w:sz w:val="20"/>
          <w:szCs w:val="20"/>
        </w:rPr>
        <w:t xml:space="preserve"> </w:t>
      </w:r>
      <w:r w:rsidRPr="000A32B8">
        <w:rPr>
          <w:sz w:val="20"/>
          <w:szCs w:val="20"/>
        </w:rPr>
        <w:t>and</w:t>
      </w:r>
      <w:r w:rsidRPr="000A32B8">
        <w:rPr>
          <w:spacing w:val="-2"/>
          <w:sz w:val="20"/>
          <w:szCs w:val="20"/>
        </w:rPr>
        <w:t xml:space="preserve"> </w:t>
      </w:r>
      <w:r w:rsidRPr="000A32B8">
        <w:rPr>
          <w:sz w:val="20"/>
          <w:szCs w:val="20"/>
        </w:rPr>
        <w:t>(4)</w:t>
      </w:r>
      <w:r w:rsidRPr="000A32B8">
        <w:rPr>
          <w:spacing w:val="-1"/>
          <w:sz w:val="20"/>
          <w:szCs w:val="20"/>
        </w:rPr>
        <w:t xml:space="preserve"> </w:t>
      </w:r>
      <w:r w:rsidRPr="000A32B8">
        <w:rPr>
          <w:sz w:val="20"/>
          <w:szCs w:val="20"/>
        </w:rPr>
        <w:t>know</w:t>
      </w:r>
      <w:r w:rsidRPr="000A32B8">
        <w:rPr>
          <w:spacing w:val="-2"/>
          <w:sz w:val="20"/>
          <w:szCs w:val="20"/>
        </w:rPr>
        <w:t xml:space="preserve"> </w:t>
      </w:r>
      <w:r w:rsidR="00421778" w:rsidRPr="000A32B8">
        <w:rPr>
          <w:sz w:val="20"/>
          <w:szCs w:val="20"/>
        </w:rPr>
        <w:t>the</w:t>
      </w:r>
      <w:r w:rsidRPr="000A32B8">
        <w:rPr>
          <w:spacing w:val="-1"/>
          <w:sz w:val="20"/>
          <w:szCs w:val="20"/>
        </w:rPr>
        <w:t xml:space="preserve"> </w:t>
      </w:r>
      <w:r w:rsidRPr="000A32B8">
        <w:rPr>
          <w:sz w:val="20"/>
          <w:szCs w:val="20"/>
        </w:rPr>
        <w:t xml:space="preserve">key resources </w:t>
      </w:r>
      <w:r w:rsidR="00421778" w:rsidRPr="000A32B8">
        <w:rPr>
          <w:sz w:val="20"/>
          <w:szCs w:val="20"/>
        </w:rPr>
        <w:t>of</w:t>
      </w:r>
      <w:r w:rsidRPr="000A32B8">
        <w:rPr>
          <w:sz w:val="20"/>
          <w:szCs w:val="20"/>
        </w:rPr>
        <w:t xml:space="preserve"> our </w:t>
      </w:r>
      <w:proofErr w:type="gramStart"/>
      <w:r w:rsidR="004656D0">
        <w:rPr>
          <w:sz w:val="20"/>
          <w:szCs w:val="20"/>
        </w:rPr>
        <w:t>D</w:t>
      </w:r>
      <w:r w:rsidRPr="000A32B8">
        <w:rPr>
          <w:sz w:val="20"/>
          <w:szCs w:val="20"/>
        </w:rPr>
        <w:t>epartment</w:t>
      </w:r>
      <w:proofErr w:type="gramEnd"/>
      <w:r w:rsidRPr="000A32B8">
        <w:rPr>
          <w:sz w:val="20"/>
          <w:szCs w:val="20"/>
        </w:rPr>
        <w:t xml:space="preserve"> and campus to lend support through</w:t>
      </w:r>
      <w:r w:rsidR="00700861" w:rsidRPr="000A32B8">
        <w:rPr>
          <w:sz w:val="20"/>
          <w:szCs w:val="20"/>
        </w:rPr>
        <w:t>out</w:t>
      </w:r>
      <w:r w:rsidRPr="000A32B8">
        <w:rPr>
          <w:sz w:val="20"/>
          <w:szCs w:val="20"/>
        </w:rPr>
        <w:t xml:space="preserve"> </w:t>
      </w:r>
      <w:r w:rsidR="00F31BA0" w:rsidRPr="000A32B8">
        <w:rPr>
          <w:sz w:val="20"/>
          <w:szCs w:val="20"/>
        </w:rPr>
        <w:t>the</w:t>
      </w:r>
      <w:r w:rsidRPr="000A32B8">
        <w:rPr>
          <w:sz w:val="20"/>
          <w:szCs w:val="20"/>
        </w:rPr>
        <w:t xml:space="preserve"> graduate program.</w:t>
      </w:r>
    </w:p>
    <w:p w14:paraId="528E0EB9" w14:textId="7A20C6D5" w:rsidR="00CE3A03" w:rsidRPr="00424B05" w:rsidRDefault="00000000" w:rsidP="00424B05">
      <w:pPr>
        <w:pStyle w:val="Heading2"/>
      </w:pPr>
      <w:bookmarkStart w:id="12" w:name="_TOC_250120"/>
      <w:bookmarkStart w:id="13" w:name="_Toc171968773"/>
      <w:bookmarkStart w:id="14" w:name="_Toc239888410"/>
      <w:r w:rsidRPr="00424B05">
        <w:t>R</w:t>
      </w:r>
      <w:r w:rsidR="004235CF" w:rsidRPr="00424B05">
        <w:t>ights &amp; Obligations</w:t>
      </w:r>
      <w:bookmarkEnd w:id="12"/>
      <w:bookmarkEnd w:id="13"/>
      <w:bookmarkEnd w:id="14"/>
    </w:p>
    <w:p w14:paraId="2ED7A00E" w14:textId="18752EEB" w:rsidR="00CE3A03" w:rsidRPr="000A32B8" w:rsidRDefault="00000000" w:rsidP="00556FFF">
      <w:pPr>
        <w:rPr>
          <w:sz w:val="20"/>
          <w:szCs w:val="20"/>
        </w:rPr>
      </w:pPr>
      <w:r w:rsidRPr="000A32B8">
        <w:rPr>
          <w:sz w:val="20"/>
          <w:szCs w:val="20"/>
        </w:rPr>
        <w:t>Graduate</w:t>
      </w:r>
      <w:r w:rsidRPr="000A32B8">
        <w:rPr>
          <w:spacing w:val="-3"/>
          <w:sz w:val="20"/>
          <w:szCs w:val="20"/>
        </w:rPr>
        <w:t xml:space="preserve"> </w:t>
      </w:r>
      <w:r w:rsidRPr="000A32B8">
        <w:rPr>
          <w:sz w:val="20"/>
          <w:szCs w:val="20"/>
        </w:rPr>
        <w:t>students</w:t>
      </w:r>
      <w:r w:rsidRPr="000A32B8">
        <w:rPr>
          <w:spacing w:val="-3"/>
          <w:sz w:val="20"/>
          <w:szCs w:val="20"/>
        </w:rPr>
        <w:t xml:space="preserve"> </w:t>
      </w:r>
      <w:r w:rsidR="004235CF">
        <w:rPr>
          <w:sz w:val="20"/>
          <w:szCs w:val="20"/>
        </w:rPr>
        <w:t xml:space="preserve">should be aware of their rights and obligations as Graduate Students at the University of Tennessee. </w:t>
      </w:r>
      <w:r w:rsidR="00B069CD" w:rsidRPr="000A32B8">
        <w:rPr>
          <w:sz w:val="20"/>
          <w:szCs w:val="20"/>
        </w:rPr>
        <w:t>S</w:t>
      </w:r>
      <w:r w:rsidRPr="000A32B8">
        <w:rPr>
          <w:sz w:val="20"/>
          <w:szCs w:val="20"/>
        </w:rPr>
        <w:t xml:space="preserve">tudents </w:t>
      </w:r>
      <w:r w:rsidR="00700861" w:rsidRPr="000A32B8">
        <w:rPr>
          <w:sz w:val="20"/>
          <w:szCs w:val="20"/>
        </w:rPr>
        <w:t>are</w:t>
      </w:r>
      <w:r w:rsidRPr="000A32B8">
        <w:rPr>
          <w:sz w:val="20"/>
          <w:szCs w:val="20"/>
        </w:rPr>
        <w:t xml:space="preserve"> directed to the </w:t>
      </w:r>
      <w:hyperlink r:id="rId23" w:history="1">
        <w:r w:rsidR="00CE3A03" w:rsidRPr="000A32B8">
          <w:rPr>
            <w:rStyle w:val="Hyperlink"/>
            <w:i/>
            <w:iCs/>
            <w:sz w:val="20"/>
            <w:szCs w:val="20"/>
          </w:rPr>
          <w:t>Graduate Catalog</w:t>
        </w:r>
      </w:hyperlink>
      <w:r w:rsidRPr="000A32B8">
        <w:rPr>
          <w:sz w:val="20"/>
          <w:szCs w:val="20"/>
        </w:rPr>
        <w:t xml:space="preserve">, </w:t>
      </w:r>
      <w:r w:rsidR="004235CF">
        <w:rPr>
          <w:sz w:val="20"/>
          <w:szCs w:val="20"/>
        </w:rPr>
        <w:t>the</w:t>
      </w:r>
      <w:r w:rsidRPr="000A32B8">
        <w:rPr>
          <w:sz w:val="20"/>
          <w:szCs w:val="20"/>
        </w:rPr>
        <w:t xml:space="preserve"> </w:t>
      </w:r>
      <w:hyperlink r:id="rId24" w:history="1">
        <w:proofErr w:type="spellStart"/>
        <w:r w:rsidR="00CE3A03" w:rsidRPr="000A32B8">
          <w:rPr>
            <w:rStyle w:val="Hyperlink"/>
            <w:i/>
            <w:iCs/>
            <w:sz w:val="20"/>
            <w:szCs w:val="20"/>
          </w:rPr>
          <w:t>Hilltopic</w:t>
        </w:r>
        <w:r w:rsidR="004235CF">
          <w:rPr>
            <w:rStyle w:val="Hyperlink"/>
            <w:i/>
            <w:iCs/>
            <w:sz w:val="20"/>
            <w:szCs w:val="20"/>
          </w:rPr>
          <w:t>s</w:t>
        </w:r>
        <w:proofErr w:type="spellEnd"/>
        <w:r w:rsidR="004235CF">
          <w:rPr>
            <w:rStyle w:val="Hyperlink"/>
            <w:i/>
            <w:iCs/>
            <w:sz w:val="20"/>
            <w:szCs w:val="20"/>
          </w:rPr>
          <w:t xml:space="preserve"> Student Handbook</w:t>
        </w:r>
      </w:hyperlink>
      <w:r w:rsidR="009A08CA" w:rsidRPr="000A32B8">
        <w:rPr>
          <w:sz w:val="20"/>
          <w:szCs w:val="20"/>
        </w:rPr>
        <w:t xml:space="preserve">, </w:t>
      </w:r>
      <w:r w:rsidRPr="000A32B8">
        <w:rPr>
          <w:sz w:val="20"/>
          <w:szCs w:val="20"/>
        </w:rPr>
        <w:t xml:space="preserve">and the </w:t>
      </w:r>
      <w:r w:rsidR="004235CF">
        <w:rPr>
          <w:sz w:val="20"/>
          <w:szCs w:val="20"/>
        </w:rPr>
        <w:t>Graduate School’s “</w:t>
      </w:r>
      <w:hyperlink r:id="rId25" w:history="1">
        <w:r w:rsidR="004235CF" w:rsidRPr="004235CF">
          <w:rPr>
            <w:rStyle w:val="Hyperlink"/>
            <w:sz w:val="20"/>
            <w:szCs w:val="20"/>
          </w:rPr>
          <w:t>Understanding Your Rights and Obligations</w:t>
        </w:r>
      </w:hyperlink>
      <w:r w:rsidR="004235CF">
        <w:rPr>
          <w:sz w:val="20"/>
          <w:szCs w:val="20"/>
        </w:rPr>
        <w:t>” webpage.</w:t>
      </w:r>
    </w:p>
    <w:p w14:paraId="2124128D" w14:textId="25EB3398" w:rsidR="00CE3A03" w:rsidRPr="00424B05" w:rsidRDefault="00000000" w:rsidP="00424B05">
      <w:pPr>
        <w:pStyle w:val="Heading2"/>
      </w:pPr>
      <w:bookmarkStart w:id="15" w:name="_Toc171968774"/>
      <w:bookmarkStart w:id="16" w:name="_Toc239888411"/>
      <w:r w:rsidRPr="00424B05">
        <w:t>Graduate</w:t>
      </w:r>
      <w:r w:rsidRPr="00424B05">
        <w:rPr>
          <w:spacing w:val="-6"/>
        </w:rPr>
        <w:t xml:space="preserve"> </w:t>
      </w:r>
      <w:r w:rsidRPr="00424B05">
        <w:t>Administration</w:t>
      </w:r>
      <w:r w:rsidRPr="00424B05">
        <w:rPr>
          <w:spacing w:val="-6"/>
        </w:rPr>
        <w:t xml:space="preserve"> </w:t>
      </w:r>
      <w:r w:rsidRPr="00424B05">
        <w:t>in</w:t>
      </w:r>
      <w:r w:rsidRPr="00424B05">
        <w:rPr>
          <w:spacing w:val="-6"/>
        </w:rPr>
        <w:t xml:space="preserve"> </w:t>
      </w:r>
      <w:r w:rsidRPr="00424B05">
        <w:t>the</w:t>
      </w:r>
      <w:r w:rsidRPr="00424B05">
        <w:rPr>
          <w:spacing w:val="-6"/>
        </w:rPr>
        <w:t xml:space="preserve"> </w:t>
      </w:r>
      <w:r w:rsidRPr="00424B05">
        <w:t>Department</w:t>
      </w:r>
      <w:r w:rsidRPr="00424B05">
        <w:rPr>
          <w:spacing w:val="-6"/>
        </w:rPr>
        <w:t xml:space="preserve"> </w:t>
      </w:r>
      <w:r w:rsidRPr="00424B05">
        <w:t>of</w:t>
      </w:r>
      <w:r w:rsidRPr="00424B05">
        <w:rPr>
          <w:spacing w:val="-6"/>
        </w:rPr>
        <w:t xml:space="preserve"> </w:t>
      </w:r>
      <w:r w:rsidR="00B069CD" w:rsidRPr="00424B05">
        <w:t>Anthropology</w:t>
      </w:r>
      <w:bookmarkEnd w:id="15"/>
      <w:bookmarkEnd w:id="16"/>
    </w:p>
    <w:p w14:paraId="27104B3B" w14:textId="1A32F2A7" w:rsidR="00F13A0C" w:rsidRPr="000A32B8" w:rsidRDefault="00000000" w:rsidP="00556FFF">
      <w:pPr>
        <w:rPr>
          <w:sz w:val="20"/>
          <w:szCs w:val="20"/>
        </w:rPr>
      </w:pPr>
      <w:r w:rsidRPr="000A32B8">
        <w:rPr>
          <w:sz w:val="20"/>
          <w:szCs w:val="20"/>
        </w:rPr>
        <w:t>The Graduate Program is overseen by the Director of Graduate Studies</w:t>
      </w:r>
      <w:r w:rsidR="004159D1" w:rsidRPr="000A32B8">
        <w:rPr>
          <w:sz w:val="20"/>
          <w:szCs w:val="20"/>
        </w:rPr>
        <w:t xml:space="preserve"> (DGS)</w:t>
      </w:r>
      <w:r w:rsidR="00795F26" w:rsidRPr="000A32B8">
        <w:rPr>
          <w:sz w:val="20"/>
          <w:szCs w:val="20"/>
        </w:rPr>
        <w:t xml:space="preserve">, who </w:t>
      </w:r>
      <w:r w:rsidR="00824E58" w:rsidRPr="000A32B8">
        <w:rPr>
          <w:sz w:val="20"/>
          <w:szCs w:val="20"/>
        </w:rPr>
        <w:t>c</w:t>
      </w:r>
      <w:r w:rsidR="00F13A0C" w:rsidRPr="000A32B8">
        <w:rPr>
          <w:sz w:val="20"/>
          <w:szCs w:val="20"/>
        </w:rPr>
        <w:t xml:space="preserve">hairs the Graduate Committee. </w:t>
      </w:r>
      <w:r w:rsidR="00A97AF3">
        <w:rPr>
          <w:sz w:val="20"/>
          <w:szCs w:val="20"/>
        </w:rPr>
        <w:t>The</w:t>
      </w:r>
      <w:r w:rsidR="00F13A0C" w:rsidRPr="000A32B8">
        <w:rPr>
          <w:sz w:val="20"/>
          <w:szCs w:val="20"/>
        </w:rPr>
        <w:t xml:space="preserve"> Director of Graduate Studies and the Graduate Committee </w:t>
      </w:r>
      <w:r w:rsidR="00A97AF3">
        <w:rPr>
          <w:sz w:val="20"/>
          <w:szCs w:val="20"/>
        </w:rPr>
        <w:t>are</w:t>
      </w:r>
      <w:r w:rsidR="00F13A0C" w:rsidRPr="000A32B8">
        <w:rPr>
          <w:sz w:val="20"/>
          <w:szCs w:val="20"/>
        </w:rPr>
        <w:t xml:space="preserve"> tenure-line faculty members </w:t>
      </w:r>
      <w:r w:rsidR="00DD65F5" w:rsidRPr="000A32B8">
        <w:rPr>
          <w:sz w:val="20"/>
          <w:szCs w:val="20"/>
        </w:rPr>
        <w:t>appointed by</w:t>
      </w:r>
      <w:r w:rsidR="00F13A0C" w:rsidRPr="000A32B8">
        <w:rPr>
          <w:sz w:val="20"/>
          <w:szCs w:val="20"/>
        </w:rPr>
        <w:t xml:space="preserve"> </w:t>
      </w:r>
      <w:r w:rsidR="00DD65F5" w:rsidRPr="000A32B8">
        <w:rPr>
          <w:sz w:val="20"/>
          <w:szCs w:val="20"/>
        </w:rPr>
        <w:t xml:space="preserve">the Department Head </w:t>
      </w:r>
      <w:r w:rsidR="00F13A0C" w:rsidRPr="000A32B8">
        <w:rPr>
          <w:sz w:val="20"/>
          <w:szCs w:val="20"/>
        </w:rPr>
        <w:t>for three-year terms.</w:t>
      </w:r>
    </w:p>
    <w:p w14:paraId="3616D113" w14:textId="77777777" w:rsidR="004159D1" w:rsidRPr="000A32B8" w:rsidRDefault="004159D1" w:rsidP="00556FFF">
      <w:pPr>
        <w:rPr>
          <w:sz w:val="20"/>
          <w:szCs w:val="20"/>
        </w:rPr>
      </w:pPr>
    </w:p>
    <w:p w14:paraId="0C53A5AD" w14:textId="0AE71B94" w:rsidR="00700861" w:rsidRPr="00424B05" w:rsidRDefault="00700861" w:rsidP="00424B05">
      <w:pPr>
        <w:pStyle w:val="Heading3"/>
      </w:pPr>
      <w:bookmarkStart w:id="17" w:name="_Toc239888412"/>
      <w:bookmarkStart w:id="18" w:name="_TOC_250119"/>
      <w:bookmarkStart w:id="19" w:name="_Toc171968775"/>
      <w:r w:rsidRPr="00424B05">
        <w:t>Department Head</w:t>
      </w:r>
      <w:bookmarkEnd w:id="17"/>
    </w:p>
    <w:p w14:paraId="21958BFA" w14:textId="568BCD6F" w:rsidR="00700861" w:rsidRDefault="00700861" w:rsidP="006B757A">
      <w:pPr>
        <w:rPr>
          <w:sz w:val="20"/>
          <w:szCs w:val="20"/>
        </w:rPr>
      </w:pPr>
      <w:r w:rsidRPr="000A32B8">
        <w:rPr>
          <w:sz w:val="20"/>
          <w:szCs w:val="20"/>
        </w:rPr>
        <w:t>The Department Head</w:t>
      </w:r>
      <w:r w:rsidR="006A05C0" w:rsidRPr="000A32B8">
        <w:rPr>
          <w:sz w:val="20"/>
          <w:szCs w:val="20"/>
        </w:rPr>
        <w:t xml:space="preserve"> </w:t>
      </w:r>
      <w:r w:rsidRPr="000A32B8">
        <w:rPr>
          <w:sz w:val="20"/>
          <w:szCs w:val="20"/>
        </w:rPr>
        <w:t xml:space="preserve">serves as </w:t>
      </w:r>
      <w:r w:rsidR="00421778" w:rsidRPr="000A32B8">
        <w:rPr>
          <w:sz w:val="20"/>
          <w:szCs w:val="20"/>
        </w:rPr>
        <w:t xml:space="preserve">an </w:t>
      </w:r>
      <w:r w:rsidR="00421778" w:rsidRPr="000A32B8">
        <w:rPr>
          <w:i/>
          <w:iCs/>
          <w:sz w:val="20"/>
          <w:szCs w:val="20"/>
        </w:rPr>
        <w:t>ex officio</w:t>
      </w:r>
      <w:r w:rsidR="00421778" w:rsidRPr="000A32B8">
        <w:rPr>
          <w:sz w:val="20"/>
          <w:szCs w:val="20"/>
        </w:rPr>
        <w:t xml:space="preserve"> (non-voting) member of the Graduate Committee and </w:t>
      </w:r>
      <w:r w:rsidR="00470118" w:rsidRPr="000A32B8">
        <w:rPr>
          <w:sz w:val="20"/>
          <w:szCs w:val="20"/>
        </w:rPr>
        <w:t>as</w:t>
      </w:r>
      <w:r w:rsidR="00421778" w:rsidRPr="000A32B8">
        <w:rPr>
          <w:sz w:val="20"/>
          <w:szCs w:val="20"/>
        </w:rPr>
        <w:t xml:space="preserve"> </w:t>
      </w:r>
      <w:r w:rsidRPr="000A32B8">
        <w:rPr>
          <w:sz w:val="20"/>
          <w:szCs w:val="20"/>
        </w:rPr>
        <w:t>faculty advisor for the Anthropology Graduate Student Association (AGSA).</w:t>
      </w:r>
    </w:p>
    <w:p w14:paraId="387AC33B" w14:textId="77777777" w:rsidR="006B757A" w:rsidRPr="006B757A" w:rsidRDefault="006B757A" w:rsidP="006B757A">
      <w:pPr>
        <w:rPr>
          <w:b/>
          <w:bCs/>
          <w:sz w:val="20"/>
          <w:szCs w:val="20"/>
        </w:rPr>
      </w:pPr>
    </w:p>
    <w:p w14:paraId="34F27194" w14:textId="73C94B1E" w:rsidR="000741E8" w:rsidRPr="000A32B8" w:rsidRDefault="00F13A0C" w:rsidP="00424B05">
      <w:pPr>
        <w:pStyle w:val="Heading3"/>
      </w:pPr>
      <w:bookmarkStart w:id="20" w:name="_Toc239888413"/>
      <w:r w:rsidRPr="000A32B8">
        <w:t>Director of Graduate Studies</w:t>
      </w:r>
      <w:bookmarkStart w:id="21" w:name="_TOC_250118"/>
      <w:bookmarkEnd w:id="18"/>
      <w:bookmarkEnd w:id="19"/>
      <w:bookmarkEnd w:id="20"/>
    </w:p>
    <w:p w14:paraId="4A222F96" w14:textId="77777777" w:rsidR="00C24F6E" w:rsidRPr="000A32B8" w:rsidRDefault="00F13A0C" w:rsidP="00556FFF">
      <w:pPr>
        <w:rPr>
          <w:sz w:val="20"/>
          <w:szCs w:val="20"/>
        </w:rPr>
      </w:pPr>
      <w:r w:rsidRPr="000A32B8">
        <w:rPr>
          <w:sz w:val="20"/>
          <w:szCs w:val="20"/>
        </w:rPr>
        <w:t xml:space="preserve">The </w:t>
      </w:r>
      <w:r w:rsidR="00C24F6E" w:rsidRPr="000A32B8">
        <w:rPr>
          <w:sz w:val="20"/>
          <w:szCs w:val="20"/>
        </w:rPr>
        <w:t>Director of Graduate Studies (</w:t>
      </w:r>
      <w:r w:rsidR="00493E65" w:rsidRPr="000A32B8">
        <w:rPr>
          <w:sz w:val="20"/>
          <w:szCs w:val="20"/>
        </w:rPr>
        <w:t>DGS</w:t>
      </w:r>
      <w:r w:rsidR="00C24F6E" w:rsidRPr="000A32B8">
        <w:rPr>
          <w:sz w:val="20"/>
          <w:szCs w:val="20"/>
        </w:rPr>
        <w:t>)</w:t>
      </w:r>
      <w:r w:rsidRPr="000A32B8">
        <w:rPr>
          <w:sz w:val="20"/>
          <w:szCs w:val="20"/>
        </w:rPr>
        <w:t>:</w:t>
      </w:r>
    </w:p>
    <w:p w14:paraId="4253C2F8" w14:textId="7B936040" w:rsidR="00C24F6E" w:rsidRPr="000A32B8" w:rsidRDefault="00C24F6E" w:rsidP="00E76C14">
      <w:pPr>
        <w:pStyle w:val="ListParagraph"/>
        <w:numPr>
          <w:ilvl w:val="0"/>
          <w:numId w:val="36"/>
        </w:numPr>
        <w:rPr>
          <w:sz w:val="20"/>
          <w:szCs w:val="20"/>
        </w:rPr>
      </w:pPr>
      <w:r w:rsidRPr="000A32B8">
        <w:rPr>
          <w:sz w:val="20"/>
          <w:szCs w:val="20"/>
        </w:rPr>
        <w:t>S</w:t>
      </w:r>
      <w:r w:rsidR="00F13A0C" w:rsidRPr="000A32B8">
        <w:rPr>
          <w:sz w:val="20"/>
          <w:szCs w:val="20"/>
        </w:rPr>
        <w:t xml:space="preserve">erves as the </w:t>
      </w:r>
      <w:r w:rsidR="004159D1" w:rsidRPr="000A32B8">
        <w:rPr>
          <w:sz w:val="20"/>
          <w:szCs w:val="20"/>
        </w:rPr>
        <w:t>liaison</w:t>
      </w:r>
      <w:r w:rsidR="00F13A0C" w:rsidRPr="000A32B8">
        <w:rPr>
          <w:sz w:val="20"/>
          <w:szCs w:val="20"/>
        </w:rPr>
        <w:t xml:space="preserve"> with the Graduate School</w:t>
      </w:r>
      <w:r w:rsidRPr="000A32B8">
        <w:rPr>
          <w:sz w:val="20"/>
          <w:szCs w:val="20"/>
        </w:rPr>
        <w:t>.</w:t>
      </w:r>
    </w:p>
    <w:p w14:paraId="4A6245A8" w14:textId="65DFFC21" w:rsidR="00C24F6E" w:rsidRPr="000A32B8" w:rsidRDefault="00404C79" w:rsidP="00E76C14">
      <w:pPr>
        <w:pStyle w:val="ListParagraph"/>
        <w:numPr>
          <w:ilvl w:val="0"/>
          <w:numId w:val="36"/>
        </w:numPr>
        <w:rPr>
          <w:sz w:val="20"/>
          <w:szCs w:val="20"/>
        </w:rPr>
      </w:pPr>
      <w:r w:rsidRPr="000A32B8">
        <w:rPr>
          <w:sz w:val="20"/>
          <w:szCs w:val="20"/>
        </w:rPr>
        <w:t>Collaborate</w:t>
      </w:r>
      <w:r w:rsidR="004159D1" w:rsidRPr="000A32B8">
        <w:rPr>
          <w:sz w:val="20"/>
          <w:szCs w:val="20"/>
        </w:rPr>
        <w:t>s with the Graduate Committee</w:t>
      </w:r>
      <w:r w:rsidR="00700861" w:rsidRPr="000A32B8">
        <w:rPr>
          <w:sz w:val="20"/>
          <w:szCs w:val="20"/>
        </w:rPr>
        <w:t>, the Department Head, Faculty, and Staff</w:t>
      </w:r>
      <w:r w:rsidR="004159D1" w:rsidRPr="000A32B8">
        <w:rPr>
          <w:sz w:val="20"/>
          <w:szCs w:val="20"/>
        </w:rPr>
        <w:t xml:space="preserve"> on departmental policies </w:t>
      </w:r>
      <w:r w:rsidR="00700861" w:rsidRPr="000A32B8">
        <w:rPr>
          <w:sz w:val="20"/>
          <w:szCs w:val="20"/>
        </w:rPr>
        <w:t xml:space="preserve">and processes </w:t>
      </w:r>
      <w:r w:rsidRPr="000A32B8">
        <w:rPr>
          <w:sz w:val="20"/>
          <w:szCs w:val="20"/>
        </w:rPr>
        <w:t>that affect</w:t>
      </w:r>
      <w:r w:rsidR="004159D1" w:rsidRPr="000A32B8">
        <w:rPr>
          <w:sz w:val="20"/>
          <w:szCs w:val="20"/>
        </w:rPr>
        <w:t xml:space="preserve"> graduate students</w:t>
      </w:r>
      <w:r w:rsidR="00C24F6E" w:rsidRPr="000A32B8">
        <w:rPr>
          <w:sz w:val="20"/>
          <w:szCs w:val="20"/>
        </w:rPr>
        <w:t>.</w:t>
      </w:r>
    </w:p>
    <w:p w14:paraId="7C8B1630" w14:textId="416A6DDA" w:rsidR="00C24F6E" w:rsidRPr="000A32B8" w:rsidRDefault="00C24F6E" w:rsidP="00E76C14">
      <w:pPr>
        <w:pStyle w:val="ListParagraph"/>
        <w:numPr>
          <w:ilvl w:val="0"/>
          <w:numId w:val="36"/>
        </w:numPr>
        <w:rPr>
          <w:sz w:val="20"/>
          <w:szCs w:val="20"/>
        </w:rPr>
      </w:pPr>
      <w:r w:rsidRPr="000A32B8">
        <w:rPr>
          <w:sz w:val="20"/>
          <w:szCs w:val="20"/>
        </w:rPr>
        <w:t>O</w:t>
      </w:r>
      <w:r w:rsidR="000741E8" w:rsidRPr="000A32B8">
        <w:rPr>
          <w:sz w:val="20"/>
          <w:szCs w:val="20"/>
        </w:rPr>
        <w:t>versees student annual reviews</w:t>
      </w:r>
      <w:r w:rsidRPr="000A32B8">
        <w:rPr>
          <w:sz w:val="20"/>
          <w:szCs w:val="20"/>
        </w:rPr>
        <w:t>.</w:t>
      </w:r>
    </w:p>
    <w:p w14:paraId="4ED74C63" w14:textId="2B0529F3" w:rsidR="00C24F6E" w:rsidRPr="000A32B8" w:rsidRDefault="00C24F6E" w:rsidP="00E76C14">
      <w:pPr>
        <w:pStyle w:val="ListParagraph"/>
        <w:numPr>
          <w:ilvl w:val="0"/>
          <w:numId w:val="36"/>
        </w:numPr>
        <w:rPr>
          <w:sz w:val="20"/>
          <w:szCs w:val="20"/>
        </w:rPr>
      </w:pPr>
      <w:r w:rsidRPr="000A32B8">
        <w:rPr>
          <w:sz w:val="20"/>
          <w:szCs w:val="20"/>
        </w:rPr>
        <w:t>W</w:t>
      </w:r>
      <w:r w:rsidR="00F13A0C" w:rsidRPr="000A32B8">
        <w:rPr>
          <w:sz w:val="20"/>
          <w:szCs w:val="20"/>
        </w:rPr>
        <w:t>orks with faculty on recruitment efforts</w:t>
      </w:r>
      <w:r w:rsidRPr="000A32B8">
        <w:rPr>
          <w:sz w:val="20"/>
          <w:szCs w:val="20"/>
        </w:rPr>
        <w:t>.</w:t>
      </w:r>
    </w:p>
    <w:p w14:paraId="5EF07FFF" w14:textId="00271C62" w:rsidR="00C24F6E" w:rsidRPr="000A32B8" w:rsidRDefault="00C24F6E" w:rsidP="00E76C14">
      <w:pPr>
        <w:pStyle w:val="ListParagraph"/>
        <w:numPr>
          <w:ilvl w:val="0"/>
          <w:numId w:val="36"/>
        </w:numPr>
        <w:rPr>
          <w:sz w:val="20"/>
          <w:szCs w:val="20"/>
        </w:rPr>
      </w:pPr>
      <w:r w:rsidRPr="000A32B8">
        <w:rPr>
          <w:sz w:val="20"/>
          <w:szCs w:val="20"/>
        </w:rPr>
        <w:t>H</w:t>
      </w:r>
      <w:r w:rsidR="004159D1" w:rsidRPr="000A32B8">
        <w:rPr>
          <w:sz w:val="20"/>
          <w:szCs w:val="20"/>
        </w:rPr>
        <w:t xml:space="preserve">elps </w:t>
      </w:r>
      <w:r w:rsidR="000741E8" w:rsidRPr="000A32B8">
        <w:rPr>
          <w:sz w:val="20"/>
          <w:szCs w:val="20"/>
        </w:rPr>
        <w:t>coordinate</w:t>
      </w:r>
      <w:r w:rsidR="00F13A0C" w:rsidRPr="000A32B8">
        <w:rPr>
          <w:sz w:val="20"/>
          <w:szCs w:val="20"/>
        </w:rPr>
        <w:t xml:space="preserve"> assistantship</w:t>
      </w:r>
      <w:r w:rsidR="000741E8" w:rsidRPr="000A32B8">
        <w:rPr>
          <w:sz w:val="20"/>
          <w:szCs w:val="20"/>
        </w:rPr>
        <w:t xml:space="preserve"> assignments</w:t>
      </w:r>
      <w:r w:rsidRPr="000A32B8">
        <w:rPr>
          <w:sz w:val="20"/>
          <w:szCs w:val="20"/>
        </w:rPr>
        <w:t>.</w:t>
      </w:r>
    </w:p>
    <w:p w14:paraId="2FC6CD2F" w14:textId="5D2C657A" w:rsidR="00C24F6E" w:rsidRPr="000A32B8" w:rsidRDefault="00C24F6E" w:rsidP="00E76C14">
      <w:pPr>
        <w:pStyle w:val="ListParagraph"/>
        <w:numPr>
          <w:ilvl w:val="0"/>
          <w:numId w:val="36"/>
        </w:numPr>
        <w:rPr>
          <w:sz w:val="20"/>
          <w:szCs w:val="20"/>
        </w:rPr>
      </w:pPr>
      <w:r w:rsidRPr="000A32B8">
        <w:rPr>
          <w:sz w:val="20"/>
          <w:szCs w:val="20"/>
        </w:rPr>
        <w:t>C</w:t>
      </w:r>
      <w:r w:rsidR="00F13A0C" w:rsidRPr="000A32B8">
        <w:rPr>
          <w:sz w:val="20"/>
          <w:szCs w:val="20"/>
        </w:rPr>
        <w:t xml:space="preserve">oordinates </w:t>
      </w:r>
      <w:r w:rsidR="00923EA8">
        <w:rPr>
          <w:sz w:val="20"/>
          <w:szCs w:val="20"/>
        </w:rPr>
        <w:t>D</w:t>
      </w:r>
      <w:r w:rsidR="00F13A0C" w:rsidRPr="000A32B8">
        <w:rPr>
          <w:sz w:val="20"/>
          <w:szCs w:val="20"/>
        </w:rPr>
        <w:t xml:space="preserve">epartmental </w:t>
      </w:r>
      <w:r w:rsidR="00923EA8">
        <w:rPr>
          <w:sz w:val="20"/>
          <w:szCs w:val="20"/>
        </w:rPr>
        <w:t xml:space="preserve">and University </w:t>
      </w:r>
      <w:r w:rsidR="00F13A0C" w:rsidRPr="000A32B8">
        <w:rPr>
          <w:sz w:val="20"/>
          <w:szCs w:val="20"/>
        </w:rPr>
        <w:t>awards to graduate students</w:t>
      </w:r>
      <w:r w:rsidRPr="000A32B8">
        <w:rPr>
          <w:sz w:val="20"/>
          <w:szCs w:val="20"/>
        </w:rPr>
        <w:t>.</w:t>
      </w:r>
    </w:p>
    <w:p w14:paraId="55A51607" w14:textId="733BD53A" w:rsidR="00F13A0C" w:rsidRPr="000A32B8" w:rsidRDefault="00404C79" w:rsidP="00E76C14">
      <w:pPr>
        <w:pStyle w:val="ListParagraph"/>
        <w:numPr>
          <w:ilvl w:val="0"/>
          <w:numId w:val="36"/>
        </w:numPr>
        <w:rPr>
          <w:sz w:val="20"/>
          <w:szCs w:val="20"/>
        </w:rPr>
      </w:pPr>
      <w:r w:rsidRPr="000A32B8">
        <w:rPr>
          <w:spacing w:val="-3"/>
          <w:sz w:val="20"/>
          <w:szCs w:val="20"/>
        </w:rPr>
        <w:t>Monitors</w:t>
      </w:r>
      <w:r w:rsidR="00F13A0C" w:rsidRPr="000A32B8">
        <w:rPr>
          <w:spacing w:val="-3"/>
          <w:sz w:val="20"/>
          <w:szCs w:val="20"/>
        </w:rPr>
        <w:t xml:space="preserve"> </w:t>
      </w:r>
      <w:r w:rsidR="00F13A0C" w:rsidRPr="000A32B8">
        <w:rPr>
          <w:sz w:val="20"/>
          <w:szCs w:val="20"/>
        </w:rPr>
        <w:t>student</w:t>
      </w:r>
      <w:r w:rsidR="00F13A0C" w:rsidRPr="000A32B8">
        <w:rPr>
          <w:spacing w:val="-3"/>
          <w:sz w:val="20"/>
          <w:szCs w:val="20"/>
        </w:rPr>
        <w:t xml:space="preserve"> </w:t>
      </w:r>
      <w:r w:rsidR="00F13A0C" w:rsidRPr="000A32B8">
        <w:rPr>
          <w:sz w:val="20"/>
          <w:szCs w:val="20"/>
        </w:rPr>
        <w:t>progress</w:t>
      </w:r>
      <w:r w:rsidR="00F13A0C" w:rsidRPr="000A32B8">
        <w:rPr>
          <w:spacing w:val="-3"/>
          <w:sz w:val="20"/>
          <w:szCs w:val="20"/>
        </w:rPr>
        <w:t xml:space="preserve"> </w:t>
      </w:r>
      <w:r w:rsidR="00F13A0C" w:rsidRPr="000A32B8">
        <w:rPr>
          <w:sz w:val="20"/>
          <w:szCs w:val="20"/>
        </w:rPr>
        <w:t>through</w:t>
      </w:r>
      <w:r w:rsidR="00F13A0C" w:rsidRPr="000A32B8">
        <w:rPr>
          <w:spacing w:val="-3"/>
          <w:sz w:val="20"/>
          <w:szCs w:val="20"/>
        </w:rPr>
        <w:t xml:space="preserve"> </w:t>
      </w:r>
      <w:r w:rsidR="00F13A0C" w:rsidRPr="000A32B8">
        <w:rPr>
          <w:sz w:val="20"/>
          <w:szCs w:val="20"/>
        </w:rPr>
        <w:t>the</w:t>
      </w:r>
      <w:r w:rsidR="00F13A0C" w:rsidRPr="000A32B8">
        <w:rPr>
          <w:spacing w:val="-3"/>
          <w:sz w:val="20"/>
          <w:szCs w:val="20"/>
        </w:rPr>
        <w:t xml:space="preserve"> </w:t>
      </w:r>
      <w:r w:rsidR="00F13A0C" w:rsidRPr="000A32B8">
        <w:rPr>
          <w:sz w:val="20"/>
          <w:szCs w:val="20"/>
        </w:rPr>
        <w:t>graduate</w:t>
      </w:r>
      <w:r w:rsidR="00F13A0C" w:rsidRPr="000A32B8">
        <w:rPr>
          <w:spacing w:val="-3"/>
          <w:sz w:val="20"/>
          <w:szCs w:val="20"/>
        </w:rPr>
        <w:t xml:space="preserve"> </w:t>
      </w:r>
      <w:r w:rsidR="00F13A0C" w:rsidRPr="000A32B8">
        <w:rPr>
          <w:sz w:val="20"/>
          <w:szCs w:val="20"/>
        </w:rPr>
        <w:t>program</w:t>
      </w:r>
      <w:r w:rsidR="00F13A0C" w:rsidRPr="000A32B8">
        <w:rPr>
          <w:spacing w:val="-2"/>
          <w:sz w:val="20"/>
          <w:szCs w:val="20"/>
        </w:rPr>
        <w:t>.</w:t>
      </w:r>
    </w:p>
    <w:p w14:paraId="6CF05B39" w14:textId="40BDEE51" w:rsidR="00421778" w:rsidRPr="000A32B8" w:rsidRDefault="00421778">
      <w:pPr>
        <w:rPr>
          <w:spacing w:val="-2"/>
          <w:sz w:val="20"/>
          <w:szCs w:val="20"/>
        </w:rPr>
      </w:pPr>
      <w:r w:rsidRPr="000A32B8">
        <w:rPr>
          <w:spacing w:val="-2"/>
          <w:sz w:val="20"/>
          <w:szCs w:val="20"/>
        </w:rPr>
        <w:br w:type="page"/>
      </w:r>
    </w:p>
    <w:p w14:paraId="29BE37E2" w14:textId="103057A2" w:rsidR="00CE3A03" w:rsidRPr="000A32B8" w:rsidRDefault="00000000" w:rsidP="00424B05">
      <w:pPr>
        <w:pStyle w:val="Heading3"/>
      </w:pPr>
      <w:bookmarkStart w:id="22" w:name="_Toc171968776"/>
      <w:bookmarkStart w:id="23" w:name="_Toc239888414"/>
      <w:r w:rsidRPr="000A32B8">
        <w:lastRenderedPageBreak/>
        <w:t>Graduate</w:t>
      </w:r>
      <w:r w:rsidRPr="000A32B8">
        <w:rPr>
          <w:spacing w:val="-8"/>
        </w:rPr>
        <w:t xml:space="preserve"> </w:t>
      </w:r>
      <w:bookmarkEnd w:id="21"/>
      <w:r w:rsidRPr="000A32B8">
        <w:rPr>
          <w:spacing w:val="-2"/>
        </w:rPr>
        <w:t>Committee</w:t>
      </w:r>
      <w:bookmarkEnd w:id="22"/>
      <w:bookmarkEnd w:id="23"/>
    </w:p>
    <w:p w14:paraId="04AB7AA9" w14:textId="5C7F42DB" w:rsidR="005E39C3" w:rsidRPr="000A32B8" w:rsidRDefault="00000000" w:rsidP="00556FFF">
      <w:pPr>
        <w:rPr>
          <w:sz w:val="20"/>
          <w:szCs w:val="20"/>
        </w:rPr>
      </w:pPr>
      <w:r w:rsidRPr="000A32B8">
        <w:rPr>
          <w:sz w:val="20"/>
          <w:szCs w:val="20"/>
        </w:rPr>
        <w:t xml:space="preserve">The Graduate Committee is </w:t>
      </w:r>
      <w:r w:rsidR="00404C79" w:rsidRPr="000A32B8">
        <w:rPr>
          <w:sz w:val="20"/>
          <w:szCs w:val="20"/>
        </w:rPr>
        <w:t>responsible for developing and</w:t>
      </w:r>
      <w:r w:rsidR="00404C79" w:rsidRPr="000A32B8">
        <w:rPr>
          <w:spacing w:val="-1"/>
          <w:sz w:val="20"/>
          <w:szCs w:val="20"/>
        </w:rPr>
        <w:t xml:space="preserve"> </w:t>
      </w:r>
      <w:r w:rsidR="00404C79" w:rsidRPr="000A32B8">
        <w:rPr>
          <w:sz w:val="20"/>
          <w:szCs w:val="20"/>
        </w:rPr>
        <w:t>implementing guidelines that govern and monitor the timely progress of graduate students toward</w:t>
      </w:r>
      <w:r w:rsidRPr="000A32B8">
        <w:rPr>
          <w:sz w:val="20"/>
          <w:szCs w:val="20"/>
        </w:rPr>
        <w:t xml:space="preserve"> </w:t>
      </w:r>
      <w:r w:rsidR="00493E65" w:rsidRPr="000A32B8">
        <w:rPr>
          <w:sz w:val="20"/>
          <w:szCs w:val="20"/>
        </w:rPr>
        <w:t xml:space="preserve">their </w:t>
      </w:r>
      <w:r w:rsidRPr="000A32B8">
        <w:rPr>
          <w:sz w:val="20"/>
          <w:szCs w:val="20"/>
        </w:rPr>
        <w:t>degree</w:t>
      </w:r>
      <w:r w:rsidR="00404C79" w:rsidRPr="000A32B8">
        <w:rPr>
          <w:sz w:val="20"/>
          <w:szCs w:val="20"/>
        </w:rPr>
        <w:t>s</w:t>
      </w:r>
      <w:r w:rsidRPr="000A32B8">
        <w:rPr>
          <w:sz w:val="20"/>
          <w:szCs w:val="20"/>
        </w:rPr>
        <w:t xml:space="preserve">. </w:t>
      </w:r>
      <w:r w:rsidR="001D5FE8" w:rsidRPr="000A32B8">
        <w:rPr>
          <w:sz w:val="20"/>
          <w:szCs w:val="20"/>
        </w:rPr>
        <w:t>Additionally, t</w:t>
      </w:r>
      <w:r w:rsidR="00E57405" w:rsidRPr="000A32B8">
        <w:rPr>
          <w:sz w:val="20"/>
          <w:szCs w:val="20"/>
        </w:rPr>
        <w:t xml:space="preserve">he Committee </w:t>
      </w:r>
      <w:r w:rsidR="004159D1" w:rsidRPr="000A32B8">
        <w:rPr>
          <w:sz w:val="20"/>
          <w:szCs w:val="20"/>
        </w:rPr>
        <w:t xml:space="preserve">(1) </w:t>
      </w:r>
      <w:r w:rsidR="00E57405" w:rsidRPr="000A32B8">
        <w:rPr>
          <w:sz w:val="20"/>
          <w:szCs w:val="20"/>
        </w:rPr>
        <w:t>oversees, reviews, and implements</w:t>
      </w:r>
      <w:r w:rsidR="00E57405" w:rsidRPr="000A32B8">
        <w:rPr>
          <w:spacing w:val="-3"/>
          <w:sz w:val="20"/>
          <w:szCs w:val="20"/>
        </w:rPr>
        <w:t xml:space="preserve"> </w:t>
      </w:r>
      <w:r w:rsidR="00E57405" w:rsidRPr="000A32B8">
        <w:rPr>
          <w:sz w:val="20"/>
          <w:szCs w:val="20"/>
        </w:rPr>
        <w:t>procedures</w:t>
      </w:r>
      <w:r w:rsidR="00E57405" w:rsidRPr="000A32B8">
        <w:rPr>
          <w:spacing w:val="-3"/>
          <w:sz w:val="20"/>
          <w:szCs w:val="20"/>
        </w:rPr>
        <w:t xml:space="preserve"> </w:t>
      </w:r>
      <w:r w:rsidR="00E57405" w:rsidRPr="000A32B8">
        <w:rPr>
          <w:sz w:val="20"/>
          <w:szCs w:val="20"/>
        </w:rPr>
        <w:t>and</w:t>
      </w:r>
      <w:r w:rsidR="00E57405" w:rsidRPr="000A32B8">
        <w:rPr>
          <w:spacing w:val="-4"/>
          <w:sz w:val="20"/>
          <w:szCs w:val="20"/>
        </w:rPr>
        <w:t xml:space="preserve"> </w:t>
      </w:r>
      <w:r w:rsidR="00E57405" w:rsidRPr="000A32B8">
        <w:rPr>
          <w:sz w:val="20"/>
          <w:szCs w:val="20"/>
        </w:rPr>
        <w:t>policies</w:t>
      </w:r>
      <w:r w:rsidR="00E57405" w:rsidRPr="000A32B8">
        <w:rPr>
          <w:spacing w:val="-3"/>
          <w:sz w:val="20"/>
          <w:szCs w:val="20"/>
        </w:rPr>
        <w:t xml:space="preserve"> </w:t>
      </w:r>
      <w:r w:rsidR="00E57405" w:rsidRPr="000A32B8">
        <w:rPr>
          <w:sz w:val="20"/>
          <w:szCs w:val="20"/>
        </w:rPr>
        <w:t>outlined</w:t>
      </w:r>
      <w:r w:rsidR="00E57405" w:rsidRPr="000A32B8">
        <w:rPr>
          <w:spacing w:val="-4"/>
          <w:sz w:val="20"/>
          <w:szCs w:val="20"/>
        </w:rPr>
        <w:t xml:space="preserve"> </w:t>
      </w:r>
      <w:r w:rsidR="00E57405" w:rsidRPr="000A32B8">
        <w:rPr>
          <w:sz w:val="20"/>
          <w:szCs w:val="20"/>
        </w:rPr>
        <w:t>in</w:t>
      </w:r>
      <w:r w:rsidR="00E57405" w:rsidRPr="000A32B8">
        <w:rPr>
          <w:spacing w:val="-3"/>
          <w:sz w:val="20"/>
          <w:szCs w:val="20"/>
        </w:rPr>
        <w:t xml:space="preserve"> </w:t>
      </w:r>
      <w:r w:rsidR="00E57405" w:rsidRPr="000A32B8">
        <w:rPr>
          <w:sz w:val="20"/>
          <w:szCs w:val="20"/>
        </w:rPr>
        <w:t>th</w:t>
      </w:r>
      <w:r w:rsidR="00923EA8">
        <w:rPr>
          <w:sz w:val="20"/>
          <w:szCs w:val="20"/>
        </w:rPr>
        <w:t>is</w:t>
      </w:r>
      <w:r w:rsidR="00E57405" w:rsidRPr="000A32B8">
        <w:rPr>
          <w:spacing w:val="-3"/>
          <w:sz w:val="20"/>
          <w:szCs w:val="20"/>
        </w:rPr>
        <w:t xml:space="preserve"> </w:t>
      </w:r>
      <w:r w:rsidR="00E57405" w:rsidRPr="000A32B8">
        <w:rPr>
          <w:i/>
          <w:iCs/>
          <w:sz w:val="20"/>
          <w:szCs w:val="20"/>
        </w:rPr>
        <w:t>Graduate</w:t>
      </w:r>
      <w:r w:rsidR="00E57405" w:rsidRPr="000A32B8">
        <w:rPr>
          <w:i/>
          <w:iCs/>
          <w:spacing w:val="-3"/>
          <w:sz w:val="20"/>
          <w:szCs w:val="20"/>
        </w:rPr>
        <w:t xml:space="preserve"> </w:t>
      </w:r>
      <w:r w:rsidR="00E57405" w:rsidRPr="000A32B8">
        <w:rPr>
          <w:i/>
          <w:iCs/>
          <w:sz w:val="20"/>
          <w:szCs w:val="20"/>
        </w:rPr>
        <w:t>Handbook</w:t>
      </w:r>
      <w:r w:rsidR="00E57405" w:rsidRPr="000A32B8">
        <w:rPr>
          <w:sz w:val="20"/>
          <w:szCs w:val="20"/>
        </w:rPr>
        <w:t>;</w:t>
      </w:r>
      <w:r w:rsidR="00E57405" w:rsidRPr="000A32B8">
        <w:rPr>
          <w:spacing w:val="-3"/>
          <w:sz w:val="20"/>
          <w:szCs w:val="20"/>
        </w:rPr>
        <w:t xml:space="preserve"> </w:t>
      </w:r>
      <w:r w:rsidR="004159D1" w:rsidRPr="000A32B8">
        <w:rPr>
          <w:spacing w:val="-3"/>
          <w:sz w:val="20"/>
          <w:szCs w:val="20"/>
        </w:rPr>
        <w:t xml:space="preserve">(2) </w:t>
      </w:r>
      <w:r w:rsidR="00E57405" w:rsidRPr="000A32B8">
        <w:rPr>
          <w:sz w:val="20"/>
          <w:szCs w:val="20"/>
        </w:rPr>
        <w:t>reviews</w:t>
      </w:r>
      <w:r w:rsidR="00E57405" w:rsidRPr="000A32B8">
        <w:rPr>
          <w:spacing w:val="-3"/>
          <w:sz w:val="20"/>
          <w:szCs w:val="20"/>
        </w:rPr>
        <w:t xml:space="preserve"> </w:t>
      </w:r>
      <w:r w:rsidR="00E57405" w:rsidRPr="000A32B8">
        <w:rPr>
          <w:sz w:val="20"/>
          <w:szCs w:val="20"/>
        </w:rPr>
        <w:t>proposed</w:t>
      </w:r>
      <w:r w:rsidR="00E57405" w:rsidRPr="000A32B8">
        <w:rPr>
          <w:spacing w:val="-4"/>
          <w:sz w:val="20"/>
          <w:szCs w:val="20"/>
        </w:rPr>
        <w:t xml:space="preserve"> </w:t>
      </w:r>
      <w:r w:rsidR="00E57405" w:rsidRPr="000A32B8">
        <w:rPr>
          <w:sz w:val="20"/>
          <w:szCs w:val="20"/>
        </w:rPr>
        <w:t>changes</w:t>
      </w:r>
      <w:r w:rsidR="00E57405" w:rsidRPr="000A32B8">
        <w:rPr>
          <w:spacing w:val="-3"/>
          <w:sz w:val="20"/>
          <w:szCs w:val="20"/>
        </w:rPr>
        <w:t xml:space="preserve"> </w:t>
      </w:r>
      <w:r w:rsidR="00E57405" w:rsidRPr="000A32B8">
        <w:rPr>
          <w:sz w:val="20"/>
          <w:szCs w:val="20"/>
        </w:rPr>
        <w:t>in</w:t>
      </w:r>
      <w:r w:rsidR="00E57405" w:rsidRPr="000A32B8">
        <w:rPr>
          <w:spacing w:val="-3"/>
          <w:sz w:val="20"/>
          <w:szCs w:val="20"/>
        </w:rPr>
        <w:t xml:space="preserve"> </w:t>
      </w:r>
      <w:r w:rsidR="00E57405" w:rsidRPr="000A32B8">
        <w:rPr>
          <w:sz w:val="20"/>
          <w:szCs w:val="20"/>
        </w:rPr>
        <w:t>the</w:t>
      </w:r>
      <w:r w:rsidR="00E57405" w:rsidRPr="000A32B8">
        <w:rPr>
          <w:spacing w:val="-3"/>
          <w:sz w:val="20"/>
          <w:szCs w:val="20"/>
        </w:rPr>
        <w:t xml:space="preserve"> </w:t>
      </w:r>
      <w:r w:rsidR="00E57405" w:rsidRPr="000A32B8">
        <w:rPr>
          <w:sz w:val="20"/>
          <w:szCs w:val="20"/>
        </w:rPr>
        <w:t>graduate</w:t>
      </w:r>
      <w:r w:rsidR="00E57405" w:rsidRPr="000A32B8">
        <w:rPr>
          <w:spacing w:val="-3"/>
          <w:sz w:val="20"/>
          <w:szCs w:val="20"/>
        </w:rPr>
        <w:t xml:space="preserve"> </w:t>
      </w:r>
      <w:r w:rsidR="00E57405" w:rsidRPr="000A32B8">
        <w:rPr>
          <w:sz w:val="20"/>
          <w:szCs w:val="20"/>
        </w:rPr>
        <w:t>curriculum;</w:t>
      </w:r>
      <w:r w:rsidR="00E57405" w:rsidRPr="000A32B8">
        <w:rPr>
          <w:spacing w:val="-3"/>
          <w:sz w:val="20"/>
          <w:szCs w:val="20"/>
        </w:rPr>
        <w:t xml:space="preserve"> </w:t>
      </w:r>
      <w:r w:rsidR="00E57405" w:rsidRPr="000A32B8">
        <w:rPr>
          <w:sz w:val="20"/>
          <w:szCs w:val="20"/>
        </w:rPr>
        <w:t>and</w:t>
      </w:r>
      <w:r w:rsidR="00E57405" w:rsidRPr="000A32B8">
        <w:rPr>
          <w:spacing w:val="-4"/>
          <w:sz w:val="20"/>
          <w:szCs w:val="20"/>
        </w:rPr>
        <w:t xml:space="preserve"> </w:t>
      </w:r>
      <w:r w:rsidR="004159D1" w:rsidRPr="000A32B8">
        <w:rPr>
          <w:spacing w:val="-4"/>
          <w:sz w:val="20"/>
          <w:szCs w:val="20"/>
        </w:rPr>
        <w:t xml:space="preserve">(3) </w:t>
      </w:r>
      <w:r w:rsidR="00E57405" w:rsidRPr="000A32B8">
        <w:rPr>
          <w:sz w:val="20"/>
          <w:szCs w:val="20"/>
        </w:rPr>
        <w:t>reviews</w:t>
      </w:r>
      <w:r w:rsidR="00E57405" w:rsidRPr="000A32B8">
        <w:rPr>
          <w:spacing w:val="-3"/>
          <w:sz w:val="20"/>
          <w:szCs w:val="20"/>
        </w:rPr>
        <w:t xml:space="preserve"> </w:t>
      </w:r>
      <w:proofErr w:type="gramStart"/>
      <w:r w:rsidR="00E57405" w:rsidRPr="000A32B8">
        <w:rPr>
          <w:sz w:val="20"/>
          <w:szCs w:val="20"/>
        </w:rPr>
        <w:t>appeals</w:t>
      </w:r>
      <w:proofErr w:type="gramEnd"/>
      <w:r w:rsidR="00E57405" w:rsidRPr="000A32B8">
        <w:rPr>
          <w:spacing w:val="-3"/>
          <w:sz w:val="20"/>
          <w:szCs w:val="20"/>
        </w:rPr>
        <w:t xml:space="preserve"> </w:t>
      </w:r>
      <w:r w:rsidR="00E57405" w:rsidRPr="000A32B8">
        <w:rPr>
          <w:sz w:val="20"/>
          <w:szCs w:val="20"/>
        </w:rPr>
        <w:t>by</w:t>
      </w:r>
      <w:r w:rsidR="00E57405" w:rsidRPr="000A32B8">
        <w:rPr>
          <w:spacing w:val="-3"/>
          <w:sz w:val="20"/>
          <w:szCs w:val="20"/>
        </w:rPr>
        <w:t xml:space="preserve"> </w:t>
      </w:r>
      <w:r w:rsidR="00E57405" w:rsidRPr="000A32B8">
        <w:rPr>
          <w:sz w:val="20"/>
          <w:szCs w:val="20"/>
        </w:rPr>
        <w:t>graduate</w:t>
      </w:r>
      <w:r w:rsidR="00E57405" w:rsidRPr="000A32B8">
        <w:rPr>
          <w:spacing w:val="-3"/>
          <w:sz w:val="20"/>
          <w:szCs w:val="20"/>
        </w:rPr>
        <w:t xml:space="preserve"> </w:t>
      </w:r>
      <w:r w:rsidR="00E57405" w:rsidRPr="000A32B8">
        <w:rPr>
          <w:sz w:val="20"/>
          <w:szCs w:val="20"/>
        </w:rPr>
        <w:t xml:space="preserve">students to deviations </w:t>
      </w:r>
      <w:r w:rsidR="001D5FE8" w:rsidRPr="000A32B8">
        <w:rPr>
          <w:sz w:val="20"/>
          <w:szCs w:val="20"/>
        </w:rPr>
        <w:t>from</w:t>
      </w:r>
      <w:r w:rsidR="00E57405" w:rsidRPr="000A32B8">
        <w:rPr>
          <w:sz w:val="20"/>
          <w:szCs w:val="20"/>
        </w:rPr>
        <w:t xml:space="preserve"> policies outlined in this </w:t>
      </w:r>
      <w:r w:rsidR="00E57405" w:rsidRPr="000A32B8">
        <w:rPr>
          <w:i/>
          <w:iCs/>
          <w:sz w:val="20"/>
          <w:szCs w:val="20"/>
        </w:rPr>
        <w:t>Graduate Handbook</w:t>
      </w:r>
      <w:r w:rsidR="00E57405" w:rsidRPr="000A32B8">
        <w:rPr>
          <w:sz w:val="20"/>
          <w:szCs w:val="20"/>
        </w:rPr>
        <w:t>.</w:t>
      </w:r>
    </w:p>
    <w:p w14:paraId="67690B3E" w14:textId="77777777" w:rsidR="005E39C3" w:rsidRPr="000A32B8" w:rsidRDefault="005E39C3" w:rsidP="00556FFF">
      <w:pPr>
        <w:rPr>
          <w:sz w:val="20"/>
          <w:szCs w:val="20"/>
        </w:rPr>
      </w:pPr>
    </w:p>
    <w:p w14:paraId="6F631836" w14:textId="2732B435" w:rsidR="00493E65" w:rsidRPr="000A32B8" w:rsidRDefault="00000000" w:rsidP="00556FFF">
      <w:pPr>
        <w:rPr>
          <w:sz w:val="20"/>
          <w:szCs w:val="20"/>
        </w:rPr>
      </w:pPr>
      <w:r w:rsidRPr="000A32B8">
        <w:rPr>
          <w:sz w:val="20"/>
          <w:szCs w:val="20"/>
        </w:rPr>
        <w:t xml:space="preserve">The </w:t>
      </w:r>
      <w:r w:rsidR="00493E65" w:rsidRPr="000A32B8">
        <w:rPr>
          <w:sz w:val="20"/>
          <w:szCs w:val="20"/>
        </w:rPr>
        <w:t xml:space="preserve">Committee is composed of three </w:t>
      </w:r>
      <w:r w:rsidR="00404C79" w:rsidRPr="000A32B8">
        <w:rPr>
          <w:sz w:val="20"/>
          <w:szCs w:val="20"/>
        </w:rPr>
        <w:t>tenure-line faculty members from the Department's major anthropological subdisciplines</w:t>
      </w:r>
      <w:r w:rsidR="00923EA8">
        <w:rPr>
          <w:sz w:val="20"/>
          <w:szCs w:val="20"/>
        </w:rPr>
        <w:t xml:space="preserve">, plus the Department Head as </w:t>
      </w:r>
      <w:r w:rsidR="00923EA8" w:rsidRPr="00923EA8">
        <w:rPr>
          <w:i/>
          <w:iCs/>
          <w:sz w:val="20"/>
          <w:szCs w:val="20"/>
        </w:rPr>
        <w:t>ex officio</w:t>
      </w:r>
      <w:r w:rsidR="00923EA8">
        <w:rPr>
          <w:sz w:val="20"/>
          <w:szCs w:val="20"/>
        </w:rPr>
        <w:t xml:space="preserve"> member</w:t>
      </w:r>
      <w:r w:rsidR="00404C79" w:rsidRPr="000A32B8">
        <w:rPr>
          <w:sz w:val="20"/>
          <w:szCs w:val="20"/>
        </w:rPr>
        <w:t>.</w:t>
      </w:r>
      <w:r w:rsidR="00493E65" w:rsidRPr="000A32B8">
        <w:rPr>
          <w:sz w:val="20"/>
          <w:szCs w:val="20"/>
        </w:rPr>
        <w:t xml:space="preserve"> The </w:t>
      </w:r>
      <w:r w:rsidR="004159D1" w:rsidRPr="000A32B8">
        <w:rPr>
          <w:sz w:val="20"/>
          <w:szCs w:val="20"/>
        </w:rPr>
        <w:t>DGS</w:t>
      </w:r>
      <w:r w:rsidR="00493E65" w:rsidRPr="000A32B8">
        <w:rPr>
          <w:sz w:val="20"/>
          <w:szCs w:val="20"/>
        </w:rPr>
        <w:t xml:space="preserve"> both chairs the C</w:t>
      </w:r>
      <w:r w:rsidRPr="000A32B8">
        <w:rPr>
          <w:sz w:val="20"/>
          <w:szCs w:val="20"/>
        </w:rPr>
        <w:t xml:space="preserve">ommittee </w:t>
      </w:r>
      <w:r w:rsidR="00493E65" w:rsidRPr="000A32B8">
        <w:rPr>
          <w:sz w:val="20"/>
          <w:szCs w:val="20"/>
        </w:rPr>
        <w:t>and acts as the representative of their subdiscipline</w:t>
      </w:r>
      <w:r w:rsidR="007C40F2" w:rsidRPr="000A32B8">
        <w:rPr>
          <w:sz w:val="20"/>
          <w:szCs w:val="20"/>
        </w:rPr>
        <w:t xml:space="preserve"> on the Committee</w:t>
      </w:r>
      <w:r w:rsidR="00493E65" w:rsidRPr="000A32B8">
        <w:rPr>
          <w:sz w:val="20"/>
          <w:szCs w:val="20"/>
        </w:rPr>
        <w:t xml:space="preserve">. The Department Head (with approval from the Voting Faculty) appoints the remaining </w:t>
      </w:r>
      <w:r w:rsidR="00923EA8">
        <w:rPr>
          <w:sz w:val="20"/>
          <w:szCs w:val="20"/>
        </w:rPr>
        <w:t xml:space="preserve">voting </w:t>
      </w:r>
      <w:r w:rsidR="00493E65" w:rsidRPr="000A32B8">
        <w:rPr>
          <w:sz w:val="20"/>
          <w:szCs w:val="20"/>
        </w:rPr>
        <w:t>members. Committee members serve a three</w:t>
      </w:r>
      <w:r w:rsidR="005E01D3" w:rsidRPr="000A32B8">
        <w:rPr>
          <w:sz w:val="20"/>
          <w:szCs w:val="20"/>
        </w:rPr>
        <w:t xml:space="preserve"> (3)</w:t>
      </w:r>
      <w:r w:rsidR="00493E65" w:rsidRPr="000A32B8">
        <w:rPr>
          <w:sz w:val="20"/>
          <w:szCs w:val="20"/>
        </w:rPr>
        <w:t>-year term.</w:t>
      </w:r>
    </w:p>
    <w:p w14:paraId="30784861" w14:textId="23CB8212" w:rsidR="00E57405" w:rsidRPr="000A32B8" w:rsidRDefault="00E57405" w:rsidP="00424B05">
      <w:pPr>
        <w:pStyle w:val="Heading3"/>
      </w:pPr>
      <w:bookmarkStart w:id="24" w:name="_Toc171968777"/>
      <w:bookmarkStart w:id="25" w:name="_Toc239888415"/>
      <w:r w:rsidRPr="000A32B8">
        <w:t>Administrative Staff</w:t>
      </w:r>
      <w:bookmarkEnd w:id="24"/>
      <w:bookmarkEnd w:id="25"/>
    </w:p>
    <w:p w14:paraId="4BBA7A22" w14:textId="77F2AF5A" w:rsidR="000C74FA" w:rsidRPr="000A32B8" w:rsidRDefault="00E57405" w:rsidP="00556FFF">
      <w:pPr>
        <w:rPr>
          <w:sz w:val="20"/>
          <w:szCs w:val="20"/>
        </w:rPr>
      </w:pPr>
      <w:r w:rsidRPr="000A32B8">
        <w:rPr>
          <w:sz w:val="20"/>
          <w:szCs w:val="20"/>
        </w:rPr>
        <w:t>Helen Spencer (</w:t>
      </w:r>
      <w:hyperlink r:id="rId26" w:history="1">
        <w:r w:rsidRPr="000A32B8">
          <w:rPr>
            <w:rStyle w:val="Hyperlink"/>
            <w:sz w:val="20"/>
            <w:szCs w:val="20"/>
          </w:rPr>
          <w:t>hspence9@utk.edu</w:t>
        </w:r>
      </w:hyperlink>
      <w:r w:rsidRPr="000A32B8">
        <w:rPr>
          <w:sz w:val="20"/>
          <w:szCs w:val="20"/>
        </w:rPr>
        <w:t xml:space="preserve">), Administrative Associate, provides </w:t>
      </w:r>
      <w:r w:rsidR="00404C79" w:rsidRPr="000A32B8">
        <w:rPr>
          <w:sz w:val="20"/>
          <w:szCs w:val="20"/>
        </w:rPr>
        <w:t xml:space="preserve">administrative support to </w:t>
      </w:r>
      <w:r w:rsidRPr="000A32B8">
        <w:rPr>
          <w:sz w:val="20"/>
          <w:szCs w:val="20"/>
        </w:rPr>
        <w:t xml:space="preserve">the DGS and the Graduate Committee. </w:t>
      </w:r>
    </w:p>
    <w:p w14:paraId="2EF25878" w14:textId="2DFA7C3A" w:rsidR="00470118" w:rsidRPr="000A32B8" w:rsidRDefault="00470118">
      <w:pPr>
        <w:rPr>
          <w:sz w:val="20"/>
          <w:szCs w:val="20"/>
        </w:rPr>
      </w:pPr>
      <w:r w:rsidRPr="000A32B8">
        <w:rPr>
          <w:sz w:val="20"/>
          <w:szCs w:val="20"/>
        </w:rPr>
        <w:br w:type="page"/>
      </w:r>
    </w:p>
    <w:p w14:paraId="17D6842B" w14:textId="55B7D264" w:rsidR="00CE3A03" w:rsidRPr="00424B05" w:rsidRDefault="00000000" w:rsidP="006B757A">
      <w:pPr>
        <w:pStyle w:val="Heading1"/>
        <w:numPr>
          <w:ilvl w:val="0"/>
          <w:numId w:val="2"/>
        </w:numPr>
      </w:pPr>
      <w:bookmarkStart w:id="26" w:name="_TOC_250116"/>
      <w:bookmarkStart w:id="27" w:name="_Toc171968778"/>
      <w:bookmarkStart w:id="28" w:name="_Toc239888416"/>
      <w:r w:rsidRPr="00424B05">
        <w:lastRenderedPageBreak/>
        <w:t>DUTIES</w:t>
      </w:r>
      <w:r w:rsidRPr="00424B05">
        <w:rPr>
          <w:spacing w:val="-6"/>
        </w:rPr>
        <w:t xml:space="preserve"> </w:t>
      </w:r>
      <w:r w:rsidR="00BE3EE0" w:rsidRPr="00424B05">
        <w:t>&amp;</w:t>
      </w:r>
      <w:r w:rsidRPr="00424B05">
        <w:rPr>
          <w:spacing w:val="-6"/>
        </w:rPr>
        <w:t xml:space="preserve"> </w:t>
      </w:r>
      <w:r w:rsidRPr="00424B05">
        <w:t>RESPONSIBILITIES</w:t>
      </w:r>
      <w:bookmarkEnd w:id="26"/>
      <w:bookmarkEnd w:id="27"/>
      <w:bookmarkEnd w:id="28"/>
    </w:p>
    <w:p w14:paraId="1B991534" w14:textId="3CEFEA2C" w:rsidR="00CE3A03" w:rsidRPr="00424B05" w:rsidRDefault="00000000" w:rsidP="00424B05">
      <w:pPr>
        <w:pStyle w:val="Heading2"/>
      </w:pPr>
      <w:bookmarkStart w:id="29" w:name="_Toc171968779"/>
      <w:bookmarkStart w:id="30" w:name="_Toc239888417"/>
      <w:r w:rsidRPr="00424B05">
        <w:t>Faculty</w:t>
      </w:r>
      <w:bookmarkEnd w:id="29"/>
      <w:bookmarkEnd w:id="30"/>
    </w:p>
    <w:p w14:paraId="5ACF2C7A" w14:textId="5DEBF80E" w:rsidR="00CE3A03" w:rsidRPr="000A32B8" w:rsidRDefault="00000000" w:rsidP="00556FFF">
      <w:pPr>
        <w:rPr>
          <w:sz w:val="20"/>
          <w:szCs w:val="20"/>
        </w:rPr>
      </w:pPr>
      <w:r w:rsidRPr="000A32B8">
        <w:rPr>
          <w:sz w:val="20"/>
          <w:szCs w:val="20"/>
        </w:rPr>
        <w:t xml:space="preserve">Faculty members of the Department of </w:t>
      </w:r>
      <w:r w:rsidR="006726D2" w:rsidRPr="000A32B8">
        <w:rPr>
          <w:sz w:val="20"/>
          <w:szCs w:val="20"/>
        </w:rPr>
        <w:t>Anthropolog</w:t>
      </w:r>
      <w:r w:rsidR="00A42F50" w:rsidRPr="000A32B8">
        <w:rPr>
          <w:sz w:val="20"/>
          <w:szCs w:val="20"/>
        </w:rPr>
        <w:t>y</w:t>
      </w:r>
      <w:r w:rsidRPr="000A32B8">
        <w:rPr>
          <w:sz w:val="20"/>
          <w:szCs w:val="20"/>
        </w:rPr>
        <w:t xml:space="preserve"> are fully committed to the education and professional success of all graduate students. All faculty members</w:t>
      </w:r>
      <w:r w:rsidR="006D63F1" w:rsidRPr="000A32B8">
        <w:rPr>
          <w:sz w:val="20"/>
          <w:szCs w:val="20"/>
        </w:rPr>
        <w:t>,</w:t>
      </w:r>
      <w:r w:rsidRPr="000A32B8">
        <w:rPr>
          <w:sz w:val="20"/>
          <w:szCs w:val="20"/>
        </w:rPr>
        <w:t xml:space="preserve"> therefore</w:t>
      </w:r>
      <w:r w:rsidR="006D63F1" w:rsidRPr="000A32B8">
        <w:rPr>
          <w:sz w:val="20"/>
          <w:szCs w:val="20"/>
        </w:rPr>
        <w:t>,</w:t>
      </w:r>
      <w:r w:rsidRPr="000A32B8">
        <w:rPr>
          <w:sz w:val="20"/>
          <w:szCs w:val="20"/>
        </w:rPr>
        <w:t xml:space="preserve"> closely monitor</w:t>
      </w:r>
      <w:r w:rsidRPr="000A32B8">
        <w:rPr>
          <w:spacing w:val="-3"/>
          <w:sz w:val="20"/>
          <w:szCs w:val="20"/>
        </w:rPr>
        <w:t xml:space="preserve"> </w:t>
      </w:r>
      <w:r w:rsidRPr="000A32B8">
        <w:rPr>
          <w:sz w:val="20"/>
          <w:szCs w:val="20"/>
        </w:rPr>
        <w:t>the</w:t>
      </w:r>
      <w:r w:rsidRPr="000A32B8">
        <w:rPr>
          <w:spacing w:val="-3"/>
          <w:sz w:val="20"/>
          <w:szCs w:val="20"/>
        </w:rPr>
        <w:t xml:space="preserve"> </w:t>
      </w:r>
      <w:r w:rsidRPr="000A32B8">
        <w:rPr>
          <w:sz w:val="20"/>
          <w:szCs w:val="20"/>
        </w:rPr>
        <w:t>progress</w:t>
      </w:r>
      <w:r w:rsidRPr="000A32B8">
        <w:rPr>
          <w:spacing w:val="-3"/>
          <w:sz w:val="20"/>
          <w:szCs w:val="20"/>
        </w:rPr>
        <w:t xml:space="preserve"> </w:t>
      </w:r>
      <w:r w:rsidRPr="000A32B8">
        <w:rPr>
          <w:sz w:val="20"/>
          <w:szCs w:val="20"/>
        </w:rPr>
        <w:t>of</w:t>
      </w:r>
      <w:r w:rsidRPr="000A32B8">
        <w:rPr>
          <w:spacing w:val="-3"/>
          <w:sz w:val="20"/>
          <w:szCs w:val="20"/>
        </w:rPr>
        <w:t xml:space="preserve"> </w:t>
      </w:r>
      <w:r w:rsidRPr="000A32B8">
        <w:rPr>
          <w:sz w:val="20"/>
          <w:szCs w:val="20"/>
        </w:rPr>
        <w:t>the</w:t>
      </w:r>
      <w:r w:rsidRPr="000A32B8">
        <w:rPr>
          <w:spacing w:val="-3"/>
          <w:sz w:val="20"/>
          <w:szCs w:val="20"/>
        </w:rPr>
        <w:t xml:space="preserve"> </w:t>
      </w:r>
      <w:r w:rsidRPr="000A32B8">
        <w:rPr>
          <w:sz w:val="20"/>
          <w:szCs w:val="20"/>
        </w:rPr>
        <w:t>graduate</w:t>
      </w:r>
      <w:r w:rsidRPr="000A32B8">
        <w:rPr>
          <w:spacing w:val="-3"/>
          <w:sz w:val="20"/>
          <w:szCs w:val="20"/>
        </w:rPr>
        <w:t xml:space="preserve"> </w:t>
      </w:r>
      <w:r w:rsidRPr="000A32B8">
        <w:rPr>
          <w:sz w:val="20"/>
          <w:szCs w:val="20"/>
        </w:rPr>
        <w:t>students</w:t>
      </w:r>
      <w:r w:rsidRPr="000A32B8">
        <w:rPr>
          <w:spacing w:val="-3"/>
          <w:sz w:val="20"/>
          <w:szCs w:val="20"/>
        </w:rPr>
        <w:t xml:space="preserve"> </w:t>
      </w:r>
      <w:r w:rsidRPr="000A32B8">
        <w:rPr>
          <w:sz w:val="20"/>
          <w:szCs w:val="20"/>
        </w:rPr>
        <w:t>they</w:t>
      </w:r>
      <w:r w:rsidRPr="000A32B8">
        <w:rPr>
          <w:spacing w:val="-3"/>
          <w:sz w:val="20"/>
          <w:szCs w:val="20"/>
        </w:rPr>
        <w:t xml:space="preserve"> </w:t>
      </w:r>
      <w:r w:rsidRPr="000A32B8">
        <w:rPr>
          <w:sz w:val="20"/>
          <w:szCs w:val="20"/>
        </w:rPr>
        <w:t>advise</w:t>
      </w:r>
      <w:r w:rsidRPr="000A32B8">
        <w:rPr>
          <w:spacing w:val="-3"/>
          <w:sz w:val="20"/>
          <w:szCs w:val="20"/>
        </w:rPr>
        <w:t xml:space="preserve"> </w:t>
      </w:r>
      <w:r w:rsidRPr="000A32B8">
        <w:rPr>
          <w:sz w:val="20"/>
          <w:szCs w:val="20"/>
        </w:rPr>
        <w:t>to</w:t>
      </w:r>
      <w:r w:rsidRPr="000A32B8">
        <w:rPr>
          <w:spacing w:val="-3"/>
          <w:sz w:val="20"/>
          <w:szCs w:val="20"/>
        </w:rPr>
        <w:t xml:space="preserve"> </w:t>
      </w:r>
      <w:r w:rsidRPr="000A32B8">
        <w:rPr>
          <w:sz w:val="20"/>
          <w:szCs w:val="20"/>
        </w:rPr>
        <w:t>ensure</w:t>
      </w:r>
      <w:r w:rsidRPr="000A32B8">
        <w:rPr>
          <w:spacing w:val="-3"/>
          <w:sz w:val="20"/>
          <w:szCs w:val="20"/>
        </w:rPr>
        <w:t xml:space="preserve"> </w:t>
      </w:r>
      <w:r w:rsidR="00DD65F5" w:rsidRPr="000A32B8">
        <w:rPr>
          <w:spacing w:val="-3"/>
          <w:sz w:val="20"/>
          <w:szCs w:val="20"/>
        </w:rPr>
        <w:t xml:space="preserve">that </w:t>
      </w:r>
      <w:r w:rsidRPr="000A32B8">
        <w:rPr>
          <w:sz w:val="20"/>
          <w:szCs w:val="20"/>
        </w:rPr>
        <w:t>all</w:t>
      </w:r>
      <w:r w:rsidRPr="000A32B8">
        <w:rPr>
          <w:spacing w:val="-3"/>
          <w:sz w:val="20"/>
          <w:szCs w:val="20"/>
        </w:rPr>
        <w:t xml:space="preserve"> </w:t>
      </w:r>
      <w:r w:rsidRPr="000A32B8">
        <w:rPr>
          <w:sz w:val="20"/>
          <w:szCs w:val="20"/>
        </w:rPr>
        <w:t>university,</w:t>
      </w:r>
      <w:r w:rsidRPr="000A32B8">
        <w:rPr>
          <w:spacing w:val="-3"/>
          <w:sz w:val="20"/>
          <w:szCs w:val="20"/>
        </w:rPr>
        <w:t xml:space="preserve"> </w:t>
      </w:r>
      <w:r w:rsidRPr="000A32B8">
        <w:rPr>
          <w:sz w:val="20"/>
          <w:szCs w:val="20"/>
        </w:rPr>
        <w:t>Graduate</w:t>
      </w:r>
      <w:r w:rsidRPr="000A32B8">
        <w:rPr>
          <w:spacing w:val="-3"/>
          <w:sz w:val="20"/>
          <w:szCs w:val="20"/>
        </w:rPr>
        <w:t xml:space="preserve"> </w:t>
      </w:r>
      <w:r w:rsidRPr="000A32B8">
        <w:rPr>
          <w:sz w:val="20"/>
          <w:szCs w:val="20"/>
        </w:rPr>
        <w:t>School,</w:t>
      </w:r>
      <w:r w:rsidRPr="000A32B8">
        <w:rPr>
          <w:spacing w:val="-3"/>
          <w:sz w:val="20"/>
          <w:szCs w:val="20"/>
        </w:rPr>
        <w:t xml:space="preserve"> </w:t>
      </w:r>
      <w:r w:rsidRPr="000A32B8">
        <w:rPr>
          <w:sz w:val="20"/>
          <w:szCs w:val="20"/>
        </w:rPr>
        <w:t>and departmental guidelines are followed</w:t>
      </w:r>
      <w:r w:rsidR="00DD65F5" w:rsidRPr="000A32B8">
        <w:rPr>
          <w:sz w:val="20"/>
          <w:szCs w:val="20"/>
        </w:rPr>
        <w:t>,</w:t>
      </w:r>
      <w:r w:rsidRPr="000A32B8">
        <w:rPr>
          <w:sz w:val="20"/>
          <w:szCs w:val="20"/>
        </w:rPr>
        <w:t xml:space="preserve"> </w:t>
      </w:r>
      <w:r w:rsidR="00DD65F5" w:rsidRPr="000A32B8">
        <w:rPr>
          <w:sz w:val="20"/>
          <w:szCs w:val="20"/>
        </w:rPr>
        <w:t>thereby facilitating</w:t>
      </w:r>
      <w:r w:rsidRPr="000A32B8">
        <w:rPr>
          <w:sz w:val="20"/>
          <w:szCs w:val="20"/>
        </w:rPr>
        <w:t xml:space="preserve"> timely graduation. Faculty members have important responsibilities to graduate students, which include:</w:t>
      </w:r>
    </w:p>
    <w:p w14:paraId="402BA50C" w14:textId="77777777" w:rsidR="00950C7D" w:rsidRPr="000A32B8" w:rsidRDefault="00950C7D" w:rsidP="00556FFF">
      <w:pPr>
        <w:rPr>
          <w:sz w:val="20"/>
          <w:szCs w:val="20"/>
        </w:rPr>
      </w:pPr>
    </w:p>
    <w:p w14:paraId="35127520" w14:textId="3ADE6A07" w:rsidR="000C2D83" w:rsidRPr="000A32B8" w:rsidRDefault="006D63F1" w:rsidP="00E76C14">
      <w:pPr>
        <w:pStyle w:val="ListParagraph"/>
        <w:numPr>
          <w:ilvl w:val="0"/>
          <w:numId w:val="16"/>
        </w:numPr>
        <w:rPr>
          <w:sz w:val="20"/>
          <w:szCs w:val="20"/>
        </w:rPr>
      </w:pPr>
      <w:r w:rsidRPr="000A32B8">
        <w:rPr>
          <w:sz w:val="20"/>
          <w:szCs w:val="20"/>
        </w:rPr>
        <w:t>R</w:t>
      </w:r>
      <w:r w:rsidR="000C2D83" w:rsidRPr="000A32B8">
        <w:rPr>
          <w:sz w:val="20"/>
          <w:szCs w:val="20"/>
        </w:rPr>
        <w:t xml:space="preserve">eviewing </w:t>
      </w:r>
      <w:r w:rsidR="00700861" w:rsidRPr="000A32B8">
        <w:rPr>
          <w:sz w:val="20"/>
          <w:szCs w:val="20"/>
        </w:rPr>
        <w:t>and recommending graduate student</w:t>
      </w:r>
      <w:r w:rsidR="000C2D83" w:rsidRPr="000A32B8">
        <w:rPr>
          <w:sz w:val="20"/>
          <w:szCs w:val="20"/>
        </w:rPr>
        <w:t xml:space="preserve"> </w:t>
      </w:r>
      <w:r w:rsidR="00700861" w:rsidRPr="000A32B8">
        <w:rPr>
          <w:sz w:val="20"/>
          <w:szCs w:val="20"/>
        </w:rPr>
        <w:t xml:space="preserve">admission </w:t>
      </w:r>
      <w:r w:rsidR="000C2D83" w:rsidRPr="000A32B8">
        <w:rPr>
          <w:sz w:val="20"/>
          <w:szCs w:val="20"/>
        </w:rPr>
        <w:t>applications</w:t>
      </w:r>
      <w:r w:rsidR="00923EA8">
        <w:rPr>
          <w:sz w:val="20"/>
          <w:szCs w:val="20"/>
        </w:rPr>
        <w:t xml:space="preserve"> for the degree program</w:t>
      </w:r>
      <w:r w:rsidR="000C2D83" w:rsidRPr="000A32B8">
        <w:rPr>
          <w:sz w:val="20"/>
          <w:szCs w:val="20"/>
        </w:rPr>
        <w:t>.</w:t>
      </w:r>
    </w:p>
    <w:p w14:paraId="6D4BB344" w14:textId="627F09BC" w:rsidR="000C2D83" w:rsidRPr="000A32B8" w:rsidRDefault="006D63F1" w:rsidP="00E76C14">
      <w:pPr>
        <w:pStyle w:val="ListParagraph"/>
        <w:numPr>
          <w:ilvl w:val="0"/>
          <w:numId w:val="16"/>
        </w:numPr>
        <w:rPr>
          <w:sz w:val="20"/>
          <w:szCs w:val="20"/>
        </w:rPr>
      </w:pPr>
      <w:r w:rsidRPr="000A32B8">
        <w:rPr>
          <w:sz w:val="20"/>
          <w:szCs w:val="20"/>
        </w:rPr>
        <w:t>T</w:t>
      </w:r>
      <w:r w:rsidR="000C2D83" w:rsidRPr="000A32B8">
        <w:rPr>
          <w:sz w:val="20"/>
          <w:szCs w:val="20"/>
        </w:rPr>
        <w:t>eaching graduate-level courses.</w:t>
      </w:r>
    </w:p>
    <w:p w14:paraId="254DF164" w14:textId="6942ACBA" w:rsidR="000C2D83" w:rsidRPr="000A32B8" w:rsidRDefault="006D63F1" w:rsidP="00E76C14">
      <w:pPr>
        <w:pStyle w:val="ListParagraph"/>
        <w:numPr>
          <w:ilvl w:val="0"/>
          <w:numId w:val="16"/>
        </w:numPr>
        <w:rPr>
          <w:sz w:val="20"/>
          <w:szCs w:val="20"/>
        </w:rPr>
      </w:pPr>
      <w:r w:rsidRPr="000A32B8">
        <w:rPr>
          <w:sz w:val="20"/>
          <w:szCs w:val="20"/>
        </w:rPr>
        <w:t>C</w:t>
      </w:r>
      <w:r w:rsidR="000C2D83" w:rsidRPr="000A32B8">
        <w:rPr>
          <w:sz w:val="20"/>
          <w:szCs w:val="20"/>
        </w:rPr>
        <w:t>onducting formal annual reviews of graduate students.</w:t>
      </w:r>
    </w:p>
    <w:p w14:paraId="44E61A97" w14:textId="74C33229" w:rsidR="00F4086D" w:rsidRPr="000A32B8" w:rsidRDefault="006D63F1" w:rsidP="00E76C14">
      <w:pPr>
        <w:pStyle w:val="ListParagraph"/>
        <w:numPr>
          <w:ilvl w:val="0"/>
          <w:numId w:val="16"/>
        </w:numPr>
        <w:rPr>
          <w:sz w:val="20"/>
          <w:szCs w:val="20"/>
        </w:rPr>
      </w:pPr>
      <w:r w:rsidRPr="000A32B8">
        <w:rPr>
          <w:sz w:val="20"/>
          <w:szCs w:val="20"/>
        </w:rPr>
        <w:t>S</w:t>
      </w:r>
      <w:r w:rsidR="000C2D83" w:rsidRPr="000A32B8">
        <w:rPr>
          <w:sz w:val="20"/>
          <w:szCs w:val="20"/>
        </w:rPr>
        <w:t xml:space="preserve">erving as </w:t>
      </w:r>
      <w:r w:rsidR="004159D1" w:rsidRPr="000A32B8">
        <w:rPr>
          <w:sz w:val="20"/>
          <w:szCs w:val="20"/>
        </w:rPr>
        <w:t>mentors and advisors</w:t>
      </w:r>
      <w:r w:rsidR="000C2D83" w:rsidRPr="000A32B8">
        <w:rPr>
          <w:sz w:val="20"/>
          <w:szCs w:val="20"/>
        </w:rPr>
        <w:t xml:space="preserve"> to help students plan their research, curriculum, and careers.  </w:t>
      </w:r>
    </w:p>
    <w:p w14:paraId="4452F7A9" w14:textId="5AF75C98" w:rsidR="00CE3A03" w:rsidRPr="00424B05" w:rsidRDefault="00000000" w:rsidP="00424B05">
      <w:pPr>
        <w:pStyle w:val="Heading2"/>
      </w:pPr>
      <w:bookmarkStart w:id="31" w:name="_TOC_250114"/>
      <w:bookmarkStart w:id="32" w:name="_Toc171968780"/>
      <w:bookmarkStart w:id="33" w:name="_Toc239888418"/>
      <w:r w:rsidRPr="00424B05">
        <w:t>Graduate</w:t>
      </w:r>
      <w:r w:rsidRPr="00424B05">
        <w:rPr>
          <w:spacing w:val="-9"/>
        </w:rPr>
        <w:t xml:space="preserve"> </w:t>
      </w:r>
      <w:bookmarkEnd w:id="31"/>
      <w:r w:rsidRPr="00424B05">
        <w:rPr>
          <w:spacing w:val="-2"/>
        </w:rPr>
        <w:t>Students</w:t>
      </w:r>
      <w:bookmarkEnd w:id="32"/>
      <w:bookmarkEnd w:id="33"/>
    </w:p>
    <w:p w14:paraId="3DF3E529" w14:textId="78F80A63" w:rsidR="00CE3A03" w:rsidRPr="000A32B8" w:rsidRDefault="00000000" w:rsidP="00556FFF">
      <w:pPr>
        <w:rPr>
          <w:sz w:val="20"/>
          <w:szCs w:val="20"/>
        </w:rPr>
      </w:pPr>
      <w:r w:rsidRPr="000A32B8">
        <w:rPr>
          <w:sz w:val="20"/>
          <w:szCs w:val="20"/>
        </w:rPr>
        <w:t>Every</w:t>
      </w:r>
      <w:r w:rsidRPr="000A32B8">
        <w:rPr>
          <w:spacing w:val="-3"/>
          <w:sz w:val="20"/>
          <w:szCs w:val="20"/>
        </w:rPr>
        <w:t xml:space="preserve"> </w:t>
      </w:r>
      <w:r w:rsidRPr="000A32B8">
        <w:rPr>
          <w:sz w:val="20"/>
          <w:szCs w:val="20"/>
        </w:rPr>
        <w:t>graduate</w:t>
      </w:r>
      <w:r w:rsidRPr="000A32B8">
        <w:rPr>
          <w:spacing w:val="-3"/>
          <w:sz w:val="20"/>
          <w:szCs w:val="20"/>
        </w:rPr>
        <w:t xml:space="preserve"> </w:t>
      </w:r>
      <w:r w:rsidRPr="000A32B8">
        <w:rPr>
          <w:sz w:val="20"/>
          <w:szCs w:val="20"/>
        </w:rPr>
        <w:t>student</w:t>
      </w:r>
      <w:r w:rsidRPr="000A32B8">
        <w:rPr>
          <w:spacing w:val="-3"/>
          <w:sz w:val="20"/>
          <w:szCs w:val="20"/>
        </w:rPr>
        <w:t xml:space="preserve"> </w:t>
      </w:r>
      <w:r w:rsidRPr="000A32B8">
        <w:rPr>
          <w:sz w:val="20"/>
          <w:szCs w:val="20"/>
        </w:rPr>
        <w:t>is</w:t>
      </w:r>
      <w:r w:rsidRPr="000A32B8">
        <w:rPr>
          <w:spacing w:val="-3"/>
          <w:sz w:val="20"/>
          <w:szCs w:val="20"/>
        </w:rPr>
        <w:t xml:space="preserve"> </w:t>
      </w:r>
      <w:r w:rsidRPr="000A32B8">
        <w:rPr>
          <w:sz w:val="20"/>
          <w:szCs w:val="20"/>
        </w:rPr>
        <w:t>expected</w:t>
      </w:r>
      <w:r w:rsidRPr="000A32B8">
        <w:rPr>
          <w:spacing w:val="-3"/>
          <w:sz w:val="20"/>
          <w:szCs w:val="20"/>
        </w:rPr>
        <w:t xml:space="preserve"> </w:t>
      </w:r>
      <w:r w:rsidRPr="000A32B8">
        <w:rPr>
          <w:sz w:val="20"/>
          <w:szCs w:val="20"/>
        </w:rPr>
        <w:t>to</w:t>
      </w:r>
      <w:r w:rsidRPr="000A32B8">
        <w:rPr>
          <w:spacing w:val="-3"/>
          <w:sz w:val="20"/>
          <w:szCs w:val="20"/>
        </w:rPr>
        <w:t xml:space="preserve"> </w:t>
      </w:r>
      <w:r w:rsidRPr="000A32B8">
        <w:rPr>
          <w:sz w:val="20"/>
          <w:szCs w:val="20"/>
        </w:rPr>
        <w:t>meet</w:t>
      </w:r>
      <w:r w:rsidRPr="000A32B8">
        <w:rPr>
          <w:spacing w:val="-3"/>
          <w:sz w:val="20"/>
          <w:szCs w:val="20"/>
        </w:rPr>
        <w:t xml:space="preserve"> </w:t>
      </w:r>
      <w:r w:rsidR="006D63F1" w:rsidRPr="000A32B8">
        <w:rPr>
          <w:sz w:val="20"/>
          <w:szCs w:val="20"/>
        </w:rPr>
        <w:t>the</w:t>
      </w:r>
      <w:r w:rsidRPr="000A32B8">
        <w:rPr>
          <w:spacing w:val="-3"/>
          <w:sz w:val="20"/>
          <w:szCs w:val="20"/>
        </w:rPr>
        <w:t xml:space="preserve"> </w:t>
      </w:r>
      <w:r w:rsidRPr="000A32B8">
        <w:rPr>
          <w:sz w:val="20"/>
          <w:szCs w:val="20"/>
        </w:rPr>
        <w:t>requirements</w:t>
      </w:r>
      <w:r w:rsidRPr="000A32B8">
        <w:rPr>
          <w:spacing w:val="-3"/>
          <w:sz w:val="20"/>
          <w:szCs w:val="20"/>
        </w:rPr>
        <w:t xml:space="preserve"> </w:t>
      </w:r>
      <w:r w:rsidR="00DD65F5" w:rsidRPr="000A32B8">
        <w:rPr>
          <w:sz w:val="20"/>
          <w:szCs w:val="20"/>
        </w:rPr>
        <w:t>outlined</w:t>
      </w:r>
      <w:r w:rsidRPr="000A32B8">
        <w:rPr>
          <w:spacing w:val="-3"/>
          <w:sz w:val="20"/>
          <w:szCs w:val="20"/>
        </w:rPr>
        <w:t xml:space="preserve"> </w:t>
      </w:r>
      <w:r w:rsidRPr="000A32B8">
        <w:rPr>
          <w:sz w:val="20"/>
          <w:szCs w:val="20"/>
        </w:rPr>
        <w:t>in</w:t>
      </w:r>
      <w:r w:rsidRPr="000A32B8">
        <w:rPr>
          <w:spacing w:val="-3"/>
          <w:sz w:val="20"/>
          <w:szCs w:val="20"/>
        </w:rPr>
        <w:t xml:space="preserve"> </w:t>
      </w:r>
      <w:r w:rsidRPr="000A32B8">
        <w:rPr>
          <w:sz w:val="20"/>
          <w:szCs w:val="20"/>
        </w:rPr>
        <w:t>the</w:t>
      </w:r>
      <w:r w:rsidRPr="000A32B8">
        <w:rPr>
          <w:spacing w:val="-3"/>
          <w:sz w:val="20"/>
          <w:szCs w:val="20"/>
        </w:rPr>
        <w:t xml:space="preserve"> </w:t>
      </w:r>
      <w:r w:rsidRPr="000A32B8">
        <w:rPr>
          <w:sz w:val="20"/>
          <w:szCs w:val="20"/>
        </w:rPr>
        <w:t>current</w:t>
      </w:r>
      <w:r w:rsidRPr="000A32B8">
        <w:rPr>
          <w:spacing w:val="-3"/>
          <w:sz w:val="20"/>
          <w:szCs w:val="20"/>
        </w:rPr>
        <w:t xml:space="preserve"> </w:t>
      </w:r>
      <w:hyperlink r:id="rId27" w:history="1">
        <w:r w:rsidR="00CE3A03" w:rsidRPr="000A32B8">
          <w:rPr>
            <w:rStyle w:val="Hyperlink"/>
            <w:i/>
            <w:iCs/>
            <w:sz w:val="20"/>
            <w:szCs w:val="20"/>
          </w:rPr>
          <w:t>Graduate</w:t>
        </w:r>
        <w:r w:rsidR="00CE3A03" w:rsidRPr="000A32B8">
          <w:rPr>
            <w:rStyle w:val="Hyperlink"/>
            <w:i/>
            <w:iCs/>
            <w:spacing w:val="-3"/>
            <w:sz w:val="20"/>
            <w:szCs w:val="20"/>
          </w:rPr>
          <w:t xml:space="preserve"> </w:t>
        </w:r>
        <w:r w:rsidR="00CE3A03" w:rsidRPr="000A32B8">
          <w:rPr>
            <w:rStyle w:val="Hyperlink"/>
            <w:i/>
            <w:iCs/>
            <w:sz w:val="20"/>
            <w:szCs w:val="20"/>
          </w:rPr>
          <w:t>Catalog</w:t>
        </w:r>
        <w:r w:rsidR="00483287" w:rsidRPr="000A32B8">
          <w:rPr>
            <w:rStyle w:val="Hyperlink"/>
            <w:i/>
            <w:iCs/>
            <w:sz w:val="20"/>
            <w:szCs w:val="20"/>
          </w:rPr>
          <w:t>,</w:t>
        </w:r>
      </w:hyperlink>
      <w:r w:rsidRPr="000A32B8">
        <w:rPr>
          <w:sz w:val="20"/>
          <w:szCs w:val="20"/>
        </w:rPr>
        <w:t xml:space="preserve"> </w:t>
      </w:r>
      <w:r w:rsidR="00483287" w:rsidRPr="000A32B8">
        <w:rPr>
          <w:sz w:val="20"/>
          <w:szCs w:val="20"/>
        </w:rPr>
        <w:t>as well as</w:t>
      </w:r>
      <w:r w:rsidRPr="000A32B8">
        <w:rPr>
          <w:sz w:val="20"/>
          <w:szCs w:val="20"/>
        </w:rPr>
        <w:t xml:space="preserve"> </w:t>
      </w:r>
      <w:r w:rsidR="00DD65F5" w:rsidRPr="000A32B8">
        <w:rPr>
          <w:sz w:val="20"/>
          <w:szCs w:val="20"/>
        </w:rPr>
        <w:t>any</w:t>
      </w:r>
      <w:r w:rsidRPr="000A32B8">
        <w:rPr>
          <w:sz w:val="20"/>
          <w:szCs w:val="20"/>
        </w:rPr>
        <w:t xml:space="preserve"> </w:t>
      </w:r>
      <w:r w:rsidR="00483287" w:rsidRPr="000A32B8">
        <w:rPr>
          <w:sz w:val="20"/>
          <w:szCs w:val="20"/>
        </w:rPr>
        <w:t>additional</w:t>
      </w:r>
      <w:r w:rsidRPr="000A32B8">
        <w:rPr>
          <w:sz w:val="20"/>
          <w:szCs w:val="20"/>
        </w:rPr>
        <w:t xml:space="preserve"> requirements specified by the </w:t>
      </w:r>
      <w:r w:rsidR="004656D0">
        <w:rPr>
          <w:sz w:val="20"/>
          <w:szCs w:val="20"/>
        </w:rPr>
        <w:t>Department</w:t>
      </w:r>
      <w:r w:rsidRPr="000A32B8">
        <w:rPr>
          <w:sz w:val="20"/>
          <w:szCs w:val="20"/>
        </w:rPr>
        <w:t xml:space="preserve">. These are subject to change; graduate students will be </w:t>
      </w:r>
      <w:r w:rsidR="007C40F2" w:rsidRPr="000A32B8">
        <w:rPr>
          <w:sz w:val="20"/>
          <w:szCs w:val="20"/>
        </w:rPr>
        <w:t>given reasonable notice</w:t>
      </w:r>
      <w:r w:rsidRPr="000A32B8">
        <w:rPr>
          <w:sz w:val="20"/>
          <w:szCs w:val="20"/>
        </w:rPr>
        <w:t xml:space="preserve"> of </w:t>
      </w:r>
      <w:r w:rsidR="007C40F2" w:rsidRPr="000A32B8">
        <w:rPr>
          <w:sz w:val="20"/>
          <w:szCs w:val="20"/>
        </w:rPr>
        <w:t xml:space="preserve">any </w:t>
      </w:r>
      <w:r w:rsidRPr="000A32B8">
        <w:rPr>
          <w:sz w:val="20"/>
          <w:szCs w:val="20"/>
        </w:rPr>
        <w:t>modifications in departmental rules and procedures.</w:t>
      </w:r>
    </w:p>
    <w:p w14:paraId="67D96A3D" w14:textId="77777777" w:rsidR="006726D2" w:rsidRPr="000A32B8" w:rsidRDefault="006726D2" w:rsidP="00556FFF">
      <w:pPr>
        <w:rPr>
          <w:sz w:val="20"/>
          <w:szCs w:val="20"/>
        </w:rPr>
      </w:pPr>
    </w:p>
    <w:p w14:paraId="77656F45" w14:textId="0775CF92" w:rsidR="00470118" w:rsidRPr="000A32B8" w:rsidRDefault="006726D2" w:rsidP="00556FFF">
      <w:pPr>
        <w:rPr>
          <w:sz w:val="20"/>
          <w:szCs w:val="20"/>
        </w:rPr>
      </w:pPr>
      <w:r w:rsidRPr="000A32B8">
        <w:rPr>
          <w:sz w:val="20"/>
          <w:szCs w:val="20"/>
        </w:rPr>
        <w:t>Graduate</w:t>
      </w:r>
      <w:r w:rsidRPr="000A32B8">
        <w:rPr>
          <w:spacing w:val="-3"/>
          <w:sz w:val="20"/>
          <w:szCs w:val="20"/>
        </w:rPr>
        <w:t xml:space="preserve"> </w:t>
      </w:r>
      <w:r w:rsidRPr="000A32B8">
        <w:rPr>
          <w:sz w:val="20"/>
          <w:szCs w:val="20"/>
        </w:rPr>
        <w:t>students</w:t>
      </w:r>
      <w:r w:rsidRPr="000A32B8">
        <w:rPr>
          <w:spacing w:val="-4"/>
          <w:sz w:val="20"/>
          <w:szCs w:val="20"/>
        </w:rPr>
        <w:t xml:space="preserve"> </w:t>
      </w:r>
      <w:r w:rsidRPr="000A32B8">
        <w:rPr>
          <w:sz w:val="20"/>
          <w:szCs w:val="20"/>
        </w:rPr>
        <w:t>are</w:t>
      </w:r>
      <w:r w:rsidRPr="000A32B8">
        <w:rPr>
          <w:spacing w:val="-3"/>
          <w:sz w:val="20"/>
          <w:szCs w:val="20"/>
        </w:rPr>
        <w:t xml:space="preserve"> </w:t>
      </w:r>
      <w:r w:rsidRPr="000A32B8">
        <w:rPr>
          <w:sz w:val="20"/>
          <w:szCs w:val="20"/>
        </w:rPr>
        <w:t>expected</w:t>
      </w:r>
      <w:r w:rsidRPr="000A32B8">
        <w:rPr>
          <w:spacing w:val="-2"/>
          <w:sz w:val="20"/>
          <w:szCs w:val="20"/>
        </w:rPr>
        <w:t xml:space="preserve"> </w:t>
      </w:r>
      <w:r w:rsidRPr="000A32B8">
        <w:rPr>
          <w:sz w:val="20"/>
          <w:szCs w:val="20"/>
        </w:rPr>
        <w:t>to</w:t>
      </w:r>
      <w:r w:rsidRPr="000A32B8">
        <w:rPr>
          <w:spacing w:val="-2"/>
          <w:sz w:val="20"/>
          <w:szCs w:val="20"/>
        </w:rPr>
        <w:t xml:space="preserve"> </w:t>
      </w:r>
      <w:r w:rsidRPr="000A32B8">
        <w:rPr>
          <w:sz w:val="20"/>
          <w:szCs w:val="20"/>
        </w:rPr>
        <w:t>be</w:t>
      </w:r>
      <w:r w:rsidRPr="000A32B8">
        <w:rPr>
          <w:spacing w:val="-8"/>
          <w:sz w:val="20"/>
          <w:szCs w:val="20"/>
        </w:rPr>
        <w:t xml:space="preserve"> </w:t>
      </w:r>
      <w:r w:rsidRPr="000A32B8">
        <w:rPr>
          <w:sz w:val="20"/>
          <w:szCs w:val="20"/>
        </w:rPr>
        <w:t>fully</w:t>
      </w:r>
      <w:r w:rsidRPr="000A32B8">
        <w:rPr>
          <w:spacing w:val="-2"/>
          <w:sz w:val="20"/>
          <w:szCs w:val="20"/>
        </w:rPr>
        <w:t xml:space="preserve"> </w:t>
      </w:r>
      <w:r w:rsidRPr="000A32B8">
        <w:rPr>
          <w:sz w:val="20"/>
          <w:szCs w:val="20"/>
        </w:rPr>
        <w:t>committed</w:t>
      </w:r>
      <w:r w:rsidRPr="000A32B8">
        <w:rPr>
          <w:spacing w:val="-2"/>
          <w:sz w:val="20"/>
          <w:szCs w:val="20"/>
        </w:rPr>
        <w:t xml:space="preserve"> </w:t>
      </w:r>
      <w:r w:rsidRPr="000A32B8">
        <w:rPr>
          <w:sz w:val="20"/>
          <w:szCs w:val="20"/>
        </w:rPr>
        <w:t>to</w:t>
      </w:r>
      <w:r w:rsidRPr="000A32B8">
        <w:rPr>
          <w:spacing w:val="-2"/>
          <w:sz w:val="20"/>
          <w:szCs w:val="20"/>
        </w:rPr>
        <w:t xml:space="preserve"> </w:t>
      </w:r>
      <w:r w:rsidRPr="000A32B8">
        <w:rPr>
          <w:sz w:val="20"/>
          <w:szCs w:val="20"/>
        </w:rPr>
        <w:t>the</w:t>
      </w:r>
      <w:r w:rsidRPr="000A32B8">
        <w:rPr>
          <w:spacing w:val="-3"/>
          <w:sz w:val="20"/>
          <w:szCs w:val="20"/>
        </w:rPr>
        <w:t xml:space="preserve"> </w:t>
      </w:r>
      <w:r w:rsidRPr="000A32B8">
        <w:rPr>
          <w:sz w:val="20"/>
          <w:szCs w:val="20"/>
        </w:rPr>
        <w:t>program</w:t>
      </w:r>
      <w:r w:rsidR="006D63F1" w:rsidRPr="000A32B8">
        <w:rPr>
          <w:sz w:val="20"/>
          <w:szCs w:val="20"/>
        </w:rPr>
        <w:t xml:space="preserve"> and </w:t>
      </w:r>
      <w:r w:rsidR="007C40F2" w:rsidRPr="000A32B8">
        <w:rPr>
          <w:sz w:val="20"/>
          <w:szCs w:val="20"/>
        </w:rPr>
        <w:t>actively participate in professional activities</w:t>
      </w:r>
      <w:r w:rsidR="00D267E5" w:rsidRPr="000A32B8">
        <w:rPr>
          <w:sz w:val="20"/>
          <w:szCs w:val="20"/>
        </w:rPr>
        <w:t xml:space="preserve">. </w:t>
      </w:r>
    </w:p>
    <w:p w14:paraId="5D0CFF7C" w14:textId="77777777" w:rsidR="00470118" w:rsidRPr="000A32B8" w:rsidRDefault="00470118" w:rsidP="00556FFF">
      <w:pPr>
        <w:rPr>
          <w:sz w:val="20"/>
          <w:szCs w:val="20"/>
        </w:rPr>
      </w:pPr>
    </w:p>
    <w:p w14:paraId="127BACCA" w14:textId="429369EC" w:rsidR="00421778" w:rsidRPr="000A32B8" w:rsidRDefault="00923EA8" w:rsidP="00556FFF">
      <w:pPr>
        <w:rPr>
          <w:sz w:val="20"/>
          <w:szCs w:val="20"/>
        </w:rPr>
      </w:pPr>
      <w:r w:rsidRPr="000A32B8">
        <w:rPr>
          <w:sz w:val="20"/>
          <w:szCs w:val="20"/>
        </w:rPr>
        <w:t>Graduate</w:t>
      </w:r>
      <w:r w:rsidRPr="000A32B8">
        <w:rPr>
          <w:spacing w:val="-3"/>
          <w:sz w:val="20"/>
          <w:szCs w:val="20"/>
        </w:rPr>
        <w:t xml:space="preserve"> </w:t>
      </w:r>
      <w:r w:rsidRPr="000A32B8">
        <w:rPr>
          <w:sz w:val="20"/>
          <w:szCs w:val="20"/>
        </w:rPr>
        <w:t>students</w:t>
      </w:r>
      <w:r w:rsidRPr="000A32B8">
        <w:rPr>
          <w:spacing w:val="-4"/>
          <w:sz w:val="20"/>
          <w:szCs w:val="20"/>
        </w:rPr>
        <w:t xml:space="preserve"> </w:t>
      </w:r>
      <w:r w:rsidRPr="000A32B8">
        <w:rPr>
          <w:sz w:val="20"/>
          <w:szCs w:val="20"/>
        </w:rPr>
        <w:t>are</w:t>
      </w:r>
      <w:r w:rsidRPr="000A32B8">
        <w:rPr>
          <w:spacing w:val="-3"/>
          <w:sz w:val="20"/>
          <w:szCs w:val="20"/>
        </w:rPr>
        <w:t xml:space="preserve"> </w:t>
      </w:r>
      <w:r>
        <w:rPr>
          <w:spacing w:val="-3"/>
          <w:sz w:val="20"/>
          <w:szCs w:val="20"/>
        </w:rPr>
        <w:t xml:space="preserve">also </w:t>
      </w:r>
      <w:r w:rsidRPr="000A32B8">
        <w:rPr>
          <w:sz w:val="20"/>
          <w:szCs w:val="20"/>
        </w:rPr>
        <w:t>expected</w:t>
      </w:r>
      <w:r w:rsidRPr="000A32B8">
        <w:rPr>
          <w:spacing w:val="-2"/>
          <w:sz w:val="20"/>
          <w:szCs w:val="20"/>
        </w:rPr>
        <w:t xml:space="preserve"> </w:t>
      </w:r>
      <w:r w:rsidR="00D267E5" w:rsidRPr="000A32B8">
        <w:rPr>
          <w:sz w:val="20"/>
          <w:szCs w:val="20"/>
        </w:rPr>
        <w:t xml:space="preserve">to complete their degree programs in a timely manner, with MA students within </w:t>
      </w:r>
      <w:r w:rsidR="00E7333B">
        <w:rPr>
          <w:sz w:val="20"/>
          <w:szCs w:val="20"/>
        </w:rPr>
        <w:t xml:space="preserve">two to </w:t>
      </w:r>
      <w:r w:rsidR="00D267E5" w:rsidRPr="000A32B8">
        <w:rPr>
          <w:sz w:val="20"/>
          <w:szCs w:val="20"/>
        </w:rPr>
        <w:t>three</w:t>
      </w:r>
      <w:r w:rsidR="00D267E5" w:rsidRPr="000A32B8">
        <w:rPr>
          <w:spacing w:val="-1"/>
          <w:sz w:val="20"/>
          <w:szCs w:val="20"/>
        </w:rPr>
        <w:t xml:space="preserve"> </w:t>
      </w:r>
      <w:r w:rsidR="00D267E5" w:rsidRPr="000A32B8">
        <w:rPr>
          <w:sz w:val="20"/>
          <w:szCs w:val="20"/>
        </w:rPr>
        <w:t xml:space="preserve">years and PhD students within </w:t>
      </w:r>
      <w:r w:rsidR="00E7333B">
        <w:rPr>
          <w:sz w:val="20"/>
          <w:szCs w:val="20"/>
        </w:rPr>
        <w:t xml:space="preserve">four to </w:t>
      </w:r>
      <w:r w:rsidR="00D267E5" w:rsidRPr="000A32B8">
        <w:rPr>
          <w:sz w:val="20"/>
          <w:szCs w:val="20"/>
        </w:rPr>
        <w:t>five years, starting at the beginning of the semester of the first course counted toward the degree.</w:t>
      </w:r>
    </w:p>
    <w:p w14:paraId="34E676CF" w14:textId="77777777" w:rsidR="00421778" w:rsidRPr="000A32B8" w:rsidRDefault="00421778">
      <w:pPr>
        <w:rPr>
          <w:sz w:val="20"/>
          <w:szCs w:val="20"/>
        </w:rPr>
      </w:pPr>
      <w:r w:rsidRPr="000A32B8">
        <w:rPr>
          <w:sz w:val="20"/>
          <w:szCs w:val="20"/>
        </w:rPr>
        <w:br w:type="page"/>
      </w:r>
    </w:p>
    <w:p w14:paraId="531D4D63" w14:textId="2E1B1583" w:rsidR="00CE3A03" w:rsidRPr="00424B05" w:rsidRDefault="00000000" w:rsidP="006B757A">
      <w:pPr>
        <w:pStyle w:val="Heading1"/>
        <w:numPr>
          <w:ilvl w:val="0"/>
          <w:numId w:val="2"/>
        </w:numPr>
      </w:pPr>
      <w:bookmarkStart w:id="34" w:name="_TOC_250113"/>
      <w:bookmarkStart w:id="35" w:name="_Toc171968781"/>
      <w:bookmarkStart w:id="36" w:name="_Toc239888419"/>
      <w:r w:rsidRPr="00424B05">
        <w:lastRenderedPageBreak/>
        <w:t>ADMISSION</w:t>
      </w:r>
      <w:r w:rsidRPr="00424B05">
        <w:rPr>
          <w:spacing w:val="-10"/>
        </w:rPr>
        <w:t xml:space="preserve"> </w:t>
      </w:r>
      <w:r w:rsidRPr="00424B05">
        <w:t>REQUIREMENTS</w:t>
      </w:r>
      <w:r w:rsidRPr="00424B05">
        <w:rPr>
          <w:spacing w:val="-11"/>
        </w:rPr>
        <w:t xml:space="preserve"> </w:t>
      </w:r>
      <w:r w:rsidR="001D5FE8" w:rsidRPr="00424B05">
        <w:t>&amp;</w:t>
      </w:r>
      <w:r w:rsidRPr="00424B05">
        <w:rPr>
          <w:spacing w:val="-11"/>
        </w:rPr>
        <w:t xml:space="preserve"> </w:t>
      </w:r>
      <w:r w:rsidRPr="00424B05">
        <w:t>APPLICATION</w:t>
      </w:r>
      <w:r w:rsidRPr="00424B05">
        <w:rPr>
          <w:spacing w:val="-9"/>
        </w:rPr>
        <w:t xml:space="preserve"> </w:t>
      </w:r>
      <w:bookmarkEnd w:id="34"/>
      <w:r w:rsidRPr="00424B05">
        <w:rPr>
          <w:spacing w:val="-2"/>
        </w:rPr>
        <w:t>PROCEDURES</w:t>
      </w:r>
      <w:bookmarkEnd w:id="35"/>
      <w:bookmarkEnd w:id="36"/>
    </w:p>
    <w:p w14:paraId="262EAFC6" w14:textId="77777777" w:rsidR="00CE3A03" w:rsidRPr="00424B05" w:rsidRDefault="00000000" w:rsidP="00424B05">
      <w:pPr>
        <w:pStyle w:val="Heading2"/>
      </w:pPr>
      <w:bookmarkStart w:id="37" w:name="_TOC_250112"/>
      <w:bookmarkStart w:id="38" w:name="_Toc171968782"/>
      <w:bookmarkStart w:id="39" w:name="_Toc239888420"/>
      <w:bookmarkEnd w:id="37"/>
      <w:r w:rsidRPr="00424B05">
        <w:t>Introduction</w:t>
      </w:r>
      <w:bookmarkEnd w:id="38"/>
      <w:bookmarkEnd w:id="39"/>
    </w:p>
    <w:p w14:paraId="3C3F82F1" w14:textId="3E300256" w:rsidR="00843B2A" w:rsidRPr="000A32B8" w:rsidRDefault="00000000" w:rsidP="00556FFF">
      <w:pPr>
        <w:rPr>
          <w:sz w:val="20"/>
          <w:szCs w:val="20"/>
        </w:rPr>
      </w:pPr>
      <w:r w:rsidRPr="000A32B8">
        <w:rPr>
          <w:sz w:val="20"/>
          <w:szCs w:val="20"/>
        </w:rPr>
        <w:t>The</w:t>
      </w:r>
      <w:r w:rsidRPr="000A32B8">
        <w:rPr>
          <w:spacing w:val="-3"/>
          <w:sz w:val="20"/>
          <w:szCs w:val="20"/>
        </w:rPr>
        <w:t xml:space="preserve"> </w:t>
      </w:r>
      <w:r w:rsidR="000C2D83" w:rsidRPr="000A32B8">
        <w:rPr>
          <w:sz w:val="20"/>
          <w:szCs w:val="20"/>
        </w:rPr>
        <w:t>D</w:t>
      </w:r>
      <w:r w:rsidRPr="000A32B8">
        <w:rPr>
          <w:sz w:val="20"/>
          <w:szCs w:val="20"/>
        </w:rPr>
        <w:t>epartment</w:t>
      </w:r>
      <w:r w:rsidRPr="000A32B8">
        <w:rPr>
          <w:spacing w:val="-3"/>
          <w:sz w:val="20"/>
          <w:szCs w:val="20"/>
        </w:rPr>
        <w:t xml:space="preserve"> </w:t>
      </w:r>
      <w:r w:rsidRPr="000A32B8">
        <w:rPr>
          <w:sz w:val="20"/>
          <w:szCs w:val="20"/>
        </w:rPr>
        <w:t>offers</w:t>
      </w:r>
      <w:r w:rsidRPr="000A32B8">
        <w:rPr>
          <w:spacing w:val="-3"/>
          <w:sz w:val="20"/>
          <w:szCs w:val="20"/>
        </w:rPr>
        <w:t xml:space="preserve"> </w:t>
      </w:r>
      <w:r w:rsidRPr="000A32B8">
        <w:rPr>
          <w:sz w:val="20"/>
          <w:szCs w:val="20"/>
        </w:rPr>
        <w:t>the</w:t>
      </w:r>
      <w:r w:rsidRPr="000A32B8">
        <w:rPr>
          <w:spacing w:val="-3"/>
          <w:sz w:val="20"/>
          <w:szCs w:val="20"/>
        </w:rPr>
        <w:t xml:space="preserve"> </w:t>
      </w:r>
      <w:r w:rsidRPr="000A32B8">
        <w:rPr>
          <w:sz w:val="20"/>
          <w:szCs w:val="20"/>
        </w:rPr>
        <w:t>Master</w:t>
      </w:r>
      <w:r w:rsidRPr="000A32B8">
        <w:rPr>
          <w:spacing w:val="-3"/>
          <w:sz w:val="20"/>
          <w:szCs w:val="20"/>
        </w:rPr>
        <w:t xml:space="preserve"> </w:t>
      </w:r>
      <w:r w:rsidRPr="000A32B8">
        <w:rPr>
          <w:sz w:val="20"/>
          <w:szCs w:val="20"/>
        </w:rPr>
        <w:t>of</w:t>
      </w:r>
      <w:r w:rsidRPr="000A32B8">
        <w:rPr>
          <w:spacing w:val="-3"/>
          <w:sz w:val="20"/>
          <w:szCs w:val="20"/>
        </w:rPr>
        <w:t xml:space="preserve"> </w:t>
      </w:r>
      <w:r w:rsidR="000C2D83" w:rsidRPr="000A32B8">
        <w:rPr>
          <w:sz w:val="20"/>
          <w:szCs w:val="20"/>
        </w:rPr>
        <w:t>Arts</w:t>
      </w:r>
      <w:r w:rsidRPr="000A32B8">
        <w:rPr>
          <w:spacing w:val="-3"/>
          <w:sz w:val="20"/>
          <w:szCs w:val="20"/>
        </w:rPr>
        <w:t xml:space="preserve"> </w:t>
      </w:r>
      <w:r w:rsidR="000C2D83" w:rsidRPr="000A32B8">
        <w:rPr>
          <w:spacing w:val="-3"/>
          <w:sz w:val="20"/>
          <w:szCs w:val="20"/>
        </w:rPr>
        <w:t xml:space="preserve">(MA) </w:t>
      </w:r>
      <w:r w:rsidRPr="000A32B8">
        <w:rPr>
          <w:sz w:val="20"/>
          <w:szCs w:val="20"/>
        </w:rPr>
        <w:t>and</w:t>
      </w:r>
      <w:r w:rsidRPr="000A32B8">
        <w:rPr>
          <w:spacing w:val="-4"/>
          <w:sz w:val="20"/>
          <w:szCs w:val="20"/>
        </w:rPr>
        <w:t xml:space="preserve"> </w:t>
      </w:r>
      <w:r w:rsidRPr="000A32B8">
        <w:rPr>
          <w:sz w:val="20"/>
          <w:szCs w:val="20"/>
        </w:rPr>
        <w:t>the</w:t>
      </w:r>
      <w:r w:rsidRPr="000A32B8">
        <w:rPr>
          <w:spacing w:val="-3"/>
          <w:sz w:val="20"/>
          <w:szCs w:val="20"/>
        </w:rPr>
        <w:t xml:space="preserve"> </w:t>
      </w:r>
      <w:r w:rsidRPr="000A32B8">
        <w:rPr>
          <w:sz w:val="20"/>
          <w:szCs w:val="20"/>
        </w:rPr>
        <w:t>Doctor</w:t>
      </w:r>
      <w:r w:rsidRPr="000A32B8">
        <w:rPr>
          <w:spacing w:val="-3"/>
          <w:sz w:val="20"/>
          <w:szCs w:val="20"/>
        </w:rPr>
        <w:t xml:space="preserve"> </w:t>
      </w:r>
      <w:r w:rsidRPr="000A32B8">
        <w:rPr>
          <w:sz w:val="20"/>
          <w:szCs w:val="20"/>
        </w:rPr>
        <w:t>of</w:t>
      </w:r>
      <w:r w:rsidRPr="000A32B8">
        <w:rPr>
          <w:spacing w:val="-3"/>
          <w:sz w:val="20"/>
          <w:szCs w:val="20"/>
        </w:rPr>
        <w:t xml:space="preserve"> </w:t>
      </w:r>
      <w:r w:rsidRPr="000A32B8">
        <w:rPr>
          <w:sz w:val="20"/>
          <w:szCs w:val="20"/>
        </w:rPr>
        <w:t>Philosophy</w:t>
      </w:r>
      <w:r w:rsidRPr="000A32B8">
        <w:rPr>
          <w:spacing w:val="-3"/>
          <w:sz w:val="20"/>
          <w:szCs w:val="20"/>
        </w:rPr>
        <w:t xml:space="preserve"> </w:t>
      </w:r>
      <w:r w:rsidR="000C2D83" w:rsidRPr="000A32B8">
        <w:rPr>
          <w:spacing w:val="-3"/>
          <w:sz w:val="20"/>
          <w:szCs w:val="20"/>
        </w:rPr>
        <w:t xml:space="preserve">(PhD) </w:t>
      </w:r>
      <w:r w:rsidRPr="000A32B8">
        <w:rPr>
          <w:sz w:val="20"/>
          <w:szCs w:val="20"/>
        </w:rPr>
        <w:t>degrees</w:t>
      </w:r>
      <w:r w:rsidRPr="000A32B8">
        <w:rPr>
          <w:spacing w:val="-3"/>
          <w:sz w:val="20"/>
          <w:szCs w:val="20"/>
        </w:rPr>
        <w:t xml:space="preserve"> </w:t>
      </w:r>
      <w:r w:rsidRPr="000A32B8">
        <w:rPr>
          <w:sz w:val="20"/>
          <w:szCs w:val="20"/>
        </w:rPr>
        <w:t>in</w:t>
      </w:r>
      <w:r w:rsidRPr="000A32B8">
        <w:rPr>
          <w:spacing w:val="-3"/>
          <w:sz w:val="20"/>
          <w:szCs w:val="20"/>
        </w:rPr>
        <w:t xml:space="preserve"> </w:t>
      </w:r>
      <w:r w:rsidR="000C2D83" w:rsidRPr="000A32B8">
        <w:rPr>
          <w:sz w:val="20"/>
          <w:szCs w:val="20"/>
        </w:rPr>
        <w:t>Anthropology</w:t>
      </w:r>
      <w:r w:rsidRPr="000A32B8">
        <w:rPr>
          <w:sz w:val="20"/>
          <w:szCs w:val="20"/>
        </w:rPr>
        <w:t>. Both degrees require a sound and reasonably broad knowledge of the subject matter and concepts. Admission to the P</w:t>
      </w:r>
      <w:r w:rsidR="00672282" w:rsidRPr="000A32B8">
        <w:rPr>
          <w:sz w:val="20"/>
          <w:szCs w:val="20"/>
        </w:rPr>
        <w:t>h</w:t>
      </w:r>
      <w:r w:rsidRPr="000A32B8">
        <w:rPr>
          <w:sz w:val="20"/>
          <w:szCs w:val="20"/>
        </w:rPr>
        <w:t xml:space="preserve">D degree program is limited to those who demonstrate aptitude and affinity for originality of thought and the ability to conduct research that may lead to significant advances in </w:t>
      </w:r>
      <w:r w:rsidR="000C2D83" w:rsidRPr="000A32B8">
        <w:rPr>
          <w:sz w:val="20"/>
          <w:szCs w:val="20"/>
        </w:rPr>
        <w:t>anthropology</w:t>
      </w:r>
      <w:r w:rsidRPr="000A32B8">
        <w:rPr>
          <w:sz w:val="20"/>
          <w:szCs w:val="20"/>
        </w:rPr>
        <w:t xml:space="preserve">. </w:t>
      </w:r>
    </w:p>
    <w:p w14:paraId="4B853E32" w14:textId="77777777" w:rsidR="00CE3A03" w:rsidRPr="00424B05" w:rsidRDefault="00000000" w:rsidP="00424B05">
      <w:pPr>
        <w:pStyle w:val="Heading2"/>
      </w:pPr>
      <w:bookmarkStart w:id="40" w:name="_TOC_250111"/>
      <w:bookmarkStart w:id="41" w:name="_Toc171968783"/>
      <w:bookmarkStart w:id="42" w:name="_Toc239888421"/>
      <w:r w:rsidRPr="00424B05">
        <w:t>Admission</w:t>
      </w:r>
      <w:r w:rsidRPr="00424B05">
        <w:rPr>
          <w:spacing w:val="-13"/>
        </w:rPr>
        <w:t xml:space="preserve"> </w:t>
      </w:r>
      <w:bookmarkEnd w:id="40"/>
      <w:r w:rsidRPr="00424B05">
        <w:t>Requirements</w:t>
      </w:r>
      <w:bookmarkEnd w:id="41"/>
      <w:bookmarkEnd w:id="42"/>
    </w:p>
    <w:p w14:paraId="45D67525" w14:textId="3FD417C6" w:rsidR="00A96BC1" w:rsidRPr="000A32B8" w:rsidRDefault="00000000" w:rsidP="00556FFF">
      <w:pPr>
        <w:rPr>
          <w:sz w:val="20"/>
          <w:szCs w:val="20"/>
        </w:rPr>
      </w:pPr>
      <w:r w:rsidRPr="000A32B8">
        <w:rPr>
          <w:sz w:val="20"/>
          <w:szCs w:val="20"/>
        </w:rPr>
        <w:t xml:space="preserve">General procedures for admission to graduate degree programs at the University are outlined in the </w:t>
      </w:r>
      <w:hyperlink r:id="rId28" w:history="1">
        <w:r w:rsidR="00A96BC1" w:rsidRPr="000A32B8">
          <w:rPr>
            <w:rStyle w:val="Hyperlink"/>
            <w:i/>
            <w:sz w:val="20"/>
            <w:szCs w:val="20"/>
          </w:rPr>
          <w:t>Graduate Catalog</w:t>
        </w:r>
      </w:hyperlink>
      <w:r w:rsidR="00D62AE2" w:rsidRPr="000A32B8">
        <w:rPr>
          <w:i/>
          <w:sz w:val="20"/>
          <w:szCs w:val="20"/>
        </w:rPr>
        <w:t>.</w:t>
      </w:r>
    </w:p>
    <w:p w14:paraId="67A8527F" w14:textId="77777777" w:rsidR="006B10F5" w:rsidRPr="000A32B8" w:rsidRDefault="006B10F5" w:rsidP="00556FFF">
      <w:pPr>
        <w:rPr>
          <w:sz w:val="20"/>
          <w:szCs w:val="20"/>
        </w:rPr>
      </w:pPr>
    </w:p>
    <w:p w14:paraId="755D969E" w14:textId="52D66C4A" w:rsidR="00A96BC1" w:rsidRPr="000A32B8" w:rsidRDefault="00A96BC1" w:rsidP="00556FFF">
      <w:pPr>
        <w:rPr>
          <w:sz w:val="20"/>
          <w:szCs w:val="20"/>
        </w:rPr>
      </w:pPr>
      <w:r w:rsidRPr="000A32B8">
        <w:rPr>
          <w:sz w:val="20"/>
          <w:szCs w:val="20"/>
        </w:rPr>
        <w:t>Admission</w:t>
      </w:r>
      <w:r w:rsidRPr="000A32B8">
        <w:rPr>
          <w:spacing w:val="-2"/>
          <w:sz w:val="20"/>
          <w:szCs w:val="20"/>
        </w:rPr>
        <w:t xml:space="preserve"> </w:t>
      </w:r>
      <w:r w:rsidRPr="000A32B8">
        <w:rPr>
          <w:sz w:val="20"/>
          <w:szCs w:val="20"/>
        </w:rPr>
        <w:t>to</w:t>
      </w:r>
      <w:r w:rsidRPr="000A32B8">
        <w:rPr>
          <w:spacing w:val="-2"/>
          <w:sz w:val="20"/>
          <w:szCs w:val="20"/>
        </w:rPr>
        <w:t xml:space="preserve"> </w:t>
      </w:r>
      <w:r w:rsidRPr="000A32B8">
        <w:rPr>
          <w:sz w:val="20"/>
          <w:szCs w:val="20"/>
        </w:rPr>
        <w:t>the</w:t>
      </w:r>
      <w:r w:rsidRPr="000A32B8">
        <w:rPr>
          <w:spacing w:val="-3"/>
          <w:sz w:val="20"/>
          <w:szCs w:val="20"/>
        </w:rPr>
        <w:t xml:space="preserve"> </w:t>
      </w:r>
      <w:r w:rsidRPr="000A32B8">
        <w:rPr>
          <w:sz w:val="20"/>
          <w:szCs w:val="20"/>
        </w:rPr>
        <w:t>graduate</w:t>
      </w:r>
      <w:r w:rsidRPr="000A32B8">
        <w:rPr>
          <w:spacing w:val="-3"/>
          <w:sz w:val="20"/>
          <w:szCs w:val="20"/>
        </w:rPr>
        <w:t xml:space="preserve"> </w:t>
      </w:r>
      <w:r w:rsidRPr="000A32B8">
        <w:rPr>
          <w:sz w:val="20"/>
          <w:szCs w:val="20"/>
        </w:rPr>
        <w:t>programs</w:t>
      </w:r>
      <w:r w:rsidRPr="000A32B8">
        <w:rPr>
          <w:spacing w:val="-4"/>
          <w:sz w:val="20"/>
          <w:szCs w:val="20"/>
        </w:rPr>
        <w:t xml:space="preserve"> </w:t>
      </w:r>
      <w:r w:rsidRPr="000A32B8">
        <w:rPr>
          <w:sz w:val="20"/>
          <w:szCs w:val="20"/>
        </w:rPr>
        <w:t>in</w:t>
      </w:r>
      <w:r w:rsidRPr="000A32B8">
        <w:rPr>
          <w:spacing w:val="-7"/>
          <w:sz w:val="20"/>
          <w:szCs w:val="20"/>
        </w:rPr>
        <w:t xml:space="preserve"> </w:t>
      </w:r>
      <w:r w:rsidRPr="000A32B8">
        <w:rPr>
          <w:sz w:val="20"/>
          <w:szCs w:val="20"/>
        </w:rPr>
        <w:t>Anthropology</w:t>
      </w:r>
      <w:r w:rsidRPr="000A32B8">
        <w:rPr>
          <w:spacing w:val="-2"/>
          <w:sz w:val="20"/>
          <w:szCs w:val="20"/>
        </w:rPr>
        <w:t xml:space="preserve"> </w:t>
      </w:r>
      <w:r w:rsidRPr="000A32B8">
        <w:rPr>
          <w:sz w:val="20"/>
          <w:szCs w:val="20"/>
        </w:rPr>
        <w:t>is</w:t>
      </w:r>
      <w:r w:rsidRPr="000A32B8">
        <w:rPr>
          <w:spacing w:val="-4"/>
          <w:sz w:val="20"/>
          <w:szCs w:val="20"/>
        </w:rPr>
        <w:t xml:space="preserve"> </w:t>
      </w:r>
      <w:r w:rsidR="004159D1" w:rsidRPr="000A32B8">
        <w:rPr>
          <w:spacing w:val="-4"/>
          <w:sz w:val="20"/>
          <w:szCs w:val="20"/>
        </w:rPr>
        <w:t xml:space="preserve">conducted </w:t>
      </w:r>
      <w:r w:rsidRPr="000A32B8">
        <w:rPr>
          <w:sz w:val="20"/>
          <w:szCs w:val="20"/>
        </w:rPr>
        <w:t>through</w:t>
      </w:r>
      <w:r w:rsidRPr="000A32B8">
        <w:rPr>
          <w:spacing w:val="-7"/>
          <w:sz w:val="20"/>
          <w:szCs w:val="20"/>
        </w:rPr>
        <w:t xml:space="preserve"> </w:t>
      </w:r>
      <w:r w:rsidRPr="000A32B8">
        <w:rPr>
          <w:sz w:val="20"/>
          <w:szCs w:val="20"/>
        </w:rPr>
        <w:t>the</w:t>
      </w:r>
      <w:r w:rsidRPr="000A32B8">
        <w:rPr>
          <w:spacing w:val="-3"/>
          <w:sz w:val="20"/>
          <w:szCs w:val="20"/>
        </w:rPr>
        <w:t xml:space="preserve"> </w:t>
      </w:r>
      <w:hyperlink r:id="rId29" w:history="1">
        <w:r w:rsidRPr="000A32B8">
          <w:rPr>
            <w:rStyle w:val="Hyperlink"/>
            <w:sz w:val="20"/>
            <w:szCs w:val="20"/>
          </w:rPr>
          <w:t>Office</w:t>
        </w:r>
        <w:r w:rsidRPr="000A32B8">
          <w:rPr>
            <w:rStyle w:val="Hyperlink"/>
            <w:spacing w:val="-3"/>
            <w:sz w:val="20"/>
            <w:szCs w:val="20"/>
          </w:rPr>
          <w:t xml:space="preserve"> </w:t>
        </w:r>
        <w:r w:rsidRPr="000A32B8">
          <w:rPr>
            <w:rStyle w:val="Hyperlink"/>
            <w:sz w:val="20"/>
            <w:szCs w:val="20"/>
          </w:rPr>
          <w:t>of</w:t>
        </w:r>
        <w:r w:rsidRPr="000A32B8">
          <w:rPr>
            <w:rStyle w:val="Hyperlink"/>
            <w:spacing w:val="-5"/>
            <w:sz w:val="20"/>
            <w:szCs w:val="20"/>
          </w:rPr>
          <w:t xml:space="preserve"> </w:t>
        </w:r>
        <w:r w:rsidRPr="000A32B8">
          <w:rPr>
            <w:rStyle w:val="Hyperlink"/>
            <w:sz w:val="20"/>
            <w:szCs w:val="20"/>
          </w:rPr>
          <w:t>Graduate Admissions</w:t>
        </w:r>
      </w:hyperlink>
      <w:r w:rsidRPr="000A32B8">
        <w:rPr>
          <w:sz w:val="20"/>
          <w:szCs w:val="20"/>
        </w:rPr>
        <w:t>. Admission requirements are slightly different for the MA and PhD programs</w:t>
      </w:r>
      <w:r w:rsidR="00D62AE2" w:rsidRPr="000A32B8">
        <w:rPr>
          <w:sz w:val="20"/>
          <w:szCs w:val="20"/>
        </w:rPr>
        <w:t xml:space="preserve"> in Anthropology</w:t>
      </w:r>
      <w:r w:rsidR="005E01D3" w:rsidRPr="000A32B8">
        <w:rPr>
          <w:sz w:val="20"/>
          <w:szCs w:val="20"/>
        </w:rPr>
        <w:t>:</w:t>
      </w:r>
    </w:p>
    <w:p w14:paraId="0311F2FB" w14:textId="7231F4F7" w:rsidR="00A96BC1" w:rsidRPr="000A32B8" w:rsidRDefault="00A96BC1" w:rsidP="00E76C14">
      <w:pPr>
        <w:pStyle w:val="ListParagraph"/>
        <w:numPr>
          <w:ilvl w:val="0"/>
          <w:numId w:val="17"/>
        </w:numPr>
        <w:rPr>
          <w:sz w:val="20"/>
          <w:szCs w:val="20"/>
        </w:rPr>
      </w:pPr>
      <w:r w:rsidRPr="000A32B8">
        <w:rPr>
          <w:sz w:val="20"/>
          <w:szCs w:val="20"/>
        </w:rPr>
        <w:t>For admission requirements</w:t>
      </w:r>
      <w:r w:rsidR="00483287" w:rsidRPr="000A32B8">
        <w:rPr>
          <w:sz w:val="20"/>
          <w:szCs w:val="20"/>
        </w:rPr>
        <w:t xml:space="preserve"> to the Master of Arts program</w:t>
      </w:r>
      <w:r w:rsidRPr="000A32B8">
        <w:rPr>
          <w:sz w:val="20"/>
          <w:szCs w:val="20"/>
        </w:rPr>
        <w:t xml:space="preserve">, </w:t>
      </w:r>
      <w:r w:rsidR="00483287" w:rsidRPr="000A32B8">
        <w:rPr>
          <w:sz w:val="20"/>
          <w:szCs w:val="20"/>
        </w:rPr>
        <w:t xml:space="preserve">please </w:t>
      </w:r>
      <w:r w:rsidR="00973BD8" w:rsidRPr="000A32B8">
        <w:rPr>
          <w:sz w:val="20"/>
          <w:szCs w:val="20"/>
        </w:rPr>
        <w:t>refer to</w:t>
      </w:r>
      <w:r w:rsidRPr="000A32B8">
        <w:rPr>
          <w:sz w:val="20"/>
          <w:szCs w:val="20"/>
        </w:rPr>
        <w:t xml:space="preserve"> the </w:t>
      </w:r>
      <w:hyperlink r:id="rId30" w:history="1">
        <w:r w:rsidRPr="00AB1F7F">
          <w:rPr>
            <w:rStyle w:val="Hyperlink"/>
            <w:sz w:val="20"/>
            <w:szCs w:val="20"/>
          </w:rPr>
          <w:t>202</w:t>
        </w:r>
        <w:r w:rsidR="00A97AF3" w:rsidRPr="00AB1F7F">
          <w:rPr>
            <w:rStyle w:val="Hyperlink"/>
            <w:sz w:val="20"/>
            <w:szCs w:val="20"/>
          </w:rPr>
          <w:t>6</w:t>
        </w:r>
        <w:r w:rsidRPr="00AB1F7F">
          <w:rPr>
            <w:rStyle w:val="Hyperlink"/>
            <w:sz w:val="20"/>
            <w:szCs w:val="20"/>
          </w:rPr>
          <w:t>-202</w:t>
        </w:r>
        <w:r w:rsidR="00A97AF3" w:rsidRPr="00AB1F7F">
          <w:rPr>
            <w:rStyle w:val="Hyperlink"/>
            <w:sz w:val="20"/>
            <w:szCs w:val="20"/>
          </w:rPr>
          <w:t>7</w:t>
        </w:r>
        <w:r w:rsidRPr="00AB1F7F">
          <w:rPr>
            <w:rStyle w:val="Hyperlink"/>
            <w:sz w:val="20"/>
            <w:szCs w:val="20"/>
          </w:rPr>
          <w:t xml:space="preserve"> </w:t>
        </w:r>
        <w:r w:rsidR="00D62AE2" w:rsidRPr="00AB1F7F">
          <w:rPr>
            <w:rStyle w:val="Hyperlink"/>
            <w:sz w:val="20"/>
            <w:szCs w:val="20"/>
          </w:rPr>
          <w:t>Academic</w:t>
        </w:r>
        <w:r w:rsidRPr="00AB1F7F">
          <w:rPr>
            <w:rStyle w:val="Hyperlink"/>
            <w:sz w:val="20"/>
            <w:szCs w:val="20"/>
          </w:rPr>
          <w:t xml:space="preserve"> Catalog</w:t>
        </w:r>
      </w:hyperlink>
      <w:r w:rsidR="00AB1F7F">
        <w:rPr>
          <w:sz w:val="20"/>
          <w:szCs w:val="20"/>
        </w:rPr>
        <w:t>.</w:t>
      </w:r>
    </w:p>
    <w:p w14:paraId="1E9DDDAE" w14:textId="698DF3FC" w:rsidR="00A96BC1" w:rsidRPr="000A32B8" w:rsidRDefault="00A96BC1" w:rsidP="00E76C14">
      <w:pPr>
        <w:pStyle w:val="ListParagraph"/>
        <w:numPr>
          <w:ilvl w:val="0"/>
          <w:numId w:val="17"/>
        </w:numPr>
        <w:rPr>
          <w:sz w:val="20"/>
          <w:szCs w:val="20"/>
        </w:rPr>
      </w:pPr>
      <w:r w:rsidRPr="000A32B8">
        <w:rPr>
          <w:sz w:val="20"/>
          <w:szCs w:val="20"/>
        </w:rPr>
        <w:t xml:space="preserve">For PhD admission requirements, </w:t>
      </w:r>
      <w:r w:rsidR="00483287" w:rsidRPr="000A32B8">
        <w:rPr>
          <w:sz w:val="20"/>
          <w:szCs w:val="20"/>
        </w:rPr>
        <w:t xml:space="preserve">please refer to </w:t>
      </w:r>
      <w:r w:rsidRPr="000A32B8">
        <w:rPr>
          <w:sz w:val="20"/>
          <w:szCs w:val="20"/>
        </w:rPr>
        <w:t xml:space="preserve">the </w:t>
      </w:r>
      <w:hyperlink r:id="rId31" w:history="1">
        <w:r w:rsidR="00610A1C" w:rsidRPr="00AB1F7F">
          <w:rPr>
            <w:rStyle w:val="Hyperlink"/>
            <w:sz w:val="20"/>
            <w:szCs w:val="20"/>
          </w:rPr>
          <w:t xml:space="preserve">2026-2027 </w:t>
        </w:r>
        <w:r w:rsidR="00D62AE2" w:rsidRPr="00AB1F7F">
          <w:rPr>
            <w:rStyle w:val="Hyperlink"/>
            <w:sz w:val="20"/>
            <w:szCs w:val="20"/>
          </w:rPr>
          <w:t>Academic</w:t>
        </w:r>
        <w:r w:rsidRPr="00AB1F7F">
          <w:rPr>
            <w:rStyle w:val="Hyperlink"/>
            <w:sz w:val="20"/>
            <w:szCs w:val="20"/>
          </w:rPr>
          <w:t xml:space="preserve"> Catalog</w:t>
        </w:r>
      </w:hyperlink>
      <w:r w:rsidRPr="000A32B8">
        <w:rPr>
          <w:sz w:val="20"/>
          <w:szCs w:val="20"/>
        </w:rPr>
        <w:t>.</w:t>
      </w:r>
    </w:p>
    <w:p w14:paraId="4F041506" w14:textId="77777777" w:rsidR="00950C7D" w:rsidRPr="000A32B8" w:rsidRDefault="00950C7D" w:rsidP="00950C7D">
      <w:pPr>
        <w:rPr>
          <w:sz w:val="20"/>
          <w:szCs w:val="20"/>
        </w:rPr>
      </w:pPr>
    </w:p>
    <w:p w14:paraId="6118B2BA" w14:textId="7055AB7C" w:rsidR="00CE3A03" w:rsidRPr="000A32B8" w:rsidRDefault="00923EA8" w:rsidP="00556FFF">
      <w:pPr>
        <w:rPr>
          <w:sz w:val="20"/>
          <w:szCs w:val="20"/>
        </w:rPr>
      </w:pPr>
      <w:r w:rsidRPr="00923EA8">
        <w:rPr>
          <w:sz w:val="20"/>
          <w:szCs w:val="20"/>
        </w:rPr>
        <w:t>To be admitted</w:t>
      </w:r>
      <w:r>
        <w:rPr>
          <w:sz w:val="20"/>
          <w:szCs w:val="20"/>
        </w:rPr>
        <w:t xml:space="preserve"> through the Graduate School and the Department</w:t>
      </w:r>
      <w:r w:rsidRPr="00923EA8">
        <w:rPr>
          <w:sz w:val="20"/>
          <w:szCs w:val="20"/>
        </w:rPr>
        <w:t>, applicants’ credentials must show strong potential for conducting original research.</w:t>
      </w:r>
    </w:p>
    <w:p w14:paraId="0B8D6A28" w14:textId="77777777" w:rsidR="00CE3A03" w:rsidRPr="00424B05" w:rsidRDefault="00000000" w:rsidP="00424B05">
      <w:pPr>
        <w:pStyle w:val="Heading2"/>
      </w:pPr>
      <w:bookmarkStart w:id="43" w:name="_TOC_250110"/>
      <w:bookmarkStart w:id="44" w:name="_Toc171968784"/>
      <w:bookmarkStart w:id="45" w:name="_Toc239888422"/>
      <w:r w:rsidRPr="00424B05">
        <w:t>The</w:t>
      </w:r>
      <w:r w:rsidRPr="00424B05">
        <w:rPr>
          <w:spacing w:val="-10"/>
        </w:rPr>
        <w:t xml:space="preserve"> </w:t>
      </w:r>
      <w:r w:rsidRPr="00424B05">
        <w:t>Application</w:t>
      </w:r>
      <w:r w:rsidRPr="00424B05">
        <w:rPr>
          <w:spacing w:val="-9"/>
        </w:rPr>
        <w:t xml:space="preserve"> </w:t>
      </w:r>
      <w:bookmarkEnd w:id="43"/>
      <w:r w:rsidRPr="00424B05">
        <w:rPr>
          <w:spacing w:val="-2"/>
        </w:rPr>
        <w:t>Process</w:t>
      </w:r>
      <w:bookmarkEnd w:id="44"/>
      <w:bookmarkEnd w:id="45"/>
    </w:p>
    <w:p w14:paraId="2D6C7514" w14:textId="4E4490E7" w:rsidR="00140766" w:rsidRPr="000A32B8" w:rsidRDefault="00000000" w:rsidP="00140766">
      <w:pPr>
        <w:rPr>
          <w:sz w:val="20"/>
          <w:szCs w:val="20"/>
        </w:rPr>
      </w:pPr>
      <w:r w:rsidRPr="000A32B8">
        <w:rPr>
          <w:sz w:val="20"/>
          <w:szCs w:val="20"/>
        </w:rPr>
        <w:t xml:space="preserve">Applying for admission to a graduate degree program in </w:t>
      </w:r>
      <w:r w:rsidR="00923EA8">
        <w:rPr>
          <w:sz w:val="20"/>
          <w:szCs w:val="20"/>
        </w:rPr>
        <w:t>A</w:t>
      </w:r>
      <w:r w:rsidR="006B10F5" w:rsidRPr="000A32B8">
        <w:rPr>
          <w:sz w:val="20"/>
          <w:szCs w:val="20"/>
        </w:rPr>
        <w:t>nthropology</w:t>
      </w:r>
      <w:r w:rsidRPr="000A32B8">
        <w:rPr>
          <w:sz w:val="20"/>
          <w:szCs w:val="20"/>
        </w:rPr>
        <w:t xml:space="preserve"> requires that the applicant submit </w:t>
      </w:r>
      <w:r w:rsidR="006B10F5" w:rsidRPr="000A32B8">
        <w:rPr>
          <w:sz w:val="20"/>
          <w:szCs w:val="20"/>
        </w:rPr>
        <w:t>their</w:t>
      </w:r>
      <w:r w:rsidRPr="000A32B8">
        <w:rPr>
          <w:sz w:val="20"/>
          <w:szCs w:val="20"/>
        </w:rPr>
        <w:t xml:space="preserve"> application online to the </w:t>
      </w:r>
      <w:hyperlink r:id="rId32" w:history="1">
        <w:r w:rsidR="00140766" w:rsidRPr="000A32B8">
          <w:rPr>
            <w:rStyle w:val="Hyperlink"/>
            <w:sz w:val="20"/>
            <w:szCs w:val="20"/>
          </w:rPr>
          <w:t>Office of Graduate Admissions</w:t>
        </w:r>
      </w:hyperlink>
      <w:r w:rsidR="000C74FA" w:rsidRPr="000A32B8">
        <w:rPr>
          <w:sz w:val="20"/>
          <w:szCs w:val="20"/>
        </w:rPr>
        <w:t xml:space="preserve">. </w:t>
      </w:r>
      <w:r w:rsidR="006B10F5" w:rsidRPr="000A32B8">
        <w:rPr>
          <w:sz w:val="20"/>
          <w:szCs w:val="20"/>
        </w:rPr>
        <w:t>Applicants</w:t>
      </w:r>
      <w:r w:rsidRPr="000A32B8">
        <w:rPr>
          <w:spacing w:val="-4"/>
          <w:sz w:val="20"/>
          <w:szCs w:val="20"/>
        </w:rPr>
        <w:t xml:space="preserve"> </w:t>
      </w:r>
      <w:r w:rsidRPr="000A32B8">
        <w:rPr>
          <w:sz w:val="20"/>
          <w:szCs w:val="20"/>
        </w:rPr>
        <w:t>will</w:t>
      </w:r>
      <w:r w:rsidRPr="000A32B8">
        <w:rPr>
          <w:spacing w:val="-4"/>
          <w:sz w:val="20"/>
          <w:szCs w:val="20"/>
        </w:rPr>
        <w:t xml:space="preserve"> </w:t>
      </w:r>
      <w:r w:rsidRPr="000A32B8">
        <w:rPr>
          <w:sz w:val="20"/>
          <w:szCs w:val="20"/>
        </w:rPr>
        <w:t>not</w:t>
      </w:r>
      <w:r w:rsidRPr="000A32B8">
        <w:rPr>
          <w:spacing w:val="-4"/>
          <w:sz w:val="20"/>
          <w:szCs w:val="20"/>
        </w:rPr>
        <w:t xml:space="preserve"> </w:t>
      </w:r>
      <w:r w:rsidRPr="000A32B8">
        <w:rPr>
          <w:sz w:val="20"/>
          <w:szCs w:val="20"/>
        </w:rPr>
        <w:t>be</w:t>
      </w:r>
      <w:r w:rsidRPr="000A32B8">
        <w:rPr>
          <w:spacing w:val="-4"/>
          <w:sz w:val="20"/>
          <w:szCs w:val="20"/>
        </w:rPr>
        <w:t xml:space="preserve"> </w:t>
      </w:r>
      <w:r w:rsidRPr="000A32B8">
        <w:rPr>
          <w:sz w:val="20"/>
          <w:szCs w:val="20"/>
        </w:rPr>
        <w:t>considered</w:t>
      </w:r>
      <w:r w:rsidRPr="000A32B8">
        <w:rPr>
          <w:spacing w:val="-4"/>
          <w:sz w:val="20"/>
          <w:szCs w:val="20"/>
        </w:rPr>
        <w:t xml:space="preserve"> </w:t>
      </w:r>
      <w:r w:rsidRPr="000A32B8">
        <w:rPr>
          <w:sz w:val="20"/>
          <w:szCs w:val="20"/>
        </w:rPr>
        <w:t>for</w:t>
      </w:r>
      <w:r w:rsidRPr="000A32B8">
        <w:rPr>
          <w:spacing w:val="-4"/>
          <w:sz w:val="20"/>
          <w:szCs w:val="20"/>
        </w:rPr>
        <w:t xml:space="preserve"> </w:t>
      </w:r>
      <w:r w:rsidRPr="000A32B8">
        <w:rPr>
          <w:sz w:val="20"/>
          <w:szCs w:val="20"/>
        </w:rPr>
        <w:t>admission</w:t>
      </w:r>
      <w:r w:rsidRPr="000A32B8">
        <w:rPr>
          <w:spacing w:val="-5"/>
          <w:sz w:val="20"/>
          <w:szCs w:val="20"/>
        </w:rPr>
        <w:t xml:space="preserve"> </w:t>
      </w:r>
      <w:r w:rsidRPr="000A32B8">
        <w:rPr>
          <w:sz w:val="20"/>
          <w:szCs w:val="20"/>
        </w:rPr>
        <w:t>to</w:t>
      </w:r>
      <w:r w:rsidRPr="000A32B8">
        <w:rPr>
          <w:spacing w:val="-4"/>
          <w:sz w:val="20"/>
          <w:szCs w:val="20"/>
        </w:rPr>
        <w:t xml:space="preserve"> </w:t>
      </w:r>
      <w:r w:rsidRPr="000A32B8">
        <w:rPr>
          <w:sz w:val="20"/>
          <w:szCs w:val="20"/>
        </w:rPr>
        <w:t>a</w:t>
      </w:r>
      <w:r w:rsidRPr="000A32B8">
        <w:rPr>
          <w:spacing w:val="-4"/>
          <w:sz w:val="20"/>
          <w:szCs w:val="20"/>
        </w:rPr>
        <w:t xml:space="preserve"> </w:t>
      </w:r>
      <w:r w:rsidRPr="000A32B8">
        <w:rPr>
          <w:sz w:val="20"/>
          <w:szCs w:val="20"/>
        </w:rPr>
        <w:t xml:space="preserve">graduate degree program until the Graduate School certifies that </w:t>
      </w:r>
      <w:r w:rsidR="00483287" w:rsidRPr="000A32B8">
        <w:rPr>
          <w:sz w:val="20"/>
          <w:szCs w:val="20"/>
        </w:rPr>
        <w:t>they meet the</w:t>
      </w:r>
      <w:r w:rsidRPr="000A32B8">
        <w:rPr>
          <w:sz w:val="20"/>
          <w:szCs w:val="20"/>
        </w:rPr>
        <w:t xml:space="preserve"> Graduate </w:t>
      </w:r>
      <w:r w:rsidR="00483287" w:rsidRPr="000A32B8">
        <w:rPr>
          <w:sz w:val="20"/>
          <w:szCs w:val="20"/>
        </w:rPr>
        <w:t>School's</w:t>
      </w:r>
      <w:r w:rsidRPr="000A32B8">
        <w:rPr>
          <w:sz w:val="20"/>
          <w:szCs w:val="20"/>
        </w:rPr>
        <w:t xml:space="preserve"> requirement</w:t>
      </w:r>
      <w:r w:rsidR="00140766" w:rsidRPr="000A32B8">
        <w:rPr>
          <w:sz w:val="20"/>
          <w:szCs w:val="20"/>
        </w:rPr>
        <w:t xml:space="preserve">s, including all eligibility criteria for admission to the University. Note that the Graduate School’s </w:t>
      </w:r>
      <w:hyperlink r:id="rId33" w:history="1">
        <w:r w:rsidR="00140766" w:rsidRPr="00923EA8">
          <w:rPr>
            <w:rStyle w:val="Hyperlink"/>
            <w:sz w:val="20"/>
            <w:szCs w:val="20"/>
          </w:rPr>
          <w:t>Office of Graduate Admissions</w:t>
        </w:r>
      </w:hyperlink>
      <w:r w:rsidR="00140766" w:rsidRPr="000A32B8">
        <w:rPr>
          <w:sz w:val="20"/>
          <w:szCs w:val="20"/>
        </w:rPr>
        <w:t xml:space="preserve"> will not process the application until it has received all required documentation and the required application fee.</w:t>
      </w:r>
    </w:p>
    <w:p w14:paraId="0687F560" w14:textId="77777777" w:rsidR="00140766" w:rsidRPr="000A32B8" w:rsidRDefault="00140766" w:rsidP="00556FFF">
      <w:pPr>
        <w:rPr>
          <w:sz w:val="20"/>
          <w:szCs w:val="20"/>
        </w:rPr>
      </w:pPr>
    </w:p>
    <w:p w14:paraId="659B0A2E" w14:textId="772361DA" w:rsidR="00583A10" w:rsidRPr="000A32B8" w:rsidRDefault="00583A10" w:rsidP="003B3D03">
      <w:pPr>
        <w:pStyle w:val="Heading3"/>
        <w:numPr>
          <w:ilvl w:val="2"/>
          <w:numId w:val="2"/>
        </w:numPr>
      </w:pPr>
      <w:bookmarkStart w:id="46" w:name="_Toc171968785"/>
      <w:bookmarkStart w:id="47" w:name="_Toc239888423"/>
      <w:r w:rsidRPr="000A32B8">
        <w:t>Graduate Admissions</w:t>
      </w:r>
      <w:bookmarkEnd w:id="46"/>
      <w:bookmarkEnd w:id="47"/>
    </w:p>
    <w:p w14:paraId="4754597A" w14:textId="0CE8E0F5" w:rsidR="00CE3A03" w:rsidRPr="000A32B8" w:rsidRDefault="00000000" w:rsidP="00556FFF">
      <w:pPr>
        <w:rPr>
          <w:sz w:val="20"/>
          <w:szCs w:val="20"/>
        </w:rPr>
      </w:pPr>
      <w:r w:rsidRPr="000A32B8">
        <w:rPr>
          <w:sz w:val="20"/>
          <w:szCs w:val="20"/>
        </w:rPr>
        <w:t>To</w:t>
      </w:r>
      <w:r w:rsidRPr="000A32B8">
        <w:rPr>
          <w:spacing w:val="-3"/>
          <w:sz w:val="20"/>
          <w:szCs w:val="20"/>
        </w:rPr>
        <w:t xml:space="preserve"> </w:t>
      </w:r>
      <w:r w:rsidRPr="000A32B8">
        <w:rPr>
          <w:sz w:val="20"/>
          <w:szCs w:val="20"/>
        </w:rPr>
        <w:t>apply</w:t>
      </w:r>
      <w:r w:rsidRPr="000A32B8">
        <w:rPr>
          <w:spacing w:val="-3"/>
          <w:sz w:val="20"/>
          <w:szCs w:val="20"/>
        </w:rPr>
        <w:t xml:space="preserve"> </w:t>
      </w:r>
      <w:r w:rsidRPr="000A32B8">
        <w:rPr>
          <w:sz w:val="20"/>
          <w:szCs w:val="20"/>
        </w:rPr>
        <w:t>for</w:t>
      </w:r>
      <w:r w:rsidRPr="000A32B8">
        <w:rPr>
          <w:spacing w:val="-3"/>
          <w:sz w:val="20"/>
          <w:szCs w:val="20"/>
        </w:rPr>
        <w:t xml:space="preserve"> </w:t>
      </w:r>
      <w:r w:rsidRPr="000A32B8">
        <w:rPr>
          <w:sz w:val="20"/>
          <w:szCs w:val="20"/>
        </w:rPr>
        <w:t>admission,</w:t>
      </w:r>
      <w:r w:rsidRPr="000A32B8">
        <w:rPr>
          <w:spacing w:val="-3"/>
          <w:sz w:val="20"/>
          <w:szCs w:val="20"/>
        </w:rPr>
        <w:t xml:space="preserve"> </w:t>
      </w:r>
      <w:r w:rsidR="00483287" w:rsidRPr="000A32B8">
        <w:rPr>
          <w:spacing w:val="-3"/>
          <w:sz w:val="20"/>
          <w:szCs w:val="20"/>
        </w:rPr>
        <w:t xml:space="preserve">submit </w:t>
      </w:r>
      <w:r w:rsidRPr="000A32B8">
        <w:rPr>
          <w:sz w:val="20"/>
          <w:szCs w:val="20"/>
        </w:rPr>
        <w:t>the</w:t>
      </w:r>
      <w:r w:rsidRPr="000A32B8">
        <w:rPr>
          <w:spacing w:val="-3"/>
          <w:sz w:val="20"/>
          <w:szCs w:val="20"/>
        </w:rPr>
        <w:t xml:space="preserve"> </w:t>
      </w:r>
      <w:r w:rsidRPr="000A32B8">
        <w:rPr>
          <w:sz w:val="20"/>
          <w:szCs w:val="20"/>
        </w:rPr>
        <w:t>following</w:t>
      </w:r>
      <w:r w:rsidRPr="000A32B8">
        <w:rPr>
          <w:spacing w:val="-3"/>
          <w:sz w:val="20"/>
          <w:szCs w:val="20"/>
        </w:rPr>
        <w:t xml:space="preserve"> </w:t>
      </w:r>
      <w:r w:rsidRPr="000A32B8">
        <w:rPr>
          <w:sz w:val="20"/>
          <w:szCs w:val="20"/>
        </w:rPr>
        <w:t>to</w:t>
      </w:r>
      <w:r w:rsidRPr="000A32B8">
        <w:rPr>
          <w:spacing w:val="-3"/>
          <w:sz w:val="20"/>
          <w:szCs w:val="20"/>
        </w:rPr>
        <w:t xml:space="preserve"> </w:t>
      </w:r>
      <w:hyperlink r:id="rId34" w:history="1">
        <w:r w:rsidR="00CE3A03" w:rsidRPr="00923EA8">
          <w:rPr>
            <w:rStyle w:val="Hyperlink"/>
            <w:sz w:val="20"/>
            <w:szCs w:val="20"/>
          </w:rPr>
          <w:t>Graduate</w:t>
        </w:r>
        <w:r w:rsidR="00CE3A03" w:rsidRPr="00923EA8">
          <w:rPr>
            <w:rStyle w:val="Hyperlink"/>
            <w:spacing w:val="-3"/>
            <w:sz w:val="20"/>
            <w:szCs w:val="20"/>
          </w:rPr>
          <w:t xml:space="preserve"> </w:t>
        </w:r>
        <w:r w:rsidR="00CE3A03" w:rsidRPr="00923EA8">
          <w:rPr>
            <w:rStyle w:val="Hyperlink"/>
            <w:sz w:val="20"/>
            <w:szCs w:val="20"/>
          </w:rPr>
          <w:t>Admissions</w:t>
        </w:r>
      </w:hyperlink>
      <w:r w:rsidRPr="000A32B8">
        <w:rPr>
          <w:spacing w:val="-3"/>
          <w:sz w:val="20"/>
          <w:szCs w:val="20"/>
        </w:rPr>
        <w:t xml:space="preserve"> </w:t>
      </w:r>
      <w:r w:rsidRPr="000A32B8">
        <w:rPr>
          <w:sz w:val="20"/>
          <w:szCs w:val="20"/>
        </w:rPr>
        <w:t>through</w:t>
      </w:r>
      <w:r w:rsidRPr="000A32B8">
        <w:rPr>
          <w:spacing w:val="-3"/>
          <w:sz w:val="20"/>
          <w:szCs w:val="20"/>
        </w:rPr>
        <w:t xml:space="preserve"> </w:t>
      </w:r>
      <w:r w:rsidRPr="000A32B8">
        <w:rPr>
          <w:sz w:val="20"/>
          <w:szCs w:val="20"/>
        </w:rPr>
        <w:t>the</w:t>
      </w:r>
      <w:r w:rsidRPr="000A32B8">
        <w:rPr>
          <w:spacing w:val="-3"/>
          <w:sz w:val="20"/>
          <w:szCs w:val="20"/>
        </w:rPr>
        <w:t xml:space="preserve"> </w:t>
      </w:r>
      <w:r w:rsidRPr="000A32B8">
        <w:rPr>
          <w:sz w:val="20"/>
          <w:szCs w:val="20"/>
        </w:rPr>
        <w:t>online application submission process:</w:t>
      </w:r>
    </w:p>
    <w:p w14:paraId="178EB2AE" w14:textId="677364D0" w:rsidR="005E39C3" w:rsidRPr="000A32B8" w:rsidRDefault="00000000" w:rsidP="00E76C14">
      <w:pPr>
        <w:pStyle w:val="ListParagraph"/>
        <w:numPr>
          <w:ilvl w:val="0"/>
          <w:numId w:val="34"/>
        </w:numPr>
        <w:rPr>
          <w:sz w:val="20"/>
          <w:szCs w:val="20"/>
        </w:rPr>
      </w:pPr>
      <w:r w:rsidRPr="000A32B8">
        <w:rPr>
          <w:sz w:val="20"/>
          <w:szCs w:val="20"/>
        </w:rPr>
        <w:t>The</w:t>
      </w:r>
      <w:r w:rsidRPr="000A32B8">
        <w:rPr>
          <w:spacing w:val="-9"/>
          <w:sz w:val="20"/>
          <w:szCs w:val="20"/>
        </w:rPr>
        <w:t xml:space="preserve"> </w:t>
      </w:r>
      <w:r w:rsidRPr="000A32B8">
        <w:rPr>
          <w:sz w:val="20"/>
          <w:szCs w:val="20"/>
        </w:rPr>
        <w:t>completed</w:t>
      </w:r>
      <w:r w:rsidRPr="000A32B8">
        <w:rPr>
          <w:spacing w:val="-10"/>
          <w:sz w:val="20"/>
          <w:szCs w:val="20"/>
        </w:rPr>
        <w:t xml:space="preserve"> </w:t>
      </w:r>
      <w:hyperlink r:id="rId35" w:history="1">
        <w:r w:rsidR="005E39C3" w:rsidRPr="000A32B8">
          <w:rPr>
            <w:rStyle w:val="Hyperlink"/>
            <w:sz w:val="20"/>
            <w:szCs w:val="20"/>
          </w:rPr>
          <w:t>Graduate</w:t>
        </w:r>
        <w:r w:rsidR="005E39C3" w:rsidRPr="000A32B8">
          <w:rPr>
            <w:rStyle w:val="Hyperlink"/>
            <w:spacing w:val="-8"/>
            <w:sz w:val="20"/>
            <w:szCs w:val="20"/>
          </w:rPr>
          <w:t xml:space="preserve"> </w:t>
        </w:r>
        <w:r w:rsidR="005E39C3" w:rsidRPr="000A32B8">
          <w:rPr>
            <w:rStyle w:val="Hyperlink"/>
            <w:sz w:val="20"/>
            <w:szCs w:val="20"/>
          </w:rPr>
          <w:t>Application</w:t>
        </w:r>
        <w:r w:rsidR="005E39C3" w:rsidRPr="000A32B8">
          <w:rPr>
            <w:rStyle w:val="Hyperlink"/>
            <w:spacing w:val="-9"/>
            <w:sz w:val="20"/>
            <w:szCs w:val="20"/>
          </w:rPr>
          <w:t xml:space="preserve"> </w:t>
        </w:r>
        <w:r w:rsidR="005E39C3" w:rsidRPr="000A32B8">
          <w:rPr>
            <w:rStyle w:val="Hyperlink"/>
            <w:sz w:val="20"/>
            <w:szCs w:val="20"/>
          </w:rPr>
          <w:t>for</w:t>
        </w:r>
        <w:r w:rsidR="005E39C3" w:rsidRPr="000A32B8">
          <w:rPr>
            <w:rStyle w:val="Hyperlink"/>
            <w:spacing w:val="-8"/>
            <w:sz w:val="20"/>
            <w:szCs w:val="20"/>
          </w:rPr>
          <w:t xml:space="preserve"> </w:t>
        </w:r>
        <w:r w:rsidR="005E39C3" w:rsidRPr="000A32B8">
          <w:rPr>
            <w:rStyle w:val="Hyperlink"/>
            <w:spacing w:val="-2"/>
            <w:sz w:val="20"/>
            <w:szCs w:val="20"/>
          </w:rPr>
          <w:t>Admission</w:t>
        </w:r>
      </w:hyperlink>
      <w:r w:rsidR="006B10F5" w:rsidRPr="000A32B8">
        <w:rPr>
          <w:spacing w:val="-2"/>
          <w:sz w:val="20"/>
          <w:szCs w:val="20"/>
        </w:rPr>
        <w:t>.</w:t>
      </w:r>
    </w:p>
    <w:p w14:paraId="7ECC92D4" w14:textId="77777777" w:rsidR="005E39C3" w:rsidRPr="000A32B8" w:rsidRDefault="00000000" w:rsidP="00E76C14">
      <w:pPr>
        <w:pStyle w:val="ListParagraph"/>
        <w:numPr>
          <w:ilvl w:val="0"/>
          <w:numId w:val="34"/>
        </w:numPr>
        <w:rPr>
          <w:sz w:val="20"/>
          <w:szCs w:val="20"/>
        </w:rPr>
      </w:pPr>
      <w:r w:rsidRPr="000A32B8">
        <w:rPr>
          <w:sz w:val="20"/>
          <w:szCs w:val="20"/>
        </w:rPr>
        <w:t>The</w:t>
      </w:r>
      <w:r w:rsidRPr="000A32B8">
        <w:rPr>
          <w:spacing w:val="-3"/>
          <w:sz w:val="20"/>
          <w:szCs w:val="20"/>
        </w:rPr>
        <w:t xml:space="preserve"> </w:t>
      </w:r>
      <w:r w:rsidRPr="000A32B8">
        <w:rPr>
          <w:sz w:val="20"/>
          <w:szCs w:val="20"/>
        </w:rPr>
        <w:t>non-refundable</w:t>
      </w:r>
      <w:r w:rsidRPr="000A32B8">
        <w:rPr>
          <w:spacing w:val="-3"/>
          <w:sz w:val="20"/>
          <w:szCs w:val="20"/>
        </w:rPr>
        <w:t xml:space="preserve"> </w:t>
      </w:r>
      <w:r w:rsidRPr="000A32B8">
        <w:rPr>
          <w:sz w:val="20"/>
          <w:szCs w:val="20"/>
        </w:rPr>
        <w:t>processing</w:t>
      </w:r>
      <w:r w:rsidRPr="000A32B8">
        <w:rPr>
          <w:spacing w:val="-3"/>
          <w:sz w:val="20"/>
          <w:szCs w:val="20"/>
        </w:rPr>
        <w:t xml:space="preserve"> </w:t>
      </w:r>
      <w:r w:rsidRPr="000A32B8">
        <w:rPr>
          <w:sz w:val="20"/>
          <w:szCs w:val="20"/>
        </w:rPr>
        <w:t>fee</w:t>
      </w:r>
      <w:r w:rsidR="004159D1" w:rsidRPr="000A32B8">
        <w:rPr>
          <w:spacing w:val="-3"/>
          <w:sz w:val="20"/>
          <w:szCs w:val="20"/>
        </w:rPr>
        <w:t xml:space="preserve">, </w:t>
      </w:r>
      <w:r w:rsidRPr="000A32B8">
        <w:rPr>
          <w:sz w:val="20"/>
          <w:szCs w:val="20"/>
        </w:rPr>
        <w:t>payable</w:t>
      </w:r>
      <w:r w:rsidRPr="000A32B8">
        <w:rPr>
          <w:spacing w:val="-3"/>
          <w:sz w:val="20"/>
          <w:szCs w:val="20"/>
        </w:rPr>
        <w:t xml:space="preserve"> </w:t>
      </w:r>
      <w:r w:rsidRPr="000A32B8">
        <w:rPr>
          <w:sz w:val="20"/>
          <w:szCs w:val="20"/>
        </w:rPr>
        <w:t>by</w:t>
      </w:r>
      <w:r w:rsidRPr="000A32B8">
        <w:rPr>
          <w:spacing w:val="-3"/>
          <w:sz w:val="20"/>
          <w:szCs w:val="20"/>
        </w:rPr>
        <w:t xml:space="preserve"> </w:t>
      </w:r>
      <w:r w:rsidRPr="000A32B8">
        <w:rPr>
          <w:sz w:val="20"/>
          <w:szCs w:val="20"/>
        </w:rPr>
        <w:t>credit</w:t>
      </w:r>
      <w:r w:rsidRPr="000A32B8">
        <w:rPr>
          <w:spacing w:val="-3"/>
          <w:sz w:val="20"/>
          <w:szCs w:val="20"/>
        </w:rPr>
        <w:t xml:space="preserve"> </w:t>
      </w:r>
      <w:r w:rsidRPr="000A32B8">
        <w:rPr>
          <w:sz w:val="20"/>
          <w:szCs w:val="20"/>
        </w:rPr>
        <w:t>or</w:t>
      </w:r>
      <w:r w:rsidRPr="000A32B8">
        <w:rPr>
          <w:spacing w:val="-3"/>
          <w:sz w:val="20"/>
          <w:szCs w:val="20"/>
        </w:rPr>
        <w:t xml:space="preserve"> </w:t>
      </w:r>
      <w:r w:rsidRPr="000A32B8">
        <w:rPr>
          <w:sz w:val="20"/>
          <w:szCs w:val="20"/>
        </w:rPr>
        <w:t>debit</w:t>
      </w:r>
      <w:r w:rsidRPr="000A32B8">
        <w:rPr>
          <w:spacing w:val="-3"/>
          <w:sz w:val="20"/>
          <w:szCs w:val="20"/>
        </w:rPr>
        <w:t xml:space="preserve"> </w:t>
      </w:r>
      <w:r w:rsidRPr="000A32B8">
        <w:rPr>
          <w:sz w:val="20"/>
          <w:szCs w:val="20"/>
        </w:rPr>
        <w:t>card</w:t>
      </w:r>
      <w:r w:rsidRPr="000A32B8">
        <w:rPr>
          <w:spacing w:val="-3"/>
          <w:sz w:val="20"/>
          <w:szCs w:val="20"/>
        </w:rPr>
        <w:t xml:space="preserve"> </w:t>
      </w:r>
      <w:r w:rsidRPr="000A32B8">
        <w:rPr>
          <w:sz w:val="20"/>
          <w:szCs w:val="20"/>
        </w:rPr>
        <w:t>at</w:t>
      </w:r>
      <w:r w:rsidRPr="000A32B8">
        <w:rPr>
          <w:spacing w:val="-3"/>
          <w:sz w:val="20"/>
          <w:szCs w:val="20"/>
        </w:rPr>
        <w:t xml:space="preserve"> </w:t>
      </w:r>
      <w:r w:rsidRPr="000A32B8">
        <w:rPr>
          <w:sz w:val="20"/>
          <w:szCs w:val="20"/>
        </w:rPr>
        <w:t>the</w:t>
      </w:r>
      <w:r w:rsidRPr="000A32B8">
        <w:rPr>
          <w:spacing w:val="-3"/>
          <w:sz w:val="20"/>
          <w:szCs w:val="20"/>
        </w:rPr>
        <w:t xml:space="preserve"> </w:t>
      </w:r>
      <w:r w:rsidRPr="000A32B8">
        <w:rPr>
          <w:sz w:val="20"/>
          <w:szCs w:val="20"/>
        </w:rPr>
        <w:t>time</w:t>
      </w:r>
      <w:r w:rsidRPr="000A32B8">
        <w:rPr>
          <w:spacing w:val="-3"/>
          <w:sz w:val="20"/>
          <w:szCs w:val="20"/>
        </w:rPr>
        <w:t xml:space="preserve"> </w:t>
      </w:r>
      <w:r w:rsidRPr="000A32B8">
        <w:rPr>
          <w:sz w:val="20"/>
          <w:szCs w:val="20"/>
        </w:rPr>
        <w:t>the</w:t>
      </w:r>
      <w:r w:rsidRPr="000A32B8">
        <w:rPr>
          <w:spacing w:val="-3"/>
          <w:sz w:val="20"/>
          <w:szCs w:val="20"/>
        </w:rPr>
        <w:t xml:space="preserve"> </w:t>
      </w:r>
      <w:r w:rsidRPr="000A32B8">
        <w:rPr>
          <w:sz w:val="20"/>
          <w:szCs w:val="20"/>
        </w:rPr>
        <w:t>online application is submitted.</w:t>
      </w:r>
    </w:p>
    <w:p w14:paraId="16691FE2" w14:textId="0903589B" w:rsidR="005E39C3" w:rsidRPr="000A32B8" w:rsidRDefault="00D41714" w:rsidP="00E76C14">
      <w:pPr>
        <w:pStyle w:val="ListParagraph"/>
        <w:numPr>
          <w:ilvl w:val="0"/>
          <w:numId w:val="34"/>
        </w:numPr>
        <w:rPr>
          <w:sz w:val="20"/>
          <w:szCs w:val="20"/>
        </w:rPr>
      </w:pPr>
      <w:r w:rsidRPr="000A32B8">
        <w:rPr>
          <w:sz w:val="20"/>
          <w:szCs w:val="20"/>
        </w:rPr>
        <w:t>An</w:t>
      </w:r>
      <w:r w:rsidRPr="000A32B8">
        <w:rPr>
          <w:spacing w:val="-3"/>
          <w:sz w:val="20"/>
          <w:szCs w:val="20"/>
        </w:rPr>
        <w:t xml:space="preserve"> </w:t>
      </w:r>
      <w:r w:rsidRPr="000A32B8">
        <w:rPr>
          <w:sz w:val="20"/>
          <w:szCs w:val="20"/>
        </w:rPr>
        <w:t>unofficial</w:t>
      </w:r>
      <w:r w:rsidRPr="000A32B8">
        <w:rPr>
          <w:spacing w:val="-3"/>
          <w:sz w:val="20"/>
          <w:szCs w:val="20"/>
        </w:rPr>
        <w:t xml:space="preserve"> </w:t>
      </w:r>
      <w:r w:rsidRPr="000A32B8">
        <w:rPr>
          <w:sz w:val="20"/>
          <w:szCs w:val="20"/>
        </w:rPr>
        <w:t>transcript</w:t>
      </w:r>
      <w:r w:rsidRPr="000A32B8">
        <w:rPr>
          <w:spacing w:val="-3"/>
          <w:sz w:val="20"/>
          <w:szCs w:val="20"/>
        </w:rPr>
        <w:t xml:space="preserve"> </w:t>
      </w:r>
      <w:r w:rsidRPr="000A32B8">
        <w:rPr>
          <w:sz w:val="20"/>
          <w:szCs w:val="20"/>
        </w:rPr>
        <w:t>(official</w:t>
      </w:r>
      <w:r w:rsidRPr="000A32B8">
        <w:rPr>
          <w:spacing w:val="-3"/>
          <w:sz w:val="20"/>
          <w:szCs w:val="20"/>
        </w:rPr>
        <w:t xml:space="preserve"> </w:t>
      </w:r>
      <w:r w:rsidRPr="000A32B8">
        <w:rPr>
          <w:sz w:val="20"/>
          <w:szCs w:val="20"/>
        </w:rPr>
        <w:t>transcripts</w:t>
      </w:r>
      <w:r w:rsidRPr="000A32B8">
        <w:rPr>
          <w:spacing w:val="-3"/>
          <w:sz w:val="20"/>
          <w:szCs w:val="20"/>
        </w:rPr>
        <w:t xml:space="preserve"> </w:t>
      </w:r>
      <w:r w:rsidR="00483287" w:rsidRPr="000A32B8">
        <w:rPr>
          <w:spacing w:val="-3"/>
          <w:sz w:val="20"/>
          <w:szCs w:val="20"/>
        </w:rPr>
        <w:t xml:space="preserve">are </w:t>
      </w:r>
      <w:r w:rsidRPr="000A32B8">
        <w:rPr>
          <w:sz w:val="20"/>
          <w:szCs w:val="20"/>
        </w:rPr>
        <w:t>required</w:t>
      </w:r>
      <w:r w:rsidRPr="000A32B8">
        <w:rPr>
          <w:spacing w:val="-4"/>
          <w:sz w:val="20"/>
          <w:szCs w:val="20"/>
        </w:rPr>
        <w:t xml:space="preserve"> </w:t>
      </w:r>
      <w:r w:rsidRPr="000A32B8">
        <w:rPr>
          <w:sz w:val="20"/>
          <w:szCs w:val="20"/>
        </w:rPr>
        <w:t>after</w:t>
      </w:r>
      <w:r w:rsidRPr="000A32B8">
        <w:rPr>
          <w:spacing w:val="-3"/>
          <w:sz w:val="20"/>
          <w:szCs w:val="20"/>
        </w:rPr>
        <w:t xml:space="preserve"> </w:t>
      </w:r>
      <w:r w:rsidR="00483287" w:rsidRPr="000A32B8">
        <w:rPr>
          <w:sz w:val="20"/>
          <w:szCs w:val="20"/>
        </w:rPr>
        <w:t>admission</w:t>
      </w:r>
      <w:r w:rsidRPr="000A32B8">
        <w:rPr>
          <w:sz w:val="20"/>
          <w:szCs w:val="20"/>
        </w:rPr>
        <w:t>)</w:t>
      </w:r>
      <w:r w:rsidRPr="000A32B8">
        <w:rPr>
          <w:spacing w:val="-3"/>
          <w:sz w:val="20"/>
          <w:szCs w:val="20"/>
        </w:rPr>
        <w:t xml:space="preserve"> </w:t>
      </w:r>
      <w:r w:rsidRPr="000A32B8">
        <w:rPr>
          <w:sz w:val="20"/>
          <w:szCs w:val="20"/>
        </w:rPr>
        <w:t>from</w:t>
      </w:r>
      <w:r w:rsidRPr="000A32B8">
        <w:rPr>
          <w:spacing w:val="-4"/>
          <w:sz w:val="20"/>
          <w:szCs w:val="20"/>
        </w:rPr>
        <w:t xml:space="preserve"> </w:t>
      </w:r>
      <w:r w:rsidRPr="000A32B8">
        <w:rPr>
          <w:sz w:val="20"/>
          <w:szCs w:val="20"/>
        </w:rPr>
        <w:t>all</w:t>
      </w:r>
      <w:r w:rsidRPr="000A32B8">
        <w:rPr>
          <w:spacing w:val="-3"/>
          <w:sz w:val="20"/>
          <w:szCs w:val="20"/>
        </w:rPr>
        <w:t xml:space="preserve"> </w:t>
      </w:r>
      <w:r w:rsidRPr="000A32B8">
        <w:rPr>
          <w:sz w:val="20"/>
          <w:szCs w:val="20"/>
        </w:rPr>
        <w:t>colleges</w:t>
      </w:r>
      <w:r w:rsidRPr="000A32B8">
        <w:rPr>
          <w:spacing w:val="-3"/>
          <w:sz w:val="20"/>
          <w:szCs w:val="20"/>
        </w:rPr>
        <w:t xml:space="preserve"> </w:t>
      </w:r>
      <w:r w:rsidRPr="000A32B8">
        <w:rPr>
          <w:sz w:val="20"/>
          <w:szCs w:val="20"/>
        </w:rPr>
        <w:t xml:space="preserve">and universities attended, except </w:t>
      </w:r>
      <w:r w:rsidR="00483287" w:rsidRPr="000A32B8">
        <w:rPr>
          <w:sz w:val="20"/>
          <w:szCs w:val="20"/>
        </w:rPr>
        <w:t>for t</w:t>
      </w:r>
      <w:r w:rsidRPr="000A32B8">
        <w:rPr>
          <w:sz w:val="20"/>
          <w:szCs w:val="20"/>
        </w:rPr>
        <w:t xml:space="preserve">he University of </w:t>
      </w:r>
      <w:r w:rsidR="00483287" w:rsidRPr="000A32B8">
        <w:rPr>
          <w:sz w:val="20"/>
          <w:szCs w:val="20"/>
        </w:rPr>
        <w:t>Tennessee-Knoxville</w:t>
      </w:r>
      <w:r w:rsidRPr="000A32B8">
        <w:rPr>
          <w:sz w:val="20"/>
          <w:szCs w:val="20"/>
        </w:rPr>
        <w:t>.</w:t>
      </w:r>
    </w:p>
    <w:p w14:paraId="57398719" w14:textId="0076DC44" w:rsidR="00CE3A03" w:rsidRPr="000A32B8" w:rsidRDefault="00000000" w:rsidP="00E76C14">
      <w:pPr>
        <w:pStyle w:val="ListParagraph"/>
        <w:numPr>
          <w:ilvl w:val="0"/>
          <w:numId w:val="34"/>
        </w:numPr>
        <w:rPr>
          <w:sz w:val="20"/>
          <w:szCs w:val="20"/>
        </w:rPr>
      </w:pPr>
      <w:r w:rsidRPr="000A32B8">
        <w:rPr>
          <w:sz w:val="20"/>
          <w:szCs w:val="20"/>
        </w:rPr>
        <w:t>For</w:t>
      </w:r>
      <w:r w:rsidRPr="000A32B8">
        <w:rPr>
          <w:spacing w:val="-4"/>
          <w:sz w:val="20"/>
          <w:szCs w:val="20"/>
        </w:rPr>
        <w:t xml:space="preserve"> </w:t>
      </w:r>
      <w:r w:rsidRPr="000A32B8">
        <w:rPr>
          <w:sz w:val="20"/>
          <w:szCs w:val="20"/>
        </w:rPr>
        <w:t>applicants</w:t>
      </w:r>
      <w:r w:rsidRPr="000A32B8">
        <w:rPr>
          <w:spacing w:val="-4"/>
          <w:sz w:val="20"/>
          <w:szCs w:val="20"/>
        </w:rPr>
        <w:t xml:space="preserve"> </w:t>
      </w:r>
      <w:r w:rsidRPr="000A32B8">
        <w:rPr>
          <w:sz w:val="20"/>
          <w:szCs w:val="20"/>
        </w:rPr>
        <w:t>whose</w:t>
      </w:r>
      <w:r w:rsidRPr="000A32B8">
        <w:rPr>
          <w:spacing w:val="-4"/>
          <w:sz w:val="20"/>
          <w:szCs w:val="20"/>
        </w:rPr>
        <w:t xml:space="preserve"> </w:t>
      </w:r>
      <w:r w:rsidRPr="000A32B8">
        <w:rPr>
          <w:sz w:val="20"/>
          <w:szCs w:val="20"/>
        </w:rPr>
        <w:t>native</w:t>
      </w:r>
      <w:r w:rsidRPr="000A32B8">
        <w:rPr>
          <w:spacing w:val="-4"/>
          <w:sz w:val="20"/>
          <w:szCs w:val="20"/>
        </w:rPr>
        <w:t xml:space="preserve"> </w:t>
      </w:r>
      <w:r w:rsidRPr="000A32B8">
        <w:rPr>
          <w:sz w:val="20"/>
          <w:szCs w:val="20"/>
        </w:rPr>
        <w:t>language</w:t>
      </w:r>
      <w:r w:rsidRPr="000A32B8">
        <w:rPr>
          <w:spacing w:val="-4"/>
          <w:sz w:val="20"/>
          <w:szCs w:val="20"/>
        </w:rPr>
        <w:t xml:space="preserve"> </w:t>
      </w:r>
      <w:r w:rsidRPr="000A32B8">
        <w:rPr>
          <w:sz w:val="20"/>
          <w:szCs w:val="20"/>
        </w:rPr>
        <w:t>is</w:t>
      </w:r>
      <w:r w:rsidRPr="000A32B8">
        <w:rPr>
          <w:spacing w:val="-4"/>
          <w:sz w:val="20"/>
          <w:szCs w:val="20"/>
        </w:rPr>
        <w:t xml:space="preserve"> </w:t>
      </w:r>
      <w:r w:rsidRPr="000A32B8">
        <w:rPr>
          <w:sz w:val="20"/>
          <w:szCs w:val="20"/>
        </w:rPr>
        <w:t>not</w:t>
      </w:r>
      <w:r w:rsidRPr="000A32B8">
        <w:rPr>
          <w:spacing w:val="-4"/>
          <w:sz w:val="20"/>
          <w:szCs w:val="20"/>
        </w:rPr>
        <w:t xml:space="preserve"> </w:t>
      </w:r>
      <w:r w:rsidRPr="000A32B8">
        <w:rPr>
          <w:sz w:val="20"/>
          <w:szCs w:val="20"/>
        </w:rPr>
        <w:t>English:</w:t>
      </w:r>
      <w:r w:rsidRPr="000A32B8">
        <w:rPr>
          <w:spacing w:val="-4"/>
          <w:sz w:val="20"/>
          <w:szCs w:val="20"/>
        </w:rPr>
        <w:t xml:space="preserve"> </w:t>
      </w:r>
      <w:r w:rsidRPr="000A32B8">
        <w:rPr>
          <w:sz w:val="20"/>
          <w:szCs w:val="20"/>
        </w:rPr>
        <w:t>self-reported</w:t>
      </w:r>
      <w:r w:rsidRPr="000A32B8">
        <w:rPr>
          <w:spacing w:val="-4"/>
          <w:sz w:val="20"/>
          <w:szCs w:val="20"/>
        </w:rPr>
        <w:t xml:space="preserve"> </w:t>
      </w:r>
      <w:r w:rsidRPr="000A32B8">
        <w:rPr>
          <w:sz w:val="20"/>
          <w:szCs w:val="20"/>
        </w:rPr>
        <w:t>TOEFL</w:t>
      </w:r>
      <w:r w:rsidRPr="000A32B8">
        <w:rPr>
          <w:spacing w:val="-4"/>
          <w:sz w:val="20"/>
          <w:szCs w:val="20"/>
        </w:rPr>
        <w:t xml:space="preserve"> </w:t>
      </w:r>
      <w:r w:rsidRPr="000A32B8">
        <w:rPr>
          <w:sz w:val="20"/>
          <w:szCs w:val="20"/>
        </w:rPr>
        <w:t>or</w:t>
      </w:r>
      <w:r w:rsidRPr="000A32B8">
        <w:rPr>
          <w:spacing w:val="-4"/>
          <w:sz w:val="20"/>
          <w:szCs w:val="20"/>
        </w:rPr>
        <w:t xml:space="preserve"> </w:t>
      </w:r>
      <w:r w:rsidRPr="000A32B8">
        <w:rPr>
          <w:sz w:val="20"/>
          <w:szCs w:val="20"/>
        </w:rPr>
        <w:t>IELTS</w:t>
      </w:r>
      <w:r w:rsidRPr="000A32B8">
        <w:rPr>
          <w:spacing w:val="-4"/>
          <w:sz w:val="20"/>
          <w:szCs w:val="20"/>
        </w:rPr>
        <w:t xml:space="preserve"> </w:t>
      </w:r>
      <w:r w:rsidRPr="000A32B8">
        <w:rPr>
          <w:sz w:val="20"/>
          <w:szCs w:val="20"/>
        </w:rPr>
        <w:t>scores</w:t>
      </w:r>
      <w:r w:rsidR="004159D1" w:rsidRPr="000A32B8">
        <w:rPr>
          <w:sz w:val="20"/>
          <w:szCs w:val="20"/>
        </w:rPr>
        <w:t xml:space="preserve">, with </w:t>
      </w:r>
      <w:r w:rsidRPr="000A32B8">
        <w:rPr>
          <w:sz w:val="20"/>
          <w:szCs w:val="20"/>
        </w:rPr>
        <w:t xml:space="preserve">official scores required </w:t>
      </w:r>
      <w:r w:rsidR="00483287" w:rsidRPr="000A32B8">
        <w:rPr>
          <w:sz w:val="20"/>
          <w:szCs w:val="20"/>
        </w:rPr>
        <w:t>before</w:t>
      </w:r>
      <w:r w:rsidRPr="000A32B8">
        <w:rPr>
          <w:sz w:val="20"/>
          <w:szCs w:val="20"/>
        </w:rPr>
        <w:t xml:space="preserve"> admission</w:t>
      </w:r>
      <w:r w:rsidR="009E08E9" w:rsidRPr="000A32B8">
        <w:rPr>
          <w:sz w:val="20"/>
          <w:szCs w:val="20"/>
        </w:rPr>
        <w:t>.</w:t>
      </w:r>
    </w:p>
    <w:p w14:paraId="4FC539A8" w14:textId="77777777" w:rsidR="009E08E9" w:rsidRPr="000A32B8" w:rsidRDefault="009E08E9" w:rsidP="008D2C6F">
      <w:pPr>
        <w:pStyle w:val="ListParagraph"/>
        <w:ind w:left="0" w:firstLine="0"/>
        <w:rPr>
          <w:sz w:val="20"/>
        </w:rPr>
      </w:pPr>
    </w:p>
    <w:p w14:paraId="07814243" w14:textId="78CFC7F6" w:rsidR="009E08E9" w:rsidRPr="000A32B8" w:rsidRDefault="009E08E9" w:rsidP="00556FFF">
      <w:pPr>
        <w:rPr>
          <w:sz w:val="20"/>
          <w:szCs w:val="20"/>
        </w:rPr>
      </w:pPr>
      <w:r w:rsidRPr="000A32B8">
        <w:rPr>
          <w:sz w:val="20"/>
          <w:szCs w:val="20"/>
        </w:rPr>
        <w:t>Visit</w:t>
      </w:r>
      <w:r w:rsidR="00AA62A2">
        <w:rPr>
          <w:sz w:val="20"/>
          <w:szCs w:val="20"/>
        </w:rPr>
        <w:t xml:space="preserve"> the </w:t>
      </w:r>
      <w:hyperlink r:id="rId36" w:history="1">
        <w:r w:rsidR="00AA62A2" w:rsidRPr="00AA62A2">
          <w:rPr>
            <w:rStyle w:val="Hyperlink"/>
            <w:sz w:val="20"/>
            <w:szCs w:val="20"/>
          </w:rPr>
          <w:t>Academic Policies and Requirements for Graduate Students</w:t>
        </w:r>
      </w:hyperlink>
      <w:r w:rsidR="00AA62A2">
        <w:rPr>
          <w:sz w:val="20"/>
          <w:szCs w:val="20"/>
        </w:rPr>
        <w:t xml:space="preserve"> page </w:t>
      </w:r>
      <w:r w:rsidRPr="000A32B8">
        <w:rPr>
          <w:sz w:val="20"/>
          <w:szCs w:val="20"/>
        </w:rPr>
        <w:t xml:space="preserve">for full details on the Graduate School’s application requirements. </w:t>
      </w:r>
    </w:p>
    <w:p w14:paraId="6390F4A3" w14:textId="77777777" w:rsidR="009E08E9" w:rsidRPr="000A32B8" w:rsidRDefault="009E08E9" w:rsidP="00556FFF">
      <w:pPr>
        <w:rPr>
          <w:sz w:val="20"/>
          <w:szCs w:val="20"/>
        </w:rPr>
      </w:pPr>
    </w:p>
    <w:p w14:paraId="283E09A6" w14:textId="2227C8A2" w:rsidR="009E08E9" w:rsidRPr="000A32B8" w:rsidRDefault="00D267E5" w:rsidP="00556FFF">
      <w:pPr>
        <w:rPr>
          <w:sz w:val="20"/>
          <w:szCs w:val="20"/>
        </w:rPr>
      </w:pPr>
      <w:r w:rsidRPr="000A32B8">
        <w:rPr>
          <w:sz w:val="20"/>
          <w:szCs w:val="20"/>
        </w:rPr>
        <w:t xml:space="preserve">As a required part of </w:t>
      </w:r>
      <w:r w:rsidR="00F31BA0" w:rsidRPr="000A32B8">
        <w:rPr>
          <w:sz w:val="20"/>
          <w:szCs w:val="20"/>
        </w:rPr>
        <w:t>the</w:t>
      </w:r>
      <w:r w:rsidRPr="000A32B8">
        <w:rPr>
          <w:sz w:val="20"/>
          <w:szCs w:val="20"/>
        </w:rPr>
        <w:t xml:space="preserve"> Graduate Application, the </w:t>
      </w:r>
      <w:r w:rsidR="004656D0">
        <w:rPr>
          <w:sz w:val="20"/>
          <w:szCs w:val="20"/>
        </w:rPr>
        <w:t>Department</w:t>
      </w:r>
      <w:r w:rsidRPr="000A32B8">
        <w:rPr>
          <w:sz w:val="20"/>
          <w:szCs w:val="20"/>
        </w:rPr>
        <w:t xml:space="preserve"> also asks </w:t>
      </w:r>
      <w:r w:rsidR="00F31BA0" w:rsidRPr="000A32B8">
        <w:rPr>
          <w:sz w:val="20"/>
          <w:szCs w:val="20"/>
        </w:rPr>
        <w:t>for the</w:t>
      </w:r>
      <w:r w:rsidR="009E08E9" w:rsidRPr="000A32B8">
        <w:rPr>
          <w:sz w:val="20"/>
          <w:szCs w:val="20"/>
        </w:rPr>
        <w:t xml:space="preserve"> following materials: </w:t>
      </w:r>
    </w:p>
    <w:p w14:paraId="01E14173" w14:textId="77777777" w:rsidR="00950C7D" w:rsidRPr="000A32B8" w:rsidRDefault="00950C7D" w:rsidP="00556FFF">
      <w:pPr>
        <w:rPr>
          <w:sz w:val="20"/>
          <w:szCs w:val="20"/>
        </w:rPr>
      </w:pPr>
    </w:p>
    <w:p w14:paraId="0193FB66" w14:textId="6AB2E01E" w:rsidR="00583A10" w:rsidRPr="000A32B8" w:rsidRDefault="004B2E60" w:rsidP="00E76C14">
      <w:pPr>
        <w:pStyle w:val="ListParagraph"/>
        <w:numPr>
          <w:ilvl w:val="0"/>
          <w:numId w:val="18"/>
        </w:numPr>
        <w:rPr>
          <w:sz w:val="20"/>
          <w:szCs w:val="20"/>
        </w:rPr>
      </w:pPr>
      <w:r w:rsidRPr="000A32B8">
        <w:rPr>
          <w:sz w:val="20"/>
          <w:szCs w:val="20"/>
        </w:rPr>
        <w:t xml:space="preserve">A </w:t>
      </w:r>
      <w:r w:rsidR="009E08E9" w:rsidRPr="000A32B8">
        <w:rPr>
          <w:i/>
          <w:iCs/>
          <w:sz w:val="20"/>
          <w:szCs w:val="20"/>
        </w:rPr>
        <w:t>Letter of Intent</w:t>
      </w:r>
      <w:r w:rsidR="00F31BA0" w:rsidRPr="000A32B8">
        <w:rPr>
          <w:sz w:val="20"/>
          <w:szCs w:val="20"/>
        </w:rPr>
        <w:t xml:space="preserve"> that specifies</w:t>
      </w:r>
      <w:r w:rsidR="009E08E9" w:rsidRPr="000A32B8">
        <w:rPr>
          <w:sz w:val="20"/>
          <w:szCs w:val="20"/>
        </w:rPr>
        <w:t xml:space="preserve"> </w:t>
      </w:r>
      <w:r w:rsidR="00AA37A8" w:rsidRPr="000A32B8">
        <w:rPr>
          <w:sz w:val="20"/>
          <w:szCs w:val="20"/>
        </w:rPr>
        <w:t>a</w:t>
      </w:r>
      <w:r w:rsidR="009E08E9" w:rsidRPr="000A32B8">
        <w:rPr>
          <w:sz w:val="20"/>
          <w:szCs w:val="20"/>
        </w:rPr>
        <w:t xml:space="preserve"> </w:t>
      </w:r>
      <w:r w:rsidR="00A00FA4" w:rsidRPr="000A32B8">
        <w:rPr>
          <w:sz w:val="20"/>
          <w:szCs w:val="20"/>
        </w:rPr>
        <w:t xml:space="preserve">preferred </w:t>
      </w:r>
      <w:r w:rsidR="009E08E9" w:rsidRPr="000A32B8">
        <w:rPr>
          <w:sz w:val="20"/>
          <w:szCs w:val="20"/>
        </w:rPr>
        <w:t xml:space="preserve">departmental faculty </w:t>
      </w:r>
      <w:r w:rsidR="00AA37A8" w:rsidRPr="000A32B8">
        <w:rPr>
          <w:sz w:val="20"/>
          <w:szCs w:val="20"/>
        </w:rPr>
        <w:t>advisor</w:t>
      </w:r>
      <w:r w:rsidR="00A00FA4" w:rsidRPr="000A32B8">
        <w:rPr>
          <w:sz w:val="20"/>
          <w:szCs w:val="20"/>
        </w:rPr>
        <w:t>.</w:t>
      </w:r>
    </w:p>
    <w:p w14:paraId="6AC92C3C" w14:textId="61009F7F" w:rsidR="00B46BB6" w:rsidRDefault="004B2E60" w:rsidP="00E76C14">
      <w:pPr>
        <w:pStyle w:val="ListParagraph"/>
        <w:numPr>
          <w:ilvl w:val="0"/>
          <w:numId w:val="18"/>
        </w:numPr>
        <w:rPr>
          <w:sz w:val="20"/>
          <w:szCs w:val="20"/>
        </w:rPr>
      </w:pPr>
      <w:r w:rsidRPr="000A32B8">
        <w:rPr>
          <w:sz w:val="20"/>
          <w:szCs w:val="20"/>
        </w:rPr>
        <w:t>A w</w:t>
      </w:r>
      <w:r w:rsidR="009E08E9" w:rsidRPr="000A32B8">
        <w:rPr>
          <w:sz w:val="20"/>
          <w:szCs w:val="20"/>
        </w:rPr>
        <w:t xml:space="preserve">riting </w:t>
      </w:r>
      <w:r w:rsidRPr="000A32B8">
        <w:rPr>
          <w:sz w:val="20"/>
          <w:szCs w:val="20"/>
        </w:rPr>
        <w:t>s</w:t>
      </w:r>
      <w:r w:rsidR="009E08E9" w:rsidRPr="000A32B8">
        <w:rPr>
          <w:sz w:val="20"/>
          <w:szCs w:val="20"/>
        </w:rPr>
        <w:t>ample</w:t>
      </w:r>
      <w:r w:rsidR="00583A10" w:rsidRPr="000A32B8">
        <w:rPr>
          <w:sz w:val="20"/>
          <w:szCs w:val="20"/>
        </w:rPr>
        <w:t>.</w:t>
      </w:r>
    </w:p>
    <w:p w14:paraId="4D66C9EE" w14:textId="77777777" w:rsidR="003B3D03" w:rsidRPr="000A32B8" w:rsidRDefault="003B3D03" w:rsidP="003B3D03">
      <w:pPr>
        <w:pStyle w:val="ListParagraph"/>
        <w:ind w:left="720" w:firstLine="0"/>
        <w:rPr>
          <w:sz w:val="20"/>
          <w:szCs w:val="20"/>
        </w:rPr>
      </w:pPr>
    </w:p>
    <w:p w14:paraId="00AD4C30" w14:textId="12637EB7" w:rsidR="00583A10" w:rsidRPr="000A32B8" w:rsidRDefault="00583A10" w:rsidP="003B3D03">
      <w:pPr>
        <w:pStyle w:val="Heading3"/>
        <w:numPr>
          <w:ilvl w:val="2"/>
          <w:numId w:val="2"/>
        </w:numPr>
      </w:pPr>
      <w:bookmarkStart w:id="48" w:name="_Toc171968786"/>
      <w:bookmarkStart w:id="49" w:name="_Toc239888424"/>
      <w:r w:rsidRPr="000A32B8">
        <w:t>M</w:t>
      </w:r>
      <w:r w:rsidR="004159D1" w:rsidRPr="000A32B8">
        <w:t>aster of Arts (MA)</w:t>
      </w:r>
      <w:r w:rsidRPr="000A32B8">
        <w:t xml:space="preserve"> </w:t>
      </w:r>
      <w:r w:rsidR="00754435" w:rsidRPr="000A32B8">
        <w:t xml:space="preserve">Degree </w:t>
      </w:r>
      <w:r w:rsidRPr="000A32B8">
        <w:t>Program</w:t>
      </w:r>
      <w:r w:rsidR="00754435" w:rsidRPr="000A32B8">
        <w:t xml:space="preserve">: </w:t>
      </w:r>
      <w:r w:rsidRPr="000A32B8">
        <w:t xml:space="preserve">Application </w:t>
      </w:r>
      <w:r w:rsidR="00754435" w:rsidRPr="000A32B8">
        <w:t xml:space="preserve">Policies &amp; </w:t>
      </w:r>
      <w:r w:rsidRPr="000A32B8">
        <w:t>Procedures</w:t>
      </w:r>
      <w:bookmarkEnd w:id="48"/>
      <w:bookmarkEnd w:id="49"/>
    </w:p>
    <w:p w14:paraId="1EAB415F" w14:textId="5E7CD157" w:rsidR="00583A10" w:rsidRPr="000A32B8" w:rsidRDefault="00583A10" w:rsidP="00556FFF">
      <w:pPr>
        <w:rPr>
          <w:sz w:val="20"/>
          <w:szCs w:val="20"/>
        </w:rPr>
      </w:pPr>
      <w:r w:rsidRPr="000A32B8">
        <w:rPr>
          <w:sz w:val="20"/>
          <w:szCs w:val="20"/>
        </w:rPr>
        <w:t xml:space="preserve">Students wishing to enter the </w:t>
      </w:r>
      <w:r w:rsidR="004159D1" w:rsidRPr="000A32B8">
        <w:rPr>
          <w:sz w:val="20"/>
          <w:szCs w:val="20"/>
        </w:rPr>
        <w:t>MA</w:t>
      </w:r>
      <w:r w:rsidRPr="000A32B8">
        <w:rPr>
          <w:sz w:val="20"/>
          <w:szCs w:val="20"/>
        </w:rPr>
        <w:t xml:space="preserve"> degree program in Anthropology should</w:t>
      </w:r>
      <w:r w:rsidRPr="000A32B8">
        <w:rPr>
          <w:spacing w:val="-1"/>
          <w:sz w:val="20"/>
          <w:szCs w:val="20"/>
        </w:rPr>
        <w:t xml:space="preserve"> </w:t>
      </w:r>
      <w:r w:rsidRPr="000A32B8">
        <w:rPr>
          <w:sz w:val="20"/>
          <w:szCs w:val="20"/>
        </w:rPr>
        <w:t>have</w:t>
      </w:r>
      <w:r w:rsidRPr="000A32B8">
        <w:rPr>
          <w:spacing w:val="-2"/>
          <w:sz w:val="20"/>
          <w:szCs w:val="20"/>
        </w:rPr>
        <w:t xml:space="preserve"> </w:t>
      </w:r>
      <w:r w:rsidRPr="000A32B8">
        <w:rPr>
          <w:sz w:val="20"/>
          <w:szCs w:val="20"/>
        </w:rPr>
        <w:t>an</w:t>
      </w:r>
      <w:r w:rsidRPr="000A32B8">
        <w:rPr>
          <w:spacing w:val="-1"/>
          <w:sz w:val="20"/>
          <w:szCs w:val="20"/>
        </w:rPr>
        <w:t xml:space="preserve"> </w:t>
      </w:r>
      <w:r w:rsidRPr="000A32B8">
        <w:rPr>
          <w:sz w:val="20"/>
          <w:szCs w:val="20"/>
        </w:rPr>
        <w:t>undergraduate</w:t>
      </w:r>
      <w:r w:rsidRPr="000A32B8">
        <w:rPr>
          <w:spacing w:val="-2"/>
          <w:sz w:val="20"/>
          <w:szCs w:val="20"/>
        </w:rPr>
        <w:t xml:space="preserve"> </w:t>
      </w:r>
      <w:r w:rsidRPr="000A32B8">
        <w:rPr>
          <w:sz w:val="20"/>
          <w:szCs w:val="20"/>
        </w:rPr>
        <w:t>GPA</w:t>
      </w:r>
      <w:r w:rsidRPr="000A32B8">
        <w:rPr>
          <w:spacing w:val="-6"/>
          <w:sz w:val="20"/>
          <w:szCs w:val="20"/>
        </w:rPr>
        <w:t xml:space="preserve"> </w:t>
      </w:r>
      <w:r w:rsidRPr="000A32B8">
        <w:rPr>
          <w:sz w:val="20"/>
          <w:szCs w:val="20"/>
        </w:rPr>
        <w:t>of</w:t>
      </w:r>
      <w:r w:rsidRPr="000A32B8">
        <w:rPr>
          <w:spacing w:val="-4"/>
          <w:sz w:val="20"/>
          <w:szCs w:val="20"/>
        </w:rPr>
        <w:t xml:space="preserve"> </w:t>
      </w:r>
      <w:r w:rsidRPr="000A32B8">
        <w:rPr>
          <w:sz w:val="20"/>
          <w:szCs w:val="20"/>
        </w:rPr>
        <w:t>3.5</w:t>
      </w:r>
      <w:r w:rsidRPr="000A32B8">
        <w:rPr>
          <w:spacing w:val="-6"/>
          <w:sz w:val="20"/>
          <w:szCs w:val="20"/>
        </w:rPr>
        <w:t xml:space="preserve"> </w:t>
      </w:r>
      <w:r w:rsidRPr="000A32B8">
        <w:rPr>
          <w:sz w:val="20"/>
          <w:szCs w:val="20"/>
        </w:rPr>
        <w:t>in</w:t>
      </w:r>
      <w:r w:rsidRPr="000A32B8">
        <w:rPr>
          <w:spacing w:val="-1"/>
          <w:sz w:val="20"/>
          <w:szCs w:val="20"/>
        </w:rPr>
        <w:t xml:space="preserve"> </w:t>
      </w:r>
      <w:r w:rsidRPr="000A32B8">
        <w:rPr>
          <w:sz w:val="20"/>
          <w:szCs w:val="20"/>
        </w:rPr>
        <w:t>their</w:t>
      </w:r>
      <w:r w:rsidRPr="000A32B8">
        <w:rPr>
          <w:spacing w:val="-7"/>
          <w:sz w:val="20"/>
          <w:szCs w:val="20"/>
        </w:rPr>
        <w:t xml:space="preserve"> </w:t>
      </w:r>
      <w:r w:rsidRPr="000A32B8">
        <w:rPr>
          <w:sz w:val="20"/>
          <w:szCs w:val="20"/>
        </w:rPr>
        <w:t>major, 3.3</w:t>
      </w:r>
      <w:r w:rsidRPr="000A32B8">
        <w:rPr>
          <w:spacing w:val="-1"/>
          <w:sz w:val="20"/>
          <w:szCs w:val="20"/>
        </w:rPr>
        <w:t xml:space="preserve"> </w:t>
      </w:r>
      <w:r w:rsidRPr="000A32B8">
        <w:rPr>
          <w:sz w:val="20"/>
          <w:szCs w:val="20"/>
        </w:rPr>
        <w:t>overall,</w:t>
      </w:r>
      <w:r w:rsidRPr="000A32B8">
        <w:rPr>
          <w:spacing w:val="-3"/>
          <w:sz w:val="20"/>
          <w:szCs w:val="20"/>
        </w:rPr>
        <w:t xml:space="preserve"> </w:t>
      </w:r>
      <w:r w:rsidRPr="000A32B8">
        <w:rPr>
          <w:sz w:val="20"/>
          <w:szCs w:val="20"/>
        </w:rPr>
        <w:t>and</w:t>
      </w:r>
      <w:r w:rsidRPr="000A32B8">
        <w:rPr>
          <w:spacing w:val="-1"/>
          <w:sz w:val="20"/>
          <w:szCs w:val="20"/>
        </w:rPr>
        <w:t xml:space="preserve"> </w:t>
      </w:r>
      <w:r w:rsidRPr="000A32B8">
        <w:rPr>
          <w:sz w:val="20"/>
          <w:szCs w:val="20"/>
        </w:rPr>
        <w:t>hold</w:t>
      </w:r>
      <w:r w:rsidRPr="000A32B8">
        <w:rPr>
          <w:spacing w:val="-1"/>
          <w:sz w:val="20"/>
          <w:szCs w:val="20"/>
        </w:rPr>
        <w:t xml:space="preserve"> </w:t>
      </w:r>
      <w:r w:rsidRPr="000A32B8">
        <w:rPr>
          <w:sz w:val="20"/>
          <w:szCs w:val="20"/>
        </w:rPr>
        <w:t>a</w:t>
      </w:r>
      <w:r w:rsidRPr="000A32B8">
        <w:rPr>
          <w:spacing w:val="-7"/>
          <w:sz w:val="20"/>
          <w:szCs w:val="20"/>
        </w:rPr>
        <w:t xml:space="preserve"> </w:t>
      </w:r>
      <w:r w:rsidRPr="000A32B8">
        <w:rPr>
          <w:sz w:val="20"/>
          <w:szCs w:val="20"/>
        </w:rPr>
        <w:t>bachelor's</w:t>
      </w:r>
      <w:r w:rsidRPr="000A32B8">
        <w:rPr>
          <w:spacing w:val="-3"/>
          <w:sz w:val="20"/>
          <w:szCs w:val="20"/>
        </w:rPr>
        <w:t xml:space="preserve"> </w:t>
      </w:r>
      <w:r w:rsidRPr="000A32B8">
        <w:rPr>
          <w:sz w:val="20"/>
          <w:szCs w:val="20"/>
        </w:rPr>
        <w:t>degree from an</w:t>
      </w:r>
      <w:r w:rsidRPr="000A32B8">
        <w:rPr>
          <w:spacing w:val="-4"/>
          <w:sz w:val="20"/>
          <w:szCs w:val="20"/>
        </w:rPr>
        <w:t xml:space="preserve"> </w:t>
      </w:r>
      <w:r w:rsidRPr="000A32B8">
        <w:rPr>
          <w:sz w:val="20"/>
          <w:szCs w:val="20"/>
        </w:rPr>
        <w:t>accredited university with</w:t>
      </w:r>
      <w:r w:rsidRPr="000A32B8">
        <w:rPr>
          <w:spacing w:val="-4"/>
          <w:sz w:val="20"/>
          <w:szCs w:val="20"/>
        </w:rPr>
        <w:t xml:space="preserve"> </w:t>
      </w:r>
      <w:r w:rsidRPr="000A32B8">
        <w:rPr>
          <w:sz w:val="20"/>
          <w:szCs w:val="20"/>
        </w:rPr>
        <w:t>a major in</w:t>
      </w:r>
      <w:r w:rsidRPr="000A32B8">
        <w:rPr>
          <w:spacing w:val="-4"/>
          <w:sz w:val="20"/>
          <w:szCs w:val="20"/>
        </w:rPr>
        <w:t xml:space="preserve"> </w:t>
      </w:r>
      <w:r w:rsidRPr="000A32B8">
        <w:rPr>
          <w:sz w:val="20"/>
          <w:szCs w:val="20"/>
        </w:rPr>
        <w:t xml:space="preserve">Anthropology. </w:t>
      </w:r>
      <w:r w:rsidR="0010182E" w:rsidRPr="000A32B8">
        <w:rPr>
          <w:sz w:val="20"/>
          <w:szCs w:val="20"/>
        </w:rPr>
        <w:t>Applicants with a major in a related field will be considered</w:t>
      </w:r>
      <w:r w:rsidR="00483287" w:rsidRPr="000A32B8">
        <w:rPr>
          <w:sz w:val="20"/>
          <w:szCs w:val="20"/>
        </w:rPr>
        <w:t xml:space="preserve"> for admission</w:t>
      </w:r>
      <w:r w:rsidR="00DA12E5" w:rsidRPr="000A32B8">
        <w:rPr>
          <w:sz w:val="20"/>
          <w:szCs w:val="20"/>
        </w:rPr>
        <w:t xml:space="preserve">, </w:t>
      </w:r>
      <w:r w:rsidR="000172F4">
        <w:rPr>
          <w:sz w:val="20"/>
          <w:szCs w:val="20"/>
        </w:rPr>
        <w:t xml:space="preserve">along </w:t>
      </w:r>
      <w:r w:rsidR="00DA12E5" w:rsidRPr="000A32B8">
        <w:rPr>
          <w:sz w:val="20"/>
          <w:szCs w:val="20"/>
        </w:rPr>
        <w:t xml:space="preserve">with </w:t>
      </w:r>
      <w:r w:rsidR="0010182E" w:rsidRPr="000A32B8">
        <w:rPr>
          <w:sz w:val="20"/>
          <w:szCs w:val="20"/>
        </w:rPr>
        <w:t xml:space="preserve">a formal minor in Anthropology or its equivalent (at least five </w:t>
      </w:r>
      <w:r w:rsidR="00483287" w:rsidRPr="000A32B8">
        <w:rPr>
          <w:sz w:val="20"/>
          <w:szCs w:val="20"/>
        </w:rPr>
        <w:t>upper-division</w:t>
      </w:r>
      <w:r w:rsidR="0010182E" w:rsidRPr="000A32B8">
        <w:rPr>
          <w:sz w:val="20"/>
          <w:szCs w:val="20"/>
        </w:rPr>
        <w:t xml:space="preserve"> anthropology courses) preferred. Exceptions </w:t>
      </w:r>
      <w:r w:rsidR="00E2106F" w:rsidRPr="000A32B8">
        <w:rPr>
          <w:sz w:val="20"/>
          <w:szCs w:val="20"/>
        </w:rPr>
        <w:t>can</w:t>
      </w:r>
      <w:r w:rsidR="0010182E" w:rsidRPr="000A32B8">
        <w:rPr>
          <w:sz w:val="20"/>
          <w:szCs w:val="20"/>
        </w:rPr>
        <w:t xml:space="preserve"> be made </w:t>
      </w:r>
      <w:r w:rsidR="00483287" w:rsidRPr="000A32B8">
        <w:rPr>
          <w:sz w:val="20"/>
          <w:szCs w:val="20"/>
        </w:rPr>
        <w:t>upon</w:t>
      </w:r>
      <w:r w:rsidR="0010182E" w:rsidRPr="000A32B8">
        <w:rPr>
          <w:sz w:val="20"/>
          <w:szCs w:val="20"/>
        </w:rPr>
        <w:t xml:space="preserve"> the recommendation of one or more faculty</w:t>
      </w:r>
      <w:r w:rsidR="00483287" w:rsidRPr="000A32B8">
        <w:rPr>
          <w:sz w:val="20"/>
          <w:szCs w:val="20"/>
        </w:rPr>
        <w:t xml:space="preserve"> members</w:t>
      </w:r>
      <w:r w:rsidR="0010182E" w:rsidRPr="000A32B8">
        <w:rPr>
          <w:sz w:val="20"/>
          <w:szCs w:val="20"/>
        </w:rPr>
        <w:t>.</w:t>
      </w:r>
    </w:p>
    <w:p w14:paraId="06ECB787" w14:textId="77777777" w:rsidR="00583A10" w:rsidRPr="000A32B8" w:rsidRDefault="00583A10" w:rsidP="00556FFF">
      <w:pPr>
        <w:rPr>
          <w:sz w:val="20"/>
          <w:szCs w:val="20"/>
        </w:rPr>
      </w:pPr>
    </w:p>
    <w:p w14:paraId="10E9F63B" w14:textId="32F258B2" w:rsidR="00D77017" w:rsidRPr="000A32B8" w:rsidRDefault="00D77017" w:rsidP="00556FFF">
      <w:pPr>
        <w:rPr>
          <w:sz w:val="20"/>
          <w:szCs w:val="20"/>
        </w:rPr>
      </w:pPr>
      <w:r w:rsidRPr="000A32B8">
        <w:rPr>
          <w:sz w:val="20"/>
          <w:szCs w:val="20"/>
        </w:rPr>
        <w:t xml:space="preserve">At the time of application, </w:t>
      </w:r>
      <w:r w:rsidR="00F31BA0" w:rsidRPr="000A32B8">
        <w:rPr>
          <w:sz w:val="20"/>
          <w:szCs w:val="20"/>
        </w:rPr>
        <w:t>applicants</w:t>
      </w:r>
      <w:r w:rsidRPr="000A32B8">
        <w:rPr>
          <w:sz w:val="20"/>
          <w:szCs w:val="20"/>
        </w:rPr>
        <w:t xml:space="preserve"> will be asked to </w:t>
      </w:r>
      <w:r w:rsidR="00483287" w:rsidRPr="000A32B8">
        <w:rPr>
          <w:sz w:val="20"/>
          <w:szCs w:val="20"/>
        </w:rPr>
        <w:t>select</w:t>
      </w:r>
      <w:r w:rsidRPr="000A32B8">
        <w:rPr>
          <w:sz w:val="20"/>
          <w:szCs w:val="20"/>
        </w:rPr>
        <w:t xml:space="preserve"> </w:t>
      </w:r>
      <w:r w:rsidR="004B2E60" w:rsidRPr="000A32B8">
        <w:rPr>
          <w:sz w:val="20"/>
          <w:szCs w:val="20"/>
        </w:rPr>
        <w:t>one of</w:t>
      </w:r>
      <w:r w:rsidRPr="000A32B8">
        <w:rPr>
          <w:sz w:val="20"/>
          <w:szCs w:val="20"/>
        </w:rPr>
        <w:t xml:space="preserve"> </w:t>
      </w:r>
      <w:r w:rsidR="004B2E60" w:rsidRPr="000A32B8">
        <w:rPr>
          <w:sz w:val="20"/>
          <w:szCs w:val="20"/>
        </w:rPr>
        <w:t>the following concentrations</w:t>
      </w:r>
      <w:r w:rsidRPr="000A32B8">
        <w:rPr>
          <w:sz w:val="20"/>
          <w:szCs w:val="20"/>
        </w:rPr>
        <w:t xml:space="preserve">: </w:t>
      </w:r>
      <w:r w:rsidR="00483287" w:rsidRPr="000A32B8">
        <w:rPr>
          <w:sz w:val="20"/>
          <w:szCs w:val="20"/>
        </w:rPr>
        <w:t>Anthropological Archaeology</w:t>
      </w:r>
      <w:r w:rsidRPr="000A32B8">
        <w:rPr>
          <w:sz w:val="20"/>
          <w:szCs w:val="20"/>
        </w:rPr>
        <w:t xml:space="preserve">, </w:t>
      </w:r>
      <w:r w:rsidR="00483287" w:rsidRPr="000A32B8">
        <w:rPr>
          <w:sz w:val="20"/>
          <w:szCs w:val="20"/>
        </w:rPr>
        <w:t>Biological Anthropology</w:t>
      </w:r>
      <w:r w:rsidRPr="000A32B8">
        <w:rPr>
          <w:sz w:val="20"/>
          <w:szCs w:val="20"/>
        </w:rPr>
        <w:t xml:space="preserve">, </w:t>
      </w:r>
      <w:r w:rsidR="0010182E" w:rsidRPr="000A32B8">
        <w:rPr>
          <w:sz w:val="20"/>
          <w:szCs w:val="20"/>
        </w:rPr>
        <w:t>or</w:t>
      </w:r>
      <w:r w:rsidRPr="000A32B8">
        <w:rPr>
          <w:sz w:val="20"/>
          <w:szCs w:val="20"/>
        </w:rPr>
        <w:t xml:space="preserve"> </w:t>
      </w:r>
      <w:r w:rsidR="00483287" w:rsidRPr="000A32B8">
        <w:rPr>
          <w:sz w:val="20"/>
          <w:szCs w:val="20"/>
        </w:rPr>
        <w:t>Cultural Anthropology</w:t>
      </w:r>
      <w:r w:rsidRPr="000A32B8">
        <w:rPr>
          <w:sz w:val="20"/>
          <w:szCs w:val="20"/>
        </w:rPr>
        <w:t xml:space="preserve">. We also offer an </w:t>
      </w:r>
      <w:hyperlink r:id="rId37" w:history="1">
        <w:r w:rsidRPr="000A32B8">
          <w:rPr>
            <w:rStyle w:val="Hyperlink"/>
            <w:sz w:val="20"/>
            <w:szCs w:val="20"/>
          </w:rPr>
          <w:t>MA concentration in Mediterranean archaeology</w:t>
        </w:r>
      </w:hyperlink>
      <w:r w:rsidRPr="000A32B8">
        <w:rPr>
          <w:sz w:val="20"/>
          <w:szCs w:val="20"/>
        </w:rPr>
        <w:t xml:space="preserve"> in </w:t>
      </w:r>
      <w:r w:rsidR="00483287" w:rsidRPr="000A32B8">
        <w:rPr>
          <w:sz w:val="20"/>
          <w:szCs w:val="20"/>
        </w:rPr>
        <w:t>collaboration</w:t>
      </w:r>
      <w:r w:rsidRPr="000A32B8">
        <w:rPr>
          <w:sz w:val="20"/>
          <w:szCs w:val="20"/>
        </w:rPr>
        <w:t xml:space="preserve"> with Mediterranean archaeologists </w:t>
      </w:r>
      <w:r w:rsidR="00483287" w:rsidRPr="000A32B8">
        <w:rPr>
          <w:sz w:val="20"/>
          <w:szCs w:val="20"/>
        </w:rPr>
        <w:t>from</w:t>
      </w:r>
      <w:r w:rsidRPr="000A32B8">
        <w:rPr>
          <w:sz w:val="20"/>
          <w:szCs w:val="20"/>
        </w:rPr>
        <w:t xml:space="preserve"> the Departments of Classics, History, Religious Studies, and the School of Architecture.</w:t>
      </w:r>
    </w:p>
    <w:p w14:paraId="6AA8844B" w14:textId="77777777" w:rsidR="00D77017" w:rsidRPr="000A32B8" w:rsidRDefault="00D77017" w:rsidP="00556FFF">
      <w:pPr>
        <w:rPr>
          <w:sz w:val="20"/>
          <w:szCs w:val="20"/>
        </w:rPr>
      </w:pPr>
    </w:p>
    <w:p w14:paraId="29D59EFA" w14:textId="59B4DD47" w:rsidR="00D77017" w:rsidRDefault="00583A10" w:rsidP="00556FFF">
      <w:pPr>
        <w:rPr>
          <w:sz w:val="20"/>
          <w:szCs w:val="20"/>
        </w:rPr>
      </w:pPr>
      <w:r w:rsidRPr="000A32B8">
        <w:rPr>
          <w:sz w:val="20"/>
          <w:szCs w:val="20"/>
        </w:rPr>
        <w:t xml:space="preserve">Applicants will </w:t>
      </w:r>
      <w:r w:rsidR="00D77017" w:rsidRPr="000A32B8">
        <w:rPr>
          <w:sz w:val="20"/>
          <w:szCs w:val="20"/>
        </w:rPr>
        <w:t>only be</w:t>
      </w:r>
      <w:r w:rsidRPr="000A32B8">
        <w:rPr>
          <w:sz w:val="20"/>
          <w:szCs w:val="20"/>
        </w:rPr>
        <w:t xml:space="preserve"> admitted to the M</w:t>
      </w:r>
      <w:r w:rsidR="00D77017" w:rsidRPr="000A32B8">
        <w:rPr>
          <w:sz w:val="20"/>
          <w:szCs w:val="20"/>
        </w:rPr>
        <w:t xml:space="preserve">A degree </w:t>
      </w:r>
      <w:r w:rsidRPr="000A32B8">
        <w:rPr>
          <w:sz w:val="20"/>
          <w:szCs w:val="20"/>
        </w:rPr>
        <w:t xml:space="preserve">program </w:t>
      </w:r>
      <w:r w:rsidR="00D77017" w:rsidRPr="000A32B8">
        <w:rPr>
          <w:sz w:val="20"/>
          <w:szCs w:val="20"/>
        </w:rPr>
        <w:t>if</w:t>
      </w:r>
      <w:r w:rsidRPr="000A32B8">
        <w:rPr>
          <w:sz w:val="20"/>
          <w:szCs w:val="20"/>
        </w:rPr>
        <w:t xml:space="preserve"> appropriate</w:t>
      </w:r>
      <w:r w:rsidRPr="000A32B8">
        <w:rPr>
          <w:spacing w:val="-2"/>
          <w:sz w:val="20"/>
          <w:szCs w:val="20"/>
        </w:rPr>
        <w:t xml:space="preserve"> </w:t>
      </w:r>
      <w:r w:rsidRPr="000A32B8">
        <w:rPr>
          <w:sz w:val="20"/>
          <w:szCs w:val="20"/>
        </w:rPr>
        <w:t>faculty members</w:t>
      </w:r>
      <w:r w:rsidRPr="000A32B8">
        <w:rPr>
          <w:spacing w:val="-3"/>
          <w:sz w:val="20"/>
          <w:szCs w:val="20"/>
        </w:rPr>
        <w:t xml:space="preserve"> </w:t>
      </w:r>
      <w:r w:rsidRPr="000A32B8">
        <w:rPr>
          <w:sz w:val="20"/>
          <w:szCs w:val="20"/>
        </w:rPr>
        <w:t>are available to chair and</w:t>
      </w:r>
      <w:r w:rsidRPr="000A32B8">
        <w:rPr>
          <w:spacing w:val="-1"/>
          <w:sz w:val="20"/>
          <w:szCs w:val="20"/>
        </w:rPr>
        <w:t xml:space="preserve"> </w:t>
      </w:r>
      <w:r w:rsidRPr="000A32B8">
        <w:rPr>
          <w:sz w:val="20"/>
          <w:szCs w:val="20"/>
        </w:rPr>
        <w:t xml:space="preserve">serve on their committee. </w:t>
      </w:r>
      <w:r w:rsidR="00483287" w:rsidRPr="000A32B8">
        <w:rPr>
          <w:sz w:val="20"/>
          <w:szCs w:val="20"/>
        </w:rPr>
        <w:t>Before</w:t>
      </w:r>
      <w:r w:rsidRPr="000A32B8">
        <w:rPr>
          <w:sz w:val="20"/>
          <w:szCs w:val="20"/>
        </w:rPr>
        <w:t xml:space="preserve"> submitting </w:t>
      </w:r>
      <w:r w:rsidR="00F31BA0" w:rsidRPr="000A32B8">
        <w:rPr>
          <w:sz w:val="20"/>
          <w:szCs w:val="20"/>
        </w:rPr>
        <w:t>the</w:t>
      </w:r>
      <w:r w:rsidRPr="000A32B8">
        <w:rPr>
          <w:sz w:val="20"/>
          <w:szCs w:val="20"/>
        </w:rPr>
        <w:t xml:space="preserve"> application and as early as possible before the deadline, MA program applicants should communicate directly with </w:t>
      </w:r>
      <w:r w:rsidR="00D77017" w:rsidRPr="000A32B8">
        <w:rPr>
          <w:sz w:val="20"/>
          <w:szCs w:val="20"/>
        </w:rPr>
        <w:t>a</w:t>
      </w:r>
      <w:r w:rsidRPr="000A32B8">
        <w:rPr>
          <w:sz w:val="20"/>
          <w:szCs w:val="20"/>
        </w:rPr>
        <w:t xml:space="preserve"> potential chairperson in the anthropology or </w:t>
      </w:r>
      <w:r w:rsidR="000172F4">
        <w:rPr>
          <w:sz w:val="20"/>
          <w:szCs w:val="20"/>
        </w:rPr>
        <w:t>other University</w:t>
      </w:r>
      <w:r w:rsidRPr="000A32B8">
        <w:rPr>
          <w:sz w:val="20"/>
          <w:szCs w:val="20"/>
        </w:rPr>
        <w:t xml:space="preserve"> faculty who will be asked to</w:t>
      </w:r>
      <w:r w:rsidR="0010182E" w:rsidRPr="000A32B8">
        <w:rPr>
          <w:sz w:val="20"/>
          <w:szCs w:val="20"/>
        </w:rPr>
        <w:t xml:space="preserve"> chair or</w:t>
      </w:r>
      <w:r w:rsidRPr="000A32B8">
        <w:rPr>
          <w:sz w:val="20"/>
          <w:szCs w:val="20"/>
        </w:rPr>
        <w:t xml:space="preserve"> serve on the committee. </w:t>
      </w:r>
    </w:p>
    <w:p w14:paraId="2D94A413" w14:textId="77777777" w:rsidR="003B3D03" w:rsidRPr="000A32B8" w:rsidRDefault="003B3D03" w:rsidP="00556FFF">
      <w:pPr>
        <w:rPr>
          <w:sz w:val="20"/>
          <w:szCs w:val="20"/>
        </w:rPr>
      </w:pPr>
    </w:p>
    <w:p w14:paraId="63546BFF" w14:textId="4D7A768A" w:rsidR="00583A10" w:rsidRPr="00424B05" w:rsidRDefault="00583A10" w:rsidP="003B3D03">
      <w:pPr>
        <w:pStyle w:val="Heading3"/>
        <w:numPr>
          <w:ilvl w:val="2"/>
          <w:numId w:val="2"/>
        </w:numPr>
      </w:pPr>
      <w:bookmarkStart w:id="50" w:name="_Toc171968787"/>
      <w:bookmarkStart w:id="51" w:name="_Toc239888425"/>
      <w:r w:rsidRPr="00424B05">
        <w:t xml:space="preserve">PhD </w:t>
      </w:r>
      <w:r w:rsidR="00754435" w:rsidRPr="00424B05">
        <w:t xml:space="preserve">Degree </w:t>
      </w:r>
      <w:r w:rsidRPr="00424B05">
        <w:t>Program</w:t>
      </w:r>
      <w:r w:rsidR="00754435" w:rsidRPr="00424B05">
        <w:t>:</w:t>
      </w:r>
      <w:r w:rsidRPr="00424B05">
        <w:t xml:space="preserve"> Application </w:t>
      </w:r>
      <w:r w:rsidR="00754435" w:rsidRPr="00424B05">
        <w:t xml:space="preserve">Policies &amp; </w:t>
      </w:r>
      <w:r w:rsidRPr="00424B05">
        <w:t>Procedures</w:t>
      </w:r>
      <w:bookmarkEnd w:id="50"/>
      <w:bookmarkEnd w:id="51"/>
    </w:p>
    <w:p w14:paraId="48A5329F" w14:textId="7EFA0754" w:rsidR="00754435" w:rsidRPr="000A32B8" w:rsidRDefault="00754435" w:rsidP="00556FFF">
      <w:pPr>
        <w:rPr>
          <w:sz w:val="20"/>
          <w:szCs w:val="20"/>
        </w:rPr>
      </w:pPr>
      <w:r w:rsidRPr="000A32B8">
        <w:rPr>
          <w:sz w:val="20"/>
          <w:szCs w:val="20"/>
        </w:rPr>
        <w:t xml:space="preserve">Admission to the PhD degree program is based </w:t>
      </w:r>
      <w:r w:rsidR="00483287" w:rsidRPr="000A32B8">
        <w:rPr>
          <w:sz w:val="20"/>
          <w:szCs w:val="20"/>
        </w:rPr>
        <w:t>on</w:t>
      </w:r>
      <w:r w:rsidRPr="000A32B8">
        <w:rPr>
          <w:sz w:val="20"/>
          <w:szCs w:val="20"/>
        </w:rPr>
        <w:t xml:space="preserve"> the applicant’s academic record and credentials, </w:t>
      </w:r>
      <w:r w:rsidR="00483287" w:rsidRPr="000A32B8">
        <w:rPr>
          <w:sz w:val="20"/>
          <w:szCs w:val="20"/>
        </w:rPr>
        <w:t>as well as</w:t>
      </w:r>
      <w:r w:rsidRPr="000A32B8">
        <w:rPr>
          <w:sz w:val="20"/>
          <w:szCs w:val="20"/>
        </w:rPr>
        <w:t xml:space="preserve"> the fit between an </w:t>
      </w:r>
      <w:r w:rsidR="00483287" w:rsidRPr="000A32B8">
        <w:rPr>
          <w:sz w:val="20"/>
          <w:szCs w:val="20"/>
        </w:rPr>
        <w:t>individual’s interests</w:t>
      </w:r>
      <w:r w:rsidRPr="000A32B8">
        <w:rPr>
          <w:sz w:val="20"/>
          <w:szCs w:val="20"/>
        </w:rPr>
        <w:t xml:space="preserve"> and </w:t>
      </w:r>
      <w:r w:rsidR="00483287" w:rsidRPr="000A32B8">
        <w:rPr>
          <w:sz w:val="20"/>
          <w:szCs w:val="20"/>
        </w:rPr>
        <w:t>the facult</w:t>
      </w:r>
      <w:r w:rsidR="001F7982">
        <w:rPr>
          <w:sz w:val="20"/>
          <w:szCs w:val="20"/>
        </w:rPr>
        <w:t>ie</w:t>
      </w:r>
      <w:r w:rsidR="00483287" w:rsidRPr="000A32B8">
        <w:rPr>
          <w:sz w:val="20"/>
          <w:szCs w:val="20"/>
        </w:rPr>
        <w:t>s</w:t>
      </w:r>
      <w:r w:rsidR="000172F4">
        <w:rPr>
          <w:sz w:val="20"/>
          <w:szCs w:val="20"/>
        </w:rPr>
        <w:t>’</w:t>
      </w:r>
      <w:r w:rsidRPr="000A32B8">
        <w:rPr>
          <w:sz w:val="20"/>
          <w:szCs w:val="20"/>
        </w:rPr>
        <w:t xml:space="preserve"> areas of research. </w:t>
      </w:r>
    </w:p>
    <w:p w14:paraId="3918E5B8" w14:textId="77777777" w:rsidR="00754435" w:rsidRPr="000A32B8" w:rsidRDefault="00754435" w:rsidP="00556FFF">
      <w:pPr>
        <w:rPr>
          <w:sz w:val="20"/>
          <w:szCs w:val="20"/>
        </w:rPr>
      </w:pPr>
    </w:p>
    <w:p w14:paraId="2D44F9CB" w14:textId="0493E731" w:rsidR="00754435" w:rsidRPr="000A32B8" w:rsidRDefault="00754435" w:rsidP="00556FFF">
      <w:pPr>
        <w:rPr>
          <w:sz w:val="20"/>
          <w:szCs w:val="20"/>
        </w:rPr>
      </w:pPr>
      <w:r w:rsidRPr="000A32B8">
        <w:rPr>
          <w:sz w:val="20"/>
          <w:szCs w:val="20"/>
        </w:rPr>
        <w:t xml:space="preserve">Minimum Eligibility: </w:t>
      </w:r>
    </w:p>
    <w:p w14:paraId="63F1E831" w14:textId="550C1F75" w:rsidR="00754435" w:rsidRPr="000A32B8" w:rsidRDefault="00583A10" w:rsidP="00E76C14">
      <w:pPr>
        <w:pStyle w:val="ListParagraph"/>
        <w:numPr>
          <w:ilvl w:val="0"/>
          <w:numId w:val="19"/>
        </w:numPr>
        <w:rPr>
          <w:sz w:val="20"/>
          <w:szCs w:val="20"/>
        </w:rPr>
      </w:pPr>
      <w:r w:rsidRPr="000A32B8">
        <w:rPr>
          <w:sz w:val="20"/>
          <w:szCs w:val="20"/>
        </w:rPr>
        <w:t>M</w:t>
      </w:r>
      <w:r w:rsidR="00D77017" w:rsidRPr="000A32B8">
        <w:rPr>
          <w:sz w:val="20"/>
          <w:szCs w:val="20"/>
        </w:rPr>
        <w:t>aster’s</w:t>
      </w:r>
      <w:r w:rsidRPr="000A32B8">
        <w:rPr>
          <w:sz w:val="20"/>
          <w:szCs w:val="20"/>
        </w:rPr>
        <w:t xml:space="preserve"> degree in Anthropology</w:t>
      </w:r>
      <w:r w:rsidR="00754435" w:rsidRPr="000A32B8">
        <w:rPr>
          <w:sz w:val="20"/>
          <w:szCs w:val="20"/>
        </w:rPr>
        <w:t xml:space="preserve"> or a related field.</w:t>
      </w:r>
    </w:p>
    <w:p w14:paraId="4C9F17CE" w14:textId="5C40C696" w:rsidR="00754435" w:rsidRPr="000A32B8" w:rsidRDefault="00583A10" w:rsidP="00E76C14">
      <w:pPr>
        <w:pStyle w:val="ListParagraph"/>
        <w:numPr>
          <w:ilvl w:val="0"/>
          <w:numId w:val="19"/>
        </w:numPr>
        <w:rPr>
          <w:sz w:val="20"/>
          <w:szCs w:val="20"/>
        </w:rPr>
      </w:pPr>
      <w:r w:rsidRPr="000A32B8">
        <w:rPr>
          <w:sz w:val="20"/>
          <w:szCs w:val="20"/>
        </w:rPr>
        <w:t>GPA</w:t>
      </w:r>
      <w:r w:rsidRPr="000A32B8">
        <w:rPr>
          <w:spacing w:val="-1"/>
          <w:sz w:val="20"/>
          <w:szCs w:val="20"/>
        </w:rPr>
        <w:t xml:space="preserve"> </w:t>
      </w:r>
      <w:r w:rsidRPr="000A32B8">
        <w:rPr>
          <w:sz w:val="20"/>
          <w:szCs w:val="20"/>
        </w:rPr>
        <w:t>a</w:t>
      </w:r>
      <w:r w:rsidR="00DB0C86" w:rsidRPr="000A32B8">
        <w:rPr>
          <w:sz w:val="20"/>
          <w:szCs w:val="20"/>
        </w:rPr>
        <w:t>t or a</w:t>
      </w:r>
      <w:r w:rsidRPr="000A32B8">
        <w:rPr>
          <w:sz w:val="20"/>
          <w:szCs w:val="20"/>
        </w:rPr>
        <w:t>bove 3.</w:t>
      </w:r>
      <w:r w:rsidR="003A1829" w:rsidRPr="000A32B8">
        <w:rPr>
          <w:sz w:val="20"/>
          <w:szCs w:val="20"/>
        </w:rPr>
        <w:t>5</w:t>
      </w:r>
      <w:r w:rsidRPr="000A32B8">
        <w:rPr>
          <w:sz w:val="20"/>
          <w:szCs w:val="20"/>
        </w:rPr>
        <w:t xml:space="preserve"> in</w:t>
      </w:r>
      <w:r w:rsidRPr="000A32B8">
        <w:rPr>
          <w:spacing w:val="-4"/>
          <w:sz w:val="20"/>
          <w:szCs w:val="20"/>
        </w:rPr>
        <w:t xml:space="preserve"> </w:t>
      </w:r>
      <w:r w:rsidRPr="000A32B8">
        <w:rPr>
          <w:sz w:val="20"/>
          <w:szCs w:val="20"/>
        </w:rPr>
        <w:t>graduate</w:t>
      </w:r>
      <w:r w:rsidRPr="000A32B8">
        <w:rPr>
          <w:spacing w:val="-3"/>
          <w:sz w:val="20"/>
          <w:szCs w:val="20"/>
        </w:rPr>
        <w:t xml:space="preserve"> </w:t>
      </w:r>
      <w:r w:rsidR="00917C4C" w:rsidRPr="000A32B8">
        <w:rPr>
          <w:spacing w:val="-3"/>
          <w:sz w:val="20"/>
          <w:szCs w:val="20"/>
        </w:rPr>
        <w:t>course</w:t>
      </w:r>
      <w:r w:rsidRPr="000A32B8">
        <w:rPr>
          <w:sz w:val="20"/>
          <w:szCs w:val="20"/>
        </w:rPr>
        <w:t>work.</w:t>
      </w:r>
      <w:r w:rsidRPr="000A32B8">
        <w:rPr>
          <w:spacing w:val="-4"/>
          <w:sz w:val="20"/>
          <w:szCs w:val="20"/>
        </w:rPr>
        <w:t xml:space="preserve"> </w:t>
      </w:r>
    </w:p>
    <w:p w14:paraId="3F396EA1" w14:textId="77777777" w:rsidR="00754435" w:rsidRPr="000A32B8" w:rsidRDefault="00754435" w:rsidP="00556FFF">
      <w:pPr>
        <w:rPr>
          <w:spacing w:val="-4"/>
          <w:sz w:val="20"/>
          <w:szCs w:val="20"/>
        </w:rPr>
      </w:pPr>
    </w:p>
    <w:p w14:paraId="3CCE7FA4" w14:textId="57E8E5A8" w:rsidR="00D77017" w:rsidRPr="000A32B8" w:rsidRDefault="00754435" w:rsidP="00556FFF">
      <w:pPr>
        <w:rPr>
          <w:sz w:val="20"/>
          <w:szCs w:val="20"/>
        </w:rPr>
      </w:pPr>
      <w:r w:rsidRPr="000A32B8">
        <w:rPr>
          <w:sz w:val="20"/>
          <w:szCs w:val="20"/>
        </w:rPr>
        <w:t>A</w:t>
      </w:r>
      <w:r w:rsidR="00583A10" w:rsidRPr="000A32B8">
        <w:rPr>
          <w:sz w:val="20"/>
          <w:szCs w:val="20"/>
        </w:rPr>
        <w:t xml:space="preserve">pplicants will </w:t>
      </w:r>
      <w:r w:rsidRPr="000A32B8">
        <w:rPr>
          <w:sz w:val="20"/>
          <w:szCs w:val="20"/>
        </w:rPr>
        <w:t>only be</w:t>
      </w:r>
      <w:r w:rsidR="00583A10" w:rsidRPr="000A32B8">
        <w:rPr>
          <w:sz w:val="20"/>
          <w:szCs w:val="20"/>
        </w:rPr>
        <w:t xml:space="preserve"> admitted to the PhD</w:t>
      </w:r>
      <w:r w:rsidR="00AD0130" w:rsidRPr="000A32B8">
        <w:rPr>
          <w:sz w:val="20"/>
          <w:szCs w:val="20"/>
        </w:rPr>
        <w:t xml:space="preserve"> degree</w:t>
      </w:r>
      <w:r w:rsidR="00583A10" w:rsidRPr="000A32B8">
        <w:rPr>
          <w:sz w:val="20"/>
          <w:szCs w:val="20"/>
        </w:rPr>
        <w:t xml:space="preserve"> program </w:t>
      </w:r>
      <w:r w:rsidRPr="000A32B8">
        <w:rPr>
          <w:sz w:val="20"/>
          <w:szCs w:val="20"/>
        </w:rPr>
        <w:t>if</w:t>
      </w:r>
      <w:r w:rsidR="00583A10" w:rsidRPr="000A32B8">
        <w:rPr>
          <w:sz w:val="20"/>
          <w:szCs w:val="20"/>
        </w:rPr>
        <w:t xml:space="preserve"> appropriate faculty members are available</w:t>
      </w:r>
      <w:r w:rsidR="00583A10" w:rsidRPr="000A32B8">
        <w:rPr>
          <w:spacing w:val="-3"/>
          <w:sz w:val="20"/>
          <w:szCs w:val="20"/>
        </w:rPr>
        <w:t xml:space="preserve"> </w:t>
      </w:r>
      <w:r w:rsidR="00583A10" w:rsidRPr="000A32B8">
        <w:rPr>
          <w:sz w:val="20"/>
          <w:szCs w:val="20"/>
        </w:rPr>
        <w:t>to</w:t>
      </w:r>
      <w:r w:rsidR="00583A10" w:rsidRPr="000A32B8">
        <w:rPr>
          <w:spacing w:val="-2"/>
          <w:sz w:val="20"/>
          <w:szCs w:val="20"/>
        </w:rPr>
        <w:t xml:space="preserve"> </w:t>
      </w:r>
      <w:r w:rsidR="00583A10" w:rsidRPr="000A32B8">
        <w:rPr>
          <w:sz w:val="20"/>
          <w:szCs w:val="20"/>
        </w:rPr>
        <w:t>chair and</w:t>
      </w:r>
      <w:r w:rsidR="00583A10" w:rsidRPr="000A32B8">
        <w:rPr>
          <w:spacing w:val="-7"/>
          <w:sz w:val="20"/>
          <w:szCs w:val="20"/>
        </w:rPr>
        <w:t xml:space="preserve"> </w:t>
      </w:r>
      <w:r w:rsidR="00583A10" w:rsidRPr="000A32B8">
        <w:rPr>
          <w:sz w:val="20"/>
          <w:szCs w:val="20"/>
        </w:rPr>
        <w:t>serve</w:t>
      </w:r>
      <w:r w:rsidR="00583A10" w:rsidRPr="000A32B8">
        <w:rPr>
          <w:spacing w:val="-3"/>
          <w:sz w:val="20"/>
          <w:szCs w:val="20"/>
        </w:rPr>
        <w:t xml:space="preserve"> </w:t>
      </w:r>
      <w:r w:rsidR="00583A10" w:rsidRPr="000A32B8">
        <w:rPr>
          <w:sz w:val="20"/>
          <w:szCs w:val="20"/>
        </w:rPr>
        <w:t>on</w:t>
      </w:r>
      <w:r w:rsidR="00583A10" w:rsidRPr="000A32B8">
        <w:rPr>
          <w:spacing w:val="-2"/>
          <w:sz w:val="20"/>
          <w:szCs w:val="20"/>
        </w:rPr>
        <w:t xml:space="preserve"> </w:t>
      </w:r>
      <w:r w:rsidR="00583A10" w:rsidRPr="000A32B8">
        <w:rPr>
          <w:sz w:val="20"/>
          <w:szCs w:val="20"/>
        </w:rPr>
        <w:t>the</w:t>
      </w:r>
      <w:r w:rsidR="00583A10" w:rsidRPr="000A32B8">
        <w:rPr>
          <w:spacing w:val="-8"/>
          <w:sz w:val="20"/>
          <w:szCs w:val="20"/>
        </w:rPr>
        <w:t xml:space="preserve"> </w:t>
      </w:r>
      <w:r w:rsidR="00583A10" w:rsidRPr="000A32B8">
        <w:rPr>
          <w:sz w:val="20"/>
          <w:szCs w:val="20"/>
        </w:rPr>
        <w:t>doctoral</w:t>
      </w:r>
      <w:r w:rsidR="00583A10" w:rsidRPr="000A32B8">
        <w:rPr>
          <w:spacing w:val="-2"/>
          <w:sz w:val="20"/>
          <w:szCs w:val="20"/>
        </w:rPr>
        <w:t xml:space="preserve"> </w:t>
      </w:r>
      <w:r w:rsidR="00583A10" w:rsidRPr="000A32B8">
        <w:rPr>
          <w:sz w:val="20"/>
          <w:szCs w:val="20"/>
        </w:rPr>
        <w:t xml:space="preserve">committee. </w:t>
      </w:r>
      <w:r w:rsidR="00483287" w:rsidRPr="000A32B8">
        <w:rPr>
          <w:sz w:val="20"/>
          <w:szCs w:val="20"/>
        </w:rPr>
        <w:t>Before</w:t>
      </w:r>
      <w:r w:rsidR="00583A10" w:rsidRPr="000A32B8">
        <w:rPr>
          <w:spacing w:val="-7"/>
          <w:sz w:val="20"/>
          <w:szCs w:val="20"/>
        </w:rPr>
        <w:t xml:space="preserve"> </w:t>
      </w:r>
      <w:r w:rsidR="00583A10" w:rsidRPr="000A32B8">
        <w:rPr>
          <w:sz w:val="20"/>
          <w:szCs w:val="20"/>
        </w:rPr>
        <w:t>submitting</w:t>
      </w:r>
      <w:r w:rsidR="00583A10" w:rsidRPr="000A32B8">
        <w:rPr>
          <w:spacing w:val="-7"/>
          <w:sz w:val="20"/>
          <w:szCs w:val="20"/>
        </w:rPr>
        <w:t xml:space="preserve"> </w:t>
      </w:r>
      <w:r w:rsidR="0010182E" w:rsidRPr="000A32B8">
        <w:rPr>
          <w:sz w:val="20"/>
          <w:szCs w:val="20"/>
        </w:rPr>
        <w:t>an admission</w:t>
      </w:r>
      <w:r w:rsidR="00583A10" w:rsidRPr="000A32B8">
        <w:rPr>
          <w:sz w:val="20"/>
          <w:szCs w:val="20"/>
        </w:rPr>
        <w:t xml:space="preserve"> application, and as early as possible before the deadline, doctoral program applicants should communicate directly</w:t>
      </w:r>
      <w:r w:rsidR="00583A10" w:rsidRPr="000A32B8">
        <w:rPr>
          <w:spacing w:val="-1"/>
          <w:sz w:val="20"/>
          <w:szCs w:val="20"/>
        </w:rPr>
        <w:t xml:space="preserve"> </w:t>
      </w:r>
      <w:r w:rsidR="00583A10" w:rsidRPr="000A32B8">
        <w:rPr>
          <w:sz w:val="20"/>
          <w:szCs w:val="20"/>
        </w:rPr>
        <w:t>with</w:t>
      </w:r>
      <w:r w:rsidR="00583A10" w:rsidRPr="000A32B8">
        <w:rPr>
          <w:spacing w:val="-6"/>
          <w:sz w:val="20"/>
          <w:szCs w:val="20"/>
        </w:rPr>
        <w:t xml:space="preserve"> </w:t>
      </w:r>
      <w:r w:rsidR="00583A10" w:rsidRPr="000A32B8">
        <w:rPr>
          <w:sz w:val="20"/>
          <w:szCs w:val="20"/>
        </w:rPr>
        <w:t>the</w:t>
      </w:r>
      <w:r w:rsidR="00583A10" w:rsidRPr="000A32B8">
        <w:rPr>
          <w:spacing w:val="-2"/>
          <w:sz w:val="20"/>
          <w:szCs w:val="20"/>
        </w:rPr>
        <w:t xml:space="preserve"> </w:t>
      </w:r>
      <w:r w:rsidR="00583A10" w:rsidRPr="000A32B8">
        <w:rPr>
          <w:sz w:val="20"/>
          <w:szCs w:val="20"/>
        </w:rPr>
        <w:t>potential</w:t>
      </w:r>
      <w:r w:rsidR="00583A10" w:rsidRPr="000A32B8">
        <w:rPr>
          <w:spacing w:val="-1"/>
          <w:sz w:val="20"/>
          <w:szCs w:val="20"/>
        </w:rPr>
        <w:t xml:space="preserve"> </w:t>
      </w:r>
      <w:r w:rsidR="0010182E" w:rsidRPr="000A32B8">
        <w:rPr>
          <w:sz w:val="20"/>
          <w:szCs w:val="20"/>
        </w:rPr>
        <w:t>member</w:t>
      </w:r>
      <w:r w:rsidR="00583A10" w:rsidRPr="000A32B8">
        <w:rPr>
          <w:spacing w:val="-1"/>
          <w:sz w:val="20"/>
          <w:szCs w:val="20"/>
        </w:rPr>
        <w:t xml:space="preserve"> </w:t>
      </w:r>
      <w:r w:rsidR="0010182E" w:rsidRPr="000A32B8">
        <w:rPr>
          <w:sz w:val="20"/>
          <w:szCs w:val="20"/>
        </w:rPr>
        <w:t>of</w:t>
      </w:r>
      <w:r w:rsidR="00583A10" w:rsidRPr="000A32B8">
        <w:rPr>
          <w:spacing w:val="-1"/>
          <w:sz w:val="20"/>
          <w:szCs w:val="20"/>
        </w:rPr>
        <w:t xml:space="preserve"> </w:t>
      </w:r>
      <w:r w:rsidR="00583A10" w:rsidRPr="000A32B8">
        <w:rPr>
          <w:sz w:val="20"/>
          <w:szCs w:val="20"/>
        </w:rPr>
        <w:t>the</w:t>
      </w:r>
      <w:r w:rsidR="00583A10" w:rsidRPr="000A32B8">
        <w:rPr>
          <w:spacing w:val="-7"/>
          <w:sz w:val="20"/>
          <w:szCs w:val="20"/>
        </w:rPr>
        <w:t xml:space="preserve"> </w:t>
      </w:r>
      <w:r w:rsidR="00583A10" w:rsidRPr="000A32B8">
        <w:rPr>
          <w:sz w:val="20"/>
          <w:szCs w:val="20"/>
        </w:rPr>
        <w:t>anthropology</w:t>
      </w:r>
      <w:r w:rsidR="00583A10" w:rsidRPr="000A32B8">
        <w:rPr>
          <w:spacing w:val="-1"/>
          <w:sz w:val="20"/>
          <w:szCs w:val="20"/>
        </w:rPr>
        <w:t xml:space="preserve"> </w:t>
      </w:r>
      <w:r w:rsidR="00583A10" w:rsidRPr="000A32B8">
        <w:rPr>
          <w:sz w:val="20"/>
          <w:szCs w:val="20"/>
        </w:rPr>
        <w:t>faculty</w:t>
      </w:r>
      <w:r w:rsidR="00583A10" w:rsidRPr="000A32B8">
        <w:rPr>
          <w:spacing w:val="-1"/>
          <w:sz w:val="20"/>
          <w:szCs w:val="20"/>
        </w:rPr>
        <w:t xml:space="preserve"> </w:t>
      </w:r>
      <w:r w:rsidR="00583A10" w:rsidRPr="000A32B8">
        <w:rPr>
          <w:sz w:val="20"/>
          <w:szCs w:val="20"/>
        </w:rPr>
        <w:t>who</w:t>
      </w:r>
      <w:r w:rsidR="00583A10" w:rsidRPr="000A32B8">
        <w:rPr>
          <w:spacing w:val="-6"/>
          <w:sz w:val="20"/>
          <w:szCs w:val="20"/>
        </w:rPr>
        <w:t xml:space="preserve"> </w:t>
      </w:r>
      <w:r w:rsidR="00583A10" w:rsidRPr="000A32B8">
        <w:rPr>
          <w:sz w:val="20"/>
          <w:szCs w:val="20"/>
        </w:rPr>
        <w:t>will</w:t>
      </w:r>
      <w:r w:rsidR="00583A10" w:rsidRPr="000A32B8">
        <w:rPr>
          <w:spacing w:val="-1"/>
          <w:sz w:val="20"/>
          <w:szCs w:val="20"/>
        </w:rPr>
        <w:t xml:space="preserve"> </w:t>
      </w:r>
      <w:r w:rsidR="0010182E" w:rsidRPr="000A32B8">
        <w:rPr>
          <w:sz w:val="20"/>
          <w:szCs w:val="20"/>
        </w:rPr>
        <w:t>chair their</w:t>
      </w:r>
      <w:r w:rsidR="00583A10" w:rsidRPr="000A32B8">
        <w:rPr>
          <w:sz w:val="20"/>
          <w:szCs w:val="20"/>
        </w:rPr>
        <w:t xml:space="preserve"> committee. </w:t>
      </w:r>
    </w:p>
    <w:p w14:paraId="767DC4EC" w14:textId="77777777" w:rsidR="00D77017" w:rsidRPr="000A32B8" w:rsidRDefault="00D77017" w:rsidP="00556FFF">
      <w:pPr>
        <w:rPr>
          <w:sz w:val="20"/>
          <w:szCs w:val="20"/>
        </w:rPr>
      </w:pPr>
    </w:p>
    <w:p w14:paraId="6A74A2D8" w14:textId="6D714253" w:rsidR="000C74FA" w:rsidRPr="000A32B8" w:rsidRDefault="00AA37A8" w:rsidP="00556FFF">
      <w:pPr>
        <w:rPr>
          <w:sz w:val="20"/>
          <w:szCs w:val="20"/>
        </w:rPr>
      </w:pPr>
      <w:r w:rsidRPr="000A32B8">
        <w:rPr>
          <w:sz w:val="20"/>
          <w:szCs w:val="20"/>
        </w:rPr>
        <w:t xml:space="preserve">At the time of application, </w:t>
      </w:r>
      <w:r w:rsidR="0010182E" w:rsidRPr="000A32B8">
        <w:rPr>
          <w:sz w:val="20"/>
          <w:szCs w:val="20"/>
        </w:rPr>
        <w:t>students seeking admission w</w:t>
      </w:r>
      <w:r w:rsidRPr="000A32B8">
        <w:rPr>
          <w:sz w:val="20"/>
          <w:szCs w:val="20"/>
        </w:rPr>
        <w:t xml:space="preserve">ill be asked to </w:t>
      </w:r>
      <w:r w:rsidR="00483287" w:rsidRPr="000A32B8">
        <w:rPr>
          <w:sz w:val="20"/>
          <w:szCs w:val="20"/>
        </w:rPr>
        <w:t>select</w:t>
      </w:r>
      <w:r w:rsidRPr="000A32B8">
        <w:rPr>
          <w:sz w:val="20"/>
          <w:szCs w:val="20"/>
        </w:rPr>
        <w:t xml:space="preserve"> a concentration: </w:t>
      </w:r>
      <w:r w:rsidR="00483287" w:rsidRPr="000A32B8">
        <w:rPr>
          <w:sz w:val="20"/>
          <w:szCs w:val="20"/>
        </w:rPr>
        <w:t>Anthropological Archaeology</w:t>
      </w:r>
      <w:r w:rsidRPr="000A32B8">
        <w:rPr>
          <w:sz w:val="20"/>
          <w:szCs w:val="20"/>
        </w:rPr>
        <w:t xml:space="preserve">, </w:t>
      </w:r>
      <w:r w:rsidR="00483287" w:rsidRPr="000A32B8">
        <w:rPr>
          <w:sz w:val="20"/>
          <w:szCs w:val="20"/>
        </w:rPr>
        <w:t>Biological Anthropology</w:t>
      </w:r>
      <w:r w:rsidRPr="000A32B8">
        <w:rPr>
          <w:sz w:val="20"/>
          <w:szCs w:val="20"/>
        </w:rPr>
        <w:t xml:space="preserve">, or </w:t>
      </w:r>
      <w:r w:rsidR="00483287" w:rsidRPr="000A32B8">
        <w:rPr>
          <w:sz w:val="20"/>
          <w:szCs w:val="20"/>
        </w:rPr>
        <w:t>Cultural Anthropology</w:t>
      </w:r>
      <w:r w:rsidRPr="000A32B8">
        <w:rPr>
          <w:sz w:val="20"/>
          <w:szCs w:val="20"/>
        </w:rPr>
        <w:t>.</w:t>
      </w:r>
    </w:p>
    <w:p w14:paraId="74076E2D" w14:textId="77777777" w:rsidR="009664E6" w:rsidRPr="000A32B8" w:rsidRDefault="009664E6" w:rsidP="00556FFF">
      <w:pPr>
        <w:rPr>
          <w:sz w:val="20"/>
          <w:szCs w:val="20"/>
        </w:rPr>
      </w:pPr>
    </w:p>
    <w:p w14:paraId="0CBEABFA" w14:textId="21BCA6FD" w:rsidR="00917C4C" w:rsidRPr="00424B05" w:rsidRDefault="00917C4C" w:rsidP="00424B05">
      <w:pPr>
        <w:pStyle w:val="Heading4"/>
      </w:pPr>
      <w:bookmarkStart w:id="52" w:name="_Toc171968788"/>
      <w:r w:rsidRPr="00424B05">
        <w:t>3.3.3.</w:t>
      </w:r>
      <w:r w:rsidR="009664E6" w:rsidRPr="00424B05">
        <w:t>1</w:t>
      </w:r>
      <w:r w:rsidRPr="00424B05">
        <w:t xml:space="preserve"> </w:t>
      </w:r>
      <w:r w:rsidR="00AA37A8" w:rsidRPr="00424B05">
        <w:t xml:space="preserve">UT MA </w:t>
      </w:r>
      <w:bookmarkEnd w:id="52"/>
      <w:r w:rsidR="00251AAF" w:rsidRPr="00424B05">
        <w:t>Students</w:t>
      </w:r>
      <w:r w:rsidR="0039020B" w:rsidRPr="00424B05">
        <w:t xml:space="preserve"> with Completed Theses</w:t>
      </w:r>
    </w:p>
    <w:p w14:paraId="13B5F787" w14:textId="2A86BDA7" w:rsidR="00917C4C" w:rsidRPr="000A32B8" w:rsidRDefault="00917C4C" w:rsidP="008D2C6F">
      <w:pPr>
        <w:pStyle w:val="BodyText"/>
        <w:spacing w:before="1"/>
        <w:ind w:left="360" w:hanging="360"/>
      </w:pPr>
    </w:p>
    <w:p w14:paraId="42F74E6C" w14:textId="68D5BB71" w:rsidR="00583A10" w:rsidRPr="000A32B8" w:rsidRDefault="00583A10" w:rsidP="00556FFF">
      <w:pPr>
        <w:rPr>
          <w:sz w:val="20"/>
          <w:szCs w:val="20"/>
        </w:rPr>
      </w:pPr>
      <w:r w:rsidRPr="000A32B8">
        <w:rPr>
          <w:sz w:val="20"/>
          <w:szCs w:val="20"/>
        </w:rPr>
        <w:t xml:space="preserve">Students in </w:t>
      </w:r>
      <w:r w:rsidR="00251AAF" w:rsidRPr="000A32B8">
        <w:rPr>
          <w:sz w:val="20"/>
          <w:szCs w:val="20"/>
        </w:rPr>
        <w:t>UT’s</w:t>
      </w:r>
      <w:r w:rsidRPr="000A32B8">
        <w:rPr>
          <w:sz w:val="20"/>
          <w:szCs w:val="20"/>
        </w:rPr>
        <w:t xml:space="preserve"> MA program </w:t>
      </w:r>
      <w:r w:rsidR="00251AAF" w:rsidRPr="000A32B8">
        <w:rPr>
          <w:sz w:val="20"/>
          <w:szCs w:val="20"/>
        </w:rPr>
        <w:t xml:space="preserve">wishing to continue at UT as doctoral students must submit a formal </w:t>
      </w:r>
      <w:hyperlink r:id="rId38" w:history="1">
        <w:r w:rsidR="0091604F" w:rsidRPr="000A32B8">
          <w:rPr>
            <w:rStyle w:val="Hyperlink"/>
            <w:sz w:val="20"/>
            <w:szCs w:val="20"/>
          </w:rPr>
          <w:t>Graduate A</w:t>
        </w:r>
        <w:r w:rsidR="00251AAF" w:rsidRPr="000A32B8">
          <w:rPr>
            <w:rStyle w:val="Hyperlink"/>
            <w:sz w:val="20"/>
            <w:szCs w:val="20"/>
          </w:rPr>
          <w:t>pplication</w:t>
        </w:r>
      </w:hyperlink>
      <w:r w:rsidR="00251AAF" w:rsidRPr="000A32B8">
        <w:rPr>
          <w:sz w:val="20"/>
          <w:szCs w:val="20"/>
        </w:rPr>
        <w:t>.</w:t>
      </w:r>
      <w:r w:rsidR="0091604F" w:rsidRPr="000A32B8">
        <w:rPr>
          <w:sz w:val="20"/>
          <w:szCs w:val="20"/>
        </w:rPr>
        <w:t xml:space="preserve"> Ideally</w:t>
      </w:r>
      <w:r w:rsidR="00483287" w:rsidRPr="000A32B8">
        <w:rPr>
          <w:sz w:val="20"/>
          <w:szCs w:val="20"/>
        </w:rPr>
        <w:t>,</w:t>
      </w:r>
      <w:r w:rsidR="0091604F" w:rsidRPr="000A32B8">
        <w:rPr>
          <w:sz w:val="20"/>
          <w:szCs w:val="20"/>
        </w:rPr>
        <w:t xml:space="preserve"> the student’s MA advisor should serve as one of the three required recommenders and clearly state that the doctoral applicant will have their MA degree in hand by the </w:t>
      </w:r>
      <w:r w:rsidR="00483287" w:rsidRPr="000A32B8">
        <w:rPr>
          <w:sz w:val="20"/>
          <w:szCs w:val="20"/>
        </w:rPr>
        <w:t>following</w:t>
      </w:r>
      <w:r w:rsidR="0091604F" w:rsidRPr="000A32B8">
        <w:rPr>
          <w:sz w:val="20"/>
          <w:szCs w:val="20"/>
        </w:rPr>
        <w:t xml:space="preserve"> Fall semester. </w:t>
      </w:r>
      <w:r w:rsidR="00251AAF" w:rsidRPr="000A32B8">
        <w:rPr>
          <w:sz w:val="20"/>
          <w:szCs w:val="20"/>
        </w:rPr>
        <w:t xml:space="preserve">The MA degree must be in hand before matriculation. </w:t>
      </w:r>
    </w:p>
    <w:p w14:paraId="40B56A5A" w14:textId="03C6AADC" w:rsidR="0049333E" w:rsidRDefault="0049333E">
      <w:pPr>
        <w:rPr>
          <w:sz w:val="20"/>
          <w:szCs w:val="20"/>
        </w:rPr>
      </w:pPr>
      <w:r>
        <w:rPr>
          <w:sz w:val="20"/>
          <w:szCs w:val="20"/>
        </w:rPr>
        <w:lastRenderedPageBreak/>
        <w:br w:type="page"/>
      </w:r>
    </w:p>
    <w:p w14:paraId="22DCC890" w14:textId="45336B40" w:rsidR="0039020B" w:rsidRPr="000A32B8" w:rsidRDefault="0039020B" w:rsidP="00424B05">
      <w:pPr>
        <w:pStyle w:val="Heading4"/>
      </w:pPr>
      <w:r w:rsidRPr="000A32B8">
        <w:lastRenderedPageBreak/>
        <w:t>3.3.3.2 UT MA Students without Completed Theses</w:t>
      </w:r>
    </w:p>
    <w:p w14:paraId="794775D4" w14:textId="77777777" w:rsidR="008B6BC0" w:rsidRPr="000A32B8" w:rsidRDefault="00583A10" w:rsidP="00556FFF">
      <w:pPr>
        <w:rPr>
          <w:sz w:val="20"/>
          <w:szCs w:val="20"/>
        </w:rPr>
      </w:pPr>
      <w:r w:rsidRPr="000A32B8">
        <w:rPr>
          <w:sz w:val="20"/>
          <w:szCs w:val="20"/>
        </w:rPr>
        <w:t xml:space="preserve">Alternatively, a student in the MA program </w:t>
      </w:r>
      <w:r w:rsidR="00D77017" w:rsidRPr="000A32B8">
        <w:rPr>
          <w:sz w:val="20"/>
          <w:szCs w:val="20"/>
        </w:rPr>
        <w:t xml:space="preserve">at UTK </w:t>
      </w:r>
      <w:r w:rsidRPr="000A32B8">
        <w:rPr>
          <w:sz w:val="20"/>
          <w:szCs w:val="20"/>
        </w:rPr>
        <w:t>who</w:t>
      </w:r>
      <w:r w:rsidR="008B6BC0" w:rsidRPr="000A32B8">
        <w:rPr>
          <w:sz w:val="20"/>
          <w:szCs w:val="20"/>
        </w:rPr>
        <w:t xml:space="preserve"> </w:t>
      </w:r>
      <w:r w:rsidRPr="000A32B8">
        <w:rPr>
          <w:sz w:val="20"/>
          <w:szCs w:val="20"/>
        </w:rPr>
        <w:t>shows exceptional promise as reflected in grades, the results of their annual evaluation[s], and other evidence of academic accomplishment or promise), may be nominated by their advisor for admission to the PhD program and thereby bypass MA degree requirements</w:t>
      </w:r>
      <w:r w:rsidR="00251AAF" w:rsidRPr="000A32B8">
        <w:rPr>
          <w:sz w:val="20"/>
          <w:szCs w:val="20"/>
        </w:rPr>
        <w:t>, including the thesis</w:t>
      </w:r>
      <w:r w:rsidRPr="000A32B8">
        <w:rPr>
          <w:sz w:val="20"/>
          <w:szCs w:val="20"/>
        </w:rPr>
        <w:t xml:space="preserve">. </w:t>
      </w:r>
    </w:p>
    <w:p w14:paraId="63CAF2D5" w14:textId="77777777" w:rsidR="008B6BC0" w:rsidRPr="000A32B8" w:rsidRDefault="008B6BC0" w:rsidP="00556FFF">
      <w:pPr>
        <w:rPr>
          <w:sz w:val="20"/>
          <w:szCs w:val="20"/>
        </w:rPr>
      </w:pPr>
    </w:p>
    <w:p w14:paraId="5EFD0D78" w14:textId="473AA083" w:rsidR="008B6BC0" w:rsidRPr="000A32B8" w:rsidRDefault="00583A10" w:rsidP="00556FFF">
      <w:pPr>
        <w:rPr>
          <w:sz w:val="20"/>
          <w:szCs w:val="20"/>
        </w:rPr>
      </w:pPr>
      <w:r w:rsidRPr="000A32B8">
        <w:rPr>
          <w:sz w:val="20"/>
          <w:szCs w:val="20"/>
        </w:rPr>
        <w:t>The nominating materials will include the advisor’s letter of support, a letter of intent from the student (</w:t>
      </w:r>
      <w:r w:rsidR="00483287" w:rsidRPr="000A32B8">
        <w:rPr>
          <w:sz w:val="20"/>
          <w:szCs w:val="20"/>
        </w:rPr>
        <w:t>which</w:t>
      </w:r>
      <w:r w:rsidRPr="000A32B8">
        <w:rPr>
          <w:sz w:val="20"/>
          <w:szCs w:val="20"/>
        </w:rPr>
        <w:t xml:space="preserve"> will identify </w:t>
      </w:r>
      <w:r w:rsidR="00483287" w:rsidRPr="000A32B8">
        <w:rPr>
          <w:sz w:val="20"/>
          <w:szCs w:val="20"/>
        </w:rPr>
        <w:t xml:space="preserve">the </w:t>
      </w:r>
      <w:r w:rsidRPr="000A32B8">
        <w:rPr>
          <w:sz w:val="20"/>
          <w:szCs w:val="20"/>
        </w:rPr>
        <w:t xml:space="preserve">faculty </w:t>
      </w:r>
      <w:r w:rsidR="00483287" w:rsidRPr="000A32B8">
        <w:rPr>
          <w:sz w:val="20"/>
          <w:szCs w:val="20"/>
        </w:rPr>
        <w:t xml:space="preserve">members </w:t>
      </w:r>
      <w:r w:rsidRPr="000A32B8">
        <w:rPr>
          <w:sz w:val="20"/>
          <w:szCs w:val="20"/>
        </w:rPr>
        <w:t xml:space="preserve">who have agreed to chair and serve on the student’s committee), and the student’s </w:t>
      </w:r>
      <w:r w:rsidR="00DC4985" w:rsidRPr="000A32B8">
        <w:rPr>
          <w:sz w:val="20"/>
          <w:szCs w:val="20"/>
        </w:rPr>
        <w:t xml:space="preserve">previously submitted </w:t>
      </w:r>
      <w:r w:rsidRPr="000A32B8">
        <w:rPr>
          <w:sz w:val="20"/>
          <w:szCs w:val="20"/>
        </w:rPr>
        <w:t xml:space="preserve">MA application packet. </w:t>
      </w:r>
    </w:p>
    <w:p w14:paraId="23D802C1" w14:textId="77777777" w:rsidR="008B6BC0" w:rsidRPr="000A32B8" w:rsidRDefault="008B6BC0" w:rsidP="00556FFF">
      <w:pPr>
        <w:rPr>
          <w:sz w:val="20"/>
          <w:szCs w:val="20"/>
        </w:rPr>
      </w:pPr>
    </w:p>
    <w:p w14:paraId="24F3B8FF" w14:textId="5AD57958" w:rsidR="00251AAF" w:rsidRPr="000A32B8" w:rsidRDefault="00583A10" w:rsidP="00556FFF">
      <w:pPr>
        <w:rPr>
          <w:spacing w:val="-3"/>
          <w:sz w:val="20"/>
          <w:szCs w:val="20"/>
        </w:rPr>
      </w:pPr>
      <w:r w:rsidRPr="000A32B8">
        <w:rPr>
          <w:sz w:val="20"/>
          <w:szCs w:val="20"/>
        </w:rPr>
        <w:t xml:space="preserve">These materials will be made available for faculty review </w:t>
      </w:r>
      <w:r w:rsidR="00194C5B" w:rsidRPr="000A32B8">
        <w:rPr>
          <w:sz w:val="20"/>
          <w:szCs w:val="20"/>
        </w:rPr>
        <w:t xml:space="preserve">and vote </w:t>
      </w:r>
      <w:r w:rsidRPr="000A32B8">
        <w:rPr>
          <w:sz w:val="20"/>
          <w:szCs w:val="20"/>
        </w:rPr>
        <w:t>at least</w:t>
      </w:r>
      <w:r w:rsidRPr="000A32B8">
        <w:rPr>
          <w:spacing w:val="-1"/>
          <w:sz w:val="20"/>
          <w:szCs w:val="20"/>
        </w:rPr>
        <w:t xml:space="preserve"> </w:t>
      </w:r>
      <w:r w:rsidRPr="000A32B8">
        <w:rPr>
          <w:sz w:val="20"/>
          <w:szCs w:val="20"/>
        </w:rPr>
        <w:t>two</w:t>
      </w:r>
      <w:r w:rsidRPr="000A32B8">
        <w:rPr>
          <w:spacing w:val="-1"/>
          <w:sz w:val="20"/>
          <w:szCs w:val="20"/>
        </w:rPr>
        <w:t xml:space="preserve"> </w:t>
      </w:r>
      <w:r w:rsidR="00251AAF" w:rsidRPr="000A32B8">
        <w:rPr>
          <w:spacing w:val="-1"/>
          <w:sz w:val="20"/>
          <w:szCs w:val="20"/>
        </w:rPr>
        <w:t xml:space="preserve">(2) </w:t>
      </w:r>
      <w:r w:rsidRPr="000A32B8">
        <w:rPr>
          <w:sz w:val="20"/>
          <w:szCs w:val="20"/>
        </w:rPr>
        <w:t>weeks</w:t>
      </w:r>
      <w:r w:rsidRPr="000A32B8">
        <w:rPr>
          <w:spacing w:val="-3"/>
          <w:sz w:val="20"/>
          <w:szCs w:val="20"/>
        </w:rPr>
        <w:t xml:space="preserve"> </w:t>
      </w:r>
      <w:r w:rsidR="00483287" w:rsidRPr="000A32B8">
        <w:rPr>
          <w:sz w:val="20"/>
          <w:szCs w:val="20"/>
        </w:rPr>
        <w:t>before</w:t>
      </w:r>
      <w:r w:rsidR="00DC4985" w:rsidRPr="000A32B8">
        <w:rPr>
          <w:sz w:val="20"/>
          <w:szCs w:val="20"/>
        </w:rPr>
        <w:t xml:space="preserve"> the </w:t>
      </w:r>
      <w:r w:rsidR="00A52EA9" w:rsidRPr="000A32B8">
        <w:rPr>
          <w:sz w:val="20"/>
          <w:szCs w:val="20"/>
        </w:rPr>
        <w:t>faculty meeting</w:t>
      </w:r>
      <w:r w:rsidR="00DC4985" w:rsidRPr="000A32B8">
        <w:rPr>
          <w:sz w:val="20"/>
          <w:szCs w:val="20"/>
        </w:rPr>
        <w:t xml:space="preserve"> in which the vote will be held</w:t>
      </w:r>
      <w:r w:rsidR="00194C5B" w:rsidRPr="000A32B8">
        <w:rPr>
          <w:sz w:val="20"/>
          <w:szCs w:val="20"/>
        </w:rPr>
        <w:t xml:space="preserve">. </w:t>
      </w:r>
      <w:r w:rsidRPr="000A32B8">
        <w:rPr>
          <w:sz w:val="20"/>
          <w:szCs w:val="20"/>
        </w:rPr>
        <w:t>Acceptance</w:t>
      </w:r>
      <w:r w:rsidRPr="000A32B8">
        <w:rPr>
          <w:spacing w:val="-2"/>
          <w:sz w:val="20"/>
          <w:szCs w:val="20"/>
        </w:rPr>
        <w:t xml:space="preserve"> </w:t>
      </w:r>
      <w:r w:rsidRPr="000A32B8">
        <w:rPr>
          <w:sz w:val="20"/>
          <w:szCs w:val="20"/>
        </w:rPr>
        <w:t>for admission</w:t>
      </w:r>
      <w:r w:rsidRPr="000A32B8">
        <w:rPr>
          <w:spacing w:val="-1"/>
          <w:sz w:val="20"/>
          <w:szCs w:val="20"/>
        </w:rPr>
        <w:t xml:space="preserve"> </w:t>
      </w:r>
      <w:r w:rsidRPr="000A32B8">
        <w:rPr>
          <w:sz w:val="20"/>
          <w:szCs w:val="20"/>
        </w:rPr>
        <w:t>will</w:t>
      </w:r>
      <w:r w:rsidRPr="000A32B8">
        <w:rPr>
          <w:spacing w:val="-1"/>
          <w:sz w:val="20"/>
          <w:szCs w:val="20"/>
        </w:rPr>
        <w:t xml:space="preserve"> </w:t>
      </w:r>
      <w:r w:rsidRPr="000A32B8">
        <w:rPr>
          <w:sz w:val="20"/>
          <w:szCs w:val="20"/>
        </w:rPr>
        <w:t>be</w:t>
      </w:r>
      <w:r w:rsidRPr="000A32B8">
        <w:rPr>
          <w:spacing w:val="-2"/>
          <w:sz w:val="20"/>
          <w:szCs w:val="20"/>
        </w:rPr>
        <w:t xml:space="preserve"> </w:t>
      </w:r>
      <w:r w:rsidRPr="000A32B8">
        <w:rPr>
          <w:sz w:val="20"/>
          <w:szCs w:val="20"/>
        </w:rPr>
        <w:t>by</w:t>
      </w:r>
      <w:r w:rsidRPr="000A32B8">
        <w:rPr>
          <w:spacing w:val="-6"/>
          <w:sz w:val="20"/>
          <w:szCs w:val="20"/>
        </w:rPr>
        <w:t xml:space="preserve"> </w:t>
      </w:r>
      <w:r w:rsidRPr="000A32B8">
        <w:rPr>
          <w:sz w:val="20"/>
          <w:szCs w:val="20"/>
        </w:rPr>
        <w:t>majority</w:t>
      </w:r>
      <w:r w:rsidRPr="000A32B8">
        <w:rPr>
          <w:spacing w:val="-1"/>
          <w:sz w:val="20"/>
          <w:szCs w:val="20"/>
        </w:rPr>
        <w:t xml:space="preserve"> </w:t>
      </w:r>
      <w:r w:rsidRPr="000A32B8">
        <w:rPr>
          <w:sz w:val="20"/>
          <w:szCs w:val="20"/>
        </w:rPr>
        <w:t>vote</w:t>
      </w:r>
      <w:r w:rsidRPr="000A32B8">
        <w:rPr>
          <w:spacing w:val="-7"/>
          <w:sz w:val="20"/>
          <w:szCs w:val="20"/>
        </w:rPr>
        <w:t xml:space="preserve"> </w:t>
      </w:r>
      <w:r w:rsidRPr="000A32B8">
        <w:rPr>
          <w:sz w:val="20"/>
          <w:szCs w:val="20"/>
        </w:rPr>
        <w:t>of the</w:t>
      </w:r>
      <w:r w:rsidRPr="000A32B8">
        <w:rPr>
          <w:spacing w:val="-7"/>
          <w:sz w:val="20"/>
          <w:szCs w:val="20"/>
        </w:rPr>
        <w:t xml:space="preserve"> </w:t>
      </w:r>
      <w:r w:rsidR="00194C5B" w:rsidRPr="000A32B8">
        <w:rPr>
          <w:sz w:val="20"/>
          <w:szCs w:val="20"/>
        </w:rPr>
        <w:t>V</w:t>
      </w:r>
      <w:r w:rsidRPr="000A32B8">
        <w:rPr>
          <w:sz w:val="20"/>
          <w:szCs w:val="20"/>
        </w:rPr>
        <w:t>oting</w:t>
      </w:r>
      <w:r w:rsidRPr="000A32B8">
        <w:rPr>
          <w:spacing w:val="-6"/>
          <w:sz w:val="20"/>
          <w:szCs w:val="20"/>
        </w:rPr>
        <w:t xml:space="preserve"> </w:t>
      </w:r>
      <w:r w:rsidR="00251AAF" w:rsidRPr="000A32B8">
        <w:rPr>
          <w:sz w:val="20"/>
          <w:szCs w:val="20"/>
        </w:rPr>
        <w:t>F</w:t>
      </w:r>
      <w:r w:rsidRPr="000A32B8">
        <w:rPr>
          <w:sz w:val="20"/>
          <w:szCs w:val="20"/>
        </w:rPr>
        <w:t>aculty.</w:t>
      </w:r>
      <w:r w:rsidRPr="000A32B8">
        <w:rPr>
          <w:spacing w:val="-3"/>
          <w:sz w:val="20"/>
          <w:szCs w:val="20"/>
        </w:rPr>
        <w:t xml:space="preserve"> </w:t>
      </w:r>
    </w:p>
    <w:p w14:paraId="4B1723CD" w14:textId="77777777" w:rsidR="00251AAF" w:rsidRPr="000A32B8" w:rsidRDefault="00251AAF" w:rsidP="00556FFF">
      <w:pPr>
        <w:rPr>
          <w:spacing w:val="-3"/>
          <w:sz w:val="20"/>
          <w:szCs w:val="20"/>
        </w:rPr>
      </w:pPr>
    </w:p>
    <w:p w14:paraId="547496F6" w14:textId="77777777" w:rsidR="008B6BC0" w:rsidRPr="000A32B8" w:rsidRDefault="008B6BC0" w:rsidP="00556FFF">
      <w:pPr>
        <w:rPr>
          <w:spacing w:val="-3"/>
          <w:sz w:val="20"/>
          <w:szCs w:val="20"/>
        </w:rPr>
      </w:pPr>
      <w:r w:rsidRPr="000A32B8">
        <w:rPr>
          <w:spacing w:val="-3"/>
          <w:sz w:val="20"/>
          <w:szCs w:val="20"/>
        </w:rPr>
        <w:t>If the vote is positive, the student:</w:t>
      </w:r>
    </w:p>
    <w:p w14:paraId="39678996" w14:textId="02F6A7BD" w:rsidR="008B6BC0" w:rsidRPr="000A32B8" w:rsidRDefault="00483287" w:rsidP="00E76C14">
      <w:pPr>
        <w:pStyle w:val="ListParagraph"/>
        <w:numPr>
          <w:ilvl w:val="0"/>
          <w:numId w:val="37"/>
        </w:numPr>
        <w:rPr>
          <w:spacing w:val="-3"/>
          <w:sz w:val="20"/>
          <w:szCs w:val="20"/>
        </w:rPr>
      </w:pPr>
      <w:r w:rsidRPr="000A32B8">
        <w:rPr>
          <w:spacing w:val="-3"/>
          <w:sz w:val="20"/>
          <w:szCs w:val="20"/>
        </w:rPr>
        <w:t>Must</w:t>
      </w:r>
      <w:r w:rsidR="008B6BC0" w:rsidRPr="000A32B8">
        <w:rPr>
          <w:spacing w:val="-3"/>
          <w:sz w:val="20"/>
          <w:szCs w:val="20"/>
        </w:rPr>
        <w:t xml:space="preserve"> </w:t>
      </w:r>
      <w:r w:rsidR="00251AAF" w:rsidRPr="000A32B8">
        <w:rPr>
          <w:spacing w:val="-3"/>
          <w:sz w:val="20"/>
          <w:szCs w:val="20"/>
        </w:rPr>
        <w:t xml:space="preserve">file a </w:t>
      </w:r>
      <w:hyperlink r:id="rId39" w:history="1">
        <w:r w:rsidR="00251AAF" w:rsidRPr="000A32B8">
          <w:rPr>
            <w:rStyle w:val="Hyperlink"/>
            <w:i/>
            <w:iCs/>
            <w:spacing w:val="-3"/>
            <w:sz w:val="20"/>
            <w:szCs w:val="20"/>
          </w:rPr>
          <w:t>Change of Program</w:t>
        </w:r>
      </w:hyperlink>
      <w:r w:rsidR="00251AAF" w:rsidRPr="000A32B8">
        <w:rPr>
          <w:spacing w:val="-3"/>
          <w:sz w:val="20"/>
          <w:szCs w:val="20"/>
        </w:rPr>
        <w:t xml:space="preserve"> form and submit a </w:t>
      </w:r>
      <w:hyperlink r:id="rId40" w:history="1">
        <w:r w:rsidR="00251AAF" w:rsidRPr="000A32B8">
          <w:rPr>
            <w:rStyle w:val="Hyperlink"/>
            <w:spacing w:val="-3"/>
            <w:sz w:val="20"/>
            <w:szCs w:val="20"/>
          </w:rPr>
          <w:t>Graduate Application</w:t>
        </w:r>
      </w:hyperlink>
      <w:r w:rsidR="008B6BC0" w:rsidRPr="000A32B8">
        <w:rPr>
          <w:spacing w:val="-3"/>
          <w:sz w:val="20"/>
          <w:szCs w:val="20"/>
        </w:rPr>
        <w:t xml:space="preserve"> to the Graduate School.</w:t>
      </w:r>
    </w:p>
    <w:p w14:paraId="7A55F170" w14:textId="15E29C9E" w:rsidR="000C74FA" w:rsidRPr="000A32B8" w:rsidRDefault="00483287" w:rsidP="00E76C14">
      <w:pPr>
        <w:pStyle w:val="ListParagraph"/>
        <w:numPr>
          <w:ilvl w:val="0"/>
          <w:numId w:val="37"/>
        </w:numPr>
        <w:rPr>
          <w:sz w:val="20"/>
          <w:szCs w:val="20"/>
        </w:rPr>
      </w:pPr>
      <w:r w:rsidRPr="000A32B8">
        <w:rPr>
          <w:spacing w:val="-3"/>
          <w:sz w:val="20"/>
          <w:szCs w:val="20"/>
        </w:rPr>
        <w:t>Will</w:t>
      </w:r>
      <w:r w:rsidR="008B6BC0" w:rsidRPr="000A32B8">
        <w:rPr>
          <w:spacing w:val="-3"/>
          <w:sz w:val="20"/>
          <w:szCs w:val="20"/>
        </w:rPr>
        <w:t xml:space="preserve"> be on</w:t>
      </w:r>
      <w:r w:rsidR="00251AAF" w:rsidRPr="000A32B8">
        <w:rPr>
          <w:spacing w:val="-3"/>
          <w:sz w:val="20"/>
          <w:szCs w:val="20"/>
        </w:rPr>
        <w:t xml:space="preserve"> </w:t>
      </w:r>
      <w:r w:rsidR="00140766" w:rsidRPr="000A32B8">
        <w:rPr>
          <w:spacing w:val="-3"/>
          <w:sz w:val="20"/>
          <w:szCs w:val="20"/>
        </w:rPr>
        <w:t>a</w:t>
      </w:r>
      <w:r w:rsidR="00251AAF" w:rsidRPr="000A32B8">
        <w:rPr>
          <w:spacing w:val="-3"/>
          <w:sz w:val="20"/>
          <w:szCs w:val="20"/>
        </w:rPr>
        <w:t xml:space="preserve"> </w:t>
      </w:r>
      <w:r w:rsidR="00140766" w:rsidRPr="000A32B8">
        <w:rPr>
          <w:spacing w:val="-3"/>
          <w:sz w:val="20"/>
          <w:szCs w:val="20"/>
        </w:rPr>
        <w:t>five</w:t>
      </w:r>
      <w:r w:rsidR="00251AAF" w:rsidRPr="000A32B8">
        <w:rPr>
          <w:spacing w:val="-3"/>
          <w:sz w:val="20"/>
          <w:szCs w:val="20"/>
        </w:rPr>
        <w:t xml:space="preserve"> (</w:t>
      </w:r>
      <w:r w:rsidR="00140766" w:rsidRPr="000A32B8">
        <w:rPr>
          <w:spacing w:val="-3"/>
          <w:sz w:val="20"/>
          <w:szCs w:val="20"/>
        </w:rPr>
        <w:t>5</w:t>
      </w:r>
      <w:r w:rsidR="00251AAF" w:rsidRPr="000A32B8">
        <w:rPr>
          <w:spacing w:val="-3"/>
          <w:sz w:val="20"/>
          <w:szCs w:val="20"/>
        </w:rPr>
        <w:t xml:space="preserve">)-year eligibility clock for Graduate </w:t>
      </w:r>
      <w:r w:rsidR="00D66DA6" w:rsidRPr="000A32B8">
        <w:rPr>
          <w:spacing w:val="-3"/>
          <w:sz w:val="20"/>
          <w:szCs w:val="20"/>
        </w:rPr>
        <w:t xml:space="preserve">Teaching </w:t>
      </w:r>
      <w:r w:rsidR="00251AAF" w:rsidRPr="000A32B8">
        <w:rPr>
          <w:spacing w:val="-3"/>
          <w:sz w:val="20"/>
          <w:szCs w:val="20"/>
        </w:rPr>
        <w:t>Assistantships, starting from the first year of enrollment</w:t>
      </w:r>
      <w:r w:rsidR="00C73B50" w:rsidRPr="000A32B8">
        <w:rPr>
          <w:spacing w:val="-3"/>
          <w:sz w:val="20"/>
          <w:szCs w:val="20"/>
        </w:rPr>
        <w:t xml:space="preserve"> </w:t>
      </w:r>
      <w:r w:rsidR="00140766" w:rsidRPr="000A32B8">
        <w:rPr>
          <w:spacing w:val="-3"/>
          <w:sz w:val="20"/>
          <w:szCs w:val="20"/>
        </w:rPr>
        <w:t>as a doctoral student</w:t>
      </w:r>
      <w:r w:rsidR="00C25FA3" w:rsidRPr="000A32B8">
        <w:rPr>
          <w:spacing w:val="-3"/>
          <w:sz w:val="20"/>
          <w:szCs w:val="20"/>
        </w:rPr>
        <w:t>.</w:t>
      </w:r>
    </w:p>
    <w:p w14:paraId="7CCE508C" w14:textId="2180C989" w:rsidR="00D267E5" w:rsidRPr="00424B05" w:rsidRDefault="00D267E5" w:rsidP="00424B05">
      <w:pPr>
        <w:pStyle w:val="Heading2"/>
      </w:pPr>
      <w:bookmarkStart w:id="53" w:name="_Toc171968789"/>
      <w:bookmarkStart w:id="54" w:name="_Toc239888426"/>
      <w:r w:rsidRPr="00424B05">
        <w:t>Graduate Certificate Programs</w:t>
      </w:r>
      <w:bookmarkEnd w:id="53"/>
      <w:bookmarkEnd w:id="54"/>
    </w:p>
    <w:p w14:paraId="27725016" w14:textId="6E33FEAA" w:rsidR="00D9154B" w:rsidRPr="000A32B8" w:rsidRDefault="00D267E5" w:rsidP="00556FFF">
      <w:pPr>
        <w:rPr>
          <w:i/>
          <w:iCs/>
          <w:spacing w:val="-3"/>
          <w:sz w:val="20"/>
          <w:szCs w:val="20"/>
        </w:rPr>
      </w:pPr>
      <w:r w:rsidRPr="000A32B8">
        <w:rPr>
          <w:sz w:val="20"/>
          <w:szCs w:val="20"/>
        </w:rPr>
        <w:t>Graduate certificate programs provide focused areas of study for students pursuing other academic programs at the master’s or doctoral levels. They are for-credit programs</w:t>
      </w:r>
      <w:r w:rsidR="00D9154B" w:rsidRPr="000A32B8">
        <w:rPr>
          <w:sz w:val="20"/>
          <w:szCs w:val="20"/>
        </w:rPr>
        <w:t xml:space="preserve"> and</w:t>
      </w:r>
      <w:r w:rsidRPr="000A32B8">
        <w:rPr>
          <w:sz w:val="20"/>
          <w:szCs w:val="20"/>
        </w:rPr>
        <w:t xml:space="preserve"> </w:t>
      </w:r>
      <w:r w:rsidR="00483287" w:rsidRPr="000A32B8">
        <w:rPr>
          <w:sz w:val="20"/>
          <w:szCs w:val="20"/>
        </w:rPr>
        <w:t xml:space="preserve">are </w:t>
      </w:r>
      <w:r w:rsidRPr="000A32B8">
        <w:rPr>
          <w:sz w:val="20"/>
          <w:szCs w:val="20"/>
        </w:rPr>
        <w:t>based entirely on graduate credit courses</w:t>
      </w:r>
      <w:r w:rsidR="00D9154B" w:rsidRPr="000A32B8">
        <w:rPr>
          <w:sz w:val="20"/>
          <w:szCs w:val="20"/>
        </w:rPr>
        <w:t>. Interested stud</w:t>
      </w:r>
      <w:r w:rsidR="004B2E60" w:rsidRPr="000A32B8">
        <w:rPr>
          <w:sz w:val="20"/>
          <w:szCs w:val="20"/>
        </w:rPr>
        <w:t>ent</w:t>
      </w:r>
      <w:r w:rsidR="00D9154B" w:rsidRPr="000A32B8">
        <w:rPr>
          <w:sz w:val="20"/>
          <w:szCs w:val="20"/>
        </w:rPr>
        <w:t>s must apply directly through the Graduate School</w:t>
      </w:r>
      <w:r w:rsidR="007C521D" w:rsidRPr="000A32B8">
        <w:rPr>
          <w:sz w:val="20"/>
          <w:szCs w:val="20"/>
        </w:rPr>
        <w:t xml:space="preserve">, </w:t>
      </w:r>
      <w:r w:rsidR="00D9154B" w:rsidRPr="000A32B8">
        <w:rPr>
          <w:sz w:val="20"/>
          <w:szCs w:val="20"/>
        </w:rPr>
        <w:t xml:space="preserve">which also awards the certificate </w:t>
      </w:r>
      <w:r w:rsidRPr="000A32B8">
        <w:rPr>
          <w:sz w:val="20"/>
          <w:szCs w:val="20"/>
        </w:rPr>
        <w:t>at the time of graduation</w:t>
      </w:r>
      <w:r w:rsidRPr="000A32B8">
        <w:rPr>
          <w:spacing w:val="-1"/>
          <w:sz w:val="20"/>
          <w:szCs w:val="20"/>
        </w:rPr>
        <w:t xml:space="preserve"> </w:t>
      </w:r>
      <w:r w:rsidRPr="000A32B8">
        <w:rPr>
          <w:sz w:val="20"/>
          <w:szCs w:val="20"/>
        </w:rPr>
        <w:t>or</w:t>
      </w:r>
      <w:r w:rsidRPr="000A32B8">
        <w:rPr>
          <w:spacing w:val="-4"/>
          <w:sz w:val="20"/>
          <w:szCs w:val="20"/>
        </w:rPr>
        <w:t xml:space="preserve"> </w:t>
      </w:r>
      <w:r w:rsidRPr="000A32B8">
        <w:rPr>
          <w:sz w:val="20"/>
          <w:szCs w:val="20"/>
        </w:rPr>
        <w:t>degree</w:t>
      </w:r>
      <w:r w:rsidRPr="000A32B8">
        <w:rPr>
          <w:spacing w:val="-2"/>
          <w:sz w:val="20"/>
          <w:szCs w:val="20"/>
        </w:rPr>
        <w:t xml:space="preserve"> </w:t>
      </w:r>
      <w:r w:rsidRPr="000A32B8">
        <w:rPr>
          <w:sz w:val="20"/>
          <w:szCs w:val="20"/>
        </w:rPr>
        <w:t>completion.</w:t>
      </w:r>
      <w:r w:rsidRPr="000A32B8">
        <w:rPr>
          <w:spacing w:val="-3"/>
          <w:sz w:val="20"/>
          <w:szCs w:val="20"/>
        </w:rPr>
        <w:t xml:space="preserve"> </w:t>
      </w:r>
    </w:p>
    <w:p w14:paraId="683113BF" w14:textId="77777777" w:rsidR="00D9154B" w:rsidRPr="000A32B8" w:rsidRDefault="00D9154B" w:rsidP="00556FFF">
      <w:pPr>
        <w:rPr>
          <w:spacing w:val="-3"/>
          <w:sz w:val="20"/>
          <w:szCs w:val="20"/>
        </w:rPr>
      </w:pPr>
    </w:p>
    <w:p w14:paraId="5E093AC0" w14:textId="61079449" w:rsidR="00950C7D" w:rsidRPr="000A32B8" w:rsidRDefault="00D9154B" w:rsidP="00556FFF">
      <w:pPr>
        <w:rPr>
          <w:spacing w:val="-3"/>
          <w:sz w:val="20"/>
          <w:szCs w:val="20"/>
        </w:rPr>
      </w:pPr>
      <w:r w:rsidRPr="000A32B8">
        <w:rPr>
          <w:spacing w:val="-3"/>
          <w:sz w:val="20"/>
          <w:szCs w:val="20"/>
        </w:rPr>
        <w:t xml:space="preserve">The Anthropology </w:t>
      </w:r>
      <w:r w:rsidR="004656D0">
        <w:rPr>
          <w:spacing w:val="-3"/>
          <w:sz w:val="20"/>
          <w:szCs w:val="20"/>
        </w:rPr>
        <w:t>Department</w:t>
      </w:r>
      <w:r w:rsidRPr="000A32B8">
        <w:rPr>
          <w:spacing w:val="-3"/>
          <w:sz w:val="20"/>
          <w:szCs w:val="20"/>
        </w:rPr>
        <w:t xml:space="preserve"> coordinates a Graduate Certificate in Disasters, Displacement, and Human Rights (DDHR) through the </w:t>
      </w:r>
      <w:hyperlink r:id="rId41" w:history="1">
        <w:r w:rsidRPr="000A32B8">
          <w:rPr>
            <w:rStyle w:val="Hyperlink"/>
            <w:spacing w:val="-3"/>
            <w:sz w:val="20"/>
            <w:szCs w:val="20"/>
          </w:rPr>
          <w:t>DDHR Program</w:t>
        </w:r>
      </w:hyperlink>
      <w:r w:rsidRPr="000A32B8">
        <w:rPr>
          <w:spacing w:val="-3"/>
          <w:sz w:val="20"/>
          <w:szCs w:val="20"/>
        </w:rPr>
        <w:t xml:space="preserve">. The </w:t>
      </w:r>
      <w:hyperlink r:id="rId42" w:history="1">
        <w:r w:rsidRPr="000A32B8">
          <w:rPr>
            <w:rStyle w:val="Hyperlink"/>
            <w:i/>
            <w:iCs/>
            <w:spacing w:val="-3"/>
            <w:sz w:val="20"/>
            <w:szCs w:val="20"/>
          </w:rPr>
          <w:t>Graduate Catalog</w:t>
        </w:r>
      </w:hyperlink>
      <w:r w:rsidRPr="000A32B8">
        <w:rPr>
          <w:spacing w:val="-3"/>
          <w:sz w:val="20"/>
          <w:szCs w:val="20"/>
        </w:rPr>
        <w:t xml:space="preserve"> provides details about the </w:t>
      </w:r>
      <w:hyperlink r:id="rId43" w:history="1">
        <w:r w:rsidRPr="000A32B8">
          <w:rPr>
            <w:rStyle w:val="Hyperlink"/>
            <w:spacing w:val="-3"/>
            <w:sz w:val="20"/>
            <w:szCs w:val="20"/>
          </w:rPr>
          <w:t>DDHR Graduate Certificate</w:t>
        </w:r>
      </w:hyperlink>
      <w:r w:rsidRPr="000A32B8">
        <w:rPr>
          <w:spacing w:val="-3"/>
          <w:sz w:val="20"/>
          <w:szCs w:val="20"/>
        </w:rPr>
        <w:t xml:space="preserve"> as well as other available Graduate Certificates</w:t>
      </w:r>
      <w:r w:rsidR="0049333E">
        <w:rPr>
          <w:spacing w:val="-3"/>
          <w:sz w:val="20"/>
          <w:szCs w:val="20"/>
        </w:rPr>
        <w:t>.</w:t>
      </w:r>
    </w:p>
    <w:p w14:paraId="600BE412" w14:textId="77777777" w:rsidR="00D9154B" w:rsidRPr="000A32B8" w:rsidRDefault="00D9154B" w:rsidP="00556FFF">
      <w:pPr>
        <w:rPr>
          <w:spacing w:val="-3"/>
          <w:sz w:val="20"/>
          <w:szCs w:val="20"/>
        </w:rPr>
      </w:pPr>
    </w:p>
    <w:p w14:paraId="07D613A7" w14:textId="1E1C62BE" w:rsidR="000C74FA" w:rsidRPr="000A32B8" w:rsidRDefault="000756C4" w:rsidP="00556FFF">
      <w:pPr>
        <w:rPr>
          <w:sz w:val="20"/>
          <w:szCs w:val="20"/>
        </w:rPr>
      </w:pPr>
      <w:r w:rsidRPr="000A32B8">
        <w:rPr>
          <w:sz w:val="20"/>
          <w:szCs w:val="20"/>
        </w:rPr>
        <w:t xml:space="preserve">Contact </w:t>
      </w:r>
      <w:hyperlink r:id="rId44">
        <w:r w:rsidRPr="000A32B8">
          <w:rPr>
            <w:color w:val="0000FF"/>
            <w:sz w:val="20"/>
            <w:szCs w:val="20"/>
            <w:u w:val="single" w:color="0000FF"/>
          </w:rPr>
          <w:t>ddhr@utk.edu</w:t>
        </w:r>
      </w:hyperlink>
      <w:r w:rsidRPr="000A32B8">
        <w:rPr>
          <w:color w:val="0000FF"/>
          <w:sz w:val="20"/>
          <w:szCs w:val="20"/>
          <w:u w:val="single" w:color="0000FF"/>
        </w:rPr>
        <w:t xml:space="preserve"> </w:t>
      </w:r>
      <w:r w:rsidRPr="000A32B8">
        <w:rPr>
          <w:sz w:val="20"/>
          <w:szCs w:val="20"/>
        </w:rPr>
        <w:t>for</w:t>
      </w:r>
      <w:r w:rsidR="00D267E5" w:rsidRPr="000A32B8">
        <w:rPr>
          <w:spacing w:val="-4"/>
          <w:sz w:val="20"/>
          <w:szCs w:val="20"/>
        </w:rPr>
        <w:t xml:space="preserve"> </w:t>
      </w:r>
      <w:r w:rsidR="00D267E5" w:rsidRPr="000A32B8">
        <w:rPr>
          <w:sz w:val="20"/>
          <w:szCs w:val="20"/>
        </w:rPr>
        <w:t>specific</w:t>
      </w:r>
      <w:r w:rsidR="00D267E5" w:rsidRPr="000A32B8">
        <w:rPr>
          <w:spacing w:val="-4"/>
          <w:sz w:val="20"/>
          <w:szCs w:val="20"/>
        </w:rPr>
        <w:t xml:space="preserve"> </w:t>
      </w:r>
      <w:r w:rsidR="00D267E5" w:rsidRPr="000A32B8">
        <w:rPr>
          <w:sz w:val="20"/>
          <w:szCs w:val="20"/>
        </w:rPr>
        <w:t>questions</w:t>
      </w:r>
      <w:r w:rsidR="00D267E5" w:rsidRPr="000A32B8">
        <w:rPr>
          <w:spacing w:val="-4"/>
          <w:sz w:val="20"/>
          <w:szCs w:val="20"/>
        </w:rPr>
        <w:t xml:space="preserve"> </w:t>
      </w:r>
      <w:r w:rsidR="00D267E5" w:rsidRPr="000A32B8">
        <w:rPr>
          <w:sz w:val="20"/>
          <w:szCs w:val="20"/>
        </w:rPr>
        <w:t>about</w:t>
      </w:r>
      <w:r w:rsidR="00D267E5" w:rsidRPr="000A32B8">
        <w:rPr>
          <w:spacing w:val="-3"/>
          <w:sz w:val="20"/>
          <w:szCs w:val="20"/>
        </w:rPr>
        <w:t xml:space="preserve"> </w:t>
      </w:r>
      <w:r w:rsidR="00D267E5" w:rsidRPr="000A32B8">
        <w:rPr>
          <w:sz w:val="20"/>
          <w:szCs w:val="20"/>
        </w:rPr>
        <w:t>the</w:t>
      </w:r>
      <w:r w:rsidR="00D267E5" w:rsidRPr="000A32B8">
        <w:rPr>
          <w:spacing w:val="-4"/>
          <w:sz w:val="20"/>
          <w:szCs w:val="20"/>
        </w:rPr>
        <w:t xml:space="preserve"> </w:t>
      </w:r>
      <w:r w:rsidR="00D267E5" w:rsidRPr="000A32B8">
        <w:rPr>
          <w:sz w:val="20"/>
          <w:szCs w:val="20"/>
        </w:rPr>
        <w:t>DDHR</w:t>
      </w:r>
      <w:r w:rsidR="00D267E5" w:rsidRPr="000A32B8">
        <w:rPr>
          <w:spacing w:val="-4"/>
          <w:sz w:val="20"/>
          <w:szCs w:val="20"/>
        </w:rPr>
        <w:t xml:space="preserve"> </w:t>
      </w:r>
      <w:r w:rsidR="00D9154B" w:rsidRPr="000A32B8">
        <w:rPr>
          <w:spacing w:val="-4"/>
          <w:sz w:val="20"/>
          <w:szCs w:val="20"/>
        </w:rPr>
        <w:t xml:space="preserve">Graduate </w:t>
      </w:r>
      <w:r w:rsidR="00D267E5" w:rsidRPr="000A32B8">
        <w:rPr>
          <w:sz w:val="20"/>
          <w:szCs w:val="20"/>
        </w:rPr>
        <w:t>Certificate</w:t>
      </w:r>
      <w:r w:rsidR="00D267E5" w:rsidRPr="000A32B8">
        <w:rPr>
          <w:spacing w:val="-4"/>
          <w:sz w:val="20"/>
          <w:szCs w:val="20"/>
        </w:rPr>
        <w:t xml:space="preserve"> </w:t>
      </w:r>
      <w:r w:rsidR="00D267E5" w:rsidRPr="000A32B8">
        <w:rPr>
          <w:sz w:val="20"/>
          <w:szCs w:val="20"/>
        </w:rPr>
        <w:t>Program</w:t>
      </w:r>
      <w:r w:rsidR="00D267E5" w:rsidRPr="000A32B8">
        <w:rPr>
          <w:spacing w:val="-6"/>
          <w:sz w:val="20"/>
          <w:szCs w:val="20"/>
        </w:rPr>
        <w:t xml:space="preserve"> </w:t>
      </w:r>
      <w:r w:rsidR="00D267E5" w:rsidRPr="000A32B8">
        <w:rPr>
          <w:sz w:val="20"/>
          <w:szCs w:val="20"/>
        </w:rPr>
        <w:t>in</w:t>
      </w:r>
      <w:r w:rsidR="00D267E5" w:rsidRPr="000A32B8">
        <w:rPr>
          <w:spacing w:val="-3"/>
          <w:sz w:val="20"/>
          <w:szCs w:val="20"/>
        </w:rPr>
        <w:t xml:space="preserve"> </w:t>
      </w:r>
      <w:r w:rsidR="00D267E5" w:rsidRPr="000A32B8">
        <w:rPr>
          <w:sz w:val="20"/>
          <w:szCs w:val="20"/>
        </w:rPr>
        <w:t>Anthropology</w:t>
      </w:r>
      <w:r w:rsidRPr="000A32B8">
        <w:rPr>
          <w:sz w:val="20"/>
          <w:szCs w:val="20"/>
        </w:rPr>
        <w:t>.</w:t>
      </w:r>
      <w:r w:rsidR="00D267E5" w:rsidRPr="000A32B8">
        <w:rPr>
          <w:sz w:val="20"/>
          <w:szCs w:val="20"/>
        </w:rPr>
        <w:t xml:space="preserve"> </w:t>
      </w:r>
    </w:p>
    <w:p w14:paraId="304A5FA7" w14:textId="66FC7406" w:rsidR="00754435" w:rsidRPr="00424B05" w:rsidRDefault="00FB34A2" w:rsidP="00424B05">
      <w:pPr>
        <w:pStyle w:val="Heading2"/>
      </w:pPr>
      <w:bookmarkStart w:id="55" w:name="_TOC_250109"/>
      <w:bookmarkStart w:id="56" w:name="_Toc171968790"/>
      <w:bookmarkStart w:id="57" w:name="_Toc239888427"/>
      <w:r w:rsidRPr="00424B05">
        <w:t>Application</w:t>
      </w:r>
      <w:r w:rsidRPr="00424B05">
        <w:rPr>
          <w:spacing w:val="-13"/>
        </w:rPr>
        <w:t xml:space="preserve"> </w:t>
      </w:r>
      <w:bookmarkEnd w:id="55"/>
      <w:r w:rsidRPr="00424B05">
        <w:t>Deadline</w:t>
      </w:r>
      <w:r w:rsidR="007C521D" w:rsidRPr="00424B05">
        <w:t>: December 1st</w:t>
      </w:r>
      <w:bookmarkEnd w:id="56"/>
      <w:bookmarkEnd w:id="57"/>
    </w:p>
    <w:p w14:paraId="65D86893" w14:textId="77777777" w:rsidR="00621E96" w:rsidRDefault="00FB34A2" w:rsidP="00556FFF">
      <w:pPr>
        <w:rPr>
          <w:sz w:val="20"/>
          <w:szCs w:val="20"/>
        </w:rPr>
      </w:pPr>
      <w:r w:rsidRPr="000A32B8">
        <w:rPr>
          <w:sz w:val="20"/>
          <w:szCs w:val="20"/>
        </w:rPr>
        <w:t xml:space="preserve">All application materials for domestic and international applicants must be received by </w:t>
      </w:r>
      <w:r w:rsidRPr="000A32B8">
        <w:rPr>
          <w:b/>
          <w:sz w:val="20"/>
          <w:szCs w:val="20"/>
        </w:rPr>
        <w:t>December 1</w:t>
      </w:r>
      <w:r w:rsidRPr="000A32B8">
        <w:rPr>
          <w:b/>
          <w:sz w:val="20"/>
          <w:szCs w:val="20"/>
          <w:vertAlign w:val="superscript"/>
        </w:rPr>
        <w:t>st</w:t>
      </w:r>
      <w:r w:rsidRPr="000A32B8">
        <w:rPr>
          <w:b/>
          <w:sz w:val="20"/>
          <w:szCs w:val="20"/>
        </w:rPr>
        <w:t xml:space="preserve">. </w:t>
      </w:r>
      <w:r w:rsidRPr="000A32B8">
        <w:rPr>
          <w:bCs/>
          <w:sz w:val="20"/>
          <w:szCs w:val="20"/>
        </w:rPr>
        <w:t>P</w:t>
      </w:r>
      <w:r w:rsidRPr="000A32B8">
        <w:rPr>
          <w:sz w:val="20"/>
          <w:szCs w:val="20"/>
        </w:rPr>
        <w:t>lease note that this date precedes the deadline for the Office of Graduate Admissions</w:t>
      </w:r>
      <w:r w:rsidR="00483287" w:rsidRPr="000A32B8">
        <w:rPr>
          <w:sz w:val="20"/>
          <w:szCs w:val="20"/>
        </w:rPr>
        <w:t>,</w:t>
      </w:r>
      <w:r w:rsidRPr="000A32B8">
        <w:rPr>
          <w:sz w:val="20"/>
          <w:szCs w:val="20"/>
        </w:rPr>
        <w:t xml:space="preserve"> </w:t>
      </w:r>
      <w:r w:rsidR="00483287" w:rsidRPr="000A32B8">
        <w:rPr>
          <w:sz w:val="20"/>
          <w:szCs w:val="20"/>
        </w:rPr>
        <w:t>which is</w:t>
      </w:r>
      <w:r w:rsidRPr="000A32B8">
        <w:rPr>
          <w:sz w:val="20"/>
          <w:szCs w:val="20"/>
        </w:rPr>
        <w:t xml:space="preserve"> February 1st.</w:t>
      </w:r>
      <w:r w:rsidR="007C521D" w:rsidRPr="000A32B8">
        <w:rPr>
          <w:sz w:val="20"/>
          <w:szCs w:val="20"/>
        </w:rPr>
        <w:t xml:space="preserve"> </w:t>
      </w:r>
      <w:r w:rsidR="00AA37A8" w:rsidRPr="000A32B8">
        <w:rPr>
          <w:sz w:val="20"/>
          <w:szCs w:val="20"/>
        </w:rPr>
        <w:t xml:space="preserve">If </w:t>
      </w:r>
      <w:r w:rsidR="00F31BA0" w:rsidRPr="000A32B8">
        <w:rPr>
          <w:sz w:val="20"/>
          <w:szCs w:val="20"/>
        </w:rPr>
        <w:t>application</w:t>
      </w:r>
      <w:r w:rsidR="00AA37A8" w:rsidRPr="000A32B8">
        <w:rPr>
          <w:sz w:val="20"/>
          <w:szCs w:val="20"/>
        </w:rPr>
        <w:t xml:space="preserve"> materials are not in by </w:t>
      </w:r>
      <w:r w:rsidR="00140766" w:rsidRPr="000A32B8">
        <w:rPr>
          <w:sz w:val="20"/>
          <w:szCs w:val="20"/>
        </w:rPr>
        <w:t xml:space="preserve">the </w:t>
      </w:r>
      <w:r w:rsidR="004058DF" w:rsidRPr="000A32B8">
        <w:rPr>
          <w:sz w:val="20"/>
          <w:szCs w:val="20"/>
        </w:rPr>
        <w:t>December 1</w:t>
      </w:r>
      <w:r w:rsidR="004058DF" w:rsidRPr="000A32B8">
        <w:rPr>
          <w:sz w:val="20"/>
          <w:szCs w:val="20"/>
          <w:vertAlign w:val="superscript"/>
        </w:rPr>
        <w:t>st</w:t>
      </w:r>
      <w:r w:rsidR="00AA37A8" w:rsidRPr="000A32B8">
        <w:rPr>
          <w:sz w:val="20"/>
          <w:szCs w:val="20"/>
        </w:rPr>
        <w:t xml:space="preserve"> </w:t>
      </w:r>
      <w:r w:rsidR="00140766" w:rsidRPr="000A32B8">
        <w:rPr>
          <w:sz w:val="20"/>
          <w:szCs w:val="20"/>
        </w:rPr>
        <w:t>deadline, the</w:t>
      </w:r>
      <w:r w:rsidR="00AA37A8" w:rsidRPr="000A32B8">
        <w:rPr>
          <w:sz w:val="20"/>
          <w:szCs w:val="20"/>
        </w:rPr>
        <w:t xml:space="preserve"> application will be denied. </w:t>
      </w:r>
    </w:p>
    <w:p w14:paraId="7A4C2500" w14:textId="77777777" w:rsidR="00621E96" w:rsidRDefault="00621E96" w:rsidP="00556FFF">
      <w:pPr>
        <w:rPr>
          <w:sz w:val="20"/>
          <w:szCs w:val="20"/>
        </w:rPr>
      </w:pPr>
    </w:p>
    <w:p w14:paraId="02750AA6" w14:textId="0C2B8888" w:rsidR="009B52E5" w:rsidRPr="000A32B8" w:rsidRDefault="00621E96" w:rsidP="00556FFF">
      <w:pPr>
        <w:rPr>
          <w:sz w:val="20"/>
          <w:szCs w:val="20"/>
        </w:rPr>
      </w:pPr>
      <w:r>
        <w:rPr>
          <w:sz w:val="20"/>
          <w:szCs w:val="20"/>
        </w:rPr>
        <w:t>R</w:t>
      </w:r>
      <w:r w:rsidR="00140766" w:rsidRPr="000A32B8">
        <w:rPr>
          <w:sz w:val="20"/>
          <w:szCs w:val="20"/>
        </w:rPr>
        <w:t xml:space="preserve">eference letters must be submitted for review </w:t>
      </w:r>
      <w:r w:rsidR="00483287" w:rsidRPr="000A32B8">
        <w:rPr>
          <w:sz w:val="20"/>
          <w:szCs w:val="20"/>
        </w:rPr>
        <w:t>before</w:t>
      </w:r>
      <w:r w:rsidR="00140766" w:rsidRPr="000A32B8">
        <w:rPr>
          <w:sz w:val="20"/>
          <w:szCs w:val="20"/>
        </w:rPr>
        <w:t xml:space="preserve"> the departmental vote on admissions in </w:t>
      </w:r>
      <w:r w:rsidR="00483287" w:rsidRPr="000A32B8">
        <w:rPr>
          <w:sz w:val="20"/>
          <w:szCs w:val="20"/>
        </w:rPr>
        <w:t xml:space="preserve">the </w:t>
      </w:r>
      <w:r w:rsidR="00140766" w:rsidRPr="000A32B8">
        <w:rPr>
          <w:sz w:val="20"/>
          <w:szCs w:val="20"/>
        </w:rPr>
        <w:t>early Spring semester</w:t>
      </w:r>
      <w:r w:rsidR="00AA37A8" w:rsidRPr="000A32B8">
        <w:rPr>
          <w:sz w:val="20"/>
          <w:szCs w:val="20"/>
        </w:rPr>
        <w:t xml:space="preserve">. </w:t>
      </w:r>
      <w:r>
        <w:rPr>
          <w:sz w:val="20"/>
          <w:szCs w:val="20"/>
        </w:rPr>
        <w:t>I</w:t>
      </w:r>
      <w:r w:rsidRPr="000A32B8">
        <w:rPr>
          <w:sz w:val="20"/>
          <w:szCs w:val="20"/>
        </w:rPr>
        <w:t>f any referees are late in submitting their support letters, we do not penalize the application. However,</w:t>
      </w:r>
      <w:r>
        <w:rPr>
          <w:sz w:val="20"/>
          <w:szCs w:val="20"/>
        </w:rPr>
        <w:t xml:space="preserve"> w</w:t>
      </w:r>
      <w:r w:rsidR="00140766" w:rsidRPr="000A32B8">
        <w:rPr>
          <w:sz w:val="20"/>
          <w:szCs w:val="20"/>
        </w:rPr>
        <w:t>e suggest that applicants</w:t>
      </w:r>
      <w:r w:rsidR="006B2F44" w:rsidRPr="000A32B8">
        <w:rPr>
          <w:sz w:val="20"/>
          <w:szCs w:val="20"/>
        </w:rPr>
        <w:t xml:space="preserve"> give </w:t>
      </w:r>
      <w:r w:rsidR="00483287" w:rsidRPr="000A32B8">
        <w:rPr>
          <w:sz w:val="20"/>
          <w:szCs w:val="20"/>
        </w:rPr>
        <w:t>their referees one</w:t>
      </w:r>
      <w:r w:rsidR="006B2F44" w:rsidRPr="000A32B8">
        <w:rPr>
          <w:sz w:val="20"/>
          <w:szCs w:val="20"/>
        </w:rPr>
        <w:t xml:space="preserve"> to two </w:t>
      </w:r>
      <w:r w:rsidR="00483287" w:rsidRPr="000A32B8">
        <w:rPr>
          <w:sz w:val="20"/>
          <w:szCs w:val="20"/>
        </w:rPr>
        <w:t>months' notice</w:t>
      </w:r>
      <w:r w:rsidR="006B2F44" w:rsidRPr="000A32B8">
        <w:rPr>
          <w:sz w:val="20"/>
          <w:szCs w:val="20"/>
        </w:rPr>
        <w:t xml:space="preserve"> </w:t>
      </w:r>
      <w:r w:rsidR="00483287" w:rsidRPr="000A32B8">
        <w:rPr>
          <w:sz w:val="20"/>
          <w:szCs w:val="20"/>
        </w:rPr>
        <w:t>before</w:t>
      </w:r>
      <w:r w:rsidR="00140766" w:rsidRPr="000A32B8">
        <w:rPr>
          <w:sz w:val="20"/>
          <w:szCs w:val="20"/>
        </w:rPr>
        <w:t xml:space="preserve"> the December 1</w:t>
      </w:r>
      <w:r w:rsidR="00140766" w:rsidRPr="000A32B8">
        <w:rPr>
          <w:sz w:val="20"/>
          <w:szCs w:val="20"/>
          <w:vertAlign w:val="superscript"/>
        </w:rPr>
        <w:t>st</w:t>
      </w:r>
      <w:r w:rsidR="00140766" w:rsidRPr="000A32B8">
        <w:rPr>
          <w:sz w:val="20"/>
          <w:szCs w:val="20"/>
        </w:rPr>
        <w:t xml:space="preserve"> deadline </w:t>
      </w:r>
      <w:r w:rsidR="00AA37A8" w:rsidRPr="000A32B8">
        <w:rPr>
          <w:sz w:val="20"/>
          <w:szCs w:val="20"/>
        </w:rPr>
        <w:t xml:space="preserve">to </w:t>
      </w:r>
      <w:r w:rsidR="00483287" w:rsidRPr="000A32B8">
        <w:rPr>
          <w:sz w:val="20"/>
          <w:szCs w:val="20"/>
        </w:rPr>
        <w:t xml:space="preserve">allow sufficient time for them to </w:t>
      </w:r>
      <w:r w:rsidR="00AA37A8" w:rsidRPr="000A32B8">
        <w:rPr>
          <w:sz w:val="20"/>
          <w:szCs w:val="20"/>
        </w:rPr>
        <w:t xml:space="preserve">write the letters </w:t>
      </w:r>
      <w:r w:rsidR="00483287" w:rsidRPr="000A32B8">
        <w:rPr>
          <w:sz w:val="20"/>
          <w:szCs w:val="20"/>
        </w:rPr>
        <w:t>and</w:t>
      </w:r>
      <w:r w:rsidR="006B2F44" w:rsidRPr="000A32B8">
        <w:rPr>
          <w:sz w:val="20"/>
          <w:szCs w:val="20"/>
        </w:rPr>
        <w:t xml:space="preserve"> submit</w:t>
      </w:r>
      <w:r w:rsidR="00AA37A8" w:rsidRPr="000A32B8">
        <w:rPr>
          <w:sz w:val="20"/>
          <w:szCs w:val="20"/>
        </w:rPr>
        <w:t xml:space="preserve"> them </w:t>
      </w:r>
      <w:r w:rsidR="00483287" w:rsidRPr="000A32B8">
        <w:rPr>
          <w:sz w:val="20"/>
          <w:szCs w:val="20"/>
        </w:rPr>
        <w:t>on</w:t>
      </w:r>
      <w:r w:rsidR="00140766" w:rsidRPr="000A32B8">
        <w:rPr>
          <w:sz w:val="20"/>
          <w:szCs w:val="20"/>
        </w:rPr>
        <w:t xml:space="preserve"> time</w:t>
      </w:r>
      <w:r w:rsidR="00AA37A8" w:rsidRPr="000A32B8">
        <w:rPr>
          <w:sz w:val="20"/>
          <w:szCs w:val="20"/>
        </w:rPr>
        <w:t>.</w:t>
      </w:r>
      <w:r>
        <w:rPr>
          <w:sz w:val="20"/>
          <w:szCs w:val="20"/>
        </w:rPr>
        <w:t xml:space="preserve"> </w:t>
      </w:r>
    </w:p>
    <w:p w14:paraId="1ADEF1E0" w14:textId="77777777" w:rsidR="00CE3A03" w:rsidRPr="00424B05" w:rsidRDefault="00000000" w:rsidP="00424B05">
      <w:pPr>
        <w:pStyle w:val="Heading2"/>
      </w:pPr>
      <w:bookmarkStart w:id="58" w:name="_TOC_250108"/>
      <w:bookmarkStart w:id="59" w:name="_Toc171968791"/>
      <w:bookmarkStart w:id="60" w:name="_Toc239888428"/>
      <w:r w:rsidRPr="00424B05">
        <w:t>Information</w:t>
      </w:r>
      <w:r w:rsidRPr="00424B05">
        <w:rPr>
          <w:spacing w:val="-12"/>
        </w:rPr>
        <w:t xml:space="preserve"> </w:t>
      </w:r>
      <w:r w:rsidRPr="00424B05">
        <w:t>for</w:t>
      </w:r>
      <w:r w:rsidRPr="00424B05">
        <w:rPr>
          <w:spacing w:val="-11"/>
        </w:rPr>
        <w:t xml:space="preserve"> </w:t>
      </w:r>
      <w:r w:rsidRPr="00424B05">
        <w:t>International</w:t>
      </w:r>
      <w:r w:rsidRPr="00424B05">
        <w:rPr>
          <w:spacing w:val="-12"/>
        </w:rPr>
        <w:t xml:space="preserve"> </w:t>
      </w:r>
      <w:bookmarkEnd w:id="58"/>
      <w:r w:rsidRPr="00424B05">
        <w:rPr>
          <w:spacing w:val="-2"/>
        </w:rPr>
        <w:t>Applicants</w:t>
      </w:r>
      <w:bookmarkEnd w:id="59"/>
      <w:bookmarkEnd w:id="60"/>
    </w:p>
    <w:p w14:paraId="67CA9738" w14:textId="41651CF3" w:rsidR="00556FFF" w:rsidRPr="000A32B8" w:rsidRDefault="00000000" w:rsidP="00556FFF">
      <w:pPr>
        <w:rPr>
          <w:sz w:val="20"/>
          <w:szCs w:val="20"/>
        </w:rPr>
      </w:pPr>
      <w:r w:rsidRPr="000A32B8">
        <w:rPr>
          <w:sz w:val="20"/>
          <w:szCs w:val="20"/>
        </w:rPr>
        <w:t>Special</w:t>
      </w:r>
      <w:r w:rsidRPr="000A32B8">
        <w:rPr>
          <w:spacing w:val="-4"/>
          <w:sz w:val="20"/>
          <w:szCs w:val="20"/>
        </w:rPr>
        <w:t xml:space="preserve"> </w:t>
      </w:r>
      <w:r w:rsidRPr="000A32B8">
        <w:rPr>
          <w:sz w:val="20"/>
          <w:szCs w:val="20"/>
        </w:rPr>
        <w:t>university</w:t>
      </w:r>
      <w:r w:rsidRPr="000A32B8">
        <w:rPr>
          <w:spacing w:val="-4"/>
          <w:sz w:val="20"/>
          <w:szCs w:val="20"/>
        </w:rPr>
        <w:t xml:space="preserve"> </w:t>
      </w:r>
      <w:r w:rsidRPr="000A32B8">
        <w:rPr>
          <w:sz w:val="20"/>
          <w:szCs w:val="20"/>
        </w:rPr>
        <w:t>deadlines</w:t>
      </w:r>
      <w:r w:rsidRPr="000A32B8">
        <w:rPr>
          <w:spacing w:val="-4"/>
          <w:sz w:val="20"/>
          <w:szCs w:val="20"/>
        </w:rPr>
        <w:t xml:space="preserve"> </w:t>
      </w:r>
      <w:r w:rsidRPr="000A32B8">
        <w:rPr>
          <w:sz w:val="20"/>
          <w:szCs w:val="20"/>
        </w:rPr>
        <w:t>apply</w:t>
      </w:r>
      <w:r w:rsidRPr="000A32B8">
        <w:rPr>
          <w:spacing w:val="-4"/>
          <w:sz w:val="20"/>
          <w:szCs w:val="20"/>
        </w:rPr>
        <w:t xml:space="preserve"> </w:t>
      </w:r>
      <w:r w:rsidRPr="000A32B8">
        <w:rPr>
          <w:sz w:val="20"/>
          <w:szCs w:val="20"/>
        </w:rPr>
        <w:t>because</w:t>
      </w:r>
      <w:r w:rsidRPr="000A32B8">
        <w:rPr>
          <w:spacing w:val="-4"/>
          <w:sz w:val="20"/>
          <w:szCs w:val="20"/>
        </w:rPr>
        <w:t xml:space="preserve"> </w:t>
      </w:r>
      <w:r w:rsidRPr="000A32B8">
        <w:rPr>
          <w:sz w:val="20"/>
          <w:szCs w:val="20"/>
        </w:rPr>
        <w:t>of</w:t>
      </w:r>
      <w:r w:rsidRPr="000A32B8">
        <w:rPr>
          <w:spacing w:val="-4"/>
          <w:sz w:val="20"/>
          <w:szCs w:val="20"/>
        </w:rPr>
        <w:t xml:space="preserve"> </w:t>
      </w:r>
      <w:r w:rsidR="006B2F44" w:rsidRPr="000A32B8">
        <w:rPr>
          <w:spacing w:val="-4"/>
          <w:sz w:val="20"/>
          <w:szCs w:val="20"/>
        </w:rPr>
        <w:t>U</w:t>
      </w:r>
      <w:r w:rsidR="007C521D" w:rsidRPr="000A32B8">
        <w:rPr>
          <w:spacing w:val="-4"/>
          <w:sz w:val="20"/>
          <w:szCs w:val="20"/>
        </w:rPr>
        <w:t>nited States</w:t>
      </w:r>
      <w:r w:rsidR="006B2F44" w:rsidRPr="000A32B8">
        <w:rPr>
          <w:spacing w:val="-4"/>
          <w:sz w:val="20"/>
          <w:szCs w:val="20"/>
        </w:rPr>
        <w:t xml:space="preserve"> </w:t>
      </w:r>
      <w:r w:rsidR="003A7C4A">
        <w:rPr>
          <w:spacing w:val="-4"/>
          <w:sz w:val="20"/>
          <w:szCs w:val="20"/>
        </w:rPr>
        <w:t xml:space="preserve">(US) </w:t>
      </w:r>
      <w:r w:rsidR="007C521D" w:rsidRPr="000A32B8">
        <w:rPr>
          <w:sz w:val="20"/>
          <w:szCs w:val="20"/>
        </w:rPr>
        <w:t>v</w:t>
      </w:r>
      <w:r w:rsidRPr="000A32B8">
        <w:rPr>
          <w:sz w:val="20"/>
          <w:szCs w:val="20"/>
        </w:rPr>
        <w:t>isa</w:t>
      </w:r>
      <w:r w:rsidRPr="000A32B8">
        <w:rPr>
          <w:spacing w:val="-4"/>
          <w:sz w:val="20"/>
          <w:szCs w:val="20"/>
        </w:rPr>
        <w:t xml:space="preserve"> </w:t>
      </w:r>
      <w:r w:rsidRPr="000A32B8">
        <w:rPr>
          <w:sz w:val="20"/>
          <w:szCs w:val="20"/>
        </w:rPr>
        <w:t>requirements.</w:t>
      </w:r>
      <w:r w:rsidRPr="000A32B8">
        <w:rPr>
          <w:spacing w:val="-4"/>
          <w:sz w:val="20"/>
          <w:szCs w:val="20"/>
        </w:rPr>
        <w:t xml:space="preserve"> </w:t>
      </w:r>
      <w:r w:rsidRPr="000A32B8">
        <w:rPr>
          <w:sz w:val="20"/>
          <w:szCs w:val="20"/>
        </w:rPr>
        <w:t>Consult</w:t>
      </w:r>
      <w:r w:rsidR="00FB34A2" w:rsidRPr="000A32B8">
        <w:rPr>
          <w:sz w:val="20"/>
          <w:szCs w:val="20"/>
        </w:rPr>
        <w:t xml:space="preserve"> the “</w:t>
      </w:r>
      <w:hyperlink r:id="rId45" w:history="1">
        <w:r w:rsidR="00FB34A2" w:rsidRPr="000A32B8">
          <w:rPr>
            <w:rStyle w:val="Hyperlink"/>
            <w:sz w:val="20"/>
            <w:szCs w:val="20"/>
          </w:rPr>
          <w:t>Admissions for International Students</w:t>
        </w:r>
      </w:hyperlink>
      <w:r w:rsidR="00FB34A2" w:rsidRPr="000A32B8">
        <w:rPr>
          <w:sz w:val="20"/>
          <w:szCs w:val="20"/>
        </w:rPr>
        <w:t xml:space="preserve">” page on the Graduate School website and the </w:t>
      </w:r>
      <w:hyperlink r:id="rId46" w:history="1">
        <w:r w:rsidR="00A22165" w:rsidRPr="00621E96">
          <w:rPr>
            <w:rStyle w:val="Hyperlink"/>
            <w:sz w:val="20"/>
            <w:szCs w:val="20"/>
          </w:rPr>
          <w:t>Division of</w:t>
        </w:r>
        <w:r w:rsidR="00FB34A2" w:rsidRPr="00621E96">
          <w:rPr>
            <w:rStyle w:val="Hyperlink"/>
            <w:sz w:val="20"/>
            <w:szCs w:val="20"/>
          </w:rPr>
          <w:t xml:space="preserve"> Global </w:t>
        </w:r>
        <w:r w:rsidR="00FB34A2" w:rsidRPr="00621E96">
          <w:rPr>
            <w:rStyle w:val="Hyperlink"/>
            <w:sz w:val="20"/>
            <w:szCs w:val="20"/>
          </w:rPr>
          <w:lastRenderedPageBreak/>
          <w:t>Engagement</w:t>
        </w:r>
      </w:hyperlink>
      <w:r w:rsidR="00FB34A2" w:rsidRPr="000A32B8">
        <w:rPr>
          <w:sz w:val="20"/>
          <w:szCs w:val="20"/>
        </w:rPr>
        <w:t xml:space="preserve"> website.</w:t>
      </w:r>
    </w:p>
    <w:p w14:paraId="5C38568D" w14:textId="77777777" w:rsidR="00CE3A03" w:rsidRPr="00424B05" w:rsidRDefault="00000000" w:rsidP="00424B05">
      <w:pPr>
        <w:pStyle w:val="Heading2"/>
      </w:pPr>
      <w:bookmarkStart w:id="61" w:name="_Toc171968792"/>
      <w:bookmarkStart w:id="62" w:name="_Toc239888429"/>
      <w:r w:rsidRPr="00424B05">
        <w:t>Matriculation</w:t>
      </w:r>
      <w:bookmarkEnd w:id="61"/>
      <w:bookmarkEnd w:id="62"/>
    </w:p>
    <w:p w14:paraId="3B8BBBD1" w14:textId="69FDF223" w:rsidR="006B2F44" w:rsidRPr="000A32B8" w:rsidRDefault="006B2F44" w:rsidP="00556FFF">
      <w:pPr>
        <w:rPr>
          <w:sz w:val="20"/>
          <w:szCs w:val="20"/>
        </w:rPr>
      </w:pPr>
      <w:r w:rsidRPr="000A32B8">
        <w:rPr>
          <w:sz w:val="20"/>
          <w:szCs w:val="20"/>
        </w:rPr>
        <w:t xml:space="preserve">Please note that </w:t>
      </w:r>
      <w:r w:rsidR="00140766" w:rsidRPr="000A32B8">
        <w:rPr>
          <w:sz w:val="20"/>
          <w:szCs w:val="20"/>
        </w:rPr>
        <w:t>applicants</w:t>
      </w:r>
      <w:r w:rsidRPr="000A32B8">
        <w:rPr>
          <w:sz w:val="20"/>
          <w:szCs w:val="20"/>
        </w:rPr>
        <w:t xml:space="preserve"> are applying for matriculation in the Fall semester (August</w:t>
      </w:r>
      <w:r w:rsidR="00F3299E" w:rsidRPr="000A32B8">
        <w:rPr>
          <w:sz w:val="20"/>
          <w:szCs w:val="20"/>
        </w:rPr>
        <w:t>-December</w:t>
      </w:r>
      <w:r w:rsidRPr="000A32B8">
        <w:rPr>
          <w:sz w:val="20"/>
          <w:szCs w:val="20"/>
        </w:rPr>
        <w:t>)</w:t>
      </w:r>
      <w:r w:rsidR="007C521D" w:rsidRPr="000A32B8">
        <w:rPr>
          <w:sz w:val="20"/>
          <w:szCs w:val="20"/>
        </w:rPr>
        <w:t xml:space="preserve"> </w:t>
      </w:r>
      <w:r w:rsidR="00621E96">
        <w:rPr>
          <w:sz w:val="20"/>
          <w:szCs w:val="20"/>
        </w:rPr>
        <w:t>in the year that follows</w:t>
      </w:r>
      <w:r w:rsidR="007C521D" w:rsidRPr="000A32B8">
        <w:rPr>
          <w:sz w:val="20"/>
          <w:szCs w:val="20"/>
        </w:rPr>
        <w:t xml:space="preserve"> the December 1</w:t>
      </w:r>
      <w:r w:rsidR="007C521D" w:rsidRPr="000A32B8">
        <w:rPr>
          <w:sz w:val="20"/>
          <w:szCs w:val="20"/>
          <w:vertAlign w:val="superscript"/>
        </w:rPr>
        <w:t>st</w:t>
      </w:r>
      <w:r w:rsidR="007C521D" w:rsidRPr="000A32B8">
        <w:rPr>
          <w:sz w:val="20"/>
          <w:szCs w:val="20"/>
        </w:rPr>
        <w:t xml:space="preserve"> deadline</w:t>
      </w:r>
      <w:r w:rsidRPr="000A32B8">
        <w:rPr>
          <w:sz w:val="20"/>
          <w:szCs w:val="20"/>
        </w:rPr>
        <w:t xml:space="preserve">, and </w:t>
      </w:r>
      <w:r w:rsidR="00F31BA0" w:rsidRPr="000A32B8">
        <w:rPr>
          <w:sz w:val="20"/>
          <w:szCs w:val="20"/>
        </w:rPr>
        <w:t>graduate</w:t>
      </w:r>
      <w:r w:rsidRPr="000A32B8">
        <w:rPr>
          <w:sz w:val="20"/>
          <w:szCs w:val="20"/>
        </w:rPr>
        <w:t xml:space="preserve"> studies will also begin in th</w:t>
      </w:r>
      <w:r w:rsidR="00621E96">
        <w:rPr>
          <w:sz w:val="20"/>
          <w:szCs w:val="20"/>
        </w:rPr>
        <w:t>at</w:t>
      </w:r>
      <w:r w:rsidRPr="000A32B8">
        <w:rPr>
          <w:sz w:val="20"/>
          <w:szCs w:val="20"/>
        </w:rPr>
        <w:t xml:space="preserve"> Fall</w:t>
      </w:r>
      <w:r w:rsidR="00621E96">
        <w:rPr>
          <w:sz w:val="20"/>
          <w:szCs w:val="20"/>
        </w:rPr>
        <w:t xml:space="preserve"> semester.</w:t>
      </w:r>
      <w:r w:rsidRPr="000A32B8">
        <w:rPr>
          <w:sz w:val="20"/>
          <w:szCs w:val="20"/>
        </w:rPr>
        <w:t xml:space="preserve"> </w:t>
      </w:r>
      <w:r w:rsidR="00140766" w:rsidRPr="000A32B8">
        <w:rPr>
          <w:sz w:val="20"/>
          <w:szCs w:val="20"/>
        </w:rPr>
        <w:t>Incoming graduate students</w:t>
      </w:r>
      <w:r w:rsidRPr="000A32B8">
        <w:rPr>
          <w:sz w:val="20"/>
          <w:szCs w:val="20"/>
        </w:rPr>
        <w:t xml:space="preserve"> will not be allowed to matriculate at any other time.</w:t>
      </w:r>
      <w:r w:rsidR="007C521D" w:rsidRPr="000A32B8">
        <w:rPr>
          <w:sz w:val="20"/>
          <w:szCs w:val="20"/>
        </w:rPr>
        <w:t xml:space="preserve"> For example, </w:t>
      </w:r>
      <w:r w:rsidR="00140766" w:rsidRPr="000A32B8">
        <w:rPr>
          <w:sz w:val="20"/>
          <w:szCs w:val="20"/>
        </w:rPr>
        <w:t xml:space="preserve">students who submit their </w:t>
      </w:r>
      <w:r w:rsidR="007C521D" w:rsidRPr="000A32B8">
        <w:rPr>
          <w:sz w:val="20"/>
          <w:szCs w:val="20"/>
        </w:rPr>
        <w:t>application by December 1, 202</w:t>
      </w:r>
      <w:r w:rsidR="00621E96">
        <w:rPr>
          <w:sz w:val="20"/>
          <w:szCs w:val="20"/>
        </w:rPr>
        <w:t>6</w:t>
      </w:r>
      <w:r w:rsidR="007C521D" w:rsidRPr="000A32B8">
        <w:rPr>
          <w:sz w:val="20"/>
          <w:szCs w:val="20"/>
        </w:rPr>
        <w:t xml:space="preserve">, </w:t>
      </w:r>
      <w:r w:rsidR="00EE2D6B" w:rsidRPr="000A32B8">
        <w:rPr>
          <w:sz w:val="20"/>
          <w:szCs w:val="20"/>
        </w:rPr>
        <w:t xml:space="preserve">and </w:t>
      </w:r>
      <w:r w:rsidR="00140766" w:rsidRPr="000A32B8">
        <w:rPr>
          <w:sz w:val="20"/>
          <w:szCs w:val="20"/>
        </w:rPr>
        <w:t>are</w:t>
      </w:r>
      <w:r w:rsidR="00EE2D6B" w:rsidRPr="000A32B8">
        <w:rPr>
          <w:sz w:val="20"/>
          <w:szCs w:val="20"/>
        </w:rPr>
        <w:t xml:space="preserve"> accepted into the program</w:t>
      </w:r>
      <w:r w:rsidR="00140766" w:rsidRPr="000A32B8">
        <w:rPr>
          <w:sz w:val="20"/>
          <w:szCs w:val="20"/>
        </w:rPr>
        <w:t xml:space="preserve"> by the Department Faculty</w:t>
      </w:r>
      <w:r w:rsidR="007C521D" w:rsidRPr="000A32B8">
        <w:rPr>
          <w:sz w:val="20"/>
          <w:szCs w:val="20"/>
        </w:rPr>
        <w:t xml:space="preserve"> will matriculate and enroll in coursework in </w:t>
      </w:r>
      <w:r w:rsidR="00483287" w:rsidRPr="000A32B8">
        <w:rPr>
          <w:sz w:val="20"/>
          <w:szCs w:val="20"/>
        </w:rPr>
        <w:t xml:space="preserve">the </w:t>
      </w:r>
      <w:r w:rsidR="007C521D" w:rsidRPr="000A32B8">
        <w:rPr>
          <w:sz w:val="20"/>
          <w:szCs w:val="20"/>
        </w:rPr>
        <w:t>Fall (August) of 202</w:t>
      </w:r>
      <w:r w:rsidR="00621E96">
        <w:rPr>
          <w:sz w:val="20"/>
          <w:szCs w:val="20"/>
        </w:rPr>
        <w:t>7</w:t>
      </w:r>
      <w:r w:rsidR="007C521D" w:rsidRPr="000A32B8">
        <w:rPr>
          <w:sz w:val="20"/>
          <w:szCs w:val="20"/>
        </w:rPr>
        <w:t>.</w:t>
      </w:r>
    </w:p>
    <w:p w14:paraId="2F6A3316" w14:textId="77777777" w:rsidR="00556FFF" w:rsidRPr="000A32B8" w:rsidRDefault="00556FFF" w:rsidP="00556FFF">
      <w:pPr>
        <w:rPr>
          <w:sz w:val="20"/>
          <w:szCs w:val="20"/>
        </w:rPr>
      </w:pPr>
    </w:p>
    <w:p w14:paraId="5E22CA4B" w14:textId="03F10F05" w:rsidR="00586CCA" w:rsidRPr="000A32B8" w:rsidRDefault="00636A2F">
      <w:pPr>
        <w:rPr>
          <w:sz w:val="20"/>
          <w:szCs w:val="20"/>
        </w:rPr>
      </w:pPr>
      <w:r w:rsidRPr="000A32B8">
        <w:rPr>
          <w:sz w:val="20"/>
          <w:szCs w:val="20"/>
        </w:rPr>
        <w:t xml:space="preserve">Moreover, </w:t>
      </w:r>
      <w:r w:rsidR="00140766" w:rsidRPr="000A32B8">
        <w:rPr>
          <w:sz w:val="20"/>
          <w:szCs w:val="20"/>
        </w:rPr>
        <w:t>the</w:t>
      </w:r>
      <w:r w:rsidRPr="000A32B8">
        <w:rPr>
          <w:sz w:val="20"/>
          <w:szCs w:val="20"/>
        </w:rPr>
        <w:t xml:space="preserve"> prior degree must be in hand (awarded) by the time </w:t>
      </w:r>
      <w:r w:rsidR="00140766" w:rsidRPr="000A32B8">
        <w:rPr>
          <w:sz w:val="20"/>
          <w:szCs w:val="20"/>
        </w:rPr>
        <w:t>incoming graduate students</w:t>
      </w:r>
      <w:r w:rsidRPr="000A32B8">
        <w:rPr>
          <w:sz w:val="20"/>
          <w:szCs w:val="20"/>
        </w:rPr>
        <w:t xml:space="preserve"> begin </w:t>
      </w:r>
      <w:r w:rsidR="00140766" w:rsidRPr="000A32B8">
        <w:rPr>
          <w:sz w:val="20"/>
          <w:szCs w:val="20"/>
        </w:rPr>
        <w:t>their</w:t>
      </w:r>
      <w:r w:rsidRPr="000A32B8">
        <w:rPr>
          <w:sz w:val="20"/>
          <w:szCs w:val="20"/>
        </w:rPr>
        <w:t xml:space="preserve"> degree studies. For example, if </w:t>
      </w:r>
      <w:r w:rsidR="00483287" w:rsidRPr="000A32B8">
        <w:rPr>
          <w:sz w:val="20"/>
          <w:szCs w:val="20"/>
        </w:rPr>
        <w:t xml:space="preserve">you are </w:t>
      </w:r>
      <w:r w:rsidRPr="000A32B8">
        <w:rPr>
          <w:sz w:val="20"/>
          <w:szCs w:val="20"/>
        </w:rPr>
        <w:t xml:space="preserve">starting the </w:t>
      </w:r>
      <w:r w:rsidR="009B104C" w:rsidRPr="000A32B8">
        <w:rPr>
          <w:sz w:val="20"/>
          <w:szCs w:val="20"/>
        </w:rPr>
        <w:t>Master’s</w:t>
      </w:r>
      <w:r w:rsidRPr="000A32B8">
        <w:rPr>
          <w:sz w:val="20"/>
          <w:szCs w:val="20"/>
        </w:rPr>
        <w:t xml:space="preserve"> program, </w:t>
      </w:r>
      <w:r w:rsidR="00483287" w:rsidRPr="000A32B8">
        <w:rPr>
          <w:sz w:val="20"/>
          <w:szCs w:val="20"/>
        </w:rPr>
        <w:t>you must have already received your</w:t>
      </w:r>
      <w:r w:rsidRPr="000A32B8">
        <w:rPr>
          <w:sz w:val="20"/>
          <w:szCs w:val="20"/>
        </w:rPr>
        <w:t xml:space="preserve"> Bachelor’s degree (or equivalent). Similarly, if </w:t>
      </w:r>
      <w:r w:rsidR="00483287" w:rsidRPr="000A32B8">
        <w:rPr>
          <w:sz w:val="20"/>
          <w:szCs w:val="20"/>
        </w:rPr>
        <w:t>you are beginning</w:t>
      </w:r>
      <w:r w:rsidRPr="000A32B8">
        <w:rPr>
          <w:sz w:val="20"/>
          <w:szCs w:val="20"/>
        </w:rPr>
        <w:t xml:space="preserve"> the </w:t>
      </w:r>
      <w:r w:rsidR="009B104C" w:rsidRPr="000A32B8">
        <w:rPr>
          <w:sz w:val="20"/>
          <w:szCs w:val="20"/>
        </w:rPr>
        <w:t>Doctoral</w:t>
      </w:r>
      <w:r w:rsidRPr="000A32B8">
        <w:rPr>
          <w:sz w:val="20"/>
          <w:szCs w:val="20"/>
        </w:rPr>
        <w:t xml:space="preserve"> Program</w:t>
      </w:r>
      <w:r w:rsidR="00140766" w:rsidRPr="000A32B8">
        <w:rPr>
          <w:sz w:val="20"/>
          <w:szCs w:val="20"/>
        </w:rPr>
        <w:t xml:space="preserve">, </w:t>
      </w:r>
      <w:r w:rsidR="00483287" w:rsidRPr="000A32B8">
        <w:rPr>
          <w:sz w:val="20"/>
          <w:szCs w:val="20"/>
        </w:rPr>
        <w:t xml:space="preserve">you must have both </w:t>
      </w:r>
      <w:r w:rsidR="00140766" w:rsidRPr="000A32B8">
        <w:rPr>
          <w:sz w:val="20"/>
          <w:szCs w:val="20"/>
        </w:rPr>
        <w:t xml:space="preserve">the </w:t>
      </w:r>
      <w:r w:rsidR="009B104C" w:rsidRPr="000A32B8">
        <w:rPr>
          <w:sz w:val="20"/>
          <w:szCs w:val="20"/>
        </w:rPr>
        <w:t>Bachelor’s and Master’s</w:t>
      </w:r>
      <w:r w:rsidRPr="000A32B8">
        <w:rPr>
          <w:sz w:val="20"/>
          <w:szCs w:val="20"/>
        </w:rPr>
        <w:t xml:space="preserve"> degree</w:t>
      </w:r>
      <w:r w:rsidR="009B104C" w:rsidRPr="000A32B8">
        <w:rPr>
          <w:sz w:val="20"/>
          <w:szCs w:val="20"/>
        </w:rPr>
        <w:t>s</w:t>
      </w:r>
      <w:r w:rsidRPr="000A32B8">
        <w:rPr>
          <w:sz w:val="20"/>
          <w:szCs w:val="20"/>
        </w:rPr>
        <w:t xml:space="preserve"> in hand</w:t>
      </w:r>
      <w:r w:rsidR="009B104C" w:rsidRPr="000A32B8">
        <w:rPr>
          <w:sz w:val="20"/>
          <w:szCs w:val="20"/>
        </w:rPr>
        <w:t xml:space="preserve">. </w:t>
      </w:r>
    </w:p>
    <w:p w14:paraId="0F6FDF07" w14:textId="72DB185F" w:rsidR="00882A0F" w:rsidRPr="00424B05" w:rsidRDefault="001B3F15" w:rsidP="00424B05">
      <w:pPr>
        <w:pStyle w:val="Heading2"/>
      </w:pPr>
      <w:bookmarkStart w:id="63" w:name="_Toc171968793"/>
      <w:bookmarkStart w:id="64" w:name="_Toc239888430"/>
      <w:bookmarkStart w:id="65" w:name="_TOC_250105"/>
      <w:r w:rsidRPr="00424B05">
        <w:t>English Language Requirements</w:t>
      </w:r>
      <w:bookmarkEnd w:id="63"/>
      <w:bookmarkEnd w:id="64"/>
    </w:p>
    <w:p w14:paraId="02B19D8C" w14:textId="3B94F326" w:rsidR="00882A0F" w:rsidRPr="000A32B8" w:rsidRDefault="009664E6" w:rsidP="00424B05">
      <w:pPr>
        <w:pStyle w:val="Heading3"/>
        <w:numPr>
          <w:ilvl w:val="0"/>
          <w:numId w:val="0"/>
        </w:numPr>
      </w:pPr>
      <w:bookmarkStart w:id="66" w:name="_Toc239888431"/>
      <w:r w:rsidRPr="000A32B8">
        <w:t xml:space="preserve">3.8.1   </w:t>
      </w:r>
      <w:r w:rsidR="00882A0F" w:rsidRPr="000A32B8">
        <w:t>All Applicants</w:t>
      </w:r>
      <w:bookmarkEnd w:id="66"/>
    </w:p>
    <w:p w14:paraId="46CB3EA0" w14:textId="56F2F588" w:rsidR="00F40F61" w:rsidRPr="000A32B8" w:rsidRDefault="001B3F15" w:rsidP="00556FFF">
      <w:pPr>
        <w:rPr>
          <w:sz w:val="20"/>
          <w:szCs w:val="20"/>
        </w:rPr>
      </w:pPr>
      <w:r w:rsidRPr="000A32B8">
        <w:rPr>
          <w:sz w:val="20"/>
          <w:szCs w:val="20"/>
        </w:rPr>
        <w:t>An applicant requesting admission to the Graduate School may be required to submit results of the Test of English as a Foreign Language (TOEFL)</w:t>
      </w:r>
      <w:r w:rsidR="0084395F" w:rsidRPr="000A32B8">
        <w:rPr>
          <w:sz w:val="20"/>
          <w:szCs w:val="20"/>
        </w:rPr>
        <w:t xml:space="preserve">, </w:t>
      </w:r>
      <w:r w:rsidRPr="000A32B8">
        <w:rPr>
          <w:sz w:val="20"/>
          <w:szCs w:val="20"/>
        </w:rPr>
        <w:t>International English Language Testing System (IELTS)</w:t>
      </w:r>
      <w:r w:rsidR="0084395F" w:rsidRPr="000A32B8">
        <w:rPr>
          <w:sz w:val="20"/>
          <w:szCs w:val="20"/>
        </w:rPr>
        <w:t>, or the Duolingo English test</w:t>
      </w:r>
      <w:r w:rsidRPr="000A32B8">
        <w:rPr>
          <w:sz w:val="20"/>
          <w:szCs w:val="20"/>
        </w:rPr>
        <w:t xml:space="preserve">. </w:t>
      </w:r>
    </w:p>
    <w:p w14:paraId="5BDFEB66" w14:textId="77777777" w:rsidR="00882A0F" w:rsidRPr="000A32B8" w:rsidRDefault="00882A0F" w:rsidP="00556FFF">
      <w:pPr>
        <w:rPr>
          <w:b/>
          <w:bCs/>
          <w:color w:val="3CA8C4"/>
          <w:sz w:val="20"/>
          <w:szCs w:val="20"/>
        </w:rPr>
      </w:pPr>
    </w:p>
    <w:p w14:paraId="317D6AE3" w14:textId="464DF07F" w:rsidR="00882A0F" w:rsidRPr="000A32B8" w:rsidRDefault="00882A0F" w:rsidP="00424B05">
      <w:pPr>
        <w:pStyle w:val="Heading3"/>
        <w:numPr>
          <w:ilvl w:val="0"/>
          <w:numId w:val="0"/>
        </w:numPr>
        <w:ind w:left="360" w:hanging="360"/>
      </w:pPr>
      <w:bookmarkStart w:id="67" w:name="_Toc239888432"/>
      <w:r w:rsidRPr="000A32B8">
        <w:t xml:space="preserve">3.8.2 International </w:t>
      </w:r>
      <w:r w:rsidR="0054537A">
        <w:t xml:space="preserve">Graduate </w:t>
      </w:r>
      <w:r w:rsidRPr="000A32B8">
        <w:t>Teaching Assistants or Associates</w:t>
      </w:r>
      <w:bookmarkEnd w:id="67"/>
    </w:p>
    <w:p w14:paraId="2AFD4E3A" w14:textId="23A4232C" w:rsidR="001B3F15" w:rsidRPr="000A32B8" w:rsidRDefault="001B3F15" w:rsidP="00556FFF">
      <w:pPr>
        <w:rPr>
          <w:sz w:val="20"/>
          <w:szCs w:val="20"/>
        </w:rPr>
      </w:pPr>
      <w:r w:rsidRPr="000A32B8">
        <w:rPr>
          <w:sz w:val="20"/>
          <w:szCs w:val="20"/>
        </w:rPr>
        <w:t xml:space="preserve">All </w:t>
      </w:r>
      <w:r w:rsidR="00882A0F" w:rsidRPr="000A32B8">
        <w:rPr>
          <w:sz w:val="20"/>
          <w:szCs w:val="20"/>
        </w:rPr>
        <w:t xml:space="preserve">prospective </w:t>
      </w:r>
      <w:r w:rsidR="0054537A">
        <w:rPr>
          <w:sz w:val="20"/>
          <w:szCs w:val="20"/>
        </w:rPr>
        <w:t>Graduate T</w:t>
      </w:r>
      <w:r w:rsidR="00882A0F" w:rsidRPr="000A32B8">
        <w:rPr>
          <w:sz w:val="20"/>
          <w:szCs w:val="20"/>
        </w:rPr>
        <w:t xml:space="preserve">eaching </w:t>
      </w:r>
      <w:r w:rsidR="0054537A">
        <w:rPr>
          <w:sz w:val="20"/>
          <w:szCs w:val="20"/>
        </w:rPr>
        <w:t>A</w:t>
      </w:r>
      <w:r w:rsidR="00882A0F" w:rsidRPr="000A32B8">
        <w:rPr>
          <w:sz w:val="20"/>
          <w:szCs w:val="20"/>
        </w:rPr>
        <w:t xml:space="preserve">ssistants or </w:t>
      </w:r>
      <w:r w:rsidR="0054537A">
        <w:rPr>
          <w:sz w:val="20"/>
          <w:szCs w:val="20"/>
        </w:rPr>
        <w:t>A</w:t>
      </w:r>
      <w:r w:rsidR="00882A0F" w:rsidRPr="000A32B8">
        <w:rPr>
          <w:sz w:val="20"/>
          <w:szCs w:val="20"/>
        </w:rPr>
        <w:t xml:space="preserve">ssociates whose native language is not English are required to take and pass the </w:t>
      </w:r>
      <w:hyperlink r:id="rId47" w:history="1">
        <w:r w:rsidRPr="0054537A">
          <w:rPr>
            <w:rStyle w:val="Hyperlink"/>
            <w:sz w:val="20"/>
            <w:szCs w:val="20"/>
          </w:rPr>
          <w:t xml:space="preserve">ACTFL </w:t>
        </w:r>
        <w:proofErr w:type="spellStart"/>
        <w:r w:rsidRPr="0054537A">
          <w:rPr>
            <w:rStyle w:val="Hyperlink"/>
            <w:sz w:val="20"/>
            <w:szCs w:val="20"/>
          </w:rPr>
          <w:t>OPIc</w:t>
        </w:r>
        <w:proofErr w:type="spellEnd"/>
      </w:hyperlink>
      <w:r w:rsidRPr="000A32B8">
        <w:rPr>
          <w:sz w:val="20"/>
          <w:szCs w:val="20"/>
        </w:rPr>
        <w:t xml:space="preserve"> (Oral Proficiency Interview by Computer) test administered by the Graduate School</w:t>
      </w:r>
      <w:r w:rsidRPr="000A32B8">
        <w:rPr>
          <w:spacing w:val="-3"/>
          <w:sz w:val="20"/>
          <w:szCs w:val="20"/>
        </w:rPr>
        <w:t xml:space="preserve"> </w:t>
      </w:r>
      <w:r w:rsidRPr="000A32B8">
        <w:rPr>
          <w:sz w:val="20"/>
          <w:szCs w:val="20"/>
        </w:rPr>
        <w:t>at</w:t>
      </w:r>
      <w:r w:rsidRPr="000A32B8">
        <w:rPr>
          <w:spacing w:val="-3"/>
          <w:sz w:val="20"/>
          <w:szCs w:val="20"/>
        </w:rPr>
        <w:t xml:space="preserve"> </w:t>
      </w:r>
      <w:r w:rsidRPr="000A32B8">
        <w:rPr>
          <w:sz w:val="20"/>
          <w:szCs w:val="20"/>
        </w:rPr>
        <w:t>the</w:t>
      </w:r>
      <w:r w:rsidRPr="000A32B8">
        <w:rPr>
          <w:spacing w:val="-3"/>
          <w:sz w:val="20"/>
          <w:szCs w:val="20"/>
        </w:rPr>
        <w:t xml:space="preserve"> </w:t>
      </w:r>
      <w:r w:rsidRPr="000A32B8">
        <w:rPr>
          <w:sz w:val="20"/>
          <w:szCs w:val="20"/>
        </w:rPr>
        <w:t>beginning</w:t>
      </w:r>
      <w:r w:rsidRPr="000A32B8">
        <w:rPr>
          <w:spacing w:val="-3"/>
          <w:sz w:val="20"/>
          <w:szCs w:val="20"/>
        </w:rPr>
        <w:t xml:space="preserve"> </w:t>
      </w:r>
      <w:r w:rsidRPr="000A32B8">
        <w:rPr>
          <w:sz w:val="20"/>
          <w:szCs w:val="20"/>
        </w:rPr>
        <w:t>of</w:t>
      </w:r>
      <w:r w:rsidRPr="000A32B8">
        <w:rPr>
          <w:spacing w:val="-3"/>
          <w:sz w:val="20"/>
          <w:szCs w:val="20"/>
        </w:rPr>
        <w:t xml:space="preserve"> </w:t>
      </w:r>
      <w:r w:rsidRPr="000A32B8">
        <w:rPr>
          <w:sz w:val="20"/>
          <w:szCs w:val="20"/>
        </w:rPr>
        <w:t>their</w:t>
      </w:r>
      <w:r w:rsidRPr="000A32B8">
        <w:rPr>
          <w:spacing w:val="-3"/>
          <w:sz w:val="20"/>
          <w:szCs w:val="20"/>
        </w:rPr>
        <w:t xml:space="preserve"> </w:t>
      </w:r>
      <w:r w:rsidRPr="000A32B8">
        <w:rPr>
          <w:sz w:val="20"/>
          <w:szCs w:val="20"/>
        </w:rPr>
        <w:t>first</w:t>
      </w:r>
      <w:r w:rsidRPr="000A32B8">
        <w:rPr>
          <w:spacing w:val="-3"/>
          <w:sz w:val="20"/>
          <w:szCs w:val="20"/>
        </w:rPr>
        <w:t xml:space="preserve"> </w:t>
      </w:r>
      <w:r w:rsidRPr="000A32B8">
        <w:rPr>
          <w:sz w:val="20"/>
          <w:szCs w:val="20"/>
        </w:rPr>
        <w:t>semester</w:t>
      </w:r>
      <w:r w:rsidRPr="000A32B8">
        <w:rPr>
          <w:spacing w:val="-3"/>
          <w:sz w:val="20"/>
          <w:szCs w:val="20"/>
        </w:rPr>
        <w:t xml:space="preserve"> </w:t>
      </w:r>
      <w:r w:rsidRPr="000A32B8">
        <w:rPr>
          <w:sz w:val="20"/>
          <w:szCs w:val="20"/>
        </w:rPr>
        <w:t>at</w:t>
      </w:r>
      <w:r w:rsidRPr="000A32B8">
        <w:rPr>
          <w:spacing w:val="-3"/>
          <w:sz w:val="20"/>
          <w:szCs w:val="20"/>
        </w:rPr>
        <w:t xml:space="preserve"> </w:t>
      </w:r>
      <w:r w:rsidRPr="000A32B8">
        <w:rPr>
          <w:sz w:val="20"/>
          <w:szCs w:val="20"/>
        </w:rPr>
        <w:t>UTK.</w:t>
      </w:r>
    </w:p>
    <w:p w14:paraId="4154B1AA" w14:textId="77777777" w:rsidR="00950C7D" w:rsidRPr="000A32B8" w:rsidRDefault="00950C7D" w:rsidP="00556FFF">
      <w:pPr>
        <w:rPr>
          <w:sz w:val="20"/>
          <w:szCs w:val="20"/>
        </w:rPr>
      </w:pPr>
    </w:p>
    <w:p w14:paraId="434F6CF1" w14:textId="4B39AA37" w:rsidR="00CE3A03" w:rsidRPr="000A32B8" w:rsidRDefault="00483287" w:rsidP="00556FFF">
      <w:pPr>
        <w:rPr>
          <w:sz w:val="20"/>
          <w:szCs w:val="20"/>
        </w:rPr>
      </w:pPr>
      <w:r w:rsidRPr="000A32B8">
        <w:rPr>
          <w:sz w:val="20"/>
          <w:szCs w:val="20"/>
        </w:rPr>
        <w:t>Visit</w:t>
      </w:r>
      <w:r w:rsidR="001B3F15" w:rsidRPr="000A32B8">
        <w:rPr>
          <w:sz w:val="20"/>
          <w:szCs w:val="20"/>
        </w:rPr>
        <w:t xml:space="preserve"> the </w:t>
      </w:r>
      <w:hyperlink r:id="rId48" w:history="1">
        <w:r w:rsidR="00882A0F" w:rsidRPr="000A32B8">
          <w:rPr>
            <w:rStyle w:val="Hyperlink"/>
            <w:sz w:val="20"/>
            <w:szCs w:val="20"/>
          </w:rPr>
          <w:t>ITA Testing Program</w:t>
        </w:r>
        <w:r w:rsidR="001B3F15" w:rsidRPr="000A32B8">
          <w:rPr>
            <w:rStyle w:val="Hyperlink"/>
            <w:sz w:val="20"/>
            <w:szCs w:val="20"/>
          </w:rPr>
          <w:t xml:space="preserve"> website</w:t>
        </w:r>
      </w:hyperlink>
      <w:r w:rsidR="001B3F15" w:rsidRPr="000A32B8">
        <w:rPr>
          <w:sz w:val="20"/>
          <w:szCs w:val="20"/>
        </w:rPr>
        <w:t xml:space="preserve"> for more information </w:t>
      </w:r>
      <w:r w:rsidRPr="000A32B8">
        <w:rPr>
          <w:sz w:val="20"/>
          <w:szCs w:val="20"/>
        </w:rPr>
        <w:t>on</w:t>
      </w:r>
      <w:r w:rsidR="001B3F15" w:rsidRPr="000A32B8">
        <w:rPr>
          <w:sz w:val="20"/>
          <w:szCs w:val="20"/>
        </w:rPr>
        <w:t xml:space="preserve"> scheduling, requirements, and </w:t>
      </w:r>
      <w:r w:rsidRPr="000A32B8">
        <w:rPr>
          <w:sz w:val="20"/>
          <w:szCs w:val="20"/>
        </w:rPr>
        <w:t>interpreting</w:t>
      </w:r>
      <w:r w:rsidR="001B3F15" w:rsidRPr="000A32B8">
        <w:rPr>
          <w:sz w:val="20"/>
          <w:szCs w:val="20"/>
        </w:rPr>
        <w:t xml:space="preserve"> test scores.</w:t>
      </w:r>
      <w:bookmarkEnd w:id="65"/>
    </w:p>
    <w:p w14:paraId="23CE4798" w14:textId="77777777" w:rsidR="00666A48" w:rsidRPr="000A32B8" w:rsidRDefault="00666A48" w:rsidP="00556FFF">
      <w:pPr>
        <w:rPr>
          <w:b/>
          <w:bCs/>
          <w:color w:val="3CA8C4"/>
          <w:sz w:val="20"/>
          <w:szCs w:val="20"/>
        </w:rPr>
      </w:pPr>
    </w:p>
    <w:p w14:paraId="3A064216" w14:textId="41BD0AF9" w:rsidR="00666A48" w:rsidRPr="000A32B8" w:rsidRDefault="00666A48" w:rsidP="00424B05">
      <w:pPr>
        <w:pStyle w:val="Heading3"/>
        <w:numPr>
          <w:ilvl w:val="0"/>
          <w:numId w:val="0"/>
        </w:numPr>
        <w:ind w:left="360" w:hanging="360"/>
      </w:pPr>
      <w:bookmarkStart w:id="68" w:name="_Toc239888433"/>
      <w:r w:rsidRPr="000A32B8">
        <w:t>3.8.3 Exemptions</w:t>
      </w:r>
      <w:bookmarkEnd w:id="68"/>
    </w:p>
    <w:p w14:paraId="6BB98797" w14:textId="4F00AEF9" w:rsidR="00666A48" w:rsidRPr="000A32B8" w:rsidRDefault="00666A48" w:rsidP="00556FFF">
      <w:pPr>
        <w:rPr>
          <w:sz w:val="20"/>
          <w:szCs w:val="20"/>
        </w:rPr>
      </w:pPr>
      <w:r w:rsidRPr="000A32B8">
        <w:rPr>
          <w:sz w:val="20"/>
          <w:szCs w:val="20"/>
        </w:rPr>
        <w:t>An applicant may be exempted from English Language requirements if:</w:t>
      </w:r>
    </w:p>
    <w:p w14:paraId="4793A10B" w14:textId="27A8751C" w:rsidR="00666A48" w:rsidRPr="000A32B8" w:rsidRDefault="00666A48" w:rsidP="00E76C14">
      <w:pPr>
        <w:pStyle w:val="ListParagraph"/>
        <w:numPr>
          <w:ilvl w:val="0"/>
          <w:numId w:val="20"/>
        </w:numPr>
        <w:rPr>
          <w:sz w:val="20"/>
          <w:szCs w:val="20"/>
        </w:rPr>
      </w:pPr>
      <w:r w:rsidRPr="000A32B8">
        <w:rPr>
          <w:sz w:val="20"/>
          <w:szCs w:val="20"/>
        </w:rPr>
        <w:t xml:space="preserve">English is an official language in the applicant’s country of citizenship, according to </w:t>
      </w:r>
      <w:hyperlink r:id="rId49" w:history="1">
        <w:r w:rsidR="00AA62A2">
          <w:rPr>
            <w:rStyle w:val="Hyperlink"/>
            <w:sz w:val="20"/>
            <w:szCs w:val="20"/>
          </w:rPr>
          <w:t>a list published by the Graduate School</w:t>
        </w:r>
      </w:hyperlink>
      <w:r w:rsidRPr="00256060">
        <w:rPr>
          <w:sz w:val="20"/>
          <w:szCs w:val="20"/>
        </w:rPr>
        <w:t>.</w:t>
      </w:r>
      <w:r w:rsidRPr="000A32B8">
        <w:rPr>
          <w:sz w:val="20"/>
          <w:szCs w:val="20"/>
        </w:rPr>
        <w:t xml:space="preserve"> </w:t>
      </w:r>
    </w:p>
    <w:p w14:paraId="7CF8A6EC" w14:textId="2B8087A3" w:rsidR="00666A48" w:rsidRPr="000A32B8" w:rsidRDefault="00666A48" w:rsidP="00E76C14">
      <w:pPr>
        <w:pStyle w:val="ListParagraph"/>
        <w:numPr>
          <w:ilvl w:val="0"/>
          <w:numId w:val="20"/>
        </w:numPr>
        <w:rPr>
          <w:sz w:val="20"/>
          <w:szCs w:val="20"/>
        </w:rPr>
      </w:pPr>
      <w:r w:rsidRPr="000A32B8">
        <w:rPr>
          <w:sz w:val="20"/>
          <w:szCs w:val="20"/>
        </w:rPr>
        <w:t>English is the primary language of instruction at the institution in which the applicant received an undergraduate, graduate, or professional degree.</w:t>
      </w:r>
    </w:p>
    <w:p w14:paraId="47912302" w14:textId="4606CF6E" w:rsidR="00421778" w:rsidRPr="000A32B8" w:rsidRDefault="00421778">
      <w:pPr>
        <w:rPr>
          <w:sz w:val="20"/>
          <w:szCs w:val="20"/>
        </w:rPr>
      </w:pPr>
      <w:r w:rsidRPr="000A32B8">
        <w:rPr>
          <w:sz w:val="20"/>
          <w:szCs w:val="20"/>
        </w:rPr>
        <w:br w:type="page"/>
      </w:r>
    </w:p>
    <w:p w14:paraId="12FD9A0E" w14:textId="39BAA6A6" w:rsidR="00666A48" w:rsidRPr="00424B05" w:rsidRDefault="00666A48" w:rsidP="006B757A">
      <w:pPr>
        <w:pStyle w:val="Heading1"/>
        <w:numPr>
          <w:ilvl w:val="0"/>
          <w:numId w:val="2"/>
        </w:numPr>
      </w:pPr>
      <w:bookmarkStart w:id="69" w:name="_Toc171968794"/>
      <w:bookmarkStart w:id="70" w:name="_Toc239888434"/>
      <w:bookmarkStart w:id="71" w:name="_TOC_250104"/>
      <w:r w:rsidRPr="00424B05">
        <w:lastRenderedPageBreak/>
        <w:t xml:space="preserve">ANNUAL </w:t>
      </w:r>
      <w:bookmarkEnd w:id="69"/>
      <w:r w:rsidR="00B03F26" w:rsidRPr="00424B05">
        <w:t>REVIEW</w:t>
      </w:r>
      <w:bookmarkEnd w:id="70"/>
    </w:p>
    <w:p w14:paraId="45089932" w14:textId="4C62B9C7" w:rsidR="00AA7B63" w:rsidRPr="000A32B8" w:rsidRDefault="00666A48" w:rsidP="00556FFF">
      <w:pPr>
        <w:rPr>
          <w:sz w:val="20"/>
          <w:szCs w:val="20"/>
        </w:rPr>
      </w:pPr>
      <w:r w:rsidRPr="000A32B8">
        <w:rPr>
          <w:sz w:val="20"/>
          <w:szCs w:val="20"/>
        </w:rPr>
        <w:t>E</w:t>
      </w:r>
      <w:r w:rsidR="00AE173F" w:rsidRPr="000A32B8">
        <w:rPr>
          <w:sz w:val="20"/>
          <w:szCs w:val="20"/>
        </w:rPr>
        <w:t xml:space="preserve">very Spring semester, all </w:t>
      </w:r>
      <w:r w:rsidRPr="000A32B8">
        <w:rPr>
          <w:sz w:val="20"/>
          <w:szCs w:val="20"/>
        </w:rPr>
        <w:t>graduate student</w:t>
      </w:r>
      <w:r w:rsidR="00AE173F" w:rsidRPr="000A32B8">
        <w:rPr>
          <w:sz w:val="20"/>
          <w:szCs w:val="20"/>
        </w:rPr>
        <w:t>s will</w:t>
      </w:r>
      <w:r w:rsidRPr="000A32B8">
        <w:rPr>
          <w:sz w:val="20"/>
          <w:szCs w:val="20"/>
        </w:rPr>
        <w:t xml:space="preserve"> </w:t>
      </w:r>
      <w:r w:rsidR="00470118" w:rsidRPr="000A32B8">
        <w:rPr>
          <w:sz w:val="20"/>
          <w:szCs w:val="20"/>
        </w:rPr>
        <w:t>report on scholarly and service activities for the past year via the</w:t>
      </w:r>
      <w:r w:rsidR="00470118" w:rsidRPr="000A32B8">
        <w:rPr>
          <w:i/>
          <w:iCs/>
          <w:sz w:val="20"/>
          <w:szCs w:val="20"/>
        </w:rPr>
        <w:t xml:space="preserve"> </w:t>
      </w:r>
      <w:r w:rsidRPr="000A32B8">
        <w:rPr>
          <w:i/>
          <w:iCs/>
          <w:sz w:val="20"/>
          <w:szCs w:val="20"/>
        </w:rPr>
        <w:t xml:space="preserve">Graduate Student Annual </w:t>
      </w:r>
      <w:r w:rsidR="00B03F26" w:rsidRPr="000A32B8">
        <w:rPr>
          <w:i/>
          <w:iCs/>
          <w:sz w:val="20"/>
          <w:szCs w:val="20"/>
        </w:rPr>
        <w:t>Review Report</w:t>
      </w:r>
      <w:r w:rsidR="008C22B6" w:rsidRPr="000A32B8">
        <w:rPr>
          <w:sz w:val="20"/>
          <w:szCs w:val="20"/>
        </w:rPr>
        <w:t xml:space="preserve">. The </w:t>
      </w:r>
      <w:r w:rsidR="008C22B6" w:rsidRPr="000A32B8">
        <w:rPr>
          <w:i/>
          <w:iCs/>
          <w:sz w:val="20"/>
          <w:szCs w:val="20"/>
        </w:rPr>
        <w:t>Report</w:t>
      </w:r>
      <w:r w:rsidR="008C22B6" w:rsidRPr="000A32B8">
        <w:rPr>
          <w:sz w:val="20"/>
          <w:szCs w:val="20"/>
        </w:rPr>
        <w:t xml:space="preserve"> serves multiple functions: (1) </w:t>
      </w:r>
      <w:r w:rsidR="009B104C" w:rsidRPr="000A32B8">
        <w:rPr>
          <w:sz w:val="20"/>
          <w:szCs w:val="20"/>
        </w:rPr>
        <w:t xml:space="preserve">bring </w:t>
      </w:r>
      <w:r w:rsidR="008C22B6" w:rsidRPr="000A32B8">
        <w:rPr>
          <w:sz w:val="20"/>
          <w:szCs w:val="20"/>
        </w:rPr>
        <w:t>awareness of graduate student efforts</w:t>
      </w:r>
      <w:r w:rsidR="009B104C" w:rsidRPr="000A32B8">
        <w:rPr>
          <w:sz w:val="20"/>
          <w:szCs w:val="20"/>
        </w:rPr>
        <w:t xml:space="preserve"> to the faculty</w:t>
      </w:r>
      <w:r w:rsidR="008C22B6" w:rsidRPr="000A32B8">
        <w:rPr>
          <w:sz w:val="20"/>
          <w:szCs w:val="20"/>
        </w:rPr>
        <w:t xml:space="preserve">, (2) provide information related to </w:t>
      </w:r>
      <w:hyperlink r:id="rId50" w:history="1">
        <w:r w:rsidR="008C22B6" w:rsidRPr="000A32B8">
          <w:rPr>
            <w:rStyle w:val="Hyperlink"/>
            <w:sz w:val="20"/>
            <w:szCs w:val="20"/>
          </w:rPr>
          <w:t>institutional effectiveness</w:t>
        </w:r>
      </w:hyperlink>
      <w:r w:rsidR="008C22B6" w:rsidRPr="000A32B8">
        <w:rPr>
          <w:sz w:val="20"/>
          <w:szCs w:val="20"/>
        </w:rPr>
        <w:t xml:space="preserve"> to the University, and (3) </w:t>
      </w:r>
      <w:r w:rsidR="009B104C" w:rsidRPr="000A32B8">
        <w:rPr>
          <w:sz w:val="20"/>
          <w:szCs w:val="20"/>
        </w:rPr>
        <w:t>prov</w:t>
      </w:r>
      <w:r w:rsidR="00470118" w:rsidRPr="000A32B8">
        <w:rPr>
          <w:sz w:val="20"/>
          <w:szCs w:val="20"/>
        </w:rPr>
        <w:t>ide</w:t>
      </w:r>
      <w:r w:rsidR="009B104C" w:rsidRPr="000A32B8">
        <w:rPr>
          <w:sz w:val="20"/>
          <w:szCs w:val="20"/>
        </w:rPr>
        <w:t xml:space="preserve"> a structured </w:t>
      </w:r>
      <w:r w:rsidR="008C22B6" w:rsidRPr="000A32B8">
        <w:rPr>
          <w:sz w:val="20"/>
          <w:szCs w:val="20"/>
        </w:rPr>
        <w:t>annual evaluation of graduate students</w:t>
      </w:r>
      <w:r w:rsidR="009B104C" w:rsidRPr="000A32B8">
        <w:rPr>
          <w:sz w:val="20"/>
          <w:szCs w:val="20"/>
        </w:rPr>
        <w:t xml:space="preserve"> by their faculty mentors</w:t>
      </w:r>
      <w:r w:rsidR="008C22B6" w:rsidRPr="000A32B8">
        <w:rPr>
          <w:sz w:val="20"/>
          <w:szCs w:val="20"/>
        </w:rPr>
        <w:t xml:space="preserve">. </w:t>
      </w:r>
    </w:p>
    <w:p w14:paraId="28A68303" w14:textId="77777777" w:rsidR="00AA7B63" w:rsidRPr="000A32B8" w:rsidRDefault="00AA7B63" w:rsidP="00556FFF">
      <w:pPr>
        <w:rPr>
          <w:sz w:val="20"/>
          <w:szCs w:val="20"/>
        </w:rPr>
      </w:pPr>
    </w:p>
    <w:p w14:paraId="059F3731" w14:textId="1B943516" w:rsidR="00AE173F" w:rsidRPr="000A32B8" w:rsidRDefault="00470118" w:rsidP="00556FFF">
      <w:pPr>
        <w:rPr>
          <w:sz w:val="20"/>
          <w:szCs w:val="20"/>
        </w:rPr>
      </w:pPr>
      <w:r w:rsidRPr="000A32B8">
        <w:rPr>
          <w:sz w:val="20"/>
          <w:szCs w:val="20"/>
        </w:rPr>
        <w:t xml:space="preserve">Once students </w:t>
      </w:r>
      <w:r w:rsidR="00483287" w:rsidRPr="000A32B8">
        <w:rPr>
          <w:sz w:val="20"/>
          <w:szCs w:val="20"/>
        </w:rPr>
        <w:t>have filled</w:t>
      </w:r>
      <w:r w:rsidRPr="000A32B8">
        <w:rPr>
          <w:sz w:val="20"/>
          <w:szCs w:val="20"/>
        </w:rPr>
        <w:t xml:space="preserve"> out and </w:t>
      </w:r>
      <w:r w:rsidR="00483287" w:rsidRPr="000A32B8">
        <w:rPr>
          <w:sz w:val="20"/>
          <w:szCs w:val="20"/>
        </w:rPr>
        <w:t>e-signed</w:t>
      </w:r>
      <w:r w:rsidRPr="000A32B8">
        <w:rPr>
          <w:sz w:val="20"/>
          <w:szCs w:val="20"/>
        </w:rPr>
        <w:t xml:space="preserve"> the Report form, they will submit it to their primary advisor for review</w:t>
      </w:r>
      <w:r w:rsidR="006067E4" w:rsidRPr="000A32B8">
        <w:rPr>
          <w:sz w:val="20"/>
          <w:szCs w:val="20"/>
        </w:rPr>
        <w:t xml:space="preserve">. </w:t>
      </w:r>
      <w:r w:rsidR="00AE173F" w:rsidRPr="000A32B8">
        <w:rPr>
          <w:sz w:val="20"/>
          <w:szCs w:val="20"/>
        </w:rPr>
        <w:t>T</w:t>
      </w:r>
      <w:r w:rsidR="00BC1930" w:rsidRPr="000A32B8">
        <w:rPr>
          <w:sz w:val="20"/>
          <w:szCs w:val="20"/>
        </w:rPr>
        <w:t xml:space="preserve">he student’s </w:t>
      </w:r>
      <w:r w:rsidR="00D1781A" w:rsidRPr="000A32B8">
        <w:rPr>
          <w:sz w:val="20"/>
          <w:szCs w:val="20"/>
        </w:rPr>
        <w:t xml:space="preserve">primary </w:t>
      </w:r>
      <w:r w:rsidR="00BC1930" w:rsidRPr="000A32B8">
        <w:rPr>
          <w:sz w:val="20"/>
          <w:szCs w:val="20"/>
        </w:rPr>
        <w:t xml:space="preserve">advisor, in concert with </w:t>
      </w:r>
      <w:r w:rsidR="00D1781A" w:rsidRPr="000A32B8">
        <w:rPr>
          <w:sz w:val="20"/>
          <w:szCs w:val="20"/>
        </w:rPr>
        <w:t xml:space="preserve">any co-advisors and </w:t>
      </w:r>
      <w:r w:rsidR="00BC1930" w:rsidRPr="000A32B8">
        <w:rPr>
          <w:sz w:val="20"/>
          <w:szCs w:val="20"/>
        </w:rPr>
        <w:t xml:space="preserve">their </w:t>
      </w:r>
      <w:r w:rsidR="00D1781A" w:rsidRPr="000A32B8">
        <w:rPr>
          <w:sz w:val="20"/>
          <w:szCs w:val="20"/>
        </w:rPr>
        <w:t>Master’s</w:t>
      </w:r>
      <w:r w:rsidR="006B2D60" w:rsidRPr="000A32B8">
        <w:rPr>
          <w:sz w:val="20"/>
          <w:szCs w:val="20"/>
        </w:rPr>
        <w:t>/Doctoral C</w:t>
      </w:r>
      <w:r w:rsidR="00BC1930" w:rsidRPr="000A32B8">
        <w:rPr>
          <w:sz w:val="20"/>
          <w:szCs w:val="20"/>
        </w:rPr>
        <w:t>ommittee (if applicable)</w:t>
      </w:r>
      <w:r w:rsidR="006B2D60" w:rsidRPr="000A32B8">
        <w:rPr>
          <w:sz w:val="20"/>
          <w:szCs w:val="20"/>
        </w:rPr>
        <w:t>,</w:t>
      </w:r>
      <w:r w:rsidR="00BC1930" w:rsidRPr="000A32B8">
        <w:rPr>
          <w:sz w:val="20"/>
          <w:szCs w:val="20"/>
        </w:rPr>
        <w:t xml:space="preserve"> will subsequently provide a</w:t>
      </w:r>
      <w:r w:rsidR="008C22B6" w:rsidRPr="000A32B8">
        <w:rPr>
          <w:sz w:val="20"/>
          <w:szCs w:val="20"/>
        </w:rPr>
        <w:t xml:space="preserve"> Faculty E</w:t>
      </w:r>
      <w:r w:rsidR="00BC1930" w:rsidRPr="000A32B8">
        <w:rPr>
          <w:sz w:val="20"/>
          <w:szCs w:val="20"/>
        </w:rPr>
        <w:t>valuation</w:t>
      </w:r>
      <w:r w:rsidR="00DA12E5" w:rsidRPr="000A32B8">
        <w:rPr>
          <w:sz w:val="20"/>
          <w:szCs w:val="20"/>
        </w:rPr>
        <w:t>,</w:t>
      </w:r>
      <w:r w:rsidR="00BC1930" w:rsidRPr="000A32B8">
        <w:rPr>
          <w:sz w:val="20"/>
          <w:szCs w:val="20"/>
        </w:rPr>
        <w:t xml:space="preserve"> and electronically sign and submit the form</w:t>
      </w:r>
      <w:r w:rsidR="009B104C" w:rsidRPr="000A32B8">
        <w:rPr>
          <w:sz w:val="20"/>
          <w:szCs w:val="20"/>
        </w:rPr>
        <w:t>. The form is then processed by the DGS and the Administrative Assistant</w:t>
      </w:r>
      <w:r w:rsidR="00BC1930" w:rsidRPr="000A32B8">
        <w:rPr>
          <w:sz w:val="20"/>
          <w:szCs w:val="20"/>
        </w:rPr>
        <w:t>.</w:t>
      </w:r>
      <w:r w:rsidR="00AA7B63" w:rsidRPr="000A32B8">
        <w:rPr>
          <w:sz w:val="20"/>
          <w:szCs w:val="20"/>
        </w:rPr>
        <w:t xml:space="preserve"> If</w:t>
      </w:r>
      <w:r w:rsidR="00AA7B63" w:rsidRPr="000A32B8">
        <w:rPr>
          <w:spacing w:val="-4"/>
          <w:sz w:val="20"/>
          <w:szCs w:val="20"/>
        </w:rPr>
        <w:t xml:space="preserve"> </w:t>
      </w:r>
      <w:r w:rsidR="00AA7B63" w:rsidRPr="000A32B8">
        <w:rPr>
          <w:sz w:val="20"/>
          <w:szCs w:val="20"/>
        </w:rPr>
        <w:t>no</w:t>
      </w:r>
      <w:r w:rsidR="00AA7B63" w:rsidRPr="000A32B8">
        <w:rPr>
          <w:spacing w:val="-1"/>
          <w:sz w:val="20"/>
          <w:szCs w:val="20"/>
        </w:rPr>
        <w:t xml:space="preserve"> </w:t>
      </w:r>
      <w:r w:rsidR="00AA7B63" w:rsidRPr="000A32B8">
        <w:rPr>
          <w:sz w:val="20"/>
          <w:szCs w:val="20"/>
        </w:rPr>
        <w:t>advisor</w:t>
      </w:r>
      <w:r w:rsidR="00AA7B63" w:rsidRPr="000A32B8">
        <w:rPr>
          <w:spacing w:val="-4"/>
          <w:sz w:val="20"/>
          <w:szCs w:val="20"/>
        </w:rPr>
        <w:t xml:space="preserve"> </w:t>
      </w:r>
      <w:r w:rsidR="00AA7B63" w:rsidRPr="000A32B8">
        <w:rPr>
          <w:sz w:val="20"/>
          <w:szCs w:val="20"/>
        </w:rPr>
        <w:t>has</w:t>
      </w:r>
      <w:r w:rsidR="00AA7B63" w:rsidRPr="000A32B8">
        <w:rPr>
          <w:spacing w:val="-3"/>
          <w:sz w:val="20"/>
          <w:szCs w:val="20"/>
        </w:rPr>
        <w:t xml:space="preserve"> </w:t>
      </w:r>
      <w:r w:rsidR="00AA7B63" w:rsidRPr="000A32B8">
        <w:rPr>
          <w:sz w:val="20"/>
          <w:szCs w:val="20"/>
        </w:rPr>
        <w:t xml:space="preserve">been determined for a student, the faculty member on the Graduate Committee in the student’s subarea </w:t>
      </w:r>
      <w:r w:rsidR="006067E4" w:rsidRPr="000A32B8">
        <w:rPr>
          <w:sz w:val="20"/>
          <w:szCs w:val="20"/>
        </w:rPr>
        <w:t>co</w:t>
      </w:r>
      <w:r w:rsidR="00AA7B63" w:rsidRPr="000A32B8">
        <w:rPr>
          <w:sz w:val="20"/>
          <w:szCs w:val="20"/>
        </w:rPr>
        <w:t>mplete</w:t>
      </w:r>
      <w:r w:rsidR="006067E4" w:rsidRPr="000A32B8">
        <w:rPr>
          <w:sz w:val="20"/>
          <w:szCs w:val="20"/>
        </w:rPr>
        <w:t>s</w:t>
      </w:r>
      <w:r w:rsidR="00AA7B63" w:rsidRPr="000A32B8">
        <w:rPr>
          <w:sz w:val="20"/>
          <w:szCs w:val="20"/>
        </w:rPr>
        <w:t xml:space="preserve"> the </w:t>
      </w:r>
      <w:r w:rsidR="006067E4" w:rsidRPr="000A32B8">
        <w:rPr>
          <w:sz w:val="20"/>
          <w:szCs w:val="20"/>
        </w:rPr>
        <w:t xml:space="preserve">Faculty </w:t>
      </w:r>
      <w:r w:rsidR="00AA7B63" w:rsidRPr="000A32B8">
        <w:rPr>
          <w:sz w:val="20"/>
          <w:szCs w:val="20"/>
        </w:rPr>
        <w:t>Evaluation</w:t>
      </w:r>
      <w:r w:rsidR="006067E4" w:rsidRPr="000A32B8">
        <w:rPr>
          <w:sz w:val="20"/>
          <w:szCs w:val="20"/>
        </w:rPr>
        <w:t xml:space="preserve"> portion of the form</w:t>
      </w:r>
      <w:r w:rsidR="00AA7B63" w:rsidRPr="000A32B8">
        <w:rPr>
          <w:sz w:val="20"/>
          <w:szCs w:val="20"/>
        </w:rPr>
        <w:t>.</w:t>
      </w:r>
    </w:p>
    <w:p w14:paraId="5F5BAC4F" w14:textId="77777777" w:rsidR="009B104C" w:rsidRPr="000A32B8" w:rsidRDefault="009B104C" w:rsidP="00556FFF">
      <w:pPr>
        <w:rPr>
          <w:sz w:val="20"/>
          <w:szCs w:val="20"/>
        </w:rPr>
      </w:pPr>
    </w:p>
    <w:p w14:paraId="7DC52096" w14:textId="5E3FE849" w:rsidR="009B104C" w:rsidRPr="000A32B8" w:rsidRDefault="009B104C" w:rsidP="00556FFF">
      <w:pPr>
        <w:rPr>
          <w:sz w:val="20"/>
          <w:szCs w:val="20"/>
        </w:rPr>
      </w:pPr>
      <w:r w:rsidRPr="000A32B8">
        <w:rPr>
          <w:sz w:val="20"/>
          <w:szCs w:val="20"/>
        </w:rPr>
        <w:t xml:space="preserve">If a student fails to submit </w:t>
      </w:r>
      <w:r w:rsidR="006067E4" w:rsidRPr="000A32B8">
        <w:rPr>
          <w:sz w:val="20"/>
          <w:szCs w:val="20"/>
        </w:rPr>
        <w:t xml:space="preserve">an </w:t>
      </w:r>
      <w:r w:rsidR="006067E4" w:rsidRPr="000A32B8">
        <w:rPr>
          <w:i/>
          <w:iCs/>
          <w:sz w:val="20"/>
          <w:szCs w:val="20"/>
        </w:rPr>
        <w:t>Annual Review Report</w:t>
      </w:r>
      <w:r w:rsidR="00E22DDB" w:rsidRPr="000A32B8">
        <w:rPr>
          <w:sz w:val="20"/>
          <w:szCs w:val="20"/>
        </w:rPr>
        <w:t xml:space="preserve"> for </w:t>
      </w:r>
      <w:r w:rsidR="006067E4" w:rsidRPr="000A32B8">
        <w:rPr>
          <w:sz w:val="20"/>
          <w:szCs w:val="20"/>
        </w:rPr>
        <w:t>any academic</w:t>
      </w:r>
      <w:r w:rsidR="00E22DDB" w:rsidRPr="000A32B8">
        <w:rPr>
          <w:sz w:val="20"/>
          <w:szCs w:val="20"/>
        </w:rPr>
        <w:t xml:space="preserve"> year</w:t>
      </w:r>
      <w:r w:rsidRPr="000A32B8">
        <w:rPr>
          <w:sz w:val="20"/>
          <w:szCs w:val="20"/>
        </w:rPr>
        <w:t>, the student’s advisor or appropriate Graduate Committee member should submit an “Advisor Only” version of the form.</w:t>
      </w:r>
    </w:p>
    <w:p w14:paraId="0FECDB2D" w14:textId="77777777" w:rsidR="00B03F26" w:rsidRPr="000A32B8" w:rsidRDefault="00B03F26" w:rsidP="00556FFF">
      <w:pPr>
        <w:rPr>
          <w:sz w:val="20"/>
          <w:szCs w:val="20"/>
        </w:rPr>
      </w:pPr>
    </w:p>
    <w:p w14:paraId="688D8FC0" w14:textId="083963C4" w:rsidR="00AE173F" w:rsidRPr="000A32B8" w:rsidRDefault="00AA62A2" w:rsidP="00556FFF">
      <w:pPr>
        <w:rPr>
          <w:sz w:val="20"/>
          <w:szCs w:val="20"/>
        </w:rPr>
      </w:pPr>
      <w:r>
        <w:rPr>
          <w:sz w:val="20"/>
          <w:szCs w:val="20"/>
        </w:rPr>
        <w:t>Download our</w:t>
      </w:r>
      <w:r w:rsidR="00B03F26" w:rsidRPr="000A32B8">
        <w:rPr>
          <w:sz w:val="20"/>
          <w:szCs w:val="20"/>
        </w:rPr>
        <w:t xml:space="preserve"> </w:t>
      </w:r>
      <w:hyperlink r:id="rId51" w:history="1">
        <w:r>
          <w:rPr>
            <w:rStyle w:val="Hyperlink"/>
            <w:sz w:val="20"/>
            <w:szCs w:val="20"/>
          </w:rPr>
          <w:t>step-by-step instruction guide</w:t>
        </w:r>
      </w:hyperlink>
      <w:r w:rsidR="00B03F26" w:rsidRPr="000A32B8">
        <w:rPr>
          <w:sz w:val="20"/>
          <w:szCs w:val="20"/>
        </w:rPr>
        <w:t xml:space="preserve">. The </w:t>
      </w:r>
      <w:r w:rsidR="00256060">
        <w:rPr>
          <w:sz w:val="20"/>
          <w:szCs w:val="20"/>
        </w:rPr>
        <w:t xml:space="preserve">submission </w:t>
      </w:r>
      <w:r w:rsidR="00B03F26" w:rsidRPr="000A32B8">
        <w:rPr>
          <w:sz w:val="20"/>
          <w:szCs w:val="20"/>
        </w:rPr>
        <w:t>deadline is April 25</w:t>
      </w:r>
      <w:r w:rsidR="00B03F26" w:rsidRPr="000A32B8">
        <w:rPr>
          <w:sz w:val="20"/>
          <w:szCs w:val="20"/>
          <w:vertAlign w:val="superscript"/>
        </w:rPr>
        <w:t>th</w:t>
      </w:r>
      <w:r w:rsidR="00B03F26" w:rsidRPr="000A32B8">
        <w:rPr>
          <w:sz w:val="20"/>
          <w:szCs w:val="20"/>
        </w:rPr>
        <w:t xml:space="preserve"> each year.</w:t>
      </w:r>
    </w:p>
    <w:p w14:paraId="53F09B82" w14:textId="079AF423" w:rsidR="00AA7B63" w:rsidRPr="00424B05" w:rsidRDefault="009664E6" w:rsidP="00424B05">
      <w:pPr>
        <w:pStyle w:val="Heading2"/>
        <w:numPr>
          <w:ilvl w:val="0"/>
          <w:numId w:val="0"/>
        </w:numPr>
        <w:ind w:left="360" w:hanging="360"/>
      </w:pPr>
      <w:bookmarkStart w:id="72" w:name="_Toc239888435"/>
      <w:r w:rsidRPr="00424B05">
        <w:t>4.1</w:t>
      </w:r>
      <w:r w:rsidRPr="00424B05">
        <w:tab/>
      </w:r>
      <w:r w:rsidR="00D1781A" w:rsidRPr="00424B05">
        <w:t>Master’s</w:t>
      </w:r>
      <w:r w:rsidR="00AA7B63" w:rsidRPr="00424B05">
        <w:t>/Doctoral Committee Involvement</w:t>
      </w:r>
      <w:bookmarkEnd w:id="72"/>
    </w:p>
    <w:p w14:paraId="5D1D4572" w14:textId="520AD740" w:rsidR="00AA7B63" w:rsidRPr="000A32B8" w:rsidRDefault="00BC1930" w:rsidP="00556FFF">
      <w:pPr>
        <w:rPr>
          <w:spacing w:val="-3"/>
          <w:sz w:val="20"/>
          <w:szCs w:val="20"/>
        </w:rPr>
      </w:pPr>
      <w:r w:rsidRPr="000A32B8">
        <w:rPr>
          <w:sz w:val="20"/>
          <w:szCs w:val="20"/>
        </w:rPr>
        <w:t>As much as possible,</w:t>
      </w:r>
      <w:r w:rsidR="00D1781A" w:rsidRPr="000A32B8">
        <w:rPr>
          <w:sz w:val="20"/>
          <w:szCs w:val="20"/>
        </w:rPr>
        <w:t xml:space="preserve"> Master’s</w:t>
      </w:r>
      <w:r w:rsidRPr="000A32B8">
        <w:rPr>
          <w:sz w:val="20"/>
          <w:szCs w:val="20"/>
        </w:rPr>
        <w:t xml:space="preserve"> and </w:t>
      </w:r>
      <w:r w:rsidR="00D1781A" w:rsidRPr="000A32B8">
        <w:rPr>
          <w:sz w:val="20"/>
          <w:szCs w:val="20"/>
        </w:rPr>
        <w:t>D</w:t>
      </w:r>
      <w:r w:rsidRPr="000A32B8">
        <w:rPr>
          <w:sz w:val="20"/>
          <w:szCs w:val="20"/>
        </w:rPr>
        <w:t xml:space="preserve">octoral </w:t>
      </w:r>
      <w:r w:rsidR="00D1781A" w:rsidRPr="000A32B8">
        <w:rPr>
          <w:sz w:val="20"/>
          <w:szCs w:val="20"/>
        </w:rPr>
        <w:t>C</w:t>
      </w:r>
      <w:r w:rsidRPr="000A32B8">
        <w:rPr>
          <w:sz w:val="20"/>
          <w:szCs w:val="20"/>
        </w:rPr>
        <w:t xml:space="preserve">ommittee members should be involved in the </w:t>
      </w:r>
      <w:r w:rsidR="00256060">
        <w:rPr>
          <w:sz w:val="20"/>
          <w:szCs w:val="20"/>
        </w:rPr>
        <w:t>Annual Review</w:t>
      </w:r>
      <w:r w:rsidRPr="000A32B8">
        <w:rPr>
          <w:sz w:val="20"/>
          <w:szCs w:val="20"/>
        </w:rPr>
        <w:t xml:space="preserve"> process.</w:t>
      </w:r>
      <w:r w:rsidR="00AA7B63" w:rsidRPr="000A32B8">
        <w:rPr>
          <w:sz w:val="20"/>
          <w:szCs w:val="20"/>
        </w:rPr>
        <w:t xml:space="preserve"> </w:t>
      </w:r>
      <w:r w:rsidR="00483287" w:rsidRPr="000A32B8">
        <w:rPr>
          <w:sz w:val="20"/>
          <w:szCs w:val="20"/>
        </w:rPr>
        <w:t>For</w:t>
      </w:r>
      <w:r w:rsidR="00AA7B63" w:rsidRPr="000A32B8">
        <w:rPr>
          <w:sz w:val="20"/>
          <w:szCs w:val="20"/>
        </w:rPr>
        <w:t xml:space="preserve"> </w:t>
      </w:r>
      <w:r w:rsidR="00256060" w:rsidRPr="000A32B8">
        <w:rPr>
          <w:sz w:val="20"/>
          <w:szCs w:val="20"/>
        </w:rPr>
        <w:t xml:space="preserve">pre-candidacy </w:t>
      </w:r>
      <w:r w:rsidR="00AA7B63" w:rsidRPr="000A32B8">
        <w:rPr>
          <w:sz w:val="20"/>
          <w:szCs w:val="20"/>
        </w:rPr>
        <w:t xml:space="preserve">MA </w:t>
      </w:r>
      <w:r w:rsidR="00256060">
        <w:rPr>
          <w:sz w:val="20"/>
          <w:szCs w:val="20"/>
        </w:rPr>
        <w:t>and</w:t>
      </w:r>
      <w:r w:rsidR="00AA7B63" w:rsidRPr="000A32B8">
        <w:rPr>
          <w:sz w:val="20"/>
          <w:szCs w:val="20"/>
        </w:rPr>
        <w:t xml:space="preserve"> PhD students, meetings with committee</w:t>
      </w:r>
      <w:r w:rsidR="00AA7B63" w:rsidRPr="000A32B8">
        <w:rPr>
          <w:spacing w:val="-2"/>
          <w:sz w:val="20"/>
          <w:szCs w:val="20"/>
        </w:rPr>
        <w:t xml:space="preserve"> </w:t>
      </w:r>
      <w:r w:rsidR="00AA7B63" w:rsidRPr="000A32B8">
        <w:rPr>
          <w:sz w:val="20"/>
          <w:szCs w:val="20"/>
        </w:rPr>
        <w:t>members</w:t>
      </w:r>
      <w:r w:rsidR="00AA7B63" w:rsidRPr="000A32B8">
        <w:rPr>
          <w:spacing w:val="-3"/>
          <w:sz w:val="20"/>
          <w:szCs w:val="20"/>
        </w:rPr>
        <w:t xml:space="preserve"> </w:t>
      </w:r>
      <w:r w:rsidR="00AA7B63" w:rsidRPr="000A32B8">
        <w:rPr>
          <w:sz w:val="20"/>
          <w:szCs w:val="20"/>
        </w:rPr>
        <w:t>are</w:t>
      </w:r>
      <w:r w:rsidR="00AA7B63" w:rsidRPr="000A32B8">
        <w:rPr>
          <w:spacing w:val="-2"/>
          <w:sz w:val="20"/>
          <w:szCs w:val="20"/>
        </w:rPr>
        <w:t xml:space="preserve"> </w:t>
      </w:r>
      <w:r w:rsidR="00AA7B63" w:rsidRPr="000A32B8">
        <w:rPr>
          <w:sz w:val="20"/>
          <w:szCs w:val="20"/>
        </w:rPr>
        <w:t>at</w:t>
      </w:r>
      <w:r w:rsidR="00AA7B63" w:rsidRPr="000A32B8">
        <w:rPr>
          <w:spacing w:val="-5"/>
          <w:sz w:val="20"/>
          <w:szCs w:val="20"/>
        </w:rPr>
        <w:t xml:space="preserve"> </w:t>
      </w:r>
      <w:r w:rsidR="00AA7B63" w:rsidRPr="000A32B8">
        <w:rPr>
          <w:sz w:val="20"/>
          <w:szCs w:val="20"/>
        </w:rPr>
        <w:t>the</w:t>
      </w:r>
      <w:r w:rsidR="00AA7B63" w:rsidRPr="000A32B8">
        <w:rPr>
          <w:spacing w:val="-2"/>
          <w:sz w:val="20"/>
          <w:szCs w:val="20"/>
        </w:rPr>
        <w:t xml:space="preserve"> </w:t>
      </w:r>
      <w:r w:rsidR="00AA7B63" w:rsidRPr="000A32B8">
        <w:rPr>
          <w:sz w:val="20"/>
          <w:szCs w:val="20"/>
        </w:rPr>
        <w:t>discretion</w:t>
      </w:r>
      <w:r w:rsidR="00AA7B63" w:rsidRPr="000A32B8">
        <w:rPr>
          <w:spacing w:val="-1"/>
          <w:sz w:val="20"/>
          <w:szCs w:val="20"/>
        </w:rPr>
        <w:t xml:space="preserve"> </w:t>
      </w:r>
      <w:r w:rsidR="00AA7B63" w:rsidRPr="000A32B8">
        <w:rPr>
          <w:sz w:val="20"/>
          <w:szCs w:val="20"/>
        </w:rPr>
        <w:t xml:space="preserve">of their advisor, who also </w:t>
      </w:r>
      <w:r w:rsidR="008236E9" w:rsidRPr="000A32B8">
        <w:rPr>
          <w:sz w:val="20"/>
          <w:szCs w:val="20"/>
        </w:rPr>
        <w:t>serves as chair of the student’s Master’s/Doctoral Committee</w:t>
      </w:r>
      <w:r w:rsidR="00AA7B63" w:rsidRPr="000A32B8">
        <w:rPr>
          <w:sz w:val="20"/>
          <w:szCs w:val="20"/>
        </w:rPr>
        <w:t>.</w:t>
      </w:r>
      <w:r w:rsidR="00AA7B63" w:rsidRPr="000A32B8">
        <w:rPr>
          <w:spacing w:val="-3"/>
          <w:sz w:val="20"/>
          <w:szCs w:val="20"/>
        </w:rPr>
        <w:t xml:space="preserve"> </w:t>
      </w:r>
    </w:p>
    <w:p w14:paraId="1BE6320F" w14:textId="77777777" w:rsidR="00AA7B63" w:rsidRPr="000A32B8" w:rsidRDefault="00AA7B63" w:rsidP="00556FFF">
      <w:pPr>
        <w:rPr>
          <w:spacing w:val="-3"/>
          <w:sz w:val="20"/>
          <w:szCs w:val="20"/>
        </w:rPr>
      </w:pPr>
    </w:p>
    <w:p w14:paraId="2D019177" w14:textId="1408182A" w:rsidR="00EC7936" w:rsidRPr="000A32B8" w:rsidRDefault="00EC7936" w:rsidP="00556FFF">
      <w:pPr>
        <w:rPr>
          <w:sz w:val="20"/>
          <w:szCs w:val="20"/>
        </w:rPr>
      </w:pPr>
      <w:r w:rsidRPr="000A32B8">
        <w:rPr>
          <w:sz w:val="20"/>
          <w:szCs w:val="20"/>
        </w:rPr>
        <w:t xml:space="preserve">Once </w:t>
      </w:r>
      <w:r w:rsidR="00AA7B63" w:rsidRPr="000A32B8">
        <w:rPr>
          <w:sz w:val="20"/>
          <w:szCs w:val="20"/>
        </w:rPr>
        <w:t>a doctoral student</w:t>
      </w:r>
      <w:r w:rsidRPr="000A32B8">
        <w:rPr>
          <w:sz w:val="20"/>
          <w:szCs w:val="20"/>
        </w:rPr>
        <w:t xml:space="preserve"> has advanced to candidacy, all members of a student's committee participate in the </w:t>
      </w:r>
      <w:r w:rsidR="00256060">
        <w:rPr>
          <w:sz w:val="20"/>
          <w:szCs w:val="20"/>
        </w:rPr>
        <w:t>A</w:t>
      </w:r>
      <w:r w:rsidRPr="000A32B8">
        <w:rPr>
          <w:sz w:val="20"/>
          <w:szCs w:val="20"/>
        </w:rPr>
        <w:t xml:space="preserve">nnual </w:t>
      </w:r>
      <w:r w:rsidR="00256060">
        <w:rPr>
          <w:sz w:val="20"/>
          <w:szCs w:val="20"/>
        </w:rPr>
        <w:t>Review</w:t>
      </w:r>
      <w:r w:rsidRPr="000A32B8">
        <w:rPr>
          <w:sz w:val="20"/>
          <w:szCs w:val="20"/>
        </w:rPr>
        <w:t xml:space="preserve"> process</w:t>
      </w:r>
      <w:r w:rsidR="006067E4" w:rsidRPr="000A32B8">
        <w:rPr>
          <w:sz w:val="20"/>
          <w:szCs w:val="20"/>
        </w:rPr>
        <w:t xml:space="preserve">, </w:t>
      </w:r>
      <w:r w:rsidRPr="000A32B8">
        <w:rPr>
          <w:sz w:val="20"/>
          <w:szCs w:val="20"/>
        </w:rPr>
        <w:t>consist</w:t>
      </w:r>
      <w:r w:rsidR="006067E4" w:rsidRPr="000A32B8">
        <w:rPr>
          <w:sz w:val="20"/>
          <w:szCs w:val="20"/>
        </w:rPr>
        <w:t>ing</w:t>
      </w:r>
      <w:r w:rsidRPr="000A32B8">
        <w:rPr>
          <w:sz w:val="20"/>
          <w:szCs w:val="20"/>
        </w:rPr>
        <w:t xml:space="preserve"> of (a) </w:t>
      </w:r>
      <w:r w:rsidR="00E22DDB" w:rsidRPr="000A32B8">
        <w:rPr>
          <w:sz w:val="20"/>
          <w:szCs w:val="20"/>
        </w:rPr>
        <w:t xml:space="preserve">a joint meeting between </w:t>
      </w:r>
      <w:r w:rsidRPr="000A32B8">
        <w:rPr>
          <w:sz w:val="20"/>
          <w:szCs w:val="20"/>
        </w:rPr>
        <w:t>committee</w:t>
      </w:r>
      <w:r w:rsidRPr="000A32B8">
        <w:rPr>
          <w:spacing w:val="-2"/>
          <w:sz w:val="20"/>
          <w:szCs w:val="20"/>
        </w:rPr>
        <w:t xml:space="preserve"> </w:t>
      </w:r>
      <w:r w:rsidRPr="000A32B8">
        <w:rPr>
          <w:sz w:val="20"/>
          <w:szCs w:val="20"/>
        </w:rPr>
        <w:t>members</w:t>
      </w:r>
      <w:r w:rsidRPr="000A32B8">
        <w:rPr>
          <w:spacing w:val="-3"/>
          <w:sz w:val="20"/>
          <w:szCs w:val="20"/>
        </w:rPr>
        <w:t xml:space="preserve"> </w:t>
      </w:r>
      <w:r w:rsidR="00E22DDB" w:rsidRPr="000A32B8">
        <w:rPr>
          <w:spacing w:val="-3"/>
          <w:sz w:val="20"/>
          <w:szCs w:val="20"/>
        </w:rPr>
        <w:t xml:space="preserve">and </w:t>
      </w:r>
      <w:r w:rsidRPr="000A32B8">
        <w:rPr>
          <w:sz w:val="20"/>
          <w:szCs w:val="20"/>
        </w:rPr>
        <w:t>the</w:t>
      </w:r>
      <w:r w:rsidRPr="000A32B8">
        <w:rPr>
          <w:spacing w:val="-2"/>
          <w:sz w:val="20"/>
          <w:szCs w:val="20"/>
        </w:rPr>
        <w:t xml:space="preserve"> </w:t>
      </w:r>
      <w:r w:rsidRPr="000A32B8">
        <w:rPr>
          <w:sz w:val="20"/>
          <w:szCs w:val="20"/>
        </w:rPr>
        <w:t>student</w:t>
      </w:r>
      <w:r w:rsidRPr="000A32B8">
        <w:rPr>
          <w:spacing w:val="-1"/>
          <w:sz w:val="20"/>
          <w:szCs w:val="20"/>
        </w:rPr>
        <w:t xml:space="preserve"> </w:t>
      </w:r>
      <w:r w:rsidR="00483287" w:rsidRPr="000A32B8">
        <w:rPr>
          <w:sz w:val="20"/>
          <w:szCs w:val="20"/>
        </w:rPr>
        <w:t>before</w:t>
      </w:r>
      <w:r w:rsidRPr="000A32B8">
        <w:rPr>
          <w:sz w:val="20"/>
          <w:szCs w:val="20"/>
        </w:rPr>
        <w:t xml:space="preserve"> </w:t>
      </w:r>
      <w:r w:rsidR="006067E4" w:rsidRPr="000A32B8">
        <w:rPr>
          <w:sz w:val="20"/>
          <w:szCs w:val="20"/>
        </w:rPr>
        <w:t>submitting the</w:t>
      </w:r>
      <w:r w:rsidRPr="000A32B8">
        <w:rPr>
          <w:sz w:val="20"/>
          <w:szCs w:val="20"/>
        </w:rPr>
        <w:t xml:space="preserve"> evaluation; (</w:t>
      </w:r>
      <w:r w:rsidR="006067E4" w:rsidRPr="000A32B8">
        <w:rPr>
          <w:sz w:val="20"/>
          <w:szCs w:val="20"/>
        </w:rPr>
        <w:t>b</w:t>
      </w:r>
      <w:r w:rsidRPr="000A32B8">
        <w:rPr>
          <w:sz w:val="20"/>
          <w:szCs w:val="20"/>
        </w:rPr>
        <w:t xml:space="preserve">) </w:t>
      </w:r>
      <w:r w:rsidR="00256060">
        <w:rPr>
          <w:sz w:val="20"/>
          <w:szCs w:val="20"/>
        </w:rPr>
        <w:t xml:space="preserve">providing </w:t>
      </w:r>
      <w:r w:rsidR="00E22DDB" w:rsidRPr="000A32B8">
        <w:rPr>
          <w:sz w:val="20"/>
          <w:szCs w:val="20"/>
        </w:rPr>
        <w:t xml:space="preserve">input and recommendations from </w:t>
      </w:r>
      <w:r w:rsidRPr="000A32B8">
        <w:rPr>
          <w:sz w:val="20"/>
          <w:szCs w:val="20"/>
        </w:rPr>
        <w:t>committee members to the committee chair/advisor to be included on</w:t>
      </w:r>
      <w:r w:rsidRPr="000A32B8">
        <w:rPr>
          <w:spacing w:val="-2"/>
          <w:sz w:val="20"/>
          <w:szCs w:val="20"/>
        </w:rPr>
        <w:t xml:space="preserve"> </w:t>
      </w:r>
      <w:r w:rsidRPr="000A32B8">
        <w:rPr>
          <w:sz w:val="20"/>
          <w:szCs w:val="20"/>
        </w:rPr>
        <w:t>the form</w:t>
      </w:r>
      <w:r w:rsidR="006067E4" w:rsidRPr="000A32B8">
        <w:rPr>
          <w:sz w:val="20"/>
          <w:szCs w:val="20"/>
        </w:rPr>
        <w:t>. Committee chairs</w:t>
      </w:r>
      <w:r w:rsidR="00483287" w:rsidRPr="000A32B8">
        <w:rPr>
          <w:sz w:val="20"/>
          <w:szCs w:val="20"/>
        </w:rPr>
        <w:t xml:space="preserve"> and </w:t>
      </w:r>
      <w:r w:rsidR="006067E4" w:rsidRPr="000A32B8">
        <w:rPr>
          <w:sz w:val="20"/>
          <w:szCs w:val="20"/>
        </w:rPr>
        <w:t>advisors will provide all committee members with a signed</w:t>
      </w:r>
      <w:r w:rsidRPr="000A32B8">
        <w:rPr>
          <w:sz w:val="20"/>
          <w:szCs w:val="20"/>
        </w:rPr>
        <w:t xml:space="preserve"> copy of the </w:t>
      </w:r>
      <w:r w:rsidR="00AC1AE3" w:rsidRPr="000A32B8">
        <w:rPr>
          <w:sz w:val="20"/>
          <w:szCs w:val="20"/>
        </w:rPr>
        <w:t>form and</w:t>
      </w:r>
      <w:r w:rsidR="006067E4" w:rsidRPr="000A32B8">
        <w:rPr>
          <w:sz w:val="20"/>
          <w:szCs w:val="20"/>
        </w:rPr>
        <w:t xml:space="preserve"> notify all involved faculty </w:t>
      </w:r>
      <w:r w:rsidRPr="000A32B8">
        <w:rPr>
          <w:sz w:val="20"/>
          <w:szCs w:val="20"/>
        </w:rPr>
        <w:t xml:space="preserve">of any </w:t>
      </w:r>
      <w:r w:rsidR="006067E4" w:rsidRPr="000A32B8">
        <w:rPr>
          <w:sz w:val="20"/>
          <w:szCs w:val="20"/>
        </w:rPr>
        <w:t xml:space="preserve">committee membership </w:t>
      </w:r>
      <w:r w:rsidRPr="000A32B8">
        <w:rPr>
          <w:sz w:val="20"/>
          <w:szCs w:val="20"/>
        </w:rPr>
        <w:t>changes.</w:t>
      </w:r>
    </w:p>
    <w:p w14:paraId="0F904707" w14:textId="77777777" w:rsidR="00EC7936" w:rsidRPr="000A32B8" w:rsidRDefault="00EC7936" w:rsidP="00556FFF">
      <w:pPr>
        <w:rPr>
          <w:sz w:val="20"/>
          <w:szCs w:val="20"/>
        </w:rPr>
      </w:pPr>
    </w:p>
    <w:p w14:paraId="2DF8972B" w14:textId="5A954F49" w:rsidR="00AA7B63" w:rsidRPr="00424B05" w:rsidRDefault="009664E6" w:rsidP="00424B05">
      <w:pPr>
        <w:pStyle w:val="Heading2"/>
        <w:numPr>
          <w:ilvl w:val="0"/>
          <w:numId w:val="0"/>
        </w:numPr>
        <w:ind w:left="360" w:hanging="360"/>
      </w:pPr>
      <w:bookmarkStart w:id="73" w:name="_Toc239888436"/>
      <w:r w:rsidRPr="00424B05">
        <w:t>4.2</w:t>
      </w:r>
      <w:r w:rsidRPr="00424B05">
        <w:tab/>
      </w:r>
      <w:r w:rsidR="00AA7B63" w:rsidRPr="00424B05">
        <w:t>Faculty Evaluation of Graduate Students</w:t>
      </w:r>
      <w:bookmarkEnd w:id="73"/>
      <w:r w:rsidR="00AA7B63" w:rsidRPr="00424B05">
        <w:t xml:space="preserve"> </w:t>
      </w:r>
    </w:p>
    <w:p w14:paraId="794B9BAE" w14:textId="37E430FF" w:rsidR="00AA7B63" w:rsidRPr="000A32B8" w:rsidRDefault="00666A48" w:rsidP="00556FFF">
      <w:pPr>
        <w:rPr>
          <w:sz w:val="20"/>
          <w:szCs w:val="20"/>
        </w:rPr>
      </w:pPr>
      <w:r w:rsidRPr="000A32B8">
        <w:rPr>
          <w:sz w:val="20"/>
          <w:szCs w:val="20"/>
        </w:rPr>
        <w:t>Student</w:t>
      </w:r>
      <w:r w:rsidR="00256060">
        <w:rPr>
          <w:sz w:val="20"/>
          <w:szCs w:val="20"/>
        </w:rPr>
        <w:t xml:space="preserve"> progress in the degree program</w:t>
      </w:r>
      <w:r w:rsidRPr="000A32B8">
        <w:rPr>
          <w:spacing w:val="-4"/>
          <w:sz w:val="20"/>
          <w:szCs w:val="20"/>
        </w:rPr>
        <w:t xml:space="preserve"> </w:t>
      </w:r>
      <w:r w:rsidRPr="000A32B8">
        <w:rPr>
          <w:sz w:val="20"/>
          <w:szCs w:val="20"/>
        </w:rPr>
        <w:t>shall</w:t>
      </w:r>
      <w:r w:rsidRPr="000A32B8">
        <w:rPr>
          <w:spacing w:val="-2"/>
          <w:sz w:val="20"/>
          <w:szCs w:val="20"/>
        </w:rPr>
        <w:t xml:space="preserve"> </w:t>
      </w:r>
      <w:r w:rsidRPr="000A32B8">
        <w:rPr>
          <w:sz w:val="20"/>
          <w:szCs w:val="20"/>
        </w:rPr>
        <w:t>be</w:t>
      </w:r>
      <w:r w:rsidRPr="000A32B8">
        <w:rPr>
          <w:spacing w:val="-3"/>
          <w:sz w:val="20"/>
          <w:szCs w:val="20"/>
        </w:rPr>
        <w:t xml:space="preserve"> </w:t>
      </w:r>
      <w:r w:rsidRPr="000A32B8">
        <w:rPr>
          <w:sz w:val="20"/>
          <w:szCs w:val="20"/>
        </w:rPr>
        <w:t>evaluated</w:t>
      </w:r>
      <w:r w:rsidRPr="000A32B8">
        <w:rPr>
          <w:spacing w:val="-2"/>
          <w:sz w:val="20"/>
          <w:szCs w:val="20"/>
        </w:rPr>
        <w:t xml:space="preserve"> </w:t>
      </w:r>
      <w:r w:rsidR="00256060">
        <w:rPr>
          <w:sz w:val="20"/>
          <w:szCs w:val="20"/>
        </w:rPr>
        <w:t>in one of three ways</w:t>
      </w:r>
      <w:r w:rsidR="00AA7B63" w:rsidRPr="000A32B8">
        <w:rPr>
          <w:sz w:val="20"/>
          <w:szCs w:val="20"/>
        </w:rPr>
        <w:t>:</w:t>
      </w:r>
    </w:p>
    <w:p w14:paraId="21CEF7F6" w14:textId="059177ED" w:rsidR="00AA7B63" w:rsidRPr="000A32B8" w:rsidRDefault="00666A48" w:rsidP="00E76C14">
      <w:pPr>
        <w:pStyle w:val="ListParagraph"/>
        <w:numPr>
          <w:ilvl w:val="0"/>
          <w:numId w:val="21"/>
        </w:numPr>
        <w:rPr>
          <w:sz w:val="20"/>
          <w:szCs w:val="20"/>
        </w:rPr>
      </w:pPr>
      <w:r w:rsidRPr="000A32B8">
        <w:rPr>
          <w:sz w:val="20"/>
          <w:szCs w:val="20"/>
        </w:rPr>
        <w:t>Student</w:t>
      </w:r>
      <w:r w:rsidRPr="000A32B8">
        <w:rPr>
          <w:spacing w:val="-6"/>
          <w:sz w:val="20"/>
          <w:szCs w:val="20"/>
        </w:rPr>
        <w:t xml:space="preserve"> </w:t>
      </w:r>
      <w:r w:rsidRPr="000A32B8">
        <w:rPr>
          <w:sz w:val="20"/>
          <w:szCs w:val="20"/>
        </w:rPr>
        <w:t>is</w:t>
      </w:r>
      <w:r w:rsidRPr="000A32B8">
        <w:rPr>
          <w:spacing w:val="-4"/>
          <w:sz w:val="20"/>
          <w:szCs w:val="20"/>
        </w:rPr>
        <w:t xml:space="preserve"> </w:t>
      </w:r>
      <w:r w:rsidRPr="000A32B8">
        <w:rPr>
          <w:sz w:val="20"/>
          <w:szCs w:val="20"/>
        </w:rPr>
        <w:t>Making</w:t>
      </w:r>
      <w:r w:rsidRPr="000A32B8">
        <w:rPr>
          <w:spacing w:val="-2"/>
          <w:sz w:val="20"/>
          <w:szCs w:val="20"/>
        </w:rPr>
        <w:t xml:space="preserve"> </w:t>
      </w:r>
      <w:r w:rsidRPr="000A32B8">
        <w:rPr>
          <w:sz w:val="20"/>
          <w:szCs w:val="20"/>
        </w:rPr>
        <w:t>Satisfactory/Adequate</w:t>
      </w:r>
      <w:r w:rsidRPr="000A32B8">
        <w:rPr>
          <w:spacing w:val="-3"/>
          <w:sz w:val="20"/>
          <w:szCs w:val="20"/>
        </w:rPr>
        <w:t xml:space="preserve"> </w:t>
      </w:r>
      <w:r w:rsidRPr="000A32B8">
        <w:rPr>
          <w:sz w:val="20"/>
          <w:szCs w:val="20"/>
        </w:rPr>
        <w:t>Progress</w:t>
      </w:r>
    </w:p>
    <w:p w14:paraId="5B59D836" w14:textId="0BF51DC2" w:rsidR="00AA7B63" w:rsidRPr="000A32B8" w:rsidRDefault="00666A48" w:rsidP="00E76C14">
      <w:pPr>
        <w:pStyle w:val="ListParagraph"/>
        <w:numPr>
          <w:ilvl w:val="0"/>
          <w:numId w:val="21"/>
        </w:numPr>
        <w:rPr>
          <w:sz w:val="20"/>
          <w:szCs w:val="20"/>
        </w:rPr>
      </w:pPr>
      <w:r w:rsidRPr="000A32B8">
        <w:rPr>
          <w:sz w:val="20"/>
          <w:szCs w:val="20"/>
        </w:rPr>
        <w:t>Student Needs Improvemen</w:t>
      </w:r>
      <w:r w:rsidR="00226FAA">
        <w:rPr>
          <w:sz w:val="20"/>
          <w:szCs w:val="20"/>
        </w:rPr>
        <w:t>t</w:t>
      </w:r>
    </w:p>
    <w:p w14:paraId="47D52D63" w14:textId="77777777" w:rsidR="00AA7B63" w:rsidRPr="000A32B8" w:rsidRDefault="00666A48" w:rsidP="00E76C14">
      <w:pPr>
        <w:pStyle w:val="ListParagraph"/>
        <w:numPr>
          <w:ilvl w:val="0"/>
          <w:numId w:val="21"/>
        </w:numPr>
        <w:rPr>
          <w:sz w:val="20"/>
          <w:szCs w:val="20"/>
        </w:rPr>
      </w:pPr>
      <w:r w:rsidRPr="000A32B8">
        <w:rPr>
          <w:sz w:val="20"/>
          <w:szCs w:val="20"/>
        </w:rPr>
        <w:t xml:space="preserve">Student is Not Making Satisfactory/Adequate Progress. </w:t>
      </w:r>
    </w:p>
    <w:p w14:paraId="69AE50F3" w14:textId="77777777" w:rsidR="00AA7B63" w:rsidRPr="000A32B8" w:rsidRDefault="00AA7B63" w:rsidP="00556FFF">
      <w:pPr>
        <w:rPr>
          <w:sz w:val="20"/>
          <w:szCs w:val="20"/>
        </w:rPr>
      </w:pPr>
    </w:p>
    <w:p w14:paraId="18C8BD50" w14:textId="4AB457B6" w:rsidR="00666A48" w:rsidRPr="000A32B8" w:rsidRDefault="00AA7B63" w:rsidP="00556FFF">
      <w:pPr>
        <w:rPr>
          <w:sz w:val="20"/>
          <w:szCs w:val="20"/>
        </w:rPr>
      </w:pPr>
      <w:r w:rsidRPr="000A32B8">
        <w:rPr>
          <w:sz w:val="20"/>
          <w:szCs w:val="20"/>
        </w:rPr>
        <w:t>An evaluation of</w:t>
      </w:r>
      <w:r w:rsidR="00666A48" w:rsidRPr="000A32B8">
        <w:rPr>
          <w:sz w:val="20"/>
          <w:szCs w:val="20"/>
        </w:rPr>
        <w:t xml:space="preserve"> “Student Needs Improvement” cannot be made more than once</w:t>
      </w:r>
      <w:r w:rsidR="003C4A2D" w:rsidRPr="000A32B8">
        <w:rPr>
          <w:sz w:val="20"/>
          <w:szCs w:val="20"/>
        </w:rPr>
        <w:t>. E</w:t>
      </w:r>
      <w:r w:rsidR="00666A48" w:rsidRPr="000A32B8">
        <w:rPr>
          <w:sz w:val="20"/>
          <w:szCs w:val="20"/>
        </w:rPr>
        <w:t xml:space="preserve">valuations </w:t>
      </w:r>
      <w:r w:rsidR="003C4A2D" w:rsidRPr="000A32B8">
        <w:rPr>
          <w:sz w:val="20"/>
          <w:szCs w:val="20"/>
        </w:rPr>
        <w:t>in</w:t>
      </w:r>
      <w:r w:rsidR="00666A48" w:rsidRPr="000A32B8">
        <w:rPr>
          <w:sz w:val="20"/>
          <w:szCs w:val="20"/>
        </w:rPr>
        <w:t xml:space="preserve"> </w:t>
      </w:r>
      <w:r w:rsidR="003C4A2D" w:rsidRPr="000A32B8">
        <w:rPr>
          <w:sz w:val="20"/>
          <w:szCs w:val="20"/>
        </w:rPr>
        <w:t xml:space="preserve">subsequent </w:t>
      </w:r>
      <w:r w:rsidR="00666A48" w:rsidRPr="000A32B8">
        <w:rPr>
          <w:sz w:val="20"/>
          <w:szCs w:val="20"/>
        </w:rPr>
        <w:t>years must be either “Making Satisfactory/Adequate Progress” or “Not Making Satisfactory/Adequate Progress.”</w:t>
      </w:r>
    </w:p>
    <w:p w14:paraId="317B7769" w14:textId="77777777" w:rsidR="00EC7936" w:rsidRPr="000A32B8" w:rsidRDefault="00EC7936" w:rsidP="00556FFF">
      <w:pPr>
        <w:rPr>
          <w:sz w:val="20"/>
          <w:szCs w:val="20"/>
        </w:rPr>
      </w:pPr>
    </w:p>
    <w:p w14:paraId="46A358B3" w14:textId="1EB95441" w:rsidR="00421778" w:rsidRPr="000A32B8" w:rsidRDefault="00666A48">
      <w:pPr>
        <w:rPr>
          <w:sz w:val="20"/>
          <w:szCs w:val="20"/>
        </w:rPr>
      </w:pPr>
      <w:r w:rsidRPr="000A32B8">
        <w:rPr>
          <w:sz w:val="20"/>
          <w:szCs w:val="20"/>
        </w:rPr>
        <w:t>Evaluators</w:t>
      </w:r>
      <w:r w:rsidRPr="000A32B8">
        <w:rPr>
          <w:spacing w:val="-3"/>
          <w:sz w:val="20"/>
          <w:szCs w:val="20"/>
        </w:rPr>
        <w:t xml:space="preserve"> </w:t>
      </w:r>
      <w:r w:rsidRPr="000A32B8">
        <w:rPr>
          <w:sz w:val="20"/>
          <w:szCs w:val="20"/>
        </w:rPr>
        <w:t>providing</w:t>
      </w:r>
      <w:r w:rsidRPr="000A32B8">
        <w:rPr>
          <w:spacing w:val="-6"/>
          <w:sz w:val="20"/>
          <w:szCs w:val="20"/>
        </w:rPr>
        <w:t xml:space="preserve"> </w:t>
      </w:r>
      <w:r w:rsidRPr="000A32B8">
        <w:rPr>
          <w:sz w:val="20"/>
          <w:szCs w:val="20"/>
        </w:rPr>
        <w:t>a</w:t>
      </w:r>
      <w:r w:rsidRPr="000A32B8">
        <w:rPr>
          <w:spacing w:val="-2"/>
          <w:sz w:val="20"/>
          <w:szCs w:val="20"/>
        </w:rPr>
        <w:t xml:space="preserve"> </w:t>
      </w:r>
      <w:r w:rsidRPr="000A32B8">
        <w:rPr>
          <w:sz w:val="20"/>
          <w:szCs w:val="20"/>
        </w:rPr>
        <w:t>ranking</w:t>
      </w:r>
      <w:r w:rsidRPr="000A32B8">
        <w:rPr>
          <w:spacing w:val="-6"/>
          <w:sz w:val="20"/>
          <w:szCs w:val="20"/>
        </w:rPr>
        <w:t xml:space="preserve"> </w:t>
      </w:r>
      <w:r w:rsidRPr="000A32B8">
        <w:rPr>
          <w:sz w:val="20"/>
          <w:szCs w:val="20"/>
        </w:rPr>
        <w:t>of</w:t>
      </w:r>
      <w:r w:rsidRPr="000A32B8">
        <w:rPr>
          <w:spacing w:val="-4"/>
          <w:sz w:val="20"/>
          <w:szCs w:val="20"/>
        </w:rPr>
        <w:t xml:space="preserve"> </w:t>
      </w:r>
      <w:r w:rsidRPr="000A32B8">
        <w:rPr>
          <w:sz w:val="20"/>
          <w:szCs w:val="20"/>
        </w:rPr>
        <w:t>either</w:t>
      </w:r>
      <w:r w:rsidRPr="000A32B8">
        <w:rPr>
          <w:spacing w:val="-4"/>
          <w:sz w:val="20"/>
          <w:szCs w:val="20"/>
        </w:rPr>
        <w:t xml:space="preserve"> </w:t>
      </w:r>
      <w:r w:rsidRPr="000A32B8">
        <w:rPr>
          <w:sz w:val="20"/>
          <w:szCs w:val="20"/>
        </w:rPr>
        <w:t>“Student</w:t>
      </w:r>
      <w:r w:rsidRPr="000A32B8">
        <w:rPr>
          <w:spacing w:val="-9"/>
          <w:sz w:val="20"/>
          <w:szCs w:val="20"/>
        </w:rPr>
        <w:t xml:space="preserve"> </w:t>
      </w:r>
      <w:r w:rsidRPr="000A32B8">
        <w:rPr>
          <w:sz w:val="20"/>
          <w:szCs w:val="20"/>
        </w:rPr>
        <w:t>Needs</w:t>
      </w:r>
      <w:r w:rsidRPr="000A32B8">
        <w:rPr>
          <w:spacing w:val="-3"/>
          <w:sz w:val="20"/>
          <w:szCs w:val="20"/>
        </w:rPr>
        <w:t xml:space="preserve"> </w:t>
      </w:r>
      <w:r w:rsidRPr="000A32B8">
        <w:rPr>
          <w:sz w:val="20"/>
          <w:szCs w:val="20"/>
        </w:rPr>
        <w:t>Improvement” or</w:t>
      </w:r>
      <w:r w:rsidRPr="000A32B8">
        <w:rPr>
          <w:spacing w:val="-4"/>
          <w:sz w:val="20"/>
          <w:szCs w:val="20"/>
        </w:rPr>
        <w:t xml:space="preserve"> </w:t>
      </w:r>
      <w:r w:rsidRPr="000A32B8">
        <w:rPr>
          <w:sz w:val="20"/>
          <w:szCs w:val="20"/>
        </w:rPr>
        <w:t>“Student</w:t>
      </w:r>
      <w:r w:rsidRPr="000A32B8">
        <w:rPr>
          <w:spacing w:val="-1"/>
          <w:sz w:val="20"/>
          <w:szCs w:val="20"/>
        </w:rPr>
        <w:t xml:space="preserve"> </w:t>
      </w:r>
      <w:r w:rsidRPr="000A32B8">
        <w:rPr>
          <w:sz w:val="20"/>
          <w:szCs w:val="20"/>
        </w:rPr>
        <w:t>is</w:t>
      </w:r>
      <w:r w:rsidRPr="000A32B8">
        <w:rPr>
          <w:spacing w:val="-3"/>
          <w:sz w:val="20"/>
          <w:szCs w:val="20"/>
        </w:rPr>
        <w:t xml:space="preserve"> </w:t>
      </w:r>
      <w:r w:rsidRPr="000A32B8">
        <w:rPr>
          <w:sz w:val="20"/>
          <w:szCs w:val="20"/>
        </w:rPr>
        <w:t xml:space="preserve">Not Making Satisfactory/Adequate Progress” shall </w:t>
      </w:r>
      <w:r w:rsidR="003C4A2D" w:rsidRPr="000A32B8">
        <w:rPr>
          <w:sz w:val="20"/>
          <w:szCs w:val="20"/>
        </w:rPr>
        <w:t>explicitly</w:t>
      </w:r>
      <w:r w:rsidRPr="000A32B8">
        <w:rPr>
          <w:sz w:val="20"/>
          <w:szCs w:val="20"/>
        </w:rPr>
        <w:t xml:space="preserve"> </w:t>
      </w:r>
      <w:r w:rsidR="00256060">
        <w:rPr>
          <w:sz w:val="20"/>
          <w:szCs w:val="20"/>
        </w:rPr>
        <w:t>state how the student can improve</w:t>
      </w:r>
      <w:r w:rsidRPr="000A32B8">
        <w:rPr>
          <w:sz w:val="20"/>
          <w:szCs w:val="20"/>
        </w:rPr>
        <w:t>, including the amount of time to remedy any deficiencies.</w:t>
      </w:r>
      <w:r w:rsidR="00421778" w:rsidRPr="000A32B8">
        <w:rPr>
          <w:sz w:val="20"/>
          <w:szCs w:val="20"/>
        </w:rPr>
        <w:br w:type="page"/>
      </w:r>
    </w:p>
    <w:p w14:paraId="591324ED" w14:textId="7E2CAD34" w:rsidR="00CE3A03" w:rsidRPr="00424B05" w:rsidRDefault="00000000" w:rsidP="006B757A">
      <w:pPr>
        <w:pStyle w:val="Heading1"/>
        <w:numPr>
          <w:ilvl w:val="0"/>
          <w:numId w:val="2"/>
        </w:numPr>
      </w:pPr>
      <w:bookmarkStart w:id="74" w:name="_Toc171968795"/>
      <w:bookmarkStart w:id="75" w:name="_Toc239888437"/>
      <w:r w:rsidRPr="00424B05">
        <w:lastRenderedPageBreak/>
        <w:t>FINANCIAL</w:t>
      </w:r>
      <w:r w:rsidRPr="00424B05">
        <w:rPr>
          <w:spacing w:val="-13"/>
        </w:rPr>
        <w:t xml:space="preserve"> </w:t>
      </w:r>
      <w:bookmarkEnd w:id="71"/>
      <w:r w:rsidRPr="00424B05">
        <w:rPr>
          <w:spacing w:val="-2"/>
        </w:rPr>
        <w:t>SUPPORT</w:t>
      </w:r>
      <w:bookmarkEnd w:id="74"/>
      <w:bookmarkEnd w:id="75"/>
    </w:p>
    <w:p w14:paraId="4E7C8DF6" w14:textId="77777777" w:rsidR="00CE3A03" w:rsidRPr="00424B05" w:rsidRDefault="00000000" w:rsidP="00424B05">
      <w:pPr>
        <w:pStyle w:val="Heading2"/>
      </w:pPr>
      <w:bookmarkStart w:id="76" w:name="_TOC_250103"/>
      <w:bookmarkStart w:id="77" w:name="_Toc171968796"/>
      <w:bookmarkStart w:id="78" w:name="_Toc239888438"/>
      <w:r w:rsidRPr="00424B05">
        <w:t>Graduate</w:t>
      </w:r>
      <w:r w:rsidRPr="00424B05">
        <w:rPr>
          <w:spacing w:val="-12"/>
        </w:rPr>
        <w:t xml:space="preserve"> </w:t>
      </w:r>
      <w:bookmarkEnd w:id="76"/>
      <w:r w:rsidRPr="00424B05">
        <w:t>Assistantships</w:t>
      </w:r>
      <w:bookmarkEnd w:id="77"/>
      <w:bookmarkEnd w:id="78"/>
    </w:p>
    <w:p w14:paraId="3E93DB67" w14:textId="40193F45" w:rsidR="0090233D" w:rsidRPr="000A32B8" w:rsidRDefault="009B1BC5" w:rsidP="00556FFF">
      <w:pPr>
        <w:rPr>
          <w:sz w:val="20"/>
          <w:szCs w:val="20"/>
        </w:rPr>
      </w:pPr>
      <w:r w:rsidRPr="000A32B8">
        <w:rPr>
          <w:sz w:val="20"/>
          <w:szCs w:val="20"/>
        </w:rPr>
        <w:t>An assistantship is a financial award to a graduate student for part-time work in teaching, administration, or research while pursuing an advanced degree. A</w:t>
      </w:r>
      <w:r w:rsidR="00256060">
        <w:rPr>
          <w:sz w:val="20"/>
          <w:szCs w:val="20"/>
        </w:rPr>
        <w:t>ssistantship a</w:t>
      </w:r>
      <w:r w:rsidRPr="000A32B8">
        <w:rPr>
          <w:sz w:val="20"/>
          <w:szCs w:val="20"/>
        </w:rPr>
        <w:t xml:space="preserve">ppointments are </w:t>
      </w:r>
      <w:r w:rsidR="003C4A2D" w:rsidRPr="000A32B8">
        <w:rPr>
          <w:sz w:val="20"/>
          <w:szCs w:val="20"/>
        </w:rPr>
        <w:t>typically scheduled</w:t>
      </w:r>
      <w:r w:rsidRPr="000A32B8">
        <w:rPr>
          <w:sz w:val="20"/>
          <w:szCs w:val="20"/>
        </w:rPr>
        <w:t xml:space="preserve"> on a </w:t>
      </w:r>
      <w:r w:rsidR="003C4A2D" w:rsidRPr="000A32B8">
        <w:rPr>
          <w:sz w:val="20"/>
          <w:szCs w:val="20"/>
        </w:rPr>
        <w:t>one-quarter</w:t>
      </w:r>
      <w:r w:rsidR="00E7333B">
        <w:rPr>
          <w:sz w:val="20"/>
          <w:szCs w:val="20"/>
        </w:rPr>
        <w:t xml:space="preserve"> (10 hours of service per week)</w:t>
      </w:r>
      <w:r w:rsidRPr="000A32B8">
        <w:rPr>
          <w:sz w:val="20"/>
          <w:szCs w:val="20"/>
        </w:rPr>
        <w:t xml:space="preserve"> to one-half </w:t>
      </w:r>
      <w:r w:rsidR="00E7333B">
        <w:rPr>
          <w:sz w:val="20"/>
          <w:szCs w:val="20"/>
        </w:rPr>
        <w:t xml:space="preserve">(20 hours of service per week) </w:t>
      </w:r>
      <w:r w:rsidRPr="000A32B8">
        <w:rPr>
          <w:sz w:val="20"/>
          <w:szCs w:val="20"/>
        </w:rPr>
        <w:t xml:space="preserve">time basis. These positions offer a tuition waiver and an annual stipend paid in </w:t>
      </w:r>
      <w:r w:rsidR="00256060">
        <w:rPr>
          <w:sz w:val="20"/>
          <w:szCs w:val="20"/>
        </w:rPr>
        <w:t xml:space="preserve">12 </w:t>
      </w:r>
      <w:r w:rsidRPr="000A32B8">
        <w:rPr>
          <w:sz w:val="20"/>
          <w:szCs w:val="20"/>
        </w:rPr>
        <w:t>monthly installments</w:t>
      </w:r>
      <w:r w:rsidR="001F7982">
        <w:rPr>
          <w:sz w:val="20"/>
          <w:szCs w:val="20"/>
        </w:rPr>
        <w:t>, along with a waiver of maintenance and mandatory fees</w:t>
      </w:r>
      <w:r w:rsidRPr="000A32B8">
        <w:rPr>
          <w:sz w:val="20"/>
          <w:szCs w:val="20"/>
        </w:rPr>
        <w:t>.</w:t>
      </w:r>
      <w:r w:rsidR="001F7982">
        <w:rPr>
          <w:sz w:val="20"/>
          <w:szCs w:val="20"/>
        </w:rPr>
        <w:t xml:space="preserve"> </w:t>
      </w:r>
      <w:r w:rsidR="002263F3">
        <w:rPr>
          <w:sz w:val="20"/>
          <w:szCs w:val="20"/>
        </w:rPr>
        <w:t>(</w:t>
      </w:r>
      <w:r w:rsidR="002263F3" w:rsidRPr="002263F3">
        <w:rPr>
          <w:sz w:val="20"/>
          <w:szCs w:val="20"/>
        </w:rPr>
        <w:t xml:space="preserve">For a list of all fees, see information provided at </w:t>
      </w:r>
      <w:hyperlink r:id="rId52" w:history="1">
        <w:r w:rsidR="002263F3" w:rsidRPr="002263F3">
          <w:rPr>
            <w:rStyle w:val="Hyperlink"/>
            <w:sz w:val="20"/>
            <w:szCs w:val="20"/>
          </w:rPr>
          <w:t>One Stop Student Services website.</w:t>
        </w:r>
      </w:hyperlink>
      <w:r w:rsidR="002263F3">
        <w:rPr>
          <w:sz w:val="20"/>
          <w:szCs w:val="20"/>
        </w:rPr>
        <w:t xml:space="preserve">) </w:t>
      </w:r>
      <w:r w:rsidR="001F7982" w:rsidRPr="001F7982">
        <w:rPr>
          <w:sz w:val="20"/>
          <w:szCs w:val="20"/>
        </w:rPr>
        <w:t>Additionally, all graduate assistants are provided student health insurance.</w:t>
      </w:r>
      <w:r w:rsidR="002263F3">
        <w:rPr>
          <w:sz w:val="20"/>
          <w:szCs w:val="20"/>
        </w:rPr>
        <w:t xml:space="preserve"> </w:t>
      </w:r>
    </w:p>
    <w:p w14:paraId="6B15B931" w14:textId="1801AC11" w:rsidR="00256060" w:rsidRPr="00424B05" w:rsidRDefault="00256060" w:rsidP="00424B05">
      <w:pPr>
        <w:pStyle w:val="Heading2"/>
      </w:pPr>
      <w:bookmarkStart w:id="79" w:name="_Toc239888439"/>
      <w:r w:rsidRPr="00424B05">
        <w:t>University</w:t>
      </w:r>
      <w:r w:rsidRPr="00424B05">
        <w:rPr>
          <w:spacing w:val="-12"/>
        </w:rPr>
        <w:t xml:space="preserve"> Graduate </w:t>
      </w:r>
      <w:r w:rsidRPr="00424B05">
        <w:t>Assistantships</w:t>
      </w:r>
      <w:bookmarkEnd w:id="79"/>
    </w:p>
    <w:p w14:paraId="745C32F6" w14:textId="1332D4C1" w:rsidR="008A6C4B" w:rsidRPr="000A32B8" w:rsidRDefault="009B1BC5">
      <w:pPr>
        <w:rPr>
          <w:sz w:val="20"/>
          <w:szCs w:val="20"/>
        </w:rPr>
      </w:pPr>
      <w:r w:rsidRPr="000A32B8">
        <w:rPr>
          <w:sz w:val="20"/>
          <w:szCs w:val="20"/>
        </w:rPr>
        <w:t>Graduate Assistantships are available throughout the University</w:t>
      </w:r>
      <w:r w:rsidR="00256060">
        <w:rPr>
          <w:sz w:val="20"/>
          <w:szCs w:val="20"/>
        </w:rPr>
        <w:t>. O</w:t>
      </w:r>
      <w:r w:rsidRPr="000A32B8">
        <w:rPr>
          <w:sz w:val="20"/>
          <w:szCs w:val="20"/>
        </w:rPr>
        <w:t xml:space="preserve">pen positions </w:t>
      </w:r>
      <w:r w:rsidR="00256060">
        <w:rPr>
          <w:sz w:val="20"/>
          <w:szCs w:val="20"/>
        </w:rPr>
        <w:t xml:space="preserve">outside of the Department </w:t>
      </w:r>
      <w:r w:rsidRPr="000A32B8">
        <w:rPr>
          <w:sz w:val="20"/>
          <w:szCs w:val="20"/>
        </w:rPr>
        <w:t xml:space="preserve">are listed on the Graduate School’s </w:t>
      </w:r>
      <w:hyperlink r:id="rId53" w:history="1">
        <w:r w:rsidRPr="000A32B8">
          <w:rPr>
            <w:rStyle w:val="Hyperlink"/>
            <w:sz w:val="20"/>
            <w:szCs w:val="20"/>
          </w:rPr>
          <w:t>Graduate Assistantships</w:t>
        </w:r>
      </w:hyperlink>
      <w:r w:rsidRPr="000A32B8">
        <w:rPr>
          <w:sz w:val="20"/>
          <w:szCs w:val="20"/>
        </w:rPr>
        <w:t xml:space="preserve"> webpage</w:t>
      </w:r>
      <w:r w:rsidR="008E017C" w:rsidRPr="000A32B8">
        <w:rPr>
          <w:sz w:val="20"/>
          <w:szCs w:val="20"/>
        </w:rPr>
        <w:t>.</w:t>
      </w:r>
    </w:p>
    <w:p w14:paraId="1A0BDC71" w14:textId="1067B8CF" w:rsidR="0090233D" w:rsidRPr="00424B05" w:rsidRDefault="0090233D" w:rsidP="00424B05">
      <w:pPr>
        <w:pStyle w:val="Heading2"/>
      </w:pPr>
      <w:bookmarkStart w:id="80" w:name="_Toc171968797"/>
      <w:bookmarkStart w:id="81" w:name="_Toc239888440"/>
      <w:r w:rsidRPr="00424B05">
        <w:t>Departmental</w:t>
      </w:r>
      <w:r w:rsidRPr="00424B05">
        <w:rPr>
          <w:spacing w:val="-12"/>
        </w:rPr>
        <w:t xml:space="preserve"> </w:t>
      </w:r>
      <w:r w:rsidR="00646DAE" w:rsidRPr="00424B05">
        <w:rPr>
          <w:spacing w:val="-12"/>
        </w:rPr>
        <w:t xml:space="preserve">Graduate </w:t>
      </w:r>
      <w:r w:rsidRPr="00424B05">
        <w:t>Assistantships</w:t>
      </w:r>
      <w:bookmarkEnd w:id="80"/>
      <w:bookmarkEnd w:id="81"/>
    </w:p>
    <w:p w14:paraId="54149246" w14:textId="1CB4FF44" w:rsidR="0090233D" w:rsidRPr="000A32B8" w:rsidRDefault="0090233D" w:rsidP="003B3D03">
      <w:pPr>
        <w:pStyle w:val="Heading3"/>
        <w:numPr>
          <w:ilvl w:val="2"/>
          <w:numId w:val="2"/>
        </w:numPr>
      </w:pPr>
      <w:bookmarkStart w:id="82" w:name="_Toc171968798"/>
      <w:bookmarkStart w:id="83" w:name="_Toc239888441"/>
      <w:r w:rsidRPr="000A32B8">
        <w:t>Types</w:t>
      </w:r>
      <w:bookmarkEnd w:id="82"/>
      <w:bookmarkEnd w:id="83"/>
      <w:r w:rsidRPr="000A32B8">
        <w:rPr>
          <w:spacing w:val="-12"/>
        </w:rPr>
        <w:t xml:space="preserve"> </w:t>
      </w:r>
    </w:p>
    <w:p w14:paraId="69D135DA" w14:textId="77777777" w:rsidR="0090233D" w:rsidRPr="000A32B8" w:rsidRDefault="0090233D" w:rsidP="008D2C6F">
      <w:pPr>
        <w:pStyle w:val="BodyText"/>
        <w:spacing w:before="4" w:line="275" w:lineRule="exact"/>
        <w:ind w:left="0"/>
      </w:pPr>
    </w:p>
    <w:p w14:paraId="3F23EF62" w14:textId="78D006CC" w:rsidR="009B1BC5" w:rsidRPr="000A32B8" w:rsidRDefault="009B1BC5" w:rsidP="00556FFF">
      <w:pPr>
        <w:rPr>
          <w:sz w:val="20"/>
          <w:szCs w:val="20"/>
        </w:rPr>
      </w:pPr>
      <w:r w:rsidRPr="000A32B8">
        <w:rPr>
          <w:sz w:val="20"/>
          <w:szCs w:val="20"/>
        </w:rPr>
        <w:t xml:space="preserve">The Anthropology </w:t>
      </w:r>
      <w:r w:rsidR="004656D0">
        <w:rPr>
          <w:sz w:val="20"/>
          <w:szCs w:val="20"/>
        </w:rPr>
        <w:t>Department</w:t>
      </w:r>
      <w:r w:rsidRPr="000A32B8">
        <w:rPr>
          <w:sz w:val="20"/>
          <w:szCs w:val="20"/>
        </w:rPr>
        <w:t xml:space="preserve"> offers three </w:t>
      </w:r>
      <w:r w:rsidR="009B52E5" w:rsidRPr="000A32B8">
        <w:rPr>
          <w:sz w:val="20"/>
          <w:szCs w:val="20"/>
        </w:rPr>
        <w:t xml:space="preserve">(3) </w:t>
      </w:r>
      <w:r w:rsidRPr="000A32B8">
        <w:rPr>
          <w:sz w:val="20"/>
          <w:szCs w:val="20"/>
        </w:rPr>
        <w:t>types of Graduate Assistantships</w:t>
      </w:r>
      <w:r w:rsidR="00CC54FD" w:rsidRPr="000A32B8">
        <w:rPr>
          <w:sz w:val="20"/>
          <w:szCs w:val="20"/>
        </w:rPr>
        <w:t>:</w:t>
      </w:r>
      <w:r w:rsidR="00F37DF1" w:rsidRPr="000A32B8">
        <w:rPr>
          <w:sz w:val="20"/>
          <w:szCs w:val="20"/>
        </w:rPr>
        <w:t xml:space="preserve"> </w:t>
      </w:r>
    </w:p>
    <w:p w14:paraId="2BD00257" w14:textId="77777777" w:rsidR="00950C7D" w:rsidRPr="000A32B8" w:rsidRDefault="00950C7D" w:rsidP="00556FFF">
      <w:pPr>
        <w:rPr>
          <w:sz w:val="20"/>
          <w:szCs w:val="20"/>
        </w:rPr>
      </w:pPr>
    </w:p>
    <w:p w14:paraId="7E4D1450" w14:textId="5A0C4362" w:rsidR="009B1BC5" w:rsidRPr="000A32B8" w:rsidRDefault="0045340F" w:rsidP="00E76C14">
      <w:pPr>
        <w:pStyle w:val="ListParagraph"/>
        <w:numPr>
          <w:ilvl w:val="0"/>
          <w:numId w:val="22"/>
        </w:numPr>
        <w:rPr>
          <w:sz w:val="20"/>
          <w:szCs w:val="20"/>
        </w:rPr>
      </w:pPr>
      <w:r w:rsidRPr="000A32B8">
        <w:rPr>
          <w:b/>
          <w:bCs/>
          <w:sz w:val="20"/>
          <w:szCs w:val="20"/>
        </w:rPr>
        <w:t>Graduate Teaching Assistantship (GTA)</w:t>
      </w:r>
      <w:r w:rsidR="008A5526" w:rsidRPr="000A32B8">
        <w:rPr>
          <w:sz w:val="20"/>
          <w:szCs w:val="20"/>
        </w:rPr>
        <w:t xml:space="preserve">: GTAs work under the direct supervision of faculty members and are assigned duties related to instruction. These duties include activities </w:t>
      </w:r>
      <w:r w:rsidR="003C4A2D" w:rsidRPr="000A32B8">
        <w:rPr>
          <w:sz w:val="20"/>
          <w:szCs w:val="20"/>
        </w:rPr>
        <w:t xml:space="preserve">such </w:t>
      </w:r>
      <w:r w:rsidR="008A5526" w:rsidRPr="000A32B8">
        <w:rPr>
          <w:sz w:val="20"/>
          <w:szCs w:val="20"/>
        </w:rPr>
        <w:t>as assisting in the preparation of lectures, leading discussion sections, conducting laboratory exercises, grading papers</w:t>
      </w:r>
      <w:r w:rsidR="003C4A2D" w:rsidRPr="000A32B8">
        <w:rPr>
          <w:sz w:val="20"/>
          <w:szCs w:val="20"/>
        </w:rPr>
        <w:t>,</w:t>
      </w:r>
      <w:r w:rsidR="008A5526" w:rsidRPr="000A32B8">
        <w:rPr>
          <w:sz w:val="20"/>
          <w:szCs w:val="20"/>
        </w:rPr>
        <w:t xml:space="preserve"> and </w:t>
      </w:r>
      <w:r w:rsidR="003C4A2D" w:rsidRPr="000A32B8">
        <w:rPr>
          <w:sz w:val="20"/>
          <w:szCs w:val="20"/>
        </w:rPr>
        <w:t>maintaining</w:t>
      </w:r>
      <w:r w:rsidR="008A5526" w:rsidRPr="000A32B8">
        <w:rPr>
          <w:sz w:val="20"/>
          <w:szCs w:val="20"/>
        </w:rPr>
        <w:t xml:space="preserve"> class records. In consultation with </w:t>
      </w:r>
      <w:r w:rsidR="003C4A2D" w:rsidRPr="000A32B8">
        <w:rPr>
          <w:sz w:val="20"/>
          <w:szCs w:val="20"/>
        </w:rPr>
        <w:t>their</w:t>
      </w:r>
      <w:r w:rsidR="008A5526" w:rsidRPr="000A32B8">
        <w:rPr>
          <w:sz w:val="20"/>
          <w:szCs w:val="20"/>
        </w:rPr>
        <w:t xml:space="preserve"> supervisor, the </w:t>
      </w:r>
      <w:r w:rsidR="004B2E60" w:rsidRPr="000A32B8">
        <w:rPr>
          <w:sz w:val="20"/>
          <w:szCs w:val="20"/>
        </w:rPr>
        <w:t>GTA</w:t>
      </w:r>
      <w:r w:rsidR="008A5526" w:rsidRPr="000A32B8">
        <w:rPr>
          <w:sz w:val="20"/>
          <w:szCs w:val="20"/>
        </w:rPr>
        <w:t xml:space="preserve"> </w:t>
      </w:r>
      <w:r w:rsidR="003C4A2D" w:rsidRPr="000A32B8">
        <w:rPr>
          <w:sz w:val="20"/>
          <w:szCs w:val="20"/>
        </w:rPr>
        <w:t>develop</w:t>
      </w:r>
      <w:r w:rsidR="004B2E60" w:rsidRPr="000A32B8">
        <w:rPr>
          <w:sz w:val="20"/>
          <w:szCs w:val="20"/>
        </w:rPr>
        <w:t>s</w:t>
      </w:r>
      <w:r w:rsidR="008A5526" w:rsidRPr="000A32B8">
        <w:rPr>
          <w:sz w:val="20"/>
          <w:szCs w:val="20"/>
        </w:rPr>
        <w:t xml:space="preserve"> teaching skills and </w:t>
      </w:r>
      <w:r w:rsidR="003C4A2D" w:rsidRPr="000A32B8">
        <w:rPr>
          <w:sz w:val="20"/>
          <w:szCs w:val="20"/>
        </w:rPr>
        <w:t>gain</w:t>
      </w:r>
      <w:r w:rsidR="004B2E60" w:rsidRPr="000A32B8">
        <w:rPr>
          <w:sz w:val="20"/>
          <w:szCs w:val="20"/>
        </w:rPr>
        <w:t>s</w:t>
      </w:r>
      <w:r w:rsidR="003C4A2D" w:rsidRPr="000A32B8">
        <w:rPr>
          <w:sz w:val="20"/>
          <w:szCs w:val="20"/>
        </w:rPr>
        <w:t xml:space="preserve"> a deeper</w:t>
      </w:r>
      <w:r w:rsidR="008A5526" w:rsidRPr="000A32B8">
        <w:rPr>
          <w:sz w:val="20"/>
          <w:szCs w:val="20"/>
        </w:rPr>
        <w:t xml:space="preserve"> understanding of the discipline.</w:t>
      </w:r>
    </w:p>
    <w:p w14:paraId="7270B6CC" w14:textId="58F82A1C" w:rsidR="009B1BC5" w:rsidRPr="000A32B8" w:rsidRDefault="0045340F" w:rsidP="00E76C14">
      <w:pPr>
        <w:pStyle w:val="ListParagraph"/>
        <w:numPr>
          <w:ilvl w:val="0"/>
          <w:numId w:val="22"/>
        </w:numPr>
        <w:rPr>
          <w:sz w:val="20"/>
          <w:szCs w:val="20"/>
        </w:rPr>
      </w:pPr>
      <w:r w:rsidRPr="000A32B8">
        <w:rPr>
          <w:b/>
          <w:bCs/>
          <w:sz w:val="20"/>
          <w:szCs w:val="20"/>
        </w:rPr>
        <w:t>Graduate Teaching Associateship (</w:t>
      </w:r>
      <w:proofErr w:type="spellStart"/>
      <w:r w:rsidRPr="000A32B8">
        <w:rPr>
          <w:b/>
          <w:bCs/>
          <w:sz w:val="20"/>
          <w:szCs w:val="20"/>
        </w:rPr>
        <w:t>GT</w:t>
      </w:r>
      <w:r w:rsidR="009B1BC5" w:rsidRPr="000A32B8">
        <w:rPr>
          <w:b/>
          <w:bCs/>
          <w:sz w:val="20"/>
          <w:szCs w:val="20"/>
        </w:rPr>
        <w:t>Assoc</w:t>
      </w:r>
      <w:proofErr w:type="spellEnd"/>
      <w:r w:rsidRPr="000A32B8">
        <w:rPr>
          <w:b/>
          <w:bCs/>
          <w:sz w:val="20"/>
          <w:szCs w:val="20"/>
        </w:rPr>
        <w:t>)</w:t>
      </w:r>
      <w:r w:rsidR="008A5526" w:rsidRPr="000A32B8">
        <w:rPr>
          <w:sz w:val="20"/>
          <w:szCs w:val="20"/>
        </w:rPr>
        <w:t xml:space="preserve">: </w:t>
      </w:r>
      <w:proofErr w:type="spellStart"/>
      <w:r w:rsidR="008A5526" w:rsidRPr="000A32B8">
        <w:rPr>
          <w:sz w:val="20"/>
          <w:szCs w:val="20"/>
        </w:rPr>
        <w:t>GTAssocs</w:t>
      </w:r>
      <w:proofErr w:type="spellEnd"/>
      <w:r w:rsidR="008A5526" w:rsidRPr="000A32B8">
        <w:rPr>
          <w:sz w:val="20"/>
          <w:szCs w:val="20"/>
        </w:rPr>
        <w:t xml:space="preserve"> are </w:t>
      </w:r>
      <w:r w:rsidR="00E22DDB" w:rsidRPr="000A32B8">
        <w:rPr>
          <w:sz w:val="20"/>
          <w:szCs w:val="20"/>
        </w:rPr>
        <w:t>doctoral</w:t>
      </w:r>
      <w:r w:rsidR="008A5526" w:rsidRPr="000A32B8">
        <w:rPr>
          <w:sz w:val="20"/>
          <w:szCs w:val="20"/>
        </w:rPr>
        <w:t xml:space="preserve"> students who have been given primary responsibility for teaching undergraduate courses, including the assignment of final grades. Associates must have met the </w:t>
      </w:r>
      <w:hyperlink r:id="rId54" w:history="1">
        <w:r w:rsidR="008A5526" w:rsidRPr="000C34CC">
          <w:rPr>
            <w:rStyle w:val="Hyperlink"/>
            <w:sz w:val="20"/>
            <w:szCs w:val="20"/>
          </w:rPr>
          <w:t>Southern Association of Colleges and Schools Commission on Colleges</w:t>
        </w:r>
      </w:hyperlink>
      <w:r w:rsidR="008A5526" w:rsidRPr="000A32B8">
        <w:rPr>
          <w:sz w:val="20"/>
          <w:szCs w:val="20"/>
        </w:rPr>
        <w:t xml:space="preserve"> (SACSCOC) 18-credit hour guideline for teaching undergraduate courses</w:t>
      </w:r>
      <w:r w:rsidR="00E22DDB" w:rsidRPr="000A32B8">
        <w:rPr>
          <w:sz w:val="20"/>
          <w:szCs w:val="20"/>
        </w:rPr>
        <w:t>.</w:t>
      </w:r>
    </w:p>
    <w:p w14:paraId="27E1EF89" w14:textId="2E0DF1D7" w:rsidR="009B1BC5" w:rsidRPr="000A32B8" w:rsidRDefault="0045340F" w:rsidP="00E76C14">
      <w:pPr>
        <w:pStyle w:val="ListParagraph"/>
        <w:numPr>
          <w:ilvl w:val="0"/>
          <w:numId w:val="22"/>
        </w:numPr>
        <w:rPr>
          <w:sz w:val="20"/>
          <w:szCs w:val="20"/>
        </w:rPr>
      </w:pPr>
      <w:r w:rsidRPr="000A32B8">
        <w:rPr>
          <w:b/>
          <w:bCs/>
          <w:sz w:val="20"/>
          <w:szCs w:val="20"/>
        </w:rPr>
        <w:t>Graduate Research</w:t>
      </w:r>
      <w:r w:rsidRPr="000A32B8">
        <w:rPr>
          <w:b/>
          <w:bCs/>
          <w:spacing w:val="-2"/>
          <w:sz w:val="20"/>
          <w:szCs w:val="20"/>
        </w:rPr>
        <w:t xml:space="preserve"> </w:t>
      </w:r>
      <w:r w:rsidRPr="000A32B8">
        <w:rPr>
          <w:b/>
          <w:bCs/>
          <w:sz w:val="20"/>
          <w:szCs w:val="20"/>
        </w:rPr>
        <w:t>Assistantships</w:t>
      </w:r>
      <w:r w:rsidRPr="000A32B8">
        <w:rPr>
          <w:b/>
          <w:bCs/>
          <w:spacing w:val="-4"/>
          <w:sz w:val="20"/>
          <w:szCs w:val="20"/>
        </w:rPr>
        <w:t xml:space="preserve"> (GRA)</w:t>
      </w:r>
      <w:r w:rsidR="008A5526" w:rsidRPr="000A32B8">
        <w:rPr>
          <w:b/>
          <w:bCs/>
          <w:spacing w:val="-4"/>
          <w:sz w:val="20"/>
          <w:szCs w:val="20"/>
        </w:rPr>
        <w:t>:</w:t>
      </w:r>
      <w:r w:rsidR="008A5526" w:rsidRPr="000A32B8">
        <w:rPr>
          <w:spacing w:val="-4"/>
          <w:sz w:val="20"/>
          <w:szCs w:val="20"/>
        </w:rPr>
        <w:t xml:space="preserve"> GRAs perform duties in support of the University’s research mission. The assistantship may or may not relate directly to the student’s thesis/dissertation. A student appointed as a GRA works under the direct supervision of a faculty mentor and/or professional staff member. Research assistantships may be financed through funds from gifts, grants, contracts, state appropriations, or the university’s internally sponsored programs.</w:t>
      </w:r>
    </w:p>
    <w:p w14:paraId="1957A638" w14:textId="77777777" w:rsidR="009B52E5" w:rsidRPr="000A32B8" w:rsidRDefault="009B52E5" w:rsidP="00556FFF">
      <w:pPr>
        <w:rPr>
          <w:sz w:val="20"/>
          <w:szCs w:val="20"/>
        </w:rPr>
      </w:pPr>
      <w:bookmarkStart w:id="84" w:name="_Toc171968799"/>
    </w:p>
    <w:p w14:paraId="26EACA92" w14:textId="6C8004C4" w:rsidR="009B1BC5" w:rsidRPr="000A32B8" w:rsidRDefault="009B1BC5" w:rsidP="003B3D03">
      <w:pPr>
        <w:pStyle w:val="Heading3"/>
        <w:numPr>
          <w:ilvl w:val="2"/>
          <w:numId w:val="2"/>
        </w:numPr>
      </w:pPr>
      <w:bookmarkStart w:id="85" w:name="_Toc239888442"/>
      <w:r w:rsidRPr="000A32B8">
        <w:t>Application &amp; Deadline</w:t>
      </w:r>
      <w:bookmarkEnd w:id="84"/>
      <w:bookmarkEnd w:id="85"/>
      <w:r w:rsidRPr="000A32B8">
        <w:rPr>
          <w:spacing w:val="-12"/>
        </w:rPr>
        <w:t xml:space="preserve"> </w:t>
      </w:r>
    </w:p>
    <w:p w14:paraId="2EE6E4D1" w14:textId="5C614330" w:rsidR="0090233D" w:rsidRPr="000A32B8" w:rsidRDefault="009B0247" w:rsidP="00556FFF">
      <w:pPr>
        <w:rPr>
          <w:sz w:val="20"/>
          <w:szCs w:val="20"/>
        </w:rPr>
      </w:pPr>
      <w:r w:rsidRPr="000A32B8">
        <w:rPr>
          <w:sz w:val="20"/>
          <w:szCs w:val="20"/>
        </w:rPr>
        <w:t xml:space="preserve">Departmental assistantships are awarded </w:t>
      </w:r>
      <w:r w:rsidR="003C4A2D" w:rsidRPr="000A32B8">
        <w:rPr>
          <w:sz w:val="20"/>
          <w:szCs w:val="20"/>
        </w:rPr>
        <w:t>annually,</w:t>
      </w:r>
      <w:r w:rsidRPr="000A32B8">
        <w:rPr>
          <w:sz w:val="20"/>
          <w:szCs w:val="20"/>
        </w:rPr>
        <w:t xml:space="preserve"> and renewal is </w:t>
      </w:r>
      <w:r w:rsidR="003C4A2D" w:rsidRPr="000A32B8">
        <w:rPr>
          <w:sz w:val="20"/>
          <w:szCs w:val="20"/>
        </w:rPr>
        <w:t>contingent upon</w:t>
      </w:r>
      <w:r w:rsidRPr="000A32B8">
        <w:rPr>
          <w:sz w:val="20"/>
          <w:szCs w:val="20"/>
        </w:rPr>
        <w:t xml:space="preserve"> a new </w:t>
      </w:r>
      <w:r w:rsidR="00131B4B" w:rsidRPr="000A32B8">
        <w:rPr>
          <w:sz w:val="20"/>
          <w:szCs w:val="20"/>
        </w:rPr>
        <w:t xml:space="preserve">student </w:t>
      </w:r>
      <w:r w:rsidRPr="000A32B8">
        <w:rPr>
          <w:sz w:val="20"/>
          <w:szCs w:val="20"/>
        </w:rPr>
        <w:t xml:space="preserve">application </w:t>
      </w:r>
      <w:r w:rsidR="003C4A2D" w:rsidRPr="000A32B8">
        <w:rPr>
          <w:sz w:val="20"/>
          <w:szCs w:val="20"/>
        </w:rPr>
        <w:t xml:space="preserve">submitted </w:t>
      </w:r>
      <w:r w:rsidRPr="000A32B8">
        <w:rPr>
          <w:sz w:val="20"/>
          <w:szCs w:val="20"/>
        </w:rPr>
        <w:t xml:space="preserve">each December. </w:t>
      </w:r>
    </w:p>
    <w:p w14:paraId="0CE90E65" w14:textId="77777777" w:rsidR="0090233D" w:rsidRPr="000A32B8" w:rsidRDefault="0090233D" w:rsidP="00556FFF">
      <w:pPr>
        <w:rPr>
          <w:sz w:val="20"/>
          <w:szCs w:val="20"/>
        </w:rPr>
      </w:pPr>
    </w:p>
    <w:p w14:paraId="332CAB97" w14:textId="1C5EE022" w:rsidR="00C17EE5" w:rsidRPr="000A32B8" w:rsidRDefault="009B0247" w:rsidP="00556FFF">
      <w:pPr>
        <w:rPr>
          <w:sz w:val="20"/>
          <w:szCs w:val="20"/>
        </w:rPr>
      </w:pPr>
      <w:r w:rsidRPr="000A32B8">
        <w:rPr>
          <w:sz w:val="20"/>
          <w:szCs w:val="20"/>
        </w:rPr>
        <w:t xml:space="preserve">Students are </w:t>
      </w:r>
      <w:r w:rsidR="003C4A2D" w:rsidRPr="000A32B8">
        <w:rPr>
          <w:sz w:val="20"/>
          <w:szCs w:val="20"/>
        </w:rPr>
        <w:t xml:space="preserve">required </w:t>
      </w:r>
      <w:r w:rsidRPr="000A32B8">
        <w:rPr>
          <w:sz w:val="20"/>
          <w:szCs w:val="20"/>
        </w:rPr>
        <w:t xml:space="preserve">to apply for a departmental assistantship via </w:t>
      </w:r>
      <w:hyperlink r:id="rId55" w:history="1">
        <w:r w:rsidRPr="000C34CC">
          <w:rPr>
            <w:rStyle w:val="Hyperlink"/>
            <w:sz w:val="20"/>
            <w:szCs w:val="20"/>
          </w:rPr>
          <w:t>an electronic form</w:t>
        </w:r>
      </w:hyperlink>
      <w:r w:rsidRPr="000A32B8">
        <w:rPr>
          <w:sz w:val="20"/>
          <w:szCs w:val="20"/>
        </w:rPr>
        <w:t xml:space="preserve"> </w:t>
      </w:r>
      <w:r w:rsidR="003C4A2D" w:rsidRPr="000A32B8">
        <w:rPr>
          <w:sz w:val="20"/>
          <w:szCs w:val="20"/>
        </w:rPr>
        <w:t xml:space="preserve">available </w:t>
      </w:r>
      <w:r w:rsidRPr="000A32B8">
        <w:rPr>
          <w:sz w:val="20"/>
          <w:szCs w:val="20"/>
        </w:rPr>
        <w:t>on the departmental website</w:t>
      </w:r>
      <w:r w:rsidR="00C17EE5" w:rsidRPr="000A32B8">
        <w:rPr>
          <w:sz w:val="20"/>
          <w:szCs w:val="20"/>
        </w:rPr>
        <w:t>.</w:t>
      </w:r>
    </w:p>
    <w:p w14:paraId="757E559B" w14:textId="77777777" w:rsidR="00C17EE5" w:rsidRPr="000A32B8" w:rsidRDefault="00C17EE5" w:rsidP="00556FFF">
      <w:pPr>
        <w:rPr>
          <w:sz w:val="20"/>
          <w:szCs w:val="20"/>
        </w:rPr>
      </w:pPr>
    </w:p>
    <w:p w14:paraId="570D6C0D" w14:textId="5581D3EC" w:rsidR="00C17EE5" w:rsidRPr="000A32B8" w:rsidRDefault="00C17EE5" w:rsidP="00556FFF">
      <w:pPr>
        <w:rPr>
          <w:iCs/>
          <w:sz w:val="20"/>
          <w:szCs w:val="20"/>
        </w:rPr>
      </w:pPr>
      <w:r w:rsidRPr="000A32B8">
        <w:rPr>
          <w:bCs/>
          <w:sz w:val="20"/>
          <w:szCs w:val="20"/>
        </w:rPr>
        <w:t xml:space="preserve">The deadline </w:t>
      </w:r>
      <w:r w:rsidR="00131B4B" w:rsidRPr="000A32B8">
        <w:rPr>
          <w:bCs/>
          <w:sz w:val="20"/>
          <w:szCs w:val="20"/>
        </w:rPr>
        <w:t xml:space="preserve">for </w:t>
      </w:r>
      <w:r w:rsidR="009B0247" w:rsidRPr="000A32B8">
        <w:rPr>
          <w:bCs/>
          <w:sz w:val="20"/>
          <w:szCs w:val="20"/>
        </w:rPr>
        <w:t xml:space="preserve">submitting the application form </w:t>
      </w:r>
      <w:r w:rsidRPr="000A32B8">
        <w:rPr>
          <w:bCs/>
          <w:sz w:val="20"/>
          <w:szCs w:val="20"/>
        </w:rPr>
        <w:t>is</w:t>
      </w:r>
      <w:r w:rsidR="000C34CC">
        <w:rPr>
          <w:bCs/>
          <w:sz w:val="20"/>
          <w:szCs w:val="20"/>
        </w:rPr>
        <w:t xml:space="preserve"> each</w:t>
      </w:r>
      <w:r w:rsidRPr="000A32B8">
        <w:rPr>
          <w:bCs/>
          <w:sz w:val="20"/>
          <w:szCs w:val="20"/>
        </w:rPr>
        <w:t xml:space="preserve"> </w:t>
      </w:r>
      <w:r w:rsidRPr="000A32B8">
        <w:rPr>
          <w:bCs/>
          <w:sz w:val="20"/>
          <w:szCs w:val="20"/>
          <w:u w:val="single"/>
        </w:rPr>
        <w:t>December 1</w:t>
      </w:r>
      <w:r w:rsidRPr="000A32B8">
        <w:rPr>
          <w:bCs/>
          <w:sz w:val="20"/>
          <w:szCs w:val="20"/>
          <w:u w:val="single"/>
          <w:vertAlign w:val="superscript"/>
        </w:rPr>
        <w:t>st</w:t>
      </w:r>
      <w:r w:rsidRPr="000A32B8">
        <w:rPr>
          <w:bCs/>
          <w:sz w:val="20"/>
          <w:szCs w:val="20"/>
        </w:rPr>
        <w:t>.</w:t>
      </w:r>
      <w:r w:rsidRPr="000A32B8">
        <w:rPr>
          <w:spacing w:val="40"/>
          <w:sz w:val="20"/>
          <w:szCs w:val="20"/>
        </w:rPr>
        <w:t xml:space="preserve"> </w:t>
      </w:r>
      <w:r w:rsidRPr="000A32B8">
        <w:rPr>
          <w:iCs/>
          <w:sz w:val="20"/>
          <w:szCs w:val="20"/>
        </w:rPr>
        <w:t>Students</w:t>
      </w:r>
      <w:r w:rsidRPr="000A32B8">
        <w:rPr>
          <w:iCs/>
          <w:spacing w:val="-4"/>
          <w:sz w:val="20"/>
          <w:szCs w:val="20"/>
        </w:rPr>
        <w:t xml:space="preserve"> </w:t>
      </w:r>
      <w:r w:rsidRPr="000A32B8">
        <w:rPr>
          <w:iCs/>
          <w:sz w:val="20"/>
          <w:szCs w:val="20"/>
        </w:rPr>
        <w:t>who</w:t>
      </w:r>
      <w:r w:rsidRPr="000A32B8">
        <w:rPr>
          <w:iCs/>
          <w:spacing w:val="-2"/>
          <w:sz w:val="20"/>
          <w:szCs w:val="20"/>
        </w:rPr>
        <w:t xml:space="preserve"> </w:t>
      </w:r>
      <w:r w:rsidRPr="000A32B8">
        <w:rPr>
          <w:iCs/>
          <w:sz w:val="20"/>
          <w:szCs w:val="20"/>
        </w:rPr>
        <w:t>fail</w:t>
      </w:r>
      <w:r w:rsidRPr="000A32B8">
        <w:rPr>
          <w:iCs/>
          <w:spacing w:val="-6"/>
          <w:sz w:val="20"/>
          <w:szCs w:val="20"/>
        </w:rPr>
        <w:t xml:space="preserve"> </w:t>
      </w:r>
      <w:r w:rsidRPr="000A32B8">
        <w:rPr>
          <w:iCs/>
          <w:sz w:val="20"/>
          <w:szCs w:val="20"/>
        </w:rPr>
        <w:t>to</w:t>
      </w:r>
      <w:r w:rsidRPr="000A32B8">
        <w:rPr>
          <w:iCs/>
          <w:spacing w:val="-2"/>
          <w:sz w:val="20"/>
          <w:szCs w:val="20"/>
        </w:rPr>
        <w:t xml:space="preserve"> </w:t>
      </w:r>
      <w:r w:rsidRPr="000A32B8">
        <w:rPr>
          <w:iCs/>
          <w:sz w:val="20"/>
          <w:szCs w:val="20"/>
        </w:rPr>
        <w:t>meet</w:t>
      </w:r>
      <w:r w:rsidRPr="000A32B8">
        <w:rPr>
          <w:iCs/>
          <w:spacing w:val="-2"/>
          <w:sz w:val="20"/>
          <w:szCs w:val="20"/>
        </w:rPr>
        <w:t xml:space="preserve"> </w:t>
      </w:r>
      <w:r w:rsidRPr="000A32B8">
        <w:rPr>
          <w:iCs/>
          <w:sz w:val="20"/>
          <w:szCs w:val="20"/>
        </w:rPr>
        <w:t>this</w:t>
      </w:r>
      <w:r w:rsidRPr="000A32B8">
        <w:rPr>
          <w:iCs/>
          <w:spacing w:val="-4"/>
          <w:sz w:val="20"/>
          <w:szCs w:val="20"/>
        </w:rPr>
        <w:t xml:space="preserve"> </w:t>
      </w:r>
      <w:r w:rsidRPr="000A32B8">
        <w:rPr>
          <w:iCs/>
          <w:sz w:val="20"/>
          <w:szCs w:val="20"/>
        </w:rPr>
        <w:t>deadline</w:t>
      </w:r>
      <w:r w:rsidRPr="000A32B8">
        <w:rPr>
          <w:iCs/>
          <w:spacing w:val="-3"/>
          <w:sz w:val="20"/>
          <w:szCs w:val="20"/>
        </w:rPr>
        <w:t xml:space="preserve"> </w:t>
      </w:r>
      <w:r w:rsidR="009B0247" w:rsidRPr="000A32B8">
        <w:rPr>
          <w:iCs/>
          <w:sz w:val="20"/>
          <w:szCs w:val="20"/>
        </w:rPr>
        <w:t>will not</w:t>
      </w:r>
      <w:r w:rsidRPr="000A32B8">
        <w:rPr>
          <w:iCs/>
          <w:spacing w:val="-2"/>
          <w:sz w:val="20"/>
          <w:szCs w:val="20"/>
        </w:rPr>
        <w:t xml:space="preserve"> </w:t>
      </w:r>
      <w:r w:rsidRPr="000A32B8">
        <w:rPr>
          <w:iCs/>
          <w:sz w:val="20"/>
          <w:szCs w:val="20"/>
        </w:rPr>
        <w:t>be</w:t>
      </w:r>
      <w:r w:rsidRPr="000A32B8">
        <w:rPr>
          <w:iCs/>
          <w:spacing w:val="-8"/>
          <w:sz w:val="20"/>
          <w:szCs w:val="20"/>
        </w:rPr>
        <w:t xml:space="preserve"> </w:t>
      </w:r>
      <w:r w:rsidRPr="000A32B8">
        <w:rPr>
          <w:iCs/>
          <w:sz w:val="20"/>
          <w:szCs w:val="20"/>
        </w:rPr>
        <w:t>considered</w:t>
      </w:r>
      <w:r w:rsidRPr="000A32B8">
        <w:rPr>
          <w:iCs/>
          <w:spacing w:val="-2"/>
          <w:sz w:val="20"/>
          <w:szCs w:val="20"/>
        </w:rPr>
        <w:t xml:space="preserve"> </w:t>
      </w:r>
      <w:r w:rsidRPr="000A32B8">
        <w:rPr>
          <w:iCs/>
          <w:sz w:val="20"/>
          <w:szCs w:val="20"/>
        </w:rPr>
        <w:t>for funding for the following academic year.</w:t>
      </w:r>
      <w:r w:rsidR="00411B6D">
        <w:rPr>
          <w:iCs/>
          <w:sz w:val="20"/>
          <w:szCs w:val="20"/>
        </w:rPr>
        <w:br w:type="page"/>
      </w:r>
    </w:p>
    <w:p w14:paraId="52A31412" w14:textId="633669EF" w:rsidR="008E017C" w:rsidRPr="000A32B8" w:rsidRDefault="008E017C" w:rsidP="003B3D03">
      <w:pPr>
        <w:pStyle w:val="Heading3"/>
        <w:numPr>
          <w:ilvl w:val="2"/>
          <w:numId w:val="2"/>
        </w:numPr>
      </w:pPr>
      <w:bookmarkStart w:id="86" w:name="_Toc171968800"/>
      <w:bookmarkStart w:id="87" w:name="_Toc239888443"/>
      <w:r w:rsidRPr="000A32B8">
        <w:lastRenderedPageBreak/>
        <w:t>Term Limits</w:t>
      </w:r>
      <w:bookmarkEnd w:id="86"/>
      <w:bookmarkEnd w:id="87"/>
    </w:p>
    <w:p w14:paraId="44AB803A" w14:textId="772941E0" w:rsidR="00BE2279" w:rsidRPr="000A32B8" w:rsidRDefault="00BE2279" w:rsidP="00556FFF">
      <w:pPr>
        <w:rPr>
          <w:sz w:val="20"/>
          <w:szCs w:val="20"/>
        </w:rPr>
      </w:pPr>
      <w:r w:rsidRPr="000A32B8">
        <w:rPr>
          <w:sz w:val="20"/>
          <w:szCs w:val="20"/>
        </w:rPr>
        <w:t>For Graduate Assistantships</w:t>
      </w:r>
      <w:r w:rsidR="00C8769E" w:rsidRPr="000A32B8">
        <w:rPr>
          <w:sz w:val="20"/>
          <w:szCs w:val="20"/>
        </w:rPr>
        <w:t xml:space="preserve"> representing financial awards by UT</w:t>
      </w:r>
      <w:r w:rsidR="00CF3874">
        <w:rPr>
          <w:sz w:val="20"/>
          <w:szCs w:val="20"/>
        </w:rPr>
        <w:t>K*</w:t>
      </w:r>
      <w:r w:rsidRPr="000A32B8">
        <w:rPr>
          <w:sz w:val="20"/>
          <w:szCs w:val="20"/>
        </w:rPr>
        <w:t>:</w:t>
      </w:r>
    </w:p>
    <w:p w14:paraId="5EC6F95C" w14:textId="4FE42926" w:rsidR="00BE2279" w:rsidRPr="000A32B8" w:rsidRDefault="0045340F" w:rsidP="00E76C14">
      <w:pPr>
        <w:pStyle w:val="ListParagraph"/>
        <w:numPr>
          <w:ilvl w:val="0"/>
          <w:numId w:val="23"/>
        </w:numPr>
        <w:rPr>
          <w:sz w:val="20"/>
          <w:szCs w:val="20"/>
        </w:rPr>
      </w:pPr>
      <w:r w:rsidRPr="000A32B8">
        <w:rPr>
          <w:sz w:val="20"/>
          <w:szCs w:val="20"/>
        </w:rPr>
        <w:t xml:space="preserve">MA students </w:t>
      </w:r>
      <w:r w:rsidR="00CF3874">
        <w:rPr>
          <w:sz w:val="20"/>
          <w:szCs w:val="20"/>
        </w:rPr>
        <w:t xml:space="preserve">are limited to six (6) semesters (3 years) of </w:t>
      </w:r>
      <w:r w:rsidR="00C8769E" w:rsidRPr="000A32B8">
        <w:rPr>
          <w:sz w:val="20"/>
          <w:szCs w:val="20"/>
        </w:rPr>
        <w:t>graduate</w:t>
      </w:r>
      <w:r w:rsidR="00BE2279" w:rsidRPr="000A32B8">
        <w:rPr>
          <w:sz w:val="20"/>
          <w:szCs w:val="20"/>
        </w:rPr>
        <w:t xml:space="preserve"> assistantships</w:t>
      </w:r>
      <w:r w:rsidR="00CF3874">
        <w:rPr>
          <w:sz w:val="20"/>
          <w:szCs w:val="20"/>
        </w:rPr>
        <w:t xml:space="preserve"> appointments</w:t>
      </w:r>
      <w:r w:rsidR="00BE2279" w:rsidRPr="000A32B8">
        <w:rPr>
          <w:sz w:val="20"/>
          <w:szCs w:val="20"/>
        </w:rPr>
        <w:t>.</w:t>
      </w:r>
    </w:p>
    <w:p w14:paraId="46228E58" w14:textId="135177B2" w:rsidR="00BE2279" w:rsidRPr="000A32B8" w:rsidRDefault="00BE2279" w:rsidP="00E76C14">
      <w:pPr>
        <w:pStyle w:val="ListParagraph"/>
        <w:numPr>
          <w:ilvl w:val="0"/>
          <w:numId w:val="23"/>
        </w:numPr>
        <w:rPr>
          <w:sz w:val="20"/>
          <w:szCs w:val="20"/>
        </w:rPr>
      </w:pPr>
      <w:r w:rsidRPr="000A32B8">
        <w:rPr>
          <w:sz w:val="20"/>
          <w:szCs w:val="20"/>
        </w:rPr>
        <w:t xml:space="preserve">PhD students </w:t>
      </w:r>
      <w:r w:rsidR="00CF3874">
        <w:rPr>
          <w:sz w:val="20"/>
          <w:szCs w:val="20"/>
        </w:rPr>
        <w:t>are limited to</w:t>
      </w:r>
      <w:r w:rsidRPr="000A32B8">
        <w:rPr>
          <w:sz w:val="20"/>
          <w:szCs w:val="20"/>
        </w:rPr>
        <w:t xml:space="preserve"> </w:t>
      </w:r>
      <w:r w:rsidR="000C34CC">
        <w:rPr>
          <w:sz w:val="20"/>
          <w:szCs w:val="20"/>
        </w:rPr>
        <w:t>ten</w:t>
      </w:r>
      <w:r w:rsidRPr="000A32B8">
        <w:rPr>
          <w:sz w:val="20"/>
          <w:szCs w:val="20"/>
        </w:rPr>
        <w:t xml:space="preserve"> (</w:t>
      </w:r>
      <w:r w:rsidR="000C34CC">
        <w:rPr>
          <w:sz w:val="20"/>
          <w:szCs w:val="20"/>
        </w:rPr>
        <w:t>10</w:t>
      </w:r>
      <w:r w:rsidRPr="000A32B8">
        <w:rPr>
          <w:sz w:val="20"/>
          <w:szCs w:val="20"/>
        </w:rPr>
        <w:t xml:space="preserve">) </w:t>
      </w:r>
      <w:r w:rsidR="000C34CC">
        <w:rPr>
          <w:sz w:val="20"/>
          <w:szCs w:val="20"/>
        </w:rPr>
        <w:t>semesters (5 years)</w:t>
      </w:r>
      <w:r w:rsidR="00CF3874">
        <w:rPr>
          <w:sz w:val="20"/>
          <w:szCs w:val="20"/>
        </w:rPr>
        <w:t xml:space="preserve"> of graduate assistantship appointments</w:t>
      </w:r>
    </w:p>
    <w:p w14:paraId="7578CDCD" w14:textId="6DC20D6A" w:rsidR="00BE2279" w:rsidRPr="000A32B8" w:rsidRDefault="00BE2279" w:rsidP="00556FFF">
      <w:pPr>
        <w:rPr>
          <w:spacing w:val="-3"/>
          <w:sz w:val="20"/>
          <w:szCs w:val="20"/>
        </w:rPr>
      </w:pPr>
    </w:p>
    <w:p w14:paraId="038D6E96" w14:textId="3EC8F585" w:rsidR="00F37DF1" w:rsidRPr="000A32B8" w:rsidRDefault="0045340F" w:rsidP="00556FFF">
      <w:pPr>
        <w:rPr>
          <w:sz w:val="20"/>
          <w:szCs w:val="20"/>
        </w:rPr>
      </w:pPr>
      <w:r w:rsidRPr="000A32B8">
        <w:rPr>
          <w:sz w:val="20"/>
          <w:szCs w:val="20"/>
        </w:rPr>
        <w:t>In</w:t>
      </w:r>
      <w:r w:rsidRPr="000A32B8">
        <w:rPr>
          <w:spacing w:val="-6"/>
          <w:sz w:val="20"/>
          <w:szCs w:val="20"/>
        </w:rPr>
        <w:t xml:space="preserve"> </w:t>
      </w:r>
      <w:r w:rsidRPr="000A32B8">
        <w:rPr>
          <w:sz w:val="20"/>
          <w:szCs w:val="20"/>
        </w:rPr>
        <w:t>unusual</w:t>
      </w:r>
      <w:r w:rsidRPr="000A32B8">
        <w:rPr>
          <w:spacing w:val="-1"/>
          <w:sz w:val="20"/>
          <w:szCs w:val="20"/>
        </w:rPr>
        <w:t xml:space="preserve"> </w:t>
      </w:r>
      <w:r w:rsidRPr="000A32B8">
        <w:rPr>
          <w:sz w:val="20"/>
          <w:szCs w:val="20"/>
        </w:rPr>
        <w:t>circumstances</w:t>
      </w:r>
      <w:r w:rsidR="00352053" w:rsidRPr="000A32B8">
        <w:rPr>
          <w:sz w:val="20"/>
          <w:szCs w:val="20"/>
        </w:rPr>
        <w:t>,</w:t>
      </w:r>
      <w:r w:rsidRPr="000A32B8">
        <w:rPr>
          <w:spacing w:val="-3"/>
          <w:sz w:val="20"/>
          <w:szCs w:val="20"/>
        </w:rPr>
        <w:t xml:space="preserve"> </w:t>
      </w:r>
      <w:r w:rsidRPr="000A32B8">
        <w:rPr>
          <w:sz w:val="20"/>
          <w:szCs w:val="20"/>
        </w:rPr>
        <w:t>a</w:t>
      </w:r>
      <w:r w:rsidRPr="000A32B8">
        <w:rPr>
          <w:spacing w:val="-2"/>
          <w:sz w:val="20"/>
          <w:szCs w:val="20"/>
        </w:rPr>
        <w:t xml:space="preserve"> </w:t>
      </w:r>
      <w:r w:rsidRPr="000A32B8">
        <w:rPr>
          <w:sz w:val="20"/>
          <w:szCs w:val="20"/>
        </w:rPr>
        <w:t>student</w:t>
      </w:r>
      <w:r w:rsidRPr="000A32B8">
        <w:rPr>
          <w:spacing w:val="-1"/>
          <w:sz w:val="20"/>
          <w:szCs w:val="20"/>
        </w:rPr>
        <w:t xml:space="preserve"> </w:t>
      </w:r>
      <w:r w:rsidRPr="000A32B8">
        <w:rPr>
          <w:sz w:val="20"/>
          <w:szCs w:val="20"/>
        </w:rPr>
        <w:t>may</w:t>
      </w:r>
      <w:r w:rsidRPr="000A32B8">
        <w:rPr>
          <w:spacing w:val="-1"/>
          <w:sz w:val="20"/>
          <w:szCs w:val="20"/>
        </w:rPr>
        <w:t xml:space="preserve"> </w:t>
      </w:r>
      <w:r w:rsidR="0090233D" w:rsidRPr="000A32B8">
        <w:rPr>
          <w:sz w:val="20"/>
          <w:szCs w:val="20"/>
        </w:rPr>
        <w:t>petition</w:t>
      </w:r>
      <w:r w:rsidRPr="000A32B8">
        <w:rPr>
          <w:spacing w:val="-1"/>
          <w:sz w:val="20"/>
          <w:szCs w:val="20"/>
        </w:rPr>
        <w:t xml:space="preserve"> </w:t>
      </w:r>
      <w:r w:rsidR="006E4466" w:rsidRPr="000A32B8">
        <w:rPr>
          <w:spacing w:val="-1"/>
          <w:sz w:val="20"/>
          <w:szCs w:val="20"/>
        </w:rPr>
        <w:t xml:space="preserve">the </w:t>
      </w:r>
      <w:r w:rsidR="00E22DDB" w:rsidRPr="000A32B8">
        <w:rPr>
          <w:spacing w:val="-1"/>
          <w:sz w:val="20"/>
          <w:szCs w:val="20"/>
        </w:rPr>
        <w:t>Voting Faculty</w:t>
      </w:r>
      <w:r w:rsidR="006E4466" w:rsidRPr="000A32B8">
        <w:rPr>
          <w:spacing w:val="-1"/>
          <w:sz w:val="20"/>
          <w:szCs w:val="20"/>
        </w:rPr>
        <w:t xml:space="preserve"> </w:t>
      </w:r>
      <w:r w:rsidRPr="000A32B8">
        <w:rPr>
          <w:sz w:val="20"/>
          <w:szCs w:val="20"/>
        </w:rPr>
        <w:t>for</w:t>
      </w:r>
      <w:r w:rsidRPr="000A32B8">
        <w:rPr>
          <w:spacing w:val="-4"/>
          <w:sz w:val="20"/>
          <w:szCs w:val="20"/>
        </w:rPr>
        <w:t xml:space="preserve"> </w:t>
      </w:r>
      <w:r w:rsidRPr="000A32B8">
        <w:rPr>
          <w:sz w:val="20"/>
          <w:szCs w:val="20"/>
        </w:rPr>
        <w:t>additional year</w:t>
      </w:r>
      <w:r w:rsidR="00352053" w:rsidRPr="000A32B8">
        <w:rPr>
          <w:sz w:val="20"/>
          <w:szCs w:val="20"/>
        </w:rPr>
        <w:t>s</w:t>
      </w:r>
      <w:r w:rsidRPr="000A32B8">
        <w:rPr>
          <w:sz w:val="20"/>
          <w:szCs w:val="20"/>
        </w:rPr>
        <w:t xml:space="preserve"> of funding, </w:t>
      </w:r>
      <w:r w:rsidR="003C4A2D" w:rsidRPr="000A32B8">
        <w:rPr>
          <w:sz w:val="20"/>
          <w:szCs w:val="20"/>
        </w:rPr>
        <w:t>as outlined</w:t>
      </w:r>
      <w:r w:rsidRPr="000A32B8">
        <w:rPr>
          <w:sz w:val="20"/>
          <w:szCs w:val="20"/>
        </w:rPr>
        <w:t xml:space="preserve"> in</w:t>
      </w:r>
      <w:r w:rsidR="00FA2E56" w:rsidRPr="000A32B8">
        <w:rPr>
          <w:sz w:val="20"/>
          <w:szCs w:val="20"/>
        </w:rPr>
        <w:t xml:space="preserve"> </w:t>
      </w:r>
      <w:hyperlink w:anchor="_APPENDIX_I" w:history="1">
        <w:r w:rsidR="009B421B">
          <w:rPr>
            <w:rStyle w:val="Hyperlink"/>
            <w:sz w:val="20"/>
            <w:szCs w:val="20"/>
          </w:rPr>
          <w:t>Appendix I</w:t>
        </w:r>
      </w:hyperlink>
      <w:r w:rsidRPr="000A32B8">
        <w:rPr>
          <w:sz w:val="20"/>
          <w:szCs w:val="20"/>
        </w:rPr>
        <w:t xml:space="preserve">. </w:t>
      </w:r>
    </w:p>
    <w:p w14:paraId="18FA69EB" w14:textId="77777777" w:rsidR="001537B2" w:rsidRDefault="001537B2" w:rsidP="00556FFF">
      <w:pPr>
        <w:rPr>
          <w:sz w:val="20"/>
          <w:szCs w:val="20"/>
        </w:rPr>
      </w:pPr>
    </w:p>
    <w:p w14:paraId="3C882FAF" w14:textId="25737918" w:rsidR="00CF3874" w:rsidRDefault="00CF3874" w:rsidP="00556FFF">
      <w:pPr>
        <w:rPr>
          <w:sz w:val="20"/>
          <w:szCs w:val="20"/>
        </w:rPr>
      </w:pPr>
      <w:r>
        <w:rPr>
          <w:sz w:val="20"/>
          <w:szCs w:val="20"/>
        </w:rPr>
        <w:t xml:space="preserve">The Department cannot guarantee students GTA appointments, as their availability depends on undergraduate student enrollments and College budget allocations, as well as on students remaining in good standing. Thus, having held a </w:t>
      </w:r>
      <w:proofErr w:type="spellStart"/>
      <w:r>
        <w:rPr>
          <w:sz w:val="20"/>
          <w:szCs w:val="20"/>
        </w:rPr>
        <w:t>GTAship</w:t>
      </w:r>
      <w:proofErr w:type="spellEnd"/>
      <w:r>
        <w:rPr>
          <w:sz w:val="20"/>
          <w:szCs w:val="20"/>
        </w:rPr>
        <w:t xml:space="preserve"> in one semester does not guarantee a GTA assignment in the following semester(s).</w:t>
      </w:r>
    </w:p>
    <w:p w14:paraId="69950D19" w14:textId="77777777" w:rsidR="00CF3874" w:rsidRPr="000A32B8" w:rsidRDefault="00CF3874" w:rsidP="00556FFF">
      <w:pPr>
        <w:rPr>
          <w:sz w:val="20"/>
          <w:szCs w:val="20"/>
        </w:rPr>
      </w:pPr>
    </w:p>
    <w:p w14:paraId="6D869193" w14:textId="62AE80B5" w:rsidR="001537B2" w:rsidRPr="000A32B8" w:rsidRDefault="00CF3874" w:rsidP="00556FFF">
      <w:pPr>
        <w:rPr>
          <w:sz w:val="20"/>
          <w:szCs w:val="20"/>
        </w:rPr>
      </w:pPr>
      <w:r>
        <w:rPr>
          <w:sz w:val="20"/>
          <w:szCs w:val="20"/>
        </w:rPr>
        <w:t>*</w:t>
      </w:r>
      <w:r w:rsidR="001537B2" w:rsidRPr="000A32B8">
        <w:rPr>
          <w:sz w:val="20"/>
          <w:szCs w:val="20"/>
        </w:rPr>
        <w:t xml:space="preserve">These limits do not apply to </w:t>
      </w:r>
      <w:r w:rsidR="0090233D" w:rsidRPr="000A32B8">
        <w:rPr>
          <w:sz w:val="20"/>
          <w:szCs w:val="20"/>
        </w:rPr>
        <w:t xml:space="preserve">graduate assistantships </w:t>
      </w:r>
      <w:r w:rsidR="00A601C7" w:rsidRPr="000A32B8">
        <w:rPr>
          <w:sz w:val="20"/>
          <w:szCs w:val="20"/>
        </w:rPr>
        <w:t xml:space="preserve">whose tuition waivers are </w:t>
      </w:r>
      <w:r w:rsidR="0090233D" w:rsidRPr="000A32B8">
        <w:rPr>
          <w:sz w:val="20"/>
          <w:szCs w:val="20"/>
        </w:rPr>
        <w:t>funded via non-university sources, such as external granting agencies or contracts</w:t>
      </w:r>
      <w:r w:rsidR="001537B2" w:rsidRPr="000A32B8">
        <w:rPr>
          <w:sz w:val="20"/>
          <w:szCs w:val="20"/>
        </w:rPr>
        <w:t xml:space="preserve"> (e.g., </w:t>
      </w:r>
      <w:r w:rsidR="0090233D" w:rsidRPr="000A32B8">
        <w:rPr>
          <w:sz w:val="20"/>
          <w:szCs w:val="20"/>
        </w:rPr>
        <w:t>Cultural Resource Management [</w:t>
      </w:r>
      <w:r w:rsidR="001537B2" w:rsidRPr="000A32B8">
        <w:rPr>
          <w:sz w:val="20"/>
          <w:szCs w:val="20"/>
        </w:rPr>
        <w:t>CRM</w:t>
      </w:r>
      <w:r w:rsidR="0090233D" w:rsidRPr="000A32B8">
        <w:rPr>
          <w:sz w:val="20"/>
          <w:szCs w:val="20"/>
        </w:rPr>
        <w:t>]</w:t>
      </w:r>
      <w:r w:rsidR="001537B2" w:rsidRPr="000A32B8">
        <w:rPr>
          <w:sz w:val="20"/>
          <w:szCs w:val="20"/>
        </w:rPr>
        <w:t xml:space="preserve"> contracts).</w:t>
      </w:r>
    </w:p>
    <w:p w14:paraId="2D5C1E24" w14:textId="77777777" w:rsidR="009664E6" w:rsidRPr="000A32B8" w:rsidRDefault="009664E6" w:rsidP="00556FFF">
      <w:pPr>
        <w:rPr>
          <w:sz w:val="20"/>
          <w:szCs w:val="20"/>
        </w:rPr>
      </w:pPr>
      <w:bookmarkStart w:id="88" w:name="_Toc171968801"/>
    </w:p>
    <w:p w14:paraId="2CA96B25" w14:textId="29B00D0E" w:rsidR="00BE2279" w:rsidRPr="000A32B8" w:rsidRDefault="00BE2279" w:rsidP="003B3D03">
      <w:pPr>
        <w:pStyle w:val="Heading3"/>
        <w:numPr>
          <w:ilvl w:val="2"/>
          <w:numId w:val="2"/>
        </w:numPr>
      </w:pPr>
      <w:bookmarkStart w:id="89" w:name="_Toc239888444"/>
      <w:r w:rsidRPr="000A32B8">
        <w:t>Eligibility</w:t>
      </w:r>
      <w:bookmarkEnd w:id="88"/>
      <w:bookmarkEnd w:id="89"/>
    </w:p>
    <w:p w14:paraId="2785FF17" w14:textId="031B3B79" w:rsidR="00924065" w:rsidRPr="000A32B8" w:rsidRDefault="00924065" w:rsidP="00556FFF">
      <w:pPr>
        <w:rPr>
          <w:sz w:val="20"/>
          <w:szCs w:val="20"/>
        </w:rPr>
      </w:pPr>
      <w:r w:rsidRPr="000A32B8">
        <w:rPr>
          <w:sz w:val="20"/>
          <w:szCs w:val="20"/>
        </w:rPr>
        <w:t xml:space="preserve">Only students who have submitted an </w:t>
      </w:r>
      <w:hyperlink r:id="rId56" w:history="1">
        <w:r w:rsidRPr="000A32B8">
          <w:rPr>
            <w:rStyle w:val="Hyperlink"/>
            <w:sz w:val="20"/>
            <w:szCs w:val="20"/>
          </w:rPr>
          <w:t>Assistantship Application</w:t>
        </w:r>
      </w:hyperlink>
      <w:r w:rsidRPr="000A32B8">
        <w:rPr>
          <w:sz w:val="20"/>
          <w:szCs w:val="20"/>
        </w:rPr>
        <w:t xml:space="preserve"> by December 1st are eligible for </w:t>
      </w:r>
      <w:r w:rsidR="006123F4" w:rsidRPr="000A32B8">
        <w:rPr>
          <w:sz w:val="20"/>
          <w:szCs w:val="20"/>
        </w:rPr>
        <w:t xml:space="preserve">appointment in a </w:t>
      </w:r>
      <w:r w:rsidRPr="000A32B8">
        <w:rPr>
          <w:sz w:val="20"/>
          <w:szCs w:val="20"/>
        </w:rPr>
        <w:t xml:space="preserve">departmentally controlled assistantship. </w:t>
      </w:r>
    </w:p>
    <w:p w14:paraId="65F3A5C4" w14:textId="77777777" w:rsidR="00924065" w:rsidRPr="000A32B8" w:rsidRDefault="00924065" w:rsidP="00556FFF">
      <w:pPr>
        <w:rPr>
          <w:sz w:val="20"/>
          <w:szCs w:val="20"/>
        </w:rPr>
      </w:pPr>
    </w:p>
    <w:p w14:paraId="6F321518" w14:textId="6C3772E6" w:rsidR="0090233D" w:rsidRPr="000A32B8" w:rsidRDefault="00E22DDB" w:rsidP="00556FFF">
      <w:pPr>
        <w:rPr>
          <w:sz w:val="20"/>
          <w:szCs w:val="20"/>
        </w:rPr>
      </w:pPr>
      <w:r w:rsidRPr="000A32B8">
        <w:rPr>
          <w:sz w:val="20"/>
          <w:szCs w:val="20"/>
        </w:rPr>
        <w:t>G</w:t>
      </w:r>
      <w:r w:rsidR="00924065" w:rsidRPr="000A32B8">
        <w:rPr>
          <w:sz w:val="20"/>
          <w:szCs w:val="20"/>
        </w:rPr>
        <w:t xml:space="preserve">raduate students beyond their first year </w:t>
      </w:r>
      <w:r w:rsidR="006123F4" w:rsidRPr="000A32B8">
        <w:rPr>
          <w:sz w:val="20"/>
          <w:szCs w:val="20"/>
        </w:rPr>
        <w:t xml:space="preserve">of enrollment </w:t>
      </w:r>
      <w:r w:rsidR="00924065" w:rsidRPr="000A32B8">
        <w:rPr>
          <w:sz w:val="20"/>
          <w:szCs w:val="20"/>
        </w:rPr>
        <w:t>must have</w:t>
      </w:r>
      <w:r w:rsidR="006123F4" w:rsidRPr="000A32B8">
        <w:rPr>
          <w:sz w:val="20"/>
          <w:szCs w:val="20"/>
        </w:rPr>
        <w:t xml:space="preserve"> undergone the </w:t>
      </w:r>
      <w:r w:rsidR="006123F4" w:rsidRPr="000A32B8">
        <w:rPr>
          <w:i/>
          <w:iCs/>
          <w:sz w:val="20"/>
          <w:szCs w:val="20"/>
        </w:rPr>
        <w:t xml:space="preserve">Annual Graduate Student Report &amp; </w:t>
      </w:r>
      <w:r w:rsidR="006B2D60" w:rsidRPr="000A32B8">
        <w:rPr>
          <w:i/>
          <w:iCs/>
          <w:sz w:val="20"/>
          <w:szCs w:val="20"/>
        </w:rPr>
        <w:t xml:space="preserve">Faculty </w:t>
      </w:r>
      <w:r w:rsidR="006123F4" w:rsidRPr="000A32B8">
        <w:rPr>
          <w:i/>
          <w:iCs/>
          <w:sz w:val="20"/>
          <w:szCs w:val="20"/>
        </w:rPr>
        <w:t>Evaluation</w:t>
      </w:r>
      <w:r w:rsidR="006123F4" w:rsidRPr="000A32B8">
        <w:rPr>
          <w:sz w:val="20"/>
          <w:szCs w:val="20"/>
        </w:rPr>
        <w:t xml:space="preserve"> process in the past year and received a </w:t>
      </w:r>
      <w:r w:rsidR="00420297" w:rsidRPr="000A32B8">
        <w:rPr>
          <w:sz w:val="20"/>
          <w:szCs w:val="20"/>
        </w:rPr>
        <w:t>faculty evaluation</w:t>
      </w:r>
      <w:r w:rsidR="006123F4" w:rsidRPr="000A32B8">
        <w:rPr>
          <w:sz w:val="20"/>
          <w:szCs w:val="20"/>
        </w:rPr>
        <w:t xml:space="preserve"> of </w:t>
      </w:r>
      <w:r w:rsidR="00BE2279" w:rsidRPr="000A32B8">
        <w:rPr>
          <w:sz w:val="20"/>
          <w:szCs w:val="20"/>
        </w:rPr>
        <w:t xml:space="preserve">“Student is Making Satisfactory/Adequate Progress” </w:t>
      </w:r>
      <w:r w:rsidR="00924065" w:rsidRPr="000A32B8">
        <w:rPr>
          <w:sz w:val="20"/>
          <w:szCs w:val="20"/>
        </w:rPr>
        <w:t>or “</w:t>
      </w:r>
      <w:r w:rsidR="006123F4" w:rsidRPr="000A32B8">
        <w:rPr>
          <w:sz w:val="20"/>
          <w:szCs w:val="20"/>
        </w:rPr>
        <w:t xml:space="preserve">Student </w:t>
      </w:r>
      <w:r w:rsidR="00924065" w:rsidRPr="000A32B8">
        <w:rPr>
          <w:sz w:val="20"/>
          <w:szCs w:val="20"/>
        </w:rPr>
        <w:t>Needs Improvement</w:t>
      </w:r>
      <w:r w:rsidR="006123F4" w:rsidRPr="000A32B8">
        <w:rPr>
          <w:sz w:val="20"/>
          <w:szCs w:val="20"/>
        </w:rPr>
        <w:t>.</w:t>
      </w:r>
      <w:r w:rsidR="00924065" w:rsidRPr="000A32B8">
        <w:rPr>
          <w:sz w:val="20"/>
          <w:szCs w:val="20"/>
        </w:rPr>
        <w:t>"</w:t>
      </w:r>
      <w:r w:rsidR="00BE2279" w:rsidRPr="000A32B8">
        <w:rPr>
          <w:sz w:val="20"/>
          <w:szCs w:val="20"/>
        </w:rPr>
        <w:t xml:space="preserve"> </w:t>
      </w:r>
    </w:p>
    <w:p w14:paraId="5F87D145" w14:textId="77777777" w:rsidR="00432196" w:rsidRPr="000A32B8" w:rsidRDefault="00432196" w:rsidP="00556FFF">
      <w:pPr>
        <w:rPr>
          <w:sz w:val="20"/>
          <w:szCs w:val="20"/>
        </w:rPr>
      </w:pPr>
    </w:p>
    <w:p w14:paraId="1E0A4CA6" w14:textId="0A5B69DD" w:rsidR="00432196" w:rsidRPr="000A32B8" w:rsidRDefault="00432196" w:rsidP="00556FFF">
      <w:pPr>
        <w:rPr>
          <w:sz w:val="20"/>
          <w:szCs w:val="20"/>
        </w:rPr>
      </w:pPr>
      <w:r w:rsidRPr="000A32B8">
        <w:rPr>
          <w:sz w:val="20"/>
          <w:szCs w:val="20"/>
        </w:rPr>
        <w:t>To qualify for a Graduate Teaching Associateship (</w:t>
      </w:r>
      <w:proofErr w:type="spellStart"/>
      <w:r w:rsidR="0049333E">
        <w:rPr>
          <w:sz w:val="20"/>
          <w:szCs w:val="20"/>
        </w:rPr>
        <w:t>GTA</w:t>
      </w:r>
      <w:r w:rsidRPr="000A32B8">
        <w:rPr>
          <w:sz w:val="20"/>
          <w:szCs w:val="20"/>
        </w:rPr>
        <w:t>ssoc</w:t>
      </w:r>
      <w:proofErr w:type="spellEnd"/>
      <w:r w:rsidRPr="000A32B8">
        <w:rPr>
          <w:sz w:val="20"/>
          <w:szCs w:val="20"/>
        </w:rPr>
        <w:t>), a graduate student</w:t>
      </w:r>
      <w:r w:rsidR="008E12B8" w:rsidRPr="000A32B8">
        <w:rPr>
          <w:sz w:val="20"/>
          <w:szCs w:val="20"/>
        </w:rPr>
        <w:t xml:space="preserve"> </w:t>
      </w:r>
      <w:r w:rsidR="00E22DDB" w:rsidRPr="000A32B8">
        <w:rPr>
          <w:sz w:val="20"/>
          <w:szCs w:val="20"/>
        </w:rPr>
        <w:t>must be</w:t>
      </w:r>
      <w:r w:rsidR="008E12B8" w:rsidRPr="000A32B8">
        <w:rPr>
          <w:sz w:val="20"/>
          <w:szCs w:val="20"/>
        </w:rPr>
        <w:t xml:space="preserve"> a</w:t>
      </w:r>
      <w:r w:rsidRPr="000A32B8">
        <w:rPr>
          <w:sz w:val="20"/>
          <w:szCs w:val="20"/>
        </w:rPr>
        <w:t xml:space="preserve"> doctoral </w:t>
      </w:r>
      <w:r w:rsidR="00E22DDB" w:rsidRPr="000A32B8">
        <w:rPr>
          <w:sz w:val="20"/>
          <w:szCs w:val="20"/>
        </w:rPr>
        <w:t>student</w:t>
      </w:r>
      <w:r w:rsidRPr="000A32B8">
        <w:rPr>
          <w:sz w:val="20"/>
          <w:szCs w:val="20"/>
        </w:rPr>
        <w:t>.</w:t>
      </w:r>
    </w:p>
    <w:p w14:paraId="5A9D458A" w14:textId="77777777" w:rsidR="009664E6" w:rsidRPr="000A32B8" w:rsidRDefault="009664E6" w:rsidP="00556FFF">
      <w:pPr>
        <w:rPr>
          <w:sz w:val="20"/>
          <w:szCs w:val="20"/>
        </w:rPr>
      </w:pPr>
      <w:bookmarkStart w:id="90" w:name="_Toc171968802"/>
    </w:p>
    <w:p w14:paraId="020BFCFF" w14:textId="4AE23746" w:rsidR="0090233D" w:rsidRPr="000A32B8" w:rsidRDefault="0090233D" w:rsidP="003B3D03">
      <w:pPr>
        <w:pStyle w:val="Heading3"/>
        <w:numPr>
          <w:ilvl w:val="2"/>
          <w:numId w:val="2"/>
        </w:numPr>
      </w:pPr>
      <w:bookmarkStart w:id="91" w:name="_Toc239888445"/>
      <w:r w:rsidRPr="000A32B8">
        <w:t>Workload</w:t>
      </w:r>
      <w:r w:rsidR="008A627E" w:rsidRPr="000A32B8">
        <w:t xml:space="preserve"> &amp; Work Schedule</w:t>
      </w:r>
      <w:r w:rsidR="00E72AFD" w:rsidRPr="000A32B8">
        <w:t>s</w:t>
      </w:r>
      <w:bookmarkEnd w:id="90"/>
      <w:bookmarkEnd w:id="91"/>
    </w:p>
    <w:p w14:paraId="52128474" w14:textId="200AF8F9" w:rsidR="00876C5B" w:rsidRPr="000A32B8" w:rsidRDefault="00876C5B" w:rsidP="00556FFF">
      <w:pPr>
        <w:rPr>
          <w:sz w:val="20"/>
          <w:szCs w:val="20"/>
        </w:rPr>
      </w:pPr>
      <w:r w:rsidRPr="000A32B8">
        <w:rPr>
          <w:sz w:val="20"/>
          <w:szCs w:val="20"/>
        </w:rPr>
        <w:t>The student should recognize that being a graduate student is</w:t>
      </w:r>
      <w:r w:rsidR="003C4A2D" w:rsidRPr="000A32B8">
        <w:rPr>
          <w:sz w:val="20"/>
          <w:szCs w:val="20"/>
        </w:rPr>
        <w:t>, in</w:t>
      </w:r>
      <w:r w:rsidRPr="000A32B8">
        <w:rPr>
          <w:sz w:val="20"/>
          <w:szCs w:val="20"/>
        </w:rPr>
        <w:t xml:space="preserve"> itself</w:t>
      </w:r>
      <w:r w:rsidR="003C4A2D" w:rsidRPr="000A32B8">
        <w:rPr>
          <w:sz w:val="20"/>
          <w:szCs w:val="20"/>
        </w:rPr>
        <w:t>,</w:t>
      </w:r>
      <w:r w:rsidRPr="000A32B8">
        <w:rPr>
          <w:sz w:val="20"/>
          <w:szCs w:val="20"/>
        </w:rPr>
        <w:t xml:space="preserve"> a full-time job</w:t>
      </w:r>
      <w:r w:rsidR="003C4A2D" w:rsidRPr="000A32B8">
        <w:rPr>
          <w:sz w:val="20"/>
          <w:szCs w:val="20"/>
        </w:rPr>
        <w:t>. C</w:t>
      </w:r>
      <w:r w:rsidRPr="000A32B8">
        <w:rPr>
          <w:sz w:val="20"/>
          <w:szCs w:val="20"/>
        </w:rPr>
        <w:t>onsiderable</w:t>
      </w:r>
      <w:r w:rsidRPr="000A32B8">
        <w:rPr>
          <w:spacing w:val="-3"/>
          <w:sz w:val="20"/>
          <w:szCs w:val="20"/>
        </w:rPr>
        <w:t xml:space="preserve"> </w:t>
      </w:r>
      <w:r w:rsidRPr="000A32B8">
        <w:rPr>
          <w:sz w:val="20"/>
          <w:szCs w:val="20"/>
        </w:rPr>
        <w:t>commitment</w:t>
      </w:r>
      <w:r w:rsidRPr="000A32B8">
        <w:rPr>
          <w:spacing w:val="-3"/>
          <w:sz w:val="20"/>
          <w:szCs w:val="20"/>
        </w:rPr>
        <w:t xml:space="preserve"> </w:t>
      </w:r>
      <w:r w:rsidRPr="000A32B8">
        <w:rPr>
          <w:sz w:val="20"/>
          <w:szCs w:val="20"/>
        </w:rPr>
        <w:t>(in</w:t>
      </w:r>
      <w:r w:rsidRPr="000A32B8">
        <w:rPr>
          <w:spacing w:val="-3"/>
          <w:sz w:val="20"/>
          <w:szCs w:val="20"/>
        </w:rPr>
        <w:t xml:space="preserve"> </w:t>
      </w:r>
      <w:r w:rsidRPr="000A32B8">
        <w:rPr>
          <w:sz w:val="20"/>
          <w:szCs w:val="20"/>
        </w:rPr>
        <w:t>time</w:t>
      </w:r>
      <w:r w:rsidRPr="000A32B8">
        <w:rPr>
          <w:spacing w:val="-3"/>
          <w:sz w:val="20"/>
          <w:szCs w:val="20"/>
        </w:rPr>
        <w:t xml:space="preserve"> </w:t>
      </w:r>
      <w:r w:rsidRPr="000A32B8">
        <w:rPr>
          <w:sz w:val="20"/>
          <w:szCs w:val="20"/>
        </w:rPr>
        <w:t>and</w:t>
      </w:r>
      <w:r w:rsidRPr="000A32B8">
        <w:rPr>
          <w:spacing w:val="-3"/>
          <w:sz w:val="20"/>
          <w:szCs w:val="20"/>
        </w:rPr>
        <w:t xml:space="preserve"> </w:t>
      </w:r>
      <w:r w:rsidRPr="000A32B8">
        <w:rPr>
          <w:sz w:val="20"/>
          <w:szCs w:val="20"/>
        </w:rPr>
        <w:t>effort)</w:t>
      </w:r>
      <w:r w:rsidRPr="000A32B8">
        <w:rPr>
          <w:spacing w:val="-3"/>
          <w:sz w:val="20"/>
          <w:szCs w:val="20"/>
        </w:rPr>
        <w:t xml:space="preserve"> </w:t>
      </w:r>
      <w:r w:rsidRPr="000A32B8">
        <w:rPr>
          <w:sz w:val="20"/>
          <w:szCs w:val="20"/>
        </w:rPr>
        <w:t>and</w:t>
      </w:r>
      <w:r w:rsidRPr="000A32B8">
        <w:rPr>
          <w:spacing w:val="-3"/>
          <w:sz w:val="20"/>
          <w:szCs w:val="20"/>
        </w:rPr>
        <w:t xml:space="preserve"> </w:t>
      </w:r>
      <w:r w:rsidRPr="000A32B8">
        <w:rPr>
          <w:sz w:val="20"/>
          <w:szCs w:val="20"/>
        </w:rPr>
        <w:t>dedication</w:t>
      </w:r>
      <w:r w:rsidRPr="000A32B8">
        <w:rPr>
          <w:spacing w:val="-4"/>
          <w:sz w:val="20"/>
          <w:szCs w:val="20"/>
        </w:rPr>
        <w:t xml:space="preserve"> </w:t>
      </w:r>
      <w:r w:rsidRPr="000A32B8">
        <w:rPr>
          <w:sz w:val="20"/>
          <w:szCs w:val="20"/>
        </w:rPr>
        <w:t>are</w:t>
      </w:r>
      <w:r w:rsidRPr="000A32B8">
        <w:rPr>
          <w:spacing w:val="-3"/>
          <w:sz w:val="20"/>
          <w:szCs w:val="20"/>
        </w:rPr>
        <w:t xml:space="preserve"> </w:t>
      </w:r>
      <w:r w:rsidRPr="000A32B8">
        <w:rPr>
          <w:sz w:val="20"/>
          <w:szCs w:val="20"/>
        </w:rPr>
        <w:t>needed</w:t>
      </w:r>
      <w:r w:rsidRPr="000A32B8">
        <w:rPr>
          <w:spacing w:val="-3"/>
          <w:sz w:val="20"/>
          <w:szCs w:val="20"/>
        </w:rPr>
        <w:t xml:space="preserve"> </w:t>
      </w:r>
      <w:r w:rsidRPr="000A32B8">
        <w:rPr>
          <w:sz w:val="20"/>
          <w:szCs w:val="20"/>
        </w:rPr>
        <w:t>if</w:t>
      </w:r>
      <w:r w:rsidRPr="000A32B8">
        <w:rPr>
          <w:spacing w:val="-3"/>
          <w:sz w:val="20"/>
          <w:szCs w:val="20"/>
        </w:rPr>
        <w:t xml:space="preserve"> </w:t>
      </w:r>
      <w:r w:rsidRPr="000A32B8">
        <w:rPr>
          <w:sz w:val="20"/>
          <w:szCs w:val="20"/>
        </w:rPr>
        <w:t>one</w:t>
      </w:r>
      <w:r w:rsidRPr="000A32B8">
        <w:rPr>
          <w:spacing w:val="-3"/>
          <w:sz w:val="20"/>
          <w:szCs w:val="20"/>
        </w:rPr>
        <w:t xml:space="preserve"> </w:t>
      </w:r>
      <w:r w:rsidRPr="000A32B8">
        <w:rPr>
          <w:sz w:val="20"/>
          <w:szCs w:val="20"/>
        </w:rPr>
        <w:t>wishes</w:t>
      </w:r>
      <w:r w:rsidRPr="000A32B8">
        <w:rPr>
          <w:spacing w:val="-3"/>
          <w:sz w:val="20"/>
          <w:szCs w:val="20"/>
        </w:rPr>
        <w:t xml:space="preserve"> </w:t>
      </w:r>
      <w:r w:rsidRPr="000A32B8">
        <w:rPr>
          <w:sz w:val="20"/>
          <w:szCs w:val="20"/>
        </w:rPr>
        <w:t>to</w:t>
      </w:r>
      <w:r w:rsidRPr="000A32B8">
        <w:rPr>
          <w:spacing w:val="-3"/>
          <w:sz w:val="20"/>
          <w:szCs w:val="20"/>
        </w:rPr>
        <w:t xml:space="preserve"> </w:t>
      </w:r>
      <w:r w:rsidRPr="000A32B8">
        <w:rPr>
          <w:sz w:val="20"/>
          <w:szCs w:val="20"/>
        </w:rPr>
        <w:t>earn</w:t>
      </w:r>
      <w:r w:rsidRPr="000A32B8">
        <w:rPr>
          <w:spacing w:val="-4"/>
          <w:sz w:val="20"/>
          <w:szCs w:val="20"/>
        </w:rPr>
        <w:t xml:space="preserve"> </w:t>
      </w:r>
      <w:r w:rsidRPr="000A32B8">
        <w:rPr>
          <w:sz w:val="20"/>
          <w:szCs w:val="20"/>
        </w:rPr>
        <w:t>a</w:t>
      </w:r>
      <w:r w:rsidRPr="000A32B8">
        <w:rPr>
          <w:spacing w:val="-3"/>
          <w:sz w:val="20"/>
          <w:szCs w:val="20"/>
        </w:rPr>
        <w:t xml:space="preserve"> </w:t>
      </w:r>
      <w:r w:rsidRPr="000A32B8">
        <w:rPr>
          <w:sz w:val="20"/>
          <w:szCs w:val="20"/>
        </w:rPr>
        <w:t>degree</w:t>
      </w:r>
      <w:r w:rsidRPr="000A32B8">
        <w:rPr>
          <w:spacing w:val="-3"/>
          <w:sz w:val="20"/>
          <w:szCs w:val="20"/>
        </w:rPr>
        <w:t xml:space="preserve"> </w:t>
      </w:r>
      <w:r w:rsidRPr="000A32B8">
        <w:rPr>
          <w:sz w:val="20"/>
          <w:szCs w:val="20"/>
        </w:rPr>
        <w:t>in the expected amount of time (</w:t>
      </w:r>
      <w:r w:rsidR="0078667A">
        <w:rPr>
          <w:sz w:val="20"/>
          <w:szCs w:val="20"/>
        </w:rPr>
        <w:t>2-</w:t>
      </w:r>
      <w:r w:rsidR="00F10D6C" w:rsidRPr="000A32B8">
        <w:rPr>
          <w:sz w:val="20"/>
          <w:szCs w:val="20"/>
        </w:rPr>
        <w:t>3</w:t>
      </w:r>
      <w:r w:rsidRPr="000A32B8">
        <w:rPr>
          <w:sz w:val="20"/>
          <w:szCs w:val="20"/>
        </w:rPr>
        <w:t xml:space="preserve"> years for MA, </w:t>
      </w:r>
      <w:r w:rsidR="0078667A">
        <w:rPr>
          <w:sz w:val="20"/>
          <w:szCs w:val="20"/>
        </w:rPr>
        <w:t>4-</w:t>
      </w:r>
      <w:r w:rsidRPr="000A32B8">
        <w:rPr>
          <w:sz w:val="20"/>
          <w:szCs w:val="20"/>
        </w:rPr>
        <w:t>5 years for PhD).</w:t>
      </w:r>
    </w:p>
    <w:p w14:paraId="0BE1AB5B" w14:textId="77777777" w:rsidR="00876C5B" w:rsidRPr="000A32B8" w:rsidRDefault="00876C5B" w:rsidP="00556FFF">
      <w:pPr>
        <w:rPr>
          <w:sz w:val="20"/>
          <w:szCs w:val="20"/>
        </w:rPr>
      </w:pPr>
    </w:p>
    <w:p w14:paraId="4C67F314" w14:textId="5830F347" w:rsidR="00557D04" w:rsidRPr="000A32B8" w:rsidRDefault="00876C5B" w:rsidP="00556FFF">
      <w:pPr>
        <w:rPr>
          <w:sz w:val="20"/>
          <w:szCs w:val="20"/>
        </w:rPr>
      </w:pPr>
      <w:r w:rsidRPr="000A32B8">
        <w:rPr>
          <w:sz w:val="20"/>
          <w:szCs w:val="20"/>
        </w:rPr>
        <w:t>Most department</w:t>
      </w:r>
      <w:r w:rsidR="004656D0">
        <w:rPr>
          <w:sz w:val="20"/>
          <w:szCs w:val="20"/>
        </w:rPr>
        <w:t>al</w:t>
      </w:r>
      <w:r w:rsidRPr="000A32B8">
        <w:rPr>
          <w:sz w:val="20"/>
          <w:szCs w:val="20"/>
        </w:rPr>
        <w:t xml:space="preserve"> </w:t>
      </w:r>
      <w:r w:rsidR="00EF0425" w:rsidRPr="000A32B8">
        <w:rPr>
          <w:sz w:val="20"/>
          <w:szCs w:val="20"/>
        </w:rPr>
        <w:t xml:space="preserve">assistantship appointments </w:t>
      </w:r>
      <w:r w:rsidR="003C4A2D" w:rsidRPr="000A32B8">
        <w:rPr>
          <w:sz w:val="20"/>
          <w:szCs w:val="20"/>
        </w:rPr>
        <w:t>are</w:t>
      </w:r>
      <w:r w:rsidR="00EF0425" w:rsidRPr="000A32B8">
        <w:rPr>
          <w:sz w:val="20"/>
          <w:szCs w:val="20"/>
        </w:rPr>
        <w:t xml:space="preserve"> </w:t>
      </w:r>
      <w:r w:rsidR="008A2CA0" w:rsidRPr="000A32B8">
        <w:rPr>
          <w:sz w:val="20"/>
          <w:szCs w:val="20"/>
        </w:rPr>
        <w:t xml:space="preserve">nine (9)-month appointments </w:t>
      </w:r>
      <w:r w:rsidR="00EF0425" w:rsidRPr="000A32B8">
        <w:rPr>
          <w:sz w:val="20"/>
          <w:szCs w:val="20"/>
        </w:rPr>
        <w:t>on a half-time bas</w:t>
      </w:r>
      <w:r w:rsidR="00557D04" w:rsidRPr="000A32B8">
        <w:rPr>
          <w:sz w:val="20"/>
          <w:szCs w:val="20"/>
        </w:rPr>
        <w:t>i</w:t>
      </w:r>
      <w:r w:rsidR="00EF0425" w:rsidRPr="000A32B8">
        <w:rPr>
          <w:sz w:val="20"/>
          <w:szCs w:val="20"/>
        </w:rPr>
        <w:t xml:space="preserve">s (50 </w:t>
      </w:r>
      <w:r w:rsidR="00557D04" w:rsidRPr="000A32B8">
        <w:rPr>
          <w:sz w:val="20"/>
          <w:szCs w:val="20"/>
        </w:rPr>
        <w:t>p</w:t>
      </w:r>
      <w:r w:rsidR="00EF0425" w:rsidRPr="000A32B8">
        <w:rPr>
          <w:sz w:val="20"/>
          <w:szCs w:val="20"/>
        </w:rPr>
        <w:t xml:space="preserve">ercent </w:t>
      </w:r>
      <w:r w:rsidR="003C4A2D" w:rsidRPr="000A32B8">
        <w:rPr>
          <w:sz w:val="20"/>
          <w:szCs w:val="20"/>
        </w:rPr>
        <w:t>full-time</w:t>
      </w:r>
      <w:r w:rsidR="00EF0425" w:rsidRPr="000A32B8">
        <w:rPr>
          <w:sz w:val="20"/>
          <w:szCs w:val="20"/>
        </w:rPr>
        <w:t xml:space="preserve"> equivalent, or FTE)</w:t>
      </w:r>
      <w:r w:rsidR="00557D04" w:rsidRPr="000A32B8">
        <w:rPr>
          <w:sz w:val="20"/>
          <w:szCs w:val="20"/>
        </w:rPr>
        <w:t xml:space="preserve"> </w:t>
      </w:r>
      <w:r w:rsidR="008A2CA0" w:rsidRPr="000A32B8">
        <w:rPr>
          <w:sz w:val="20"/>
          <w:szCs w:val="20"/>
        </w:rPr>
        <w:t>with an expectation of an average of</w:t>
      </w:r>
      <w:r w:rsidR="00557D04" w:rsidRPr="000A32B8">
        <w:rPr>
          <w:sz w:val="20"/>
          <w:szCs w:val="20"/>
        </w:rPr>
        <w:t xml:space="preserve"> 20 hours of work </w:t>
      </w:r>
      <w:r w:rsidR="008A2CA0" w:rsidRPr="000A32B8">
        <w:rPr>
          <w:sz w:val="20"/>
          <w:szCs w:val="20"/>
        </w:rPr>
        <w:t>per</w:t>
      </w:r>
      <w:r w:rsidR="00557D04" w:rsidRPr="000A32B8">
        <w:rPr>
          <w:sz w:val="20"/>
          <w:szCs w:val="20"/>
        </w:rPr>
        <w:t xml:space="preserve"> week</w:t>
      </w:r>
      <w:r w:rsidR="00EF0425" w:rsidRPr="000A32B8">
        <w:rPr>
          <w:sz w:val="20"/>
          <w:szCs w:val="20"/>
        </w:rPr>
        <w:t>. GTAs</w:t>
      </w:r>
      <w:r w:rsidR="008A627E" w:rsidRPr="000A32B8">
        <w:rPr>
          <w:sz w:val="20"/>
          <w:szCs w:val="20"/>
        </w:rPr>
        <w:t>/</w:t>
      </w:r>
      <w:r w:rsidR="00EF0425" w:rsidRPr="000A32B8">
        <w:rPr>
          <w:sz w:val="20"/>
          <w:szCs w:val="20"/>
        </w:rPr>
        <w:t xml:space="preserve"> </w:t>
      </w:r>
      <w:proofErr w:type="spellStart"/>
      <w:r w:rsidR="00EF0425" w:rsidRPr="000A32B8">
        <w:rPr>
          <w:sz w:val="20"/>
          <w:szCs w:val="20"/>
        </w:rPr>
        <w:t>GTAssocs</w:t>
      </w:r>
      <w:proofErr w:type="spellEnd"/>
      <w:r w:rsidR="008A627E" w:rsidRPr="000A32B8">
        <w:rPr>
          <w:sz w:val="20"/>
          <w:szCs w:val="20"/>
        </w:rPr>
        <w:t xml:space="preserve"> </w:t>
      </w:r>
      <w:r w:rsidR="0045340F" w:rsidRPr="000A32B8">
        <w:rPr>
          <w:sz w:val="20"/>
          <w:szCs w:val="20"/>
        </w:rPr>
        <w:t xml:space="preserve">are expected to work </w:t>
      </w:r>
      <w:r w:rsidR="003C4A2D" w:rsidRPr="000A32B8">
        <w:rPr>
          <w:sz w:val="20"/>
          <w:szCs w:val="20"/>
        </w:rPr>
        <w:t>during</w:t>
      </w:r>
      <w:r w:rsidR="00557D04" w:rsidRPr="000A32B8">
        <w:rPr>
          <w:sz w:val="20"/>
          <w:szCs w:val="20"/>
        </w:rPr>
        <w:t xml:space="preserve"> the academic </w:t>
      </w:r>
      <w:r w:rsidR="008A2CA0" w:rsidRPr="000A32B8">
        <w:rPr>
          <w:sz w:val="20"/>
          <w:szCs w:val="20"/>
        </w:rPr>
        <w:t xml:space="preserve">months </w:t>
      </w:r>
      <w:r w:rsidR="0045340F" w:rsidRPr="000A32B8">
        <w:rPr>
          <w:sz w:val="20"/>
          <w:szCs w:val="20"/>
        </w:rPr>
        <w:t xml:space="preserve">(August </w:t>
      </w:r>
      <w:r w:rsidR="00A55231" w:rsidRPr="000A32B8">
        <w:rPr>
          <w:sz w:val="20"/>
          <w:szCs w:val="20"/>
        </w:rPr>
        <w:t>1 –</w:t>
      </w:r>
      <w:r w:rsidR="0045340F" w:rsidRPr="000A32B8">
        <w:rPr>
          <w:sz w:val="20"/>
          <w:szCs w:val="20"/>
        </w:rPr>
        <w:t xml:space="preserve"> May</w:t>
      </w:r>
      <w:r w:rsidR="00A55231" w:rsidRPr="000A32B8">
        <w:rPr>
          <w:sz w:val="20"/>
          <w:szCs w:val="20"/>
        </w:rPr>
        <w:t xml:space="preserve"> 30</w:t>
      </w:r>
      <w:r w:rsidR="0045340F" w:rsidRPr="000A32B8">
        <w:rPr>
          <w:sz w:val="20"/>
          <w:szCs w:val="20"/>
        </w:rPr>
        <w:t xml:space="preserve">) but are paid </w:t>
      </w:r>
      <w:r w:rsidR="008A2CA0" w:rsidRPr="000A32B8">
        <w:rPr>
          <w:sz w:val="20"/>
          <w:szCs w:val="20"/>
        </w:rPr>
        <w:t>in twelve (12) installments over</w:t>
      </w:r>
      <w:r w:rsidR="0045340F" w:rsidRPr="000A32B8">
        <w:rPr>
          <w:sz w:val="20"/>
          <w:szCs w:val="20"/>
        </w:rPr>
        <w:t xml:space="preserve"> </w:t>
      </w:r>
      <w:r w:rsidR="008A2CA0" w:rsidRPr="000A32B8">
        <w:rPr>
          <w:sz w:val="20"/>
          <w:szCs w:val="20"/>
        </w:rPr>
        <w:t xml:space="preserve">the calendar year </w:t>
      </w:r>
      <w:r w:rsidR="00557D04" w:rsidRPr="000A32B8">
        <w:rPr>
          <w:sz w:val="20"/>
          <w:szCs w:val="20"/>
        </w:rPr>
        <w:t>(12 months)</w:t>
      </w:r>
      <w:r w:rsidR="0045340F" w:rsidRPr="000A32B8">
        <w:rPr>
          <w:sz w:val="20"/>
          <w:szCs w:val="20"/>
        </w:rPr>
        <w:t>.</w:t>
      </w:r>
    </w:p>
    <w:p w14:paraId="54EAA803" w14:textId="77777777" w:rsidR="00557D04" w:rsidRPr="000A32B8" w:rsidRDefault="00557D04" w:rsidP="00556FFF">
      <w:pPr>
        <w:rPr>
          <w:sz w:val="20"/>
          <w:szCs w:val="20"/>
        </w:rPr>
      </w:pPr>
    </w:p>
    <w:p w14:paraId="43039802" w14:textId="20BA8DE0" w:rsidR="00876C5B" w:rsidRPr="000A32B8" w:rsidRDefault="00FC5C3A" w:rsidP="00556FFF">
      <w:pPr>
        <w:rPr>
          <w:spacing w:val="-4"/>
          <w:sz w:val="20"/>
          <w:szCs w:val="20"/>
        </w:rPr>
      </w:pPr>
      <w:r w:rsidRPr="000A32B8">
        <w:rPr>
          <w:sz w:val="20"/>
          <w:szCs w:val="20"/>
        </w:rPr>
        <w:t>During the Fall and Spring semesters, g</w:t>
      </w:r>
      <w:r w:rsidR="008A627E" w:rsidRPr="000A32B8">
        <w:rPr>
          <w:sz w:val="20"/>
          <w:szCs w:val="20"/>
        </w:rPr>
        <w:t>raduate s</w:t>
      </w:r>
      <w:r w:rsidR="0045340F" w:rsidRPr="000A32B8">
        <w:rPr>
          <w:sz w:val="20"/>
          <w:szCs w:val="20"/>
        </w:rPr>
        <w:t>tudents</w:t>
      </w:r>
      <w:r w:rsidR="0045340F" w:rsidRPr="000A32B8">
        <w:rPr>
          <w:spacing w:val="-3"/>
          <w:sz w:val="20"/>
          <w:szCs w:val="20"/>
        </w:rPr>
        <w:t xml:space="preserve"> </w:t>
      </w:r>
      <w:r w:rsidR="0045340F" w:rsidRPr="000A32B8">
        <w:rPr>
          <w:sz w:val="20"/>
          <w:szCs w:val="20"/>
        </w:rPr>
        <w:t>holding a 50%-time position</w:t>
      </w:r>
      <w:r w:rsidR="0045340F" w:rsidRPr="000A32B8">
        <w:rPr>
          <w:spacing w:val="-1"/>
          <w:sz w:val="20"/>
          <w:szCs w:val="20"/>
        </w:rPr>
        <w:t xml:space="preserve"> </w:t>
      </w:r>
      <w:r w:rsidR="008A627E" w:rsidRPr="000A32B8">
        <w:rPr>
          <w:sz w:val="20"/>
          <w:szCs w:val="20"/>
        </w:rPr>
        <w:t>cannot be</w:t>
      </w:r>
      <w:r w:rsidR="0045340F" w:rsidRPr="000A32B8">
        <w:rPr>
          <w:spacing w:val="-2"/>
          <w:sz w:val="20"/>
          <w:szCs w:val="20"/>
        </w:rPr>
        <w:t xml:space="preserve"> </w:t>
      </w:r>
      <w:r w:rsidR="0045340F" w:rsidRPr="000A32B8">
        <w:rPr>
          <w:sz w:val="20"/>
          <w:szCs w:val="20"/>
        </w:rPr>
        <w:t>additionally employed in any other University position</w:t>
      </w:r>
      <w:r w:rsidRPr="000A32B8">
        <w:rPr>
          <w:sz w:val="20"/>
          <w:szCs w:val="20"/>
        </w:rPr>
        <w:t>. However, graduate students who are US citizens or residents may apply for</w:t>
      </w:r>
      <w:r w:rsidR="008A627E" w:rsidRPr="000A32B8">
        <w:rPr>
          <w:sz w:val="20"/>
          <w:szCs w:val="20"/>
        </w:rPr>
        <w:t xml:space="preserve"> an exemption</w:t>
      </w:r>
      <w:r w:rsidR="0045340F" w:rsidRPr="000A32B8">
        <w:rPr>
          <w:spacing w:val="-6"/>
          <w:sz w:val="20"/>
          <w:szCs w:val="20"/>
        </w:rPr>
        <w:t xml:space="preserve"> </w:t>
      </w:r>
      <w:r w:rsidR="0045340F" w:rsidRPr="000A32B8">
        <w:rPr>
          <w:sz w:val="20"/>
          <w:szCs w:val="20"/>
        </w:rPr>
        <w:t>from</w:t>
      </w:r>
      <w:r w:rsidR="0045340F" w:rsidRPr="000A32B8">
        <w:rPr>
          <w:spacing w:val="-5"/>
          <w:sz w:val="20"/>
          <w:szCs w:val="20"/>
        </w:rPr>
        <w:t xml:space="preserve"> </w:t>
      </w:r>
      <w:r w:rsidR="0045340F" w:rsidRPr="000A32B8">
        <w:rPr>
          <w:sz w:val="20"/>
          <w:szCs w:val="20"/>
        </w:rPr>
        <w:t>the</w:t>
      </w:r>
      <w:r w:rsidR="0045340F" w:rsidRPr="000A32B8">
        <w:rPr>
          <w:spacing w:val="-3"/>
          <w:sz w:val="20"/>
          <w:szCs w:val="20"/>
        </w:rPr>
        <w:t xml:space="preserve"> </w:t>
      </w:r>
      <w:r w:rsidR="0045340F" w:rsidRPr="000A32B8">
        <w:rPr>
          <w:sz w:val="20"/>
          <w:szCs w:val="20"/>
        </w:rPr>
        <w:t>Graduate</w:t>
      </w:r>
      <w:r w:rsidR="0045340F" w:rsidRPr="000A32B8">
        <w:rPr>
          <w:spacing w:val="-7"/>
          <w:sz w:val="20"/>
          <w:szCs w:val="20"/>
        </w:rPr>
        <w:t xml:space="preserve"> </w:t>
      </w:r>
      <w:r w:rsidR="0045340F" w:rsidRPr="000A32B8">
        <w:rPr>
          <w:sz w:val="20"/>
          <w:szCs w:val="20"/>
        </w:rPr>
        <w:t>School.</w:t>
      </w:r>
      <w:r w:rsidR="00A12DD5" w:rsidRPr="000A32B8">
        <w:rPr>
          <w:sz w:val="20"/>
          <w:szCs w:val="20"/>
        </w:rPr>
        <w:t xml:space="preserve"> </w:t>
      </w:r>
      <w:r w:rsidR="008A627E" w:rsidRPr="000A32B8">
        <w:rPr>
          <w:sz w:val="20"/>
          <w:szCs w:val="20"/>
        </w:rPr>
        <w:t>Typically,</w:t>
      </w:r>
      <w:r w:rsidR="008A627E" w:rsidRPr="000A32B8">
        <w:rPr>
          <w:spacing w:val="-2"/>
          <w:sz w:val="20"/>
          <w:szCs w:val="20"/>
        </w:rPr>
        <w:t xml:space="preserve"> </w:t>
      </w:r>
      <w:r w:rsidR="008A627E" w:rsidRPr="000A32B8">
        <w:rPr>
          <w:sz w:val="20"/>
          <w:szCs w:val="20"/>
        </w:rPr>
        <w:t xml:space="preserve">exemptions do not exceed </w:t>
      </w:r>
      <w:r w:rsidR="00ED74B8" w:rsidRPr="000A32B8">
        <w:rPr>
          <w:sz w:val="20"/>
          <w:szCs w:val="20"/>
        </w:rPr>
        <w:t xml:space="preserve">six (6) </w:t>
      </w:r>
      <w:r w:rsidR="003C4A2D" w:rsidRPr="000A32B8">
        <w:rPr>
          <w:sz w:val="20"/>
          <w:szCs w:val="20"/>
        </w:rPr>
        <w:t xml:space="preserve">additional </w:t>
      </w:r>
      <w:r w:rsidR="008A627E" w:rsidRPr="000A32B8">
        <w:rPr>
          <w:sz w:val="20"/>
          <w:szCs w:val="20"/>
        </w:rPr>
        <w:t>hours per week of paid time. An</w:t>
      </w:r>
      <w:r w:rsidR="0045340F" w:rsidRPr="000A32B8">
        <w:rPr>
          <w:spacing w:val="-1"/>
          <w:sz w:val="20"/>
          <w:szCs w:val="20"/>
        </w:rPr>
        <w:t xml:space="preserve"> </w:t>
      </w:r>
      <w:hyperlink r:id="rId57" w:history="1">
        <w:r w:rsidR="0045340F" w:rsidRPr="000A32B8">
          <w:rPr>
            <w:rStyle w:val="Hyperlink"/>
            <w:i/>
            <w:iCs/>
            <w:sz w:val="20"/>
            <w:szCs w:val="20"/>
          </w:rPr>
          <w:t>Additional Pay</w:t>
        </w:r>
        <w:r w:rsidR="0045340F" w:rsidRPr="000A32B8">
          <w:rPr>
            <w:rStyle w:val="Hyperlink"/>
            <w:i/>
            <w:iCs/>
            <w:spacing w:val="-4"/>
            <w:sz w:val="20"/>
            <w:szCs w:val="20"/>
          </w:rPr>
          <w:t xml:space="preserve"> </w:t>
        </w:r>
        <w:r w:rsidR="0045340F" w:rsidRPr="000A32B8">
          <w:rPr>
            <w:rStyle w:val="Hyperlink"/>
            <w:i/>
            <w:iCs/>
            <w:sz w:val="20"/>
            <w:szCs w:val="20"/>
          </w:rPr>
          <w:t>Request for Graduate Students</w:t>
        </w:r>
        <w:r w:rsidR="0045340F" w:rsidRPr="000A32B8">
          <w:rPr>
            <w:rStyle w:val="Hyperlink"/>
            <w:i/>
            <w:iCs/>
            <w:spacing w:val="-1"/>
            <w:sz w:val="20"/>
            <w:szCs w:val="20"/>
          </w:rPr>
          <w:t xml:space="preserve"> </w:t>
        </w:r>
        <w:r w:rsidR="0045340F" w:rsidRPr="000A32B8">
          <w:rPr>
            <w:rStyle w:val="Hyperlink"/>
            <w:i/>
            <w:iCs/>
            <w:sz w:val="20"/>
            <w:szCs w:val="20"/>
          </w:rPr>
          <w:t>on Assistantships</w:t>
        </w:r>
        <w:r w:rsidR="0045340F" w:rsidRPr="000A32B8">
          <w:rPr>
            <w:rStyle w:val="Hyperlink"/>
            <w:spacing w:val="-1"/>
            <w:sz w:val="20"/>
            <w:szCs w:val="20"/>
          </w:rPr>
          <w:t xml:space="preserve"> </w:t>
        </w:r>
        <w:r w:rsidR="0045340F" w:rsidRPr="000A32B8">
          <w:rPr>
            <w:rStyle w:val="Hyperlink"/>
            <w:sz w:val="20"/>
            <w:szCs w:val="20"/>
          </w:rPr>
          <w:t>form</w:t>
        </w:r>
      </w:hyperlink>
      <w:r w:rsidR="0045340F" w:rsidRPr="000A32B8">
        <w:rPr>
          <w:sz w:val="20"/>
          <w:szCs w:val="20"/>
        </w:rPr>
        <w:t xml:space="preserve"> must</w:t>
      </w:r>
      <w:r w:rsidR="0045340F" w:rsidRPr="000A32B8">
        <w:rPr>
          <w:spacing w:val="-3"/>
          <w:sz w:val="20"/>
          <w:szCs w:val="20"/>
        </w:rPr>
        <w:t xml:space="preserve"> </w:t>
      </w:r>
      <w:r w:rsidR="0045340F" w:rsidRPr="000A32B8">
        <w:rPr>
          <w:sz w:val="20"/>
          <w:szCs w:val="20"/>
        </w:rPr>
        <w:t xml:space="preserve">be submitted by the </w:t>
      </w:r>
      <w:r w:rsidR="004656D0">
        <w:rPr>
          <w:sz w:val="20"/>
          <w:szCs w:val="20"/>
        </w:rPr>
        <w:t>Department</w:t>
      </w:r>
      <w:r w:rsidR="0045340F" w:rsidRPr="000A32B8">
        <w:rPr>
          <w:sz w:val="20"/>
          <w:szCs w:val="20"/>
        </w:rPr>
        <w:t>’s administrative staff following approval by the student’s faculty advisor.</w:t>
      </w:r>
      <w:r w:rsidR="0045340F" w:rsidRPr="000A32B8">
        <w:rPr>
          <w:spacing w:val="-4"/>
          <w:sz w:val="20"/>
          <w:szCs w:val="20"/>
        </w:rPr>
        <w:t xml:space="preserve"> </w:t>
      </w:r>
      <w:r w:rsidRPr="000A32B8">
        <w:rPr>
          <w:sz w:val="20"/>
          <w:szCs w:val="20"/>
        </w:rPr>
        <w:t xml:space="preserve">International students are not </w:t>
      </w:r>
      <w:r w:rsidR="003C4A2D" w:rsidRPr="000A32B8">
        <w:rPr>
          <w:sz w:val="20"/>
          <w:szCs w:val="20"/>
        </w:rPr>
        <w:t>permitted</w:t>
      </w:r>
      <w:r w:rsidRPr="000A32B8">
        <w:rPr>
          <w:sz w:val="20"/>
          <w:szCs w:val="20"/>
        </w:rPr>
        <w:t xml:space="preserve"> to work any hours beyond their </w:t>
      </w:r>
      <w:r w:rsidR="003C4A2D" w:rsidRPr="000A32B8">
        <w:rPr>
          <w:sz w:val="20"/>
          <w:szCs w:val="20"/>
        </w:rPr>
        <w:t>scheduled appointments</w:t>
      </w:r>
      <w:r w:rsidRPr="000A32B8">
        <w:rPr>
          <w:sz w:val="20"/>
          <w:szCs w:val="20"/>
        </w:rPr>
        <w:t xml:space="preserve"> during the Fall and Spring semesters.</w:t>
      </w:r>
    </w:p>
    <w:p w14:paraId="65B56272" w14:textId="77777777" w:rsidR="00FC5C3A" w:rsidRPr="000A32B8" w:rsidRDefault="00FC5C3A" w:rsidP="00556FFF">
      <w:pPr>
        <w:rPr>
          <w:spacing w:val="-4"/>
          <w:sz w:val="20"/>
          <w:szCs w:val="20"/>
        </w:rPr>
      </w:pPr>
    </w:p>
    <w:p w14:paraId="5560FB65" w14:textId="4374531B" w:rsidR="009664E6" w:rsidRDefault="009C1081" w:rsidP="00556FFF">
      <w:pPr>
        <w:rPr>
          <w:spacing w:val="-4"/>
          <w:sz w:val="20"/>
          <w:szCs w:val="20"/>
        </w:rPr>
      </w:pPr>
      <w:r w:rsidRPr="000A32B8">
        <w:rPr>
          <w:sz w:val="20"/>
          <w:szCs w:val="20"/>
        </w:rPr>
        <w:t>All</w:t>
      </w:r>
      <w:r w:rsidRPr="000A32B8">
        <w:rPr>
          <w:spacing w:val="-4"/>
          <w:sz w:val="20"/>
          <w:szCs w:val="20"/>
        </w:rPr>
        <w:t xml:space="preserve"> students holding 50% appointments are allowed to work </w:t>
      </w:r>
      <w:r w:rsidR="003D6985" w:rsidRPr="000A32B8">
        <w:rPr>
          <w:spacing w:val="-4"/>
          <w:sz w:val="20"/>
          <w:szCs w:val="20"/>
        </w:rPr>
        <w:t>additional hours</w:t>
      </w:r>
      <w:r w:rsidRPr="000A32B8">
        <w:rPr>
          <w:spacing w:val="-4"/>
          <w:sz w:val="20"/>
          <w:szCs w:val="20"/>
        </w:rPr>
        <w:t xml:space="preserve"> during the </w:t>
      </w:r>
      <w:r w:rsidR="00A52EA9" w:rsidRPr="000A32B8">
        <w:rPr>
          <w:spacing w:val="-4"/>
          <w:sz w:val="20"/>
          <w:szCs w:val="20"/>
        </w:rPr>
        <w:t>s</w:t>
      </w:r>
      <w:r w:rsidRPr="000A32B8">
        <w:rPr>
          <w:spacing w:val="-4"/>
          <w:sz w:val="20"/>
          <w:szCs w:val="20"/>
        </w:rPr>
        <w:t>ummer</w:t>
      </w:r>
      <w:r w:rsidR="00A52EA9" w:rsidRPr="000A32B8">
        <w:rPr>
          <w:spacing w:val="-4"/>
          <w:sz w:val="20"/>
          <w:szCs w:val="20"/>
        </w:rPr>
        <w:t>,</w:t>
      </w:r>
      <w:r w:rsidRPr="000A32B8">
        <w:rPr>
          <w:spacing w:val="-4"/>
          <w:sz w:val="20"/>
          <w:szCs w:val="20"/>
        </w:rPr>
        <w:t xml:space="preserve"> </w:t>
      </w:r>
      <w:r w:rsidR="003D6985" w:rsidRPr="000A32B8">
        <w:rPr>
          <w:spacing w:val="-4"/>
          <w:sz w:val="20"/>
          <w:szCs w:val="20"/>
        </w:rPr>
        <w:t xml:space="preserve">i.e., </w:t>
      </w:r>
      <w:r w:rsidRPr="000A32B8">
        <w:rPr>
          <w:spacing w:val="-4"/>
          <w:sz w:val="20"/>
          <w:szCs w:val="20"/>
        </w:rPr>
        <w:t xml:space="preserve">from the week after </w:t>
      </w:r>
      <w:r w:rsidR="00FC5C3A" w:rsidRPr="000A32B8">
        <w:rPr>
          <w:spacing w:val="-4"/>
          <w:sz w:val="20"/>
          <w:szCs w:val="20"/>
        </w:rPr>
        <w:t xml:space="preserve">Spring </w:t>
      </w:r>
      <w:r w:rsidRPr="000A32B8">
        <w:rPr>
          <w:spacing w:val="-4"/>
          <w:sz w:val="20"/>
          <w:szCs w:val="20"/>
        </w:rPr>
        <w:t xml:space="preserve">graduation </w:t>
      </w:r>
      <w:r w:rsidR="00A52EA9" w:rsidRPr="000A32B8">
        <w:rPr>
          <w:spacing w:val="-4"/>
          <w:sz w:val="20"/>
          <w:szCs w:val="20"/>
        </w:rPr>
        <w:t>through July 31</w:t>
      </w:r>
      <w:r w:rsidR="00A52EA9" w:rsidRPr="000A32B8">
        <w:rPr>
          <w:spacing w:val="-4"/>
          <w:sz w:val="20"/>
          <w:szCs w:val="20"/>
          <w:vertAlign w:val="superscript"/>
        </w:rPr>
        <w:t>st</w:t>
      </w:r>
      <w:r w:rsidRPr="000A32B8">
        <w:rPr>
          <w:spacing w:val="-4"/>
          <w:sz w:val="20"/>
          <w:szCs w:val="20"/>
        </w:rPr>
        <w:t xml:space="preserve">. </w:t>
      </w:r>
      <w:bookmarkStart w:id="92" w:name="_Toc171968803"/>
    </w:p>
    <w:p w14:paraId="37AF24CC" w14:textId="77777777" w:rsidR="001F7982" w:rsidRPr="001F7982" w:rsidRDefault="001F7982" w:rsidP="00556FFF">
      <w:pPr>
        <w:rPr>
          <w:spacing w:val="-4"/>
          <w:sz w:val="20"/>
          <w:szCs w:val="20"/>
        </w:rPr>
      </w:pPr>
    </w:p>
    <w:p w14:paraId="5B56B7AD" w14:textId="7C82C4F3" w:rsidR="00432196" w:rsidRPr="000A32B8" w:rsidRDefault="00432196" w:rsidP="003B3D03">
      <w:pPr>
        <w:pStyle w:val="Heading3"/>
        <w:numPr>
          <w:ilvl w:val="2"/>
          <w:numId w:val="2"/>
        </w:numPr>
      </w:pPr>
      <w:bookmarkStart w:id="93" w:name="_Toc239888446"/>
      <w:r w:rsidRPr="000A32B8">
        <w:t>Courseload</w:t>
      </w:r>
      <w:bookmarkEnd w:id="92"/>
      <w:bookmarkEnd w:id="93"/>
    </w:p>
    <w:p w14:paraId="40ACDE03" w14:textId="44C6606F" w:rsidR="0086155E" w:rsidRPr="002E12CB" w:rsidRDefault="00646DAE" w:rsidP="00556FFF">
      <w:pPr>
        <w:rPr>
          <w:b/>
          <w:bCs/>
          <w:sz w:val="20"/>
          <w:szCs w:val="20"/>
        </w:rPr>
      </w:pPr>
      <w:r w:rsidRPr="000A32B8">
        <w:rPr>
          <w:sz w:val="20"/>
          <w:szCs w:val="20"/>
        </w:rPr>
        <w:t>Students holding a one-half (50</w:t>
      </w:r>
      <w:r w:rsidR="00ED74B8" w:rsidRPr="000A32B8">
        <w:rPr>
          <w:sz w:val="20"/>
          <w:szCs w:val="20"/>
        </w:rPr>
        <w:t>%</w:t>
      </w:r>
      <w:r w:rsidRPr="000A32B8">
        <w:rPr>
          <w:sz w:val="20"/>
          <w:szCs w:val="20"/>
        </w:rPr>
        <w:t xml:space="preserve"> FTE) time assistantship </w:t>
      </w:r>
      <w:r w:rsidR="003C4A2D" w:rsidRPr="000A32B8">
        <w:rPr>
          <w:sz w:val="20"/>
          <w:szCs w:val="20"/>
        </w:rPr>
        <w:t>are expected to</w:t>
      </w:r>
      <w:r w:rsidRPr="000A32B8">
        <w:rPr>
          <w:sz w:val="20"/>
          <w:szCs w:val="20"/>
        </w:rPr>
        <w:t xml:space="preserve"> enroll in at least six (6) credit hours during the semesters of the assistantship. </w:t>
      </w:r>
      <w:r w:rsidRPr="00A14DFE">
        <w:rPr>
          <w:b/>
          <w:bCs/>
          <w:sz w:val="20"/>
          <w:szCs w:val="20"/>
        </w:rPr>
        <w:t>A student must be enrolled in at least nine (9) credit hours to be considered full-time for federal financial aid purposes, even if the student has an assistantship.</w:t>
      </w:r>
    </w:p>
    <w:p w14:paraId="20DBA06D" w14:textId="77777777" w:rsidR="0086155E" w:rsidRPr="00424B05" w:rsidRDefault="0086155E" w:rsidP="00424B05">
      <w:pPr>
        <w:pStyle w:val="Heading2"/>
      </w:pPr>
      <w:bookmarkStart w:id="94" w:name="_Toc171968804"/>
      <w:bookmarkStart w:id="95" w:name="_Toc239888447"/>
      <w:r w:rsidRPr="00424B05">
        <w:t>Loans</w:t>
      </w:r>
      <w:bookmarkEnd w:id="94"/>
      <w:bookmarkEnd w:id="95"/>
    </w:p>
    <w:p w14:paraId="0924C297" w14:textId="03C6A08A" w:rsidR="00A12DD5" w:rsidRPr="000A32B8" w:rsidRDefault="0086155E">
      <w:pPr>
        <w:rPr>
          <w:sz w:val="20"/>
          <w:szCs w:val="20"/>
        </w:rPr>
      </w:pPr>
      <w:r w:rsidRPr="000A32B8">
        <w:rPr>
          <w:sz w:val="20"/>
          <w:szCs w:val="20"/>
        </w:rPr>
        <w:t xml:space="preserve">The </w:t>
      </w:r>
      <w:hyperlink r:id="rId58" w:history="1">
        <w:r w:rsidRPr="000A32B8">
          <w:rPr>
            <w:rStyle w:val="Hyperlink"/>
            <w:sz w:val="20"/>
            <w:szCs w:val="20"/>
          </w:rPr>
          <w:t>Office of Financial Aid &amp; Scholarships</w:t>
        </w:r>
      </w:hyperlink>
      <w:r w:rsidRPr="000A32B8">
        <w:rPr>
          <w:sz w:val="20"/>
          <w:szCs w:val="20"/>
        </w:rPr>
        <w:t xml:space="preserve"> provides a wide range of information and services on loans available to graduate students. Loans are limited to US citizens and certain permanent residents. For more information, visit </w:t>
      </w:r>
      <w:hyperlink r:id="rId59" w:history="1">
        <w:r w:rsidRPr="000A32B8">
          <w:rPr>
            <w:rStyle w:val="Hyperlink"/>
            <w:sz w:val="20"/>
            <w:szCs w:val="20"/>
          </w:rPr>
          <w:t>One Stop Student Services</w:t>
        </w:r>
      </w:hyperlink>
      <w:r w:rsidRPr="000A32B8">
        <w:rPr>
          <w:sz w:val="20"/>
          <w:szCs w:val="20"/>
        </w:rPr>
        <w:t xml:space="preserve">. </w:t>
      </w:r>
      <w:bookmarkStart w:id="96" w:name="_TOC_250102"/>
      <w:bookmarkStart w:id="97" w:name="_TOC_250099"/>
      <w:bookmarkEnd w:id="96"/>
    </w:p>
    <w:p w14:paraId="4544736A" w14:textId="77405498" w:rsidR="00A04E8C" w:rsidRPr="00424B05" w:rsidRDefault="00A04E8C" w:rsidP="00424B05">
      <w:pPr>
        <w:pStyle w:val="Heading2"/>
      </w:pPr>
      <w:bookmarkStart w:id="98" w:name="_Toc171968805"/>
      <w:bookmarkStart w:id="99" w:name="_Toc239888448"/>
      <w:r w:rsidRPr="00424B05">
        <w:t>Graduate School Fellowships</w:t>
      </w:r>
      <w:r w:rsidR="005F0526" w:rsidRPr="00424B05">
        <w:t xml:space="preserve"> &amp; Awards</w:t>
      </w:r>
      <w:bookmarkEnd w:id="98"/>
      <w:bookmarkEnd w:id="99"/>
    </w:p>
    <w:p w14:paraId="56834C7C" w14:textId="77777777" w:rsidR="009664E6" w:rsidRPr="000A32B8" w:rsidRDefault="009664E6" w:rsidP="008D2C6F">
      <w:bookmarkStart w:id="100" w:name="_Toc171968806"/>
    </w:p>
    <w:p w14:paraId="72276632" w14:textId="217D3505" w:rsidR="0064406E" w:rsidRPr="000A32B8" w:rsidRDefault="005F0526" w:rsidP="003B3D03">
      <w:pPr>
        <w:pStyle w:val="Heading3"/>
        <w:numPr>
          <w:ilvl w:val="2"/>
          <w:numId w:val="2"/>
        </w:numPr>
      </w:pPr>
      <w:bookmarkStart w:id="101" w:name="_Toc239888449"/>
      <w:r w:rsidRPr="000A32B8">
        <w:t>Research Fellowships</w:t>
      </w:r>
      <w:bookmarkEnd w:id="100"/>
      <w:bookmarkEnd w:id="101"/>
    </w:p>
    <w:p w14:paraId="7173BADD" w14:textId="7E5E6B76" w:rsidR="00A04E8C" w:rsidRPr="000A32B8" w:rsidRDefault="00A04E8C" w:rsidP="00556FFF">
      <w:pPr>
        <w:rPr>
          <w:sz w:val="20"/>
          <w:szCs w:val="20"/>
        </w:rPr>
      </w:pPr>
      <w:r w:rsidRPr="000A32B8">
        <w:rPr>
          <w:sz w:val="20"/>
          <w:szCs w:val="20"/>
        </w:rPr>
        <w:t xml:space="preserve">The Graduate School offers </w:t>
      </w:r>
      <w:hyperlink r:id="rId60" w:history="1">
        <w:r w:rsidRPr="00226FAA">
          <w:rPr>
            <w:rStyle w:val="Hyperlink"/>
            <w:sz w:val="20"/>
            <w:szCs w:val="20"/>
          </w:rPr>
          <w:t>several fellowships</w:t>
        </w:r>
      </w:hyperlink>
      <w:r w:rsidRPr="000A32B8">
        <w:rPr>
          <w:sz w:val="20"/>
          <w:szCs w:val="20"/>
        </w:rPr>
        <w:t xml:space="preserve"> to incoming and current graduate students. These awards are for full-time study at UTK. Awardees are </w:t>
      </w:r>
      <w:r w:rsidR="00226FAA">
        <w:rPr>
          <w:sz w:val="20"/>
          <w:szCs w:val="20"/>
        </w:rPr>
        <w:t xml:space="preserve">nominated by the Department and are </w:t>
      </w:r>
      <w:r w:rsidRPr="000A32B8">
        <w:rPr>
          <w:sz w:val="20"/>
          <w:szCs w:val="20"/>
        </w:rPr>
        <w:t xml:space="preserve">selected </w:t>
      </w:r>
      <w:r w:rsidR="00F3299E" w:rsidRPr="000A32B8">
        <w:rPr>
          <w:sz w:val="20"/>
          <w:szCs w:val="20"/>
        </w:rPr>
        <w:t>based on</w:t>
      </w:r>
      <w:r w:rsidRPr="000A32B8">
        <w:rPr>
          <w:sz w:val="20"/>
          <w:szCs w:val="20"/>
        </w:rPr>
        <w:t xml:space="preserve"> high achievement, broad intellectual ability, and potential for significant career contributions.</w:t>
      </w:r>
    </w:p>
    <w:p w14:paraId="61ACC49F" w14:textId="77777777" w:rsidR="00A04E8C" w:rsidRPr="000A32B8" w:rsidRDefault="00A04E8C" w:rsidP="00556FFF">
      <w:pPr>
        <w:rPr>
          <w:sz w:val="20"/>
          <w:szCs w:val="20"/>
        </w:rPr>
      </w:pPr>
    </w:p>
    <w:p w14:paraId="7FD49F40" w14:textId="59E0D637" w:rsidR="00A04E8C" w:rsidRPr="000A32B8" w:rsidRDefault="00A04E8C" w:rsidP="00556FFF">
      <w:pPr>
        <w:rPr>
          <w:sz w:val="20"/>
          <w:szCs w:val="20"/>
        </w:rPr>
      </w:pPr>
      <w:r w:rsidRPr="000A32B8">
        <w:rPr>
          <w:sz w:val="20"/>
          <w:szCs w:val="20"/>
        </w:rPr>
        <w:t>Qualified graduate students are also encouraged to apply for fellowships from sources external to the University of Tennessee.</w:t>
      </w:r>
      <w:r w:rsidR="00226FAA">
        <w:rPr>
          <w:sz w:val="20"/>
          <w:szCs w:val="20"/>
        </w:rPr>
        <w:t xml:space="preserve"> </w:t>
      </w:r>
      <w:hyperlink w:anchor="_APPENDIX_E" w:history="1">
        <w:r w:rsidR="00226FAA" w:rsidRPr="00226FAA">
          <w:rPr>
            <w:rStyle w:val="Hyperlink"/>
            <w:sz w:val="20"/>
            <w:szCs w:val="20"/>
          </w:rPr>
          <w:t>Appendix E</w:t>
        </w:r>
      </w:hyperlink>
      <w:r w:rsidR="00226FAA">
        <w:rPr>
          <w:sz w:val="20"/>
          <w:szCs w:val="20"/>
        </w:rPr>
        <w:t xml:space="preserve"> contains a comprehensive listing of external funding sources.</w:t>
      </w:r>
    </w:p>
    <w:p w14:paraId="5BAE2C24" w14:textId="77777777" w:rsidR="009664E6" w:rsidRPr="000A32B8" w:rsidRDefault="009664E6" w:rsidP="00556FFF">
      <w:pPr>
        <w:rPr>
          <w:sz w:val="20"/>
          <w:szCs w:val="20"/>
        </w:rPr>
      </w:pPr>
      <w:bookmarkStart w:id="102" w:name="_Toc171968807"/>
    </w:p>
    <w:p w14:paraId="3CA26944" w14:textId="429AE61D" w:rsidR="005F0526" w:rsidRPr="000A32B8" w:rsidRDefault="005F0526" w:rsidP="003B3D03">
      <w:pPr>
        <w:pStyle w:val="Heading3"/>
        <w:numPr>
          <w:ilvl w:val="2"/>
          <w:numId w:val="2"/>
        </w:numPr>
      </w:pPr>
      <w:bookmarkStart w:id="103" w:name="_Toc239888450"/>
      <w:r w:rsidRPr="000A32B8">
        <w:t>Travel Awards</w:t>
      </w:r>
      <w:bookmarkEnd w:id="102"/>
      <w:bookmarkEnd w:id="103"/>
    </w:p>
    <w:p w14:paraId="63F9D7F2" w14:textId="3AE9F904" w:rsidR="00A04E8C" w:rsidRPr="000A32B8" w:rsidRDefault="00A04E8C" w:rsidP="00556FFF">
      <w:pPr>
        <w:rPr>
          <w:sz w:val="20"/>
          <w:szCs w:val="20"/>
        </w:rPr>
      </w:pPr>
      <w:r w:rsidRPr="000A32B8">
        <w:rPr>
          <w:sz w:val="20"/>
          <w:szCs w:val="20"/>
        </w:rPr>
        <w:t>For UT graduate students presenting research at professional meetings, the</w:t>
      </w:r>
      <w:r w:rsidRPr="000A32B8">
        <w:rPr>
          <w:rStyle w:val="apple-converted-space"/>
          <w:color w:val="000000" w:themeColor="text1"/>
          <w:sz w:val="20"/>
          <w:szCs w:val="20"/>
        </w:rPr>
        <w:t> </w:t>
      </w:r>
      <w:hyperlink r:id="rId61" w:history="1">
        <w:r w:rsidRPr="000A32B8">
          <w:rPr>
            <w:rStyle w:val="Hyperlink"/>
            <w:color w:val="3947FF"/>
            <w:sz w:val="20"/>
            <w:szCs w:val="20"/>
            <w:bdr w:val="none" w:sz="0" w:space="0" w:color="auto" w:frame="1"/>
          </w:rPr>
          <w:t>Graduate Student Senate</w:t>
        </w:r>
      </w:hyperlink>
      <w:r w:rsidRPr="000A32B8">
        <w:rPr>
          <w:rStyle w:val="apple-converted-space"/>
          <w:color w:val="000000" w:themeColor="text1"/>
          <w:sz w:val="20"/>
          <w:szCs w:val="20"/>
        </w:rPr>
        <w:t> </w:t>
      </w:r>
      <w:r w:rsidRPr="000A32B8">
        <w:rPr>
          <w:sz w:val="20"/>
          <w:szCs w:val="20"/>
        </w:rPr>
        <w:t xml:space="preserve">(GSS) </w:t>
      </w:r>
      <w:r w:rsidR="0064406E" w:rsidRPr="000A32B8">
        <w:rPr>
          <w:sz w:val="20"/>
          <w:szCs w:val="20"/>
        </w:rPr>
        <w:t>(in collaboration with the</w:t>
      </w:r>
      <w:r w:rsidRPr="000A32B8">
        <w:rPr>
          <w:sz w:val="20"/>
          <w:szCs w:val="20"/>
        </w:rPr>
        <w:t xml:space="preserve"> Graduate School</w:t>
      </w:r>
      <w:r w:rsidR="0064406E" w:rsidRPr="000A32B8">
        <w:rPr>
          <w:sz w:val="20"/>
          <w:szCs w:val="20"/>
        </w:rPr>
        <w:t>)</w:t>
      </w:r>
      <w:r w:rsidRPr="000A32B8">
        <w:rPr>
          <w:sz w:val="20"/>
          <w:szCs w:val="20"/>
        </w:rPr>
        <w:t xml:space="preserve"> offer</w:t>
      </w:r>
      <w:r w:rsidR="0064406E" w:rsidRPr="000A32B8">
        <w:rPr>
          <w:sz w:val="20"/>
          <w:szCs w:val="20"/>
        </w:rPr>
        <w:t>s</w:t>
      </w:r>
      <w:r w:rsidRPr="000A32B8">
        <w:rPr>
          <w:sz w:val="20"/>
          <w:szCs w:val="20"/>
        </w:rPr>
        <w:t xml:space="preserve"> Graduate Travel </w:t>
      </w:r>
      <w:r w:rsidR="001A7641">
        <w:rPr>
          <w:sz w:val="20"/>
          <w:szCs w:val="20"/>
        </w:rPr>
        <w:t>Grants</w:t>
      </w:r>
      <w:r w:rsidRPr="000A32B8">
        <w:rPr>
          <w:sz w:val="20"/>
          <w:szCs w:val="20"/>
        </w:rPr>
        <w:t xml:space="preserve">. The awards are </w:t>
      </w:r>
      <w:r w:rsidR="00754025" w:rsidRPr="000A32B8">
        <w:rPr>
          <w:sz w:val="20"/>
          <w:szCs w:val="20"/>
        </w:rPr>
        <w:t>based on</w:t>
      </w:r>
      <w:r w:rsidRPr="000A32B8">
        <w:rPr>
          <w:sz w:val="20"/>
          <w:szCs w:val="20"/>
        </w:rPr>
        <w:t xml:space="preserve"> merit, not need, and allow for partial reimbursement of transportation, lodging</w:t>
      </w:r>
      <w:r w:rsidR="00754025" w:rsidRPr="000A32B8">
        <w:rPr>
          <w:sz w:val="20"/>
          <w:szCs w:val="20"/>
        </w:rPr>
        <w:t>,</w:t>
      </w:r>
      <w:r w:rsidRPr="000A32B8">
        <w:rPr>
          <w:sz w:val="20"/>
          <w:szCs w:val="20"/>
        </w:rPr>
        <w:t xml:space="preserve"> and registration expenses.</w:t>
      </w:r>
    </w:p>
    <w:p w14:paraId="1DCA1607" w14:textId="77777777" w:rsidR="0086155E" w:rsidRPr="000A32B8" w:rsidRDefault="0086155E" w:rsidP="00556FFF">
      <w:pPr>
        <w:rPr>
          <w:sz w:val="20"/>
          <w:szCs w:val="20"/>
        </w:rPr>
      </w:pPr>
    </w:p>
    <w:p w14:paraId="7A0DF0A1" w14:textId="548F7380" w:rsidR="0086155E" w:rsidRPr="000A32B8" w:rsidRDefault="0086155E" w:rsidP="00556FFF">
      <w:pPr>
        <w:rPr>
          <w:color w:val="4B4B4B"/>
          <w:sz w:val="20"/>
          <w:szCs w:val="20"/>
        </w:rPr>
      </w:pPr>
      <w:r w:rsidRPr="000A32B8">
        <w:rPr>
          <w:sz w:val="20"/>
          <w:szCs w:val="20"/>
        </w:rPr>
        <w:t>The Department of Anthropology will match up to $200 for travel awards provided by the Graduate School.</w:t>
      </w:r>
    </w:p>
    <w:p w14:paraId="0FC09538" w14:textId="77777777" w:rsidR="00A04E8C" w:rsidRPr="000A32B8" w:rsidRDefault="00A04E8C" w:rsidP="00556FFF">
      <w:pPr>
        <w:rPr>
          <w:color w:val="4B4B4B"/>
          <w:sz w:val="20"/>
          <w:szCs w:val="20"/>
        </w:rPr>
      </w:pPr>
    </w:p>
    <w:p w14:paraId="5DBF65C4" w14:textId="249027FC" w:rsidR="005F0526" w:rsidRPr="002E12CB" w:rsidRDefault="00A04E8C" w:rsidP="00556FFF">
      <w:pPr>
        <w:rPr>
          <w:sz w:val="20"/>
          <w:szCs w:val="20"/>
        </w:rPr>
      </w:pPr>
      <w:r w:rsidRPr="000A32B8">
        <w:rPr>
          <w:sz w:val="20"/>
          <w:szCs w:val="20"/>
        </w:rPr>
        <w:t xml:space="preserve">Visit </w:t>
      </w:r>
      <w:hyperlink r:id="rId62" w:tgtFrame="_blank" w:history="1">
        <w:r w:rsidRPr="000A32B8">
          <w:rPr>
            <w:rStyle w:val="Hyperlink"/>
            <w:color w:val="3947FF"/>
            <w:sz w:val="20"/>
            <w:szCs w:val="20"/>
            <w:bdr w:val="none" w:sz="0" w:space="0" w:color="auto" w:frame="1"/>
          </w:rPr>
          <w:t xml:space="preserve">Graduate Student Senate Travel </w:t>
        </w:r>
        <w:r w:rsidR="001A7641">
          <w:rPr>
            <w:rStyle w:val="Hyperlink"/>
            <w:color w:val="3947FF"/>
            <w:sz w:val="20"/>
            <w:szCs w:val="20"/>
            <w:bdr w:val="none" w:sz="0" w:space="0" w:color="auto" w:frame="1"/>
          </w:rPr>
          <w:t>Grants</w:t>
        </w:r>
      </w:hyperlink>
      <w:r w:rsidRPr="000A32B8">
        <w:rPr>
          <w:rStyle w:val="apple-converted-space"/>
          <w:color w:val="3947FF"/>
          <w:sz w:val="20"/>
          <w:szCs w:val="20"/>
        </w:rPr>
        <w:t> </w:t>
      </w:r>
      <w:r w:rsidRPr="000A32B8">
        <w:rPr>
          <w:sz w:val="20"/>
          <w:szCs w:val="20"/>
        </w:rPr>
        <w:t>to review the process, application, and deadline dates.</w:t>
      </w:r>
    </w:p>
    <w:p w14:paraId="1F4D3C7B" w14:textId="67670948" w:rsidR="005F0526" w:rsidRPr="00424B05" w:rsidRDefault="005F0526" w:rsidP="00424B05">
      <w:pPr>
        <w:pStyle w:val="Heading2"/>
      </w:pPr>
      <w:bookmarkStart w:id="104" w:name="_Toc171968808"/>
      <w:bookmarkStart w:id="105" w:name="_Toc239888451"/>
      <w:r w:rsidRPr="00424B05">
        <w:t>Departmental Professional Development Scholarships &amp; Awards</w:t>
      </w:r>
      <w:bookmarkEnd w:id="104"/>
      <w:bookmarkEnd w:id="105"/>
    </w:p>
    <w:p w14:paraId="56D11619" w14:textId="069E30DE" w:rsidR="00100911" w:rsidRPr="000A32B8" w:rsidRDefault="00100911" w:rsidP="00100911">
      <w:pPr>
        <w:rPr>
          <w:sz w:val="20"/>
          <w:szCs w:val="20"/>
        </w:rPr>
      </w:pPr>
      <w:bookmarkStart w:id="106" w:name="_Toc171968809"/>
      <w:r>
        <w:t xml:space="preserve">In all cases, </w:t>
      </w:r>
      <w:r>
        <w:rPr>
          <w:sz w:val="20"/>
          <w:szCs w:val="20"/>
        </w:rPr>
        <w:t>d</w:t>
      </w:r>
      <w:r w:rsidRPr="000A32B8">
        <w:rPr>
          <w:sz w:val="20"/>
          <w:szCs w:val="20"/>
        </w:rPr>
        <w:t>isbursement of funds is contingent on IRB approvals, if applicable.</w:t>
      </w:r>
    </w:p>
    <w:p w14:paraId="1F0F61BC" w14:textId="2E49A16A" w:rsidR="009664E6" w:rsidRPr="000A32B8" w:rsidRDefault="009664E6" w:rsidP="008D2C6F"/>
    <w:p w14:paraId="1624E8BE" w14:textId="7BC259C0" w:rsidR="009F2379" w:rsidRPr="000A32B8" w:rsidRDefault="009F2379" w:rsidP="003B3D03">
      <w:pPr>
        <w:pStyle w:val="Heading3"/>
        <w:numPr>
          <w:ilvl w:val="2"/>
          <w:numId w:val="2"/>
        </w:numPr>
      </w:pPr>
      <w:bookmarkStart w:id="107" w:name="_Toc239888452"/>
      <w:r w:rsidRPr="000A32B8">
        <w:t>Charles H. Faulkner Travel Award</w:t>
      </w:r>
      <w:bookmarkEnd w:id="106"/>
      <w:bookmarkEnd w:id="107"/>
    </w:p>
    <w:p w14:paraId="17C3A2A5" w14:textId="5856C680" w:rsidR="009F2379" w:rsidRPr="000A32B8" w:rsidRDefault="009F2379" w:rsidP="00556FFF">
      <w:pPr>
        <w:rPr>
          <w:sz w:val="20"/>
          <w:szCs w:val="20"/>
        </w:rPr>
      </w:pPr>
      <w:r w:rsidRPr="000A32B8">
        <w:rPr>
          <w:sz w:val="20"/>
          <w:szCs w:val="20"/>
        </w:rPr>
        <w:t>Two</w:t>
      </w:r>
      <w:r w:rsidR="0086155E" w:rsidRPr="000A32B8">
        <w:rPr>
          <w:spacing w:val="-3"/>
          <w:sz w:val="20"/>
          <w:szCs w:val="20"/>
        </w:rPr>
        <w:t xml:space="preserve"> </w:t>
      </w:r>
      <w:r w:rsidR="0086155E" w:rsidRPr="000A32B8">
        <w:rPr>
          <w:sz w:val="20"/>
          <w:szCs w:val="20"/>
        </w:rPr>
        <w:t>Charles</w:t>
      </w:r>
      <w:r w:rsidR="0086155E" w:rsidRPr="000A32B8">
        <w:rPr>
          <w:spacing w:val="-4"/>
          <w:sz w:val="20"/>
          <w:szCs w:val="20"/>
        </w:rPr>
        <w:t xml:space="preserve"> </w:t>
      </w:r>
      <w:r w:rsidR="0086155E" w:rsidRPr="000A32B8">
        <w:rPr>
          <w:sz w:val="20"/>
          <w:szCs w:val="20"/>
        </w:rPr>
        <w:t>H.</w:t>
      </w:r>
      <w:r w:rsidR="0086155E" w:rsidRPr="000A32B8">
        <w:rPr>
          <w:spacing w:val="-5"/>
          <w:sz w:val="20"/>
          <w:szCs w:val="20"/>
        </w:rPr>
        <w:t xml:space="preserve"> </w:t>
      </w:r>
      <w:r w:rsidR="0086155E" w:rsidRPr="000A32B8">
        <w:rPr>
          <w:sz w:val="20"/>
          <w:szCs w:val="20"/>
        </w:rPr>
        <w:t>Faulkner</w:t>
      </w:r>
      <w:r w:rsidR="0086155E" w:rsidRPr="000A32B8">
        <w:rPr>
          <w:spacing w:val="-5"/>
          <w:sz w:val="20"/>
          <w:szCs w:val="20"/>
        </w:rPr>
        <w:t xml:space="preserve"> </w:t>
      </w:r>
      <w:r w:rsidR="0086155E" w:rsidRPr="000A32B8">
        <w:rPr>
          <w:sz w:val="20"/>
          <w:szCs w:val="20"/>
        </w:rPr>
        <w:t>Travel</w:t>
      </w:r>
      <w:r w:rsidR="0086155E" w:rsidRPr="000A32B8">
        <w:rPr>
          <w:spacing w:val="-2"/>
          <w:sz w:val="20"/>
          <w:szCs w:val="20"/>
        </w:rPr>
        <w:t xml:space="preserve"> </w:t>
      </w:r>
      <w:r w:rsidR="0086155E" w:rsidRPr="000A32B8">
        <w:rPr>
          <w:sz w:val="20"/>
          <w:szCs w:val="20"/>
        </w:rPr>
        <w:t>Awards</w:t>
      </w:r>
      <w:r w:rsidR="0086155E" w:rsidRPr="000A32B8">
        <w:rPr>
          <w:spacing w:val="-4"/>
          <w:sz w:val="20"/>
          <w:szCs w:val="20"/>
        </w:rPr>
        <w:t xml:space="preserve"> </w:t>
      </w:r>
      <w:r w:rsidRPr="000A32B8">
        <w:rPr>
          <w:spacing w:val="-4"/>
          <w:sz w:val="20"/>
          <w:szCs w:val="20"/>
        </w:rPr>
        <w:t xml:space="preserve">of up to $500 each </w:t>
      </w:r>
      <w:r w:rsidR="0086155E" w:rsidRPr="000A32B8">
        <w:rPr>
          <w:sz w:val="20"/>
          <w:szCs w:val="20"/>
        </w:rPr>
        <w:t>are</w:t>
      </w:r>
      <w:r w:rsidR="0086155E" w:rsidRPr="000A32B8">
        <w:rPr>
          <w:spacing w:val="-8"/>
          <w:sz w:val="20"/>
          <w:szCs w:val="20"/>
        </w:rPr>
        <w:t xml:space="preserve"> </w:t>
      </w:r>
      <w:r w:rsidR="0086155E" w:rsidRPr="000A32B8">
        <w:rPr>
          <w:sz w:val="20"/>
          <w:szCs w:val="20"/>
        </w:rPr>
        <w:t>awarded</w:t>
      </w:r>
      <w:r w:rsidR="0086155E" w:rsidRPr="000A32B8">
        <w:rPr>
          <w:spacing w:val="-2"/>
          <w:sz w:val="20"/>
          <w:szCs w:val="20"/>
        </w:rPr>
        <w:t xml:space="preserve"> </w:t>
      </w:r>
      <w:r w:rsidR="0086155E" w:rsidRPr="000A32B8">
        <w:rPr>
          <w:sz w:val="20"/>
          <w:szCs w:val="20"/>
        </w:rPr>
        <w:t>each</w:t>
      </w:r>
      <w:r w:rsidR="0086155E" w:rsidRPr="000A32B8">
        <w:rPr>
          <w:spacing w:val="-2"/>
          <w:sz w:val="20"/>
          <w:szCs w:val="20"/>
        </w:rPr>
        <w:t xml:space="preserve"> </w:t>
      </w:r>
      <w:r w:rsidRPr="000A32B8">
        <w:rPr>
          <w:sz w:val="20"/>
          <w:szCs w:val="20"/>
        </w:rPr>
        <w:t>F</w:t>
      </w:r>
      <w:r w:rsidR="0086155E" w:rsidRPr="000A32B8">
        <w:rPr>
          <w:sz w:val="20"/>
          <w:szCs w:val="20"/>
        </w:rPr>
        <w:t>all</w:t>
      </w:r>
      <w:r w:rsidRPr="000A32B8">
        <w:rPr>
          <w:spacing w:val="-2"/>
          <w:sz w:val="20"/>
          <w:szCs w:val="20"/>
        </w:rPr>
        <w:t xml:space="preserve"> and Spring</w:t>
      </w:r>
      <w:r w:rsidR="0086155E" w:rsidRPr="000A32B8">
        <w:rPr>
          <w:sz w:val="20"/>
          <w:szCs w:val="20"/>
        </w:rPr>
        <w:t xml:space="preserve">. </w:t>
      </w:r>
      <w:r w:rsidRPr="000A32B8">
        <w:rPr>
          <w:sz w:val="20"/>
          <w:szCs w:val="20"/>
        </w:rPr>
        <w:t>Eligible</w:t>
      </w:r>
      <w:r w:rsidR="0086155E" w:rsidRPr="000A32B8">
        <w:rPr>
          <w:sz w:val="20"/>
          <w:szCs w:val="20"/>
        </w:rPr>
        <w:t xml:space="preserve"> anthropology graduate students </w:t>
      </w:r>
      <w:r w:rsidRPr="000A32B8">
        <w:rPr>
          <w:sz w:val="20"/>
          <w:szCs w:val="20"/>
        </w:rPr>
        <w:t xml:space="preserve">must be </w:t>
      </w:r>
      <w:r w:rsidR="0086155E" w:rsidRPr="000A32B8">
        <w:rPr>
          <w:sz w:val="20"/>
          <w:szCs w:val="20"/>
        </w:rPr>
        <w:t>presenting</w:t>
      </w:r>
      <w:r w:rsidRPr="000A32B8">
        <w:rPr>
          <w:sz w:val="20"/>
          <w:szCs w:val="20"/>
        </w:rPr>
        <w:t xml:space="preserve"> papers</w:t>
      </w:r>
      <w:r w:rsidR="0086155E" w:rsidRPr="000A32B8">
        <w:rPr>
          <w:sz w:val="20"/>
          <w:szCs w:val="20"/>
        </w:rPr>
        <w:t xml:space="preserve"> or posters</w:t>
      </w:r>
      <w:r w:rsidRPr="000A32B8">
        <w:rPr>
          <w:sz w:val="20"/>
          <w:szCs w:val="20"/>
        </w:rPr>
        <w:t xml:space="preserve"> </w:t>
      </w:r>
      <w:r w:rsidR="0086155E" w:rsidRPr="000A32B8">
        <w:rPr>
          <w:sz w:val="20"/>
          <w:szCs w:val="20"/>
        </w:rPr>
        <w:t xml:space="preserve">at </w:t>
      </w:r>
      <w:r w:rsidRPr="000A32B8">
        <w:rPr>
          <w:sz w:val="20"/>
          <w:szCs w:val="20"/>
        </w:rPr>
        <w:t>professional venues</w:t>
      </w:r>
      <w:r w:rsidR="0086155E" w:rsidRPr="000A32B8">
        <w:rPr>
          <w:sz w:val="20"/>
          <w:szCs w:val="20"/>
        </w:rPr>
        <w:t xml:space="preserve">. </w:t>
      </w:r>
    </w:p>
    <w:p w14:paraId="7F7B92F9" w14:textId="77777777" w:rsidR="009F2379" w:rsidRPr="000A32B8" w:rsidRDefault="009F2379" w:rsidP="00556FFF">
      <w:pPr>
        <w:rPr>
          <w:sz w:val="20"/>
          <w:szCs w:val="20"/>
        </w:rPr>
      </w:pPr>
    </w:p>
    <w:p w14:paraId="1FB6735A" w14:textId="12440BC6" w:rsidR="00111154" w:rsidRDefault="00F3299E">
      <w:pPr>
        <w:rPr>
          <w:sz w:val="20"/>
          <w:szCs w:val="20"/>
        </w:rPr>
      </w:pPr>
      <w:r w:rsidRPr="000A32B8">
        <w:rPr>
          <w:sz w:val="20"/>
          <w:szCs w:val="20"/>
        </w:rPr>
        <w:t xml:space="preserve">The </w:t>
      </w:r>
      <w:r w:rsidR="009F2379" w:rsidRPr="000A32B8">
        <w:rPr>
          <w:sz w:val="20"/>
          <w:szCs w:val="20"/>
        </w:rPr>
        <w:t>Fall deadline is September 15</w:t>
      </w:r>
      <w:r w:rsidR="003C4A2D" w:rsidRPr="000A32B8">
        <w:rPr>
          <w:sz w:val="20"/>
          <w:szCs w:val="20"/>
        </w:rPr>
        <w:t>,</w:t>
      </w:r>
      <w:r w:rsidR="009F2379" w:rsidRPr="000A32B8">
        <w:rPr>
          <w:sz w:val="20"/>
          <w:szCs w:val="20"/>
        </w:rPr>
        <w:t xml:space="preserve"> and the Spring deadline is February 15</w:t>
      </w:r>
      <w:r w:rsidR="006C7F0F">
        <w:rPr>
          <w:sz w:val="20"/>
          <w:szCs w:val="20"/>
        </w:rPr>
        <w:t>,</w:t>
      </w:r>
      <w:r w:rsidR="004F5648" w:rsidRPr="000A32B8">
        <w:rPr>
          <w:sz w:val="20"/>
          <w:szCs w:val="20"/>
        </w:rPr>
        <w:t xml:space="preserve"> each academic year.</w:t>
      </w:r>
      <w:r w:rsidR="00111154">
        <w:rPr>
          <w:sz w:val="20"/>
          <w:szCs w:val="20"/>
        </w:rPr>
        <w:br w:type="page"/>
      </w:r>
    </w:p>
    <w:p w14:paraId="5FA35D9A" w14:textId="58A54FB5" w:rsidR="009F2379" w:rsidRPr="000A32B8" w:rsidRDefault="009F2379" w:rsidP="003B3D03">
      <w:pPr>
        <w:pStyle w:val="Heading3"/>
        <w:numPr>
          <w:ilvl w:val="2"/>
          <w:numId w:val="2"/>
        </w:numPr>
      </w:pPr>
      <w:bookmarkStart w:id="108" w:name="_Toc171968810"/>
      <w:bookmarkStart w:id="109" w:name="_Toc239888453"/>
      <w:proofErr w:type="spellStart"/>
      <w:r w:rsidRPr="000A32B8">
        <w:lastRenderedPageBreak/>
        <w:t>Kneberg</w:t>
      </w:r>
      <w:proofErr w:type="spellEnd"/>
      <w:r w:rsidRPr="000A32B8">
        <w:t>/Lewis Scholarship</w:t>
      </w:r>
      <w:bookmarkEnd w:id="108"/>
      <w:bookmarkEnd w:id="109"/>
    </w:p>
    <w:p w14:paraId="18C3AD51" w14:textId="7DC56A98" w:rsidR="00586CCA" w:rsidRPr="000A32B8" w:rsidRDefault="005341FE">
      <w:pPr>
        <w:rPr>
          <w:sz w:val="20"/>
          <w:szCs w:val="20"/>
        </w:rPr>
      </w:pPr>
      <w:r w:rsidRPr="000A32B8">
        <w:rPr>
          <w:sz w:val="20"/>
          <w:szCs w:val="20"/>
        </w:rPr>
        <w:t>Two</w:t>
      </w:r>
      <w:r w:rsidR="0086155E" w:rsidRPr="000A32B8">
        <w:rPr>
          <w:sz w:val="20"/>
          <w:szCs w:val="20"/>
        </w:rPr>
        <w:t xml:space="preserve"> </w:t>
      </w:r>
      <w:proofErr w:type="spellStart"/>
      <w:r w:rsidR="0086155E" w:rsidRPr="000A32B8">
        <w:rPr>
          <w:sz w:val="20"/>
          <w:szCs w:val="20"/>
        </w:rPr>
        <w:t>Kneberg</w:t>
      </w:r>
      <w:proofErr w:type="spellEnd"/>
      <w:r w:rsidR="0086155E" w:rsidRPr="000A32B8">
        <w:rPr>
          <w:sz w:val="20"/>
          <w:szCs w:val="20"/>
        </w:rPr>
        <w:t xml:space="preserve">/Lewis Scholarships </w:t>
      </w:r>
      <w:r w:rsidRPr="000A32B8">
        <w:rPr>
          <w:sz w:val="20"/>
          <w:szCs w:val="20"/>
        </w:rPr>
        <w:t xml:space="preserve">of $1500 </w:t>
      </w:r>
      <w:r w:rsidR="0086155E" w:rsidRPr="000A32B8">
        <w:rPr>
          <w:sz w:val="20"/>
          <w:szCs w:val="20"/>
        </w:rPr>
        <w:t xml:space="preserve">are awarded each </w:t>
      </w:r>
      <w:r w:rsidR="009F2379" w:rsidRPr="000A32B8">
        <w:rPr>
          <w:sz w:val="20"/>
          <w:szCs w:val="20"/>
        </w:rPr>
        <w:t>F</w:t>
      </w:r>
      <w:r w:rsidR="0086155E" w:rsidRPr="000A32B8">
        <w:rPr>
          <w:sz w:val="20"/>
          <w:szCs w:val="20"/>
        </w:rPr>
        <w:t xml:space="preserve">all in an annual departmental competition. </w:t>
      </w:r>
      <w:r w:rsidRPr="000A32B8">
        <w:rPr>
          <w:sz w:val="20"/>
          <w:szCs w:val="20"/>
        </w:rPr>
        <w:t xml:space="preserve">The </w:t>
      </w:r>
      <w:r w:rsidR="0086155E" w:rsidRPr="000A32B8">
        <w:rPr>
          <w:sz w:val="20"/>
          <w:szCs w:val="20"/>
        </w:rPr>
        <w:t xml:space="preserve">scholarships are </w:t>
      </w:r>
      <w:r w:rsidR="003C4A2D" w:rsidRPr="000A32B8">
        <w:rPr>
          <w:sz w:val="20"/>
          <w:szCs w:val="20"/>
        </w:rPr>
        <w:t>awarded</w:t>
      </w:r>
      <w:r w:rsidR="0086155E" w:rsidRPr="000A32B8">
        <w:rPr>
          <w:sz w:val="20"/>
          <w:szCs w:val="20"/>
        </w:rPr>
        <w:t xml:space="preserve"> to anthropology doctoral candidates to </w:t>
      </w:r>
      <w:r w:rsidR="003C4A2D" w:rsidRPr="000A32B8">
        <w:rPr>
          <w:sz w:val="20"/>
          <w:szCs w:val="20"/>
        </w:rPr>
        <w:t xml:space="preserve">help </w:t>
      </w:r>
      <w:r w:rsidR="0086155E" w:rsidRPr="000A32B8">
        <w:rPr>
          <w:sz w:val="20"/>
          <w:szCs w:val="20"/>
        </w:rPr>
        <w:t>defray</w:t>
      </w:r>
      <w:r w:rsidR="0086155E" w:rsidRPr="000A32B8">
        <w:rPr>
          <w:spacing w:val="-2"/>
          <w:sz w:val="20"/>
          <w:szCs w:val="20"/>
        </w:rPr>
        <w:t xml:space="preserve"> </w:t>
      </w:r>
      <w:r w:rsidR="0086155E" w:rsidRPr="000A32B8">
        <w:rPr>
          <w:sz w:val="20"/>
          <w:szCs w:val="20"/>
        </w:rPr>
        <w:t>expenses</w:t>
      </w:r>
      <w:r w:rsidR="0086155E" w:rsidRPr="000A32B8">
        <w:rPr>
          <w:spacing w:val="-4"/>
          <w:sz w:val="20"/>
          <w:szCs w:val="20"/>
        </w:rPr>
        <w:t xml:space="preserve"> </w:t>
      </w:r>
      <w:r w:rsidR="0086155E" w:rsidRPr="000A32B8">
        <w:rPr>
          <w:sz w:val="20"/>
          <w:szCs w:val="20"/>
        </w:rPr>
        <w:t>during</w:t>
      </w:r>
      <w:r w:rsidR="0086155E" w:rsidRPr="000A32B8">
        <w:rPr>
          <w:spacing w:val="-2"/>
          <w:sz w:val="20"/>
          <w:szCs w:val="20"/>
        </w:rPr>
        <w:t xml:space="preserve"> </w:t>
      </w:r>
      <w:r w:rsidR="0086155E" w:rsidRPr="000A32B8">
        <w:rPr>
          <w:sz w:val="20"/>
          <w:szCs w:val="20"/>
        </w:rPr>
        <w:t>the</w:t>
      </w:r>
      <w:r w:rsidR="0086155E" w:rsidRPr="000A32B8">
        <w:rPr>
          <w:spacing w:val="-3"/>
          <w:sz w:val="20"/>
          <w:szCs w:val="20"/>
        </w:rPr>
        <w:t xml:space="preserve"> </w:t>
      </w:r>
      <w:r w:rsidR="0086155E" w:rsidRPr="000A32B8">
        <w:rPr>
          <w:sz w:val="20"/>
          <w:szCs w:val="20"/>
        </w:rPr>
        <w:t>dissertation</w:t>
      </w:r>
      <w:r w:rsidR="0086155E" w:rsidRPr="000A32B8">
        <w:rPr>
          <w:spacing w:val="-2"/>
          <w:sz w:val="20"/>
          <w:szCs w:val="20"/>
        </w:rPr>
        <w:t xml:space="preserve"> </w:t>
      </w:r>
      <w:r w:rsidR="003C4A2D" w:rsidRPr="000A32B8">
        <w:rPr>
          <w:sz w:val="20"/>
          <w:szCs w:val="20"/>
        </w:rPr>
        <w:t>writing</w:t>
      </w:r>
      <w:r w:rsidR="0086155E" w:rsidRPr="000A32B8">
        <w:rPr>
          <w:spacing w:val="-2"/>
          <w:sz w:val="20"/>
          <w:szCs w:val="20"/>
        </w:rPr>
        <w:t xml:space="preserve"> </w:t>
      </w:r>
      <w:r w:rsidR="0086155E" w:rsidRPr="000A32B8">
        <w:rPr>
          <w:sz w:val="20"/>
          <w:szCs w:val="20"/>
        </w:rPr>
        <w:t>period,</w:t>
      </w:r>
      <w:r w:rsidR="0086155E" w:rsidRPr="000A32B8">
        <w:rPr>
          <w:spacing w:val="-4"/>
          <w:sz w:val="20"/>
          <w:szCs w:val="20"/>
        </w:rPr>
        <w:t xml:space="preserve"> </w:t>
      </w:r>
      <w:r w:rsidR="0086155E" w:rsidRPr="000A32B8">
        <w:rPr>
          <w:sz w:val="20"/>
          <w:szCs w:val="20"/>
        </w:rPr>
        <w:t>including</w:t>
      </w:r>
      <w:r w:rsidR="0086155E" w:rsidRPr="000A32B8">
        <w:rPr>
          <w:spacing w:val="-2"/>
          <w:sz w:val="20"/>
          <w:szCs w:val="20"/>
        </w:rPr>
        <w:t xml:space="preserve"> </w:t>
      </w:r>
      <w:r w:rsidR="0086155E" w:rsidRPr="000A32B8">
        <w:rPr>
          <w:sz w:val="20"/>
          <w:szCs w:val="20"/>
        </w:rPr>
        <w:t>costs</w:t>
      </w:r>
      <w:r w:rsidR="0086155E" w:rsidRPr="000A32B8">
        <w:rPr>
          <w:spacing w:val="-4"/>
          <w:sz w:val="20"/>
          <w:szCs w:val="20"/>
        </w:rPr>
        <w:t xml:space="preserve"> </w:t>
      </w:r>
      <w:r w:rsidR="0086155E" w:rsidRPr="000A32B8">
        <w:rPr>
          <w:sz w:val="20"/>
          <w:szCs w:val="20"/>
        </w:rPr>
        <w:t>incurred</w:t>
      </w:r>
      <w:r w:rsidR="0086155E" w:rsidRPr="000A32B8">
        <w:rPr>
          <w:spacing w:val="-7"/>
          <w:sz w:val="20"/>
          <w:szCs w:val="20"/>
        </w:rPr>
        <w:t xml:space="preserve"> </w:t>
      </w:r>
      <w:r w:rsidR="003C4A2D" w:rsidRPr="000A32B8">
        <w:rPr>
          <w:sz w:val="20"/>
          <w:szCs w:val="20"/>
        </w:rPr>
        <w:t>for</w:t>
      </w:r>
      <w:r w:rsidR="0086155E" w:rsidRPr="000A32B8">
        <w:rPr>
          <w:spacing w:val="-2"/>
          <w:sz w:val="20"/>
          <w:szCs w:val="20"/>
        </w:rPr>
        <w:t xml:space="preserve"> </w:t>
      </w:r>
      <w:r w:rsidR="0086155E" w:rsidRPr="000A32B8">
        <w:rPr>
          <w:sz w:val="20"/>
          <w:szCs w:val="20"/>
        </w:rPr>
        <w:t>research</w:t>
      </w:r>
      <w:r w:rsidR="0086155E" w:rsidRPr="000A32B8">
        <w:rPr>
          <w:spacing w:val="-2"/>
          <w:sz w:val="20"/>
          <w:szCs w:val="20"/>
        </w:rPr>
        <w:t xml:space="preserve"> </w:t>
      </w:r>
      <w:r w:rsidR="0086155E" w:rsidRPr="000A32B8">
        <w:rPr>
          <w:sz w:val="20"/>
          <w:szCs w:val="20"/>
        </w:rPr>
        <w:t>and travel. The deadline is February 15</w:t>
      </w:r>
      <w:r w:rsidR="0086155E" w:rsidRPr="000A32B8">
        <w:rPr>
          <w:sz w:val="20"/>
          <w:szCs w:val="20"/>
          <w:vertAlign w:val="superscript"/>
        </w:rPr>
        <w:t>th</w:t>
      </w:r>
      <w:r w:rsidR="0086155E" w:rsidRPr="000A32B8">
        <w:rPr>
          <w:sz w:val="20"/>
          <w:szCs w:val="20"/>
        </w:rPr>
        <w:t xml:space="preserve"> </w:t>
      </w:r>
      <w:r w:rsidR="00013241" w:rsidRPr="000A32B8">
        <w:rPr>
          <w:sz w:val="20"/>
          <w:szCs w:val="20"/>
        </w:rPr>
        <w:t xml:space="preserve">of </w:t>
      </w:r>
      <w:r w:rsidR="0086155E" w:rsidRPr="000A32B8">
        <w:rPr>
          <w:sz w:val="20"/>
          <w:szCs w:val="20"/>
        </w:rPr>
        <w:t>each year.</w:t>
      </w:r>
    </w:p>
    <w:p w14:paraId="5065A32A" w14:textId="77777777" w:rsidR="009C1081" w:rsidRPr="000A32B8" w:rsidRDefault="009C1081">
      <w:pPr>
        <w:rPr>
          <w:sz w:val="20"/>
          <w:szCs w:val="20"/>
        </w:rPr>
      </w:pPr>
    </w:p>
    <w:p w14:paraId="7AC08D8A" w14:textId="4075B77F" w:rsidR="009F2379" w:rsidRPr="000A32B8" w:rsidRDefault="00013241" w:rsidP="003B3D03">
      <w:pPr>
        <w:pStyle w:val="Heading3"/>
        <w:numPr>
          <w:ilvl w:val="2"/>
          <w:numId w:val="2"/>
        </w:numPr>
      </w:pPr>
      <w:bookmarkStart w:id="110" w:name="_Toc239888454"/>
      <w:r w:rsidRPr="000A32B8">
        <w:t>Patricia Black Scholarship</w:t>
      </w:r>
      <w:bookmarkEnd w:id="110"/>
    </w:p>
    <w:p w14:paraId="3224800A" w14:textId="77254EB0" w:rsidR="00A12DD5" w:rsidRDefault="0086155E">
      <w:pPr>
        <w:rPr>
          <w:sz w:val="20"/>
          <w:szCs w:val="20"/>
        </w:rPr>
      </w:pPr>
      <w:r w:rsidRPr="000A32B8">
        <w:rPr>
          <w:sz w:val="20"/>
          <w:szCs w:val="20"/>
        </w:rPr>
        <w:t>The</w:t>
      </w:r>
      <w:r w:rsidRPr="000A32B8">
        <w:rPr>
          <w:spacing w:val="-3"/>
          <w:sz w:val="20"/>
          <w:szCs w:val="20"/>
        </w:rPr>
        <w:t xml:space="preserve"> </w:t>
      </w:r>
      <w:r w:rsidRPr="000A32B8">
        <w:rPr>
          <w:sz w:val="20"/>
          <w:szCs w:val="20"/>
        </w:rPr>
        <w:t>Patricia</w:t>
      </w:r>
      <w:r w:rsidRPr="000A32B8">
        <w:rPr>
          <w:spacing w:val="-8"/>
          <w:sz w:val="20"/>
          <w:szCs w:val="20"/>
        </w:rPr>
        <w:t xml:space="preserve"> </w:t>
      </w:r>
      <w:r w:rsidRPr="000A32B8">
        <w:rPr>
          <w:sz w:val="20"/>
          <w:szCs w:val="20"/>
        </w:rPr>
        <w:t>Black</w:t>
      </w:r>
      <w:r w:rsidRPr="000A32B8">
        <w:rPr>
          <w:spacing w:val="-2"/>
          <w:sz w:val="20"/>
          <w:szCs w:val="20"/>
        </w:rPr>
        <w:t xml:space="preserve"> </w:t>
      </w:r>
      <w:r w:rsidRPr="000A32B8">
        <w:rPr>
          <w:sz w:val="20"/>
          <w:szCs w:val="20"/>
        </w:rPr>
        <w:t>Scholarship</w:t>
      </w:r>
      <w:r w:rsidRPr="000A32B8">
        <w:rPr>
          <w:spacing w:val="-2"/>
          <w:sz w:val="20"/>
          <w:szCs w:val="20"/>
        </w:rPr>
        <w:t xml:space="preserve"> </w:t>
      </w:r>
      <w:r w:rsidR="005341FE" w:rsidRPr="000A32B8">
        <w:rPr>
          <w:sz w:val="20"/>
          <w:szCs w:val="20"/>
        </w:rPr>
        <w:t>supports</w:t>
      </w:r>
      <w:r w:rsidRPr="000A32B8">
        <w:rPr>
          <w:spacing w:val="-2"/>
          <w:sz w:val="20"/>
          <w:szCs w:val="20"/>
        </w:rPr>
        <w:t xml:space="preserve"> </w:t>
      </w:r>
      <w:r w:rsidR="009C079C" w:rsidRPr="000A32B8">
        <w:rPr>
          <w:spacing w:val="-2"/>
          <w:sz w:val="20"/>
          <w:szCs w:val="20"/>
        </w:rPr>
        <w:t xml:space="preserve">the archaeological research projects of </w:t>
      </w:r>
      <w:r w:rsidRPr="000A32B8">
        <w:rPr>
          <w:sz w:val="20"/>
          <w:szCs w:val="20"/>
        </w:rPr>
        <w:t>outstanding</w:t>
      </w:r>
      <w:r w:rsidRPr="000A32B8">
        <w:rPr>
          <w:spacing w:val="-2"/>
          <w:sz w:val="20"/>
          <w:szCs w:val="20"/>
        </w:rPr>
        <w:t xml:space="preserve"> </w:t>
      </w:r>
      <w:r w:rsidR="009C1081" w:rsidRPr="000A32B8">
        <w:rPr>
          <w:sz w:val="20"/>
          <w:szCs w:val="20"/>
        </w:rPr>
        <w:t xml:space="preserve">undergraduate and </w:t>
      </w:r>
      <w:r w:rsidR="00013241" w:rsidRPr="000A32B8">
        <w:rPr>
          <w:sz w:val="20"/>
          <w:szCs w:val="20"/>
        </w:rPr>
        <w:t xml:space="preserve">graduate </w:t>
      </w:r>
      <w:r w:rsidR="009C079C" w:rsidRPr="000A32B8">
        <w:rPr>
          <w:sz w:val="20"/>
          <w:szCs w:val="20"/>
        </w:rPr>
        <w:t>students</w:t>
      </w:r>
      <w:r w:rsidRPr="000A32B8">
        <w:rPr>
          <w:sz w:val="20"/>
          <w:szCs w:val="20"/>
        </w:rPr>
        <w:t>. The deadline is October 15</w:t>
      </w:r>
      <w:r w:rsidRPr="000A32B8">
        <w:rPr>
          <w:sz w:val="20"/>
          <w:szCs w:val="20"/>
          <w:vertAlign w:val="superscript"/>
        </w:rPr>
        <w:t>th</w:t>
      </w:r>
      <w:r w:rsidRPr="000A32B8">
        <w:rPr>
          <w:sz w:val="20"/>
          <w:szCs w:val="20"/>
        </w:rPr>
        <w:t xml:space="preserve"> </w:t>
      </w:r>
      <w:r w:rsidR="00013241" w:rsidRPr="000A32B8">
        <w:rPr>
          <w:sz w:val="20"/>
          <w:szCs w:val="20"/>
        </w:rPr>
        <w:t xml:space="preserve">of </w:t>
      </w:r>
      <w:r w:rsidRPr="000A32B8">
        <w:rPr>
          <w:sz w:val="20"/>
          <w:szCs w:val="20"/>
        </w:rPr>
        <w:t>each year.</w:t>
      </w:r>
      <w:r w:rsidR="00421778" w:rsidRPr="000A32B8">
        <w:rPr>
          <w:sz w:val="20"/>
          <w:szCs w:val="20"/>
        </w:rPr>
        <w:t xml:space="preserve"> </w:t>
      </w:r>
    </w:p>
    <w:p w14:paraId="13E3F047" w14:textId="77777777" w:rsidR="00100911" w:rsidRDefault="00100911">
      <w:pPr>
        <w:rPr>
          <w:sz w:val="20"/>
          <w:szCs w:val="20"/>
        </w:rPr>
      </w:pPr>
    </w:p>
    <w:p w14:paraId="1B34AD82" w14:textId="6AAE7E45" w:rsidR="00013241" w:rsidRPr="000A32B8" w:rsidRDefault="00013241" w:rsidP="003B3D03">
      <w:pPr>
        <w:pStyle w:val="Heading3"/>
        <w:numPr>
          <w:ilvl w:val="2"/>
          <w:numId w:val="2"/>
        </w:numPr>
      </w:pPr>
      <w:bookmarkStart w:id="111" w:name="_Toc171968811"/>
      <w:bookmarkStart w:id="112" w:name="_Toc239888455"/>
      <w:r w:rsidRPr="000A32B8">
        <w:t>William M. Bass Endowment Fund</w:t>
      </w:r>
      <w:bookmarkEnd w:id="111"/>
      <w:bookmarkEnd w:id="112"/>
    </w:p>
    <w:p w14:paraId="41C075D8" w14:textId="040488B5" w:rsidR="00013241" w:rsidRPr="000A32B8" w:rsidRDefault="0086155E" w:rsidP="00556FFF">
      <w:pPr>
        <w:rPr>
          <w:sz w:val="20"/>
          <w:szCs w:val="20"/>
        </w:rPr>
      </w:pPr>
      <w:r w:rsidRPr="000A32B8">
        <w:rPr>
          <w:sz w:val="20"/>
          <w:szCs w:val="20"/>
        </w:rPr>
        <w:t>The William M. Bass Endowment Fund</w:t>
      </w:r>
      <w:r w:rsidRPr="000A32B8">
        <w:rPr>
          <w:spacing w:val="-1"/>
          <w:sz w:val="20"/>
          <w:szCs w:val="20"/>
        </w:rPr>
        <w:t xml:space="preserve"> </w:t>
      </w:r>
      <w:r w:rsidRPr="000A32B8">
        <w:rPr>
          <w:sz w:val="20"/>
          <w:szCs w:val="20"/>
        </w:rPr>
        <w:t>disburses funds for forensic</w:t>
      </w:r>
      <w:r w:rsidR="009C1081" w:rsidRPr="000A32B8">
        <w:rPr>
          <w:sz w:val="20"/>
          <w:szCs w:val="20"/>
        </w:rPr>
        <w:t>-</w:t>
      </w:r>
      <w:r w:rsidRPr="000A32B8">
        <w:rPr>
          <w:sz w:val="20"/>
          <w:szCs w:val="20"/>
        </w:rPr>
        <w:t>related</w:t>
      </w:r>
      <w:r w:rsidRPr="000A32B8">
        <w:rPr>
          <w:spacing w:val="-1"/>
          <w:sz w:val="20"/>
          <w:szCs w:val="20"/>
        </w:rPr>
        <w:t xml:space="preserve"> </w:t>
      </w:r>
      <w:r w:rsidRPr="000A32B8">
        <w:rPr>
          <w:sz w:val="20"/>
          <w:szCs w:val="20"/>
        </w:rPr>
        <w:t xml:space="preserve">research to anthropology graduate students. Funds may be used to defray research expenses, </w:t>
      </w:r>
      <w:r w:rsidR="009C079C" w:rsidRPr="000A32B8">
        <w:rPr>
          <w:sz w:val="20"/>
          <w:szCs w:val="20"/>
        </w:rPr>
        <w:t>particularly for</w:t>
      </w:r>
      <w:r w:rsidRPr="000A32B8">
        <w:rPr>
          <w:sz w:val="20"/>
          <w:szCs w:val="20"/>
        </w:rPr>
        <w:t xml:space="preserve"> thesis</w:t>
      </w:r>
      <w:r w:rsidRPr="000A32B8">
        <w:rPr>
          <w:spacing w:val="-5"/>
          <w:sz w:val="20"/>
          <w:szCs w:val="20"/>
        </w:rPr>
        <w:t xml:space="preserve"> </w:t>
      </w:r>
      <w:r w:rsidRPr="000A32B8">
        <w:rPr>
          <w:sz w:val="20"/>
          <w:szCs w:val="20"/>
        </w:rPr>
        <w:t>or</w:t>
      </w:r>
      <w:r w:rsidRPr="000A32B8">
        <w:rPr>
          <w:spacing w:val="-2"/>
          <w:sz w:val="20"/>
          <w:szCs w:val="20"/>
        </w:rPr>
        <w:t xml:space="preserve"> </w:t>
      </w:r>
      <w:r w:rsidRPr="000A32B8">
        <w:rPr>
          <w:sz w:val="20"/>
          <w:szCs w:val="20"/>
        </w:rPr>
        <w:t>dissertation</w:t>
      </w:r>
      <w:r w:rsidRPr="000A32B8">
        <w:rPr>
          <w:spacing w:val="-4"/>
          <w:sz w:val="20"/>
          <w:szCs w:val="20"/>
        </w:rPr>
        <w:t xml:space="preserve"> </w:t>
      </w:r>
      <w:r w:rsidRPr="000A32B8">
        <w:rPr>
          <w:sz w:val="20"/>
          <w:szCs w:val="20"/>
        </w:rPr>
        <w:t>research,</w:t>
      </w:r>
      <w:r w:rsidRPr="000A32B8">
        <w:rPr>
          <w:spacing w:val="-2"/>
          <w:sz w:val="20"/>
          <w:szCs w:val="20"/>
        </w:rPr>
        <w:t xml:space="preserve"> </w:t>
      </w:r>
      <w:r w:rsidRPr="000A32B8">
        <w:rPr>
          <w:sz w:val="20"/>
          <w:szCs w:val="20"/>
        </w:rPr>
        <w:t>travel</w:t>
      </w:r>
      <w:r w:rsidRPr="000A32B8">
        <w:rPr>
          <w:spacing w:val="-4"/>
          <w:sz w:val="20"/>
          <w:szCs w:val="20"/>
        </w:rPr>
        <w:t xml:space="preserve"> </w:t>
      </w:r>
      <w:r w:rsidRPr="000A32B8">
        <w:rPr>
          <w:sz w:val="20"/>
          <w:szCs w:val="20"/>
        </w:rPr>
        <w:t>to</w:t>
      </w:r>
      <w:r w:rsidRPr="000A32B8">
        <w:rPr>
          <w:spacing w:val="-8"/>
          <w:sz w:val="20"/>
          <w:szCs w:val="20"/>
        </w:rPr>
        <w:t xml:space="preserve"> </w:t>
      </w:r>
      <w:r w:rsidRPr="000A32B8">
        <w:rPr>
          <w:sz w:val="20"/>
          <w:szCs w:val="20"/>
        </w:rPr>
        <w:t>professional</w:t>
      </w:r>
      <w:r w:rsidRPr="000A32B8">
        <w:rPr>
          <w:spacing w:val="-4"/>
          <w:sz w:val="20"/>
          <w:szCs w:val="20"/>
        </w:rPr>
        <w:t xml:space="preserve"> </w:t>
      </w:r>
      <w:r w:rsidRPr="000A32B8">
        <w:rPr>
          <w:sz w:val="20"/>
          <w:szCs w:val="20"/>
        </w:rPr>
        <w:t>meetings,</w:t>
      </w:r>
      <w:r w:rsidRPr="000A32B8">
        <w:rPr>
          <w:spacing w:val="-2"/>
          <w:sz w:val="20"/>
          <w:szCs w:val="20"/>
        </w:rPr>
        <w:t xml:space="preserve"> </w:t>
      </w:r>
      <w:r w:rsidRPr="000A32B8">
        <w:rPr>
          <w:sz w:val="20"/>
          <w:szCs w:val="20"/>
        </w:rPr>
        <w:t>and</w:t>
      </w:r>
      <w:r w:rsidRPr="000A32B8">
        <w:rPr>
          <w:spacing w:val="-4"/>
          <w:sz w:val="20"/>
          <w:szCs w:val="20"/>
        </w:rPr>
        <w:t xml:space="preserve"> </w:t>
      </w:r>
      <w:r w:rsidRPr="000A32B8">
        <w:rPr>
          <w:sz w:val="20"/>
          <w:szCs w:val="20"/>
        </w:rPr>
        <w:t>occasionally</w:t>
      </w:r>
      <w:r w:rsidRPr="000A32B8">
        <w:rPr>
          <w:spacing w:val="-4"/>
          <w:sz w:val="20"/>
          <w:szCs w:val="20"/>
        </w:rPr>
        <w:t xml:space="preserve"> </w:t>
      </w:r>
      <w:r w:rsidRPr="000A32B8">
        <w:rPr>
          <w:sz w:val="20"/>
          <w:szCs w:val="20"/>
        </w:rPr>
        <w:t>for</w:t>
      </w:r>
      <w:r w:rsidRPr="000A32B8">
        <w:rPr>
          <w:spacing w:val="-2"/>
          <w:sz w:val="20"/>
          <w:szCs w:val="20"/>
        </w:rPr>
        <w:t xml:space="preserve"> </w:t>
      </w:r>
      <w:r w:rsidR="009C079C" w:rsidRPr="000A32B8">
        <w:rPr>
          <w:spacing w:val="-2"/>
          <w:sz w:val="20"/>
          <w:szCs w:val="20"/>
        </w:rPr>
        <w:t xml:space="preserve">the purchase of </w:t>
      </w:r>
      <w:r w:rsidRPr="000A32B8">
        <w:rPr>
          <w:sz w:val="20"/>
          <w:szCs w:val="20"/>
        </w:rPr>
        <w:t xml:space="preserve">research equipment. These requests are considered on a case-by-case basis by the forensic anthropology faculty. The deadline is open. </w:t>
      </w:r>
    </w:p>
    <w:p w14:paraId="32A079E1" w14:textId="77777777" w:rsidR="00013241" w:rsidRPr="000A32B8" w:rsidRDefault="00013241" w:rsidP="00556FFF">
      <w:pPr>
        <w:rPr>
          <w:sz w:val="20"/>
          <w:szCs w:val="20"/>
        </w:rPr>
      </w:pPr>
    </w:p>
    <w:p w14:paraId="46CEE9C2" w14:textId="702CF97E" w:rsidR="009664E6" w:rsidRPr="000A32B8" w:rsidRDefault="00013241" w:rsidP="00556FFF">
      <w:pPr>
        <w:rPr>
          <w:sz w:val="20"/>
          <w:szCs w:val="20"/>
        </w:rPr>
      </w:pPr>
      <w:r w:rsidRPr="000A32B8">
        <w:rPr>
          <w:sz w:val="20"/>
          <w:szCs w:val="20"/>
        </w:rPr>
        <w:t>For more information, visit</w:t>
      </w:r>
      <w:r w:rsidR="00AA62A2">
        <w:rPr>
          <w:sz w:val="20"/>
          <w:szCs w:val="20"/>
        </w:rPr>
        <w:t xml:space="preserve"> the</w:t>
      </w:r>
      <w:r w:rsidR="0086155E" w:rsidRPr="000A32B8">
        <w:rPr>
          <w:sz w:val="20"/>
          <w:szCs w:val="20"/>
        </w:rPr>
        <w:t xml:space="preserve"> </w:t>
      </w:r>
      <w:hyperlink r:id="rId63">
        <w:r w:rsidR="00AA62A2">
          <w:rPr>
            <w:color w:val="0000FF"/>
            <w:sz w:val="20"/>
            <w:szCs w:val="20"/>
            <w:u w:val="single" w:color="0000FF"/>
          </w:rPr>
          <w:t>William M. Bass Endowment Fund</w:t>
        </w:r>
      </w:hyperlink>
      <w:bookmarkStart w:id="113" w:name="_Toc171968812"/>
      <w:r w:rsidR="00AA62A2">
        <w:rPr>
          <w:sz w:val="20"/>
          <w:szCs w:val="20"/>
        </w:rPr>
        <w:t xml:space="preserve"> on the Forensic Anthropology Center’s website.</w:t>
      </w:r>
    </w:p>
    <w:p w14:paraId="2BEEFED0" w14:textId="15BCCFAF" w:rsidR="00013241" w:rsidRPr="000A32B8" w:rsidRDefault="00013241" w:rsidP="003B3D03">
      <w:pPr>
        <w:pStyle w:val="Heading3"/>
        <w:numPr>
          <w:ilvl w:val="2"/>
          <w:numId w:val="2"/>
        </w:numPr>
      </w:pPr>
      <w:bookmarkStart w:id="114" w:name="_Toc239888456"/>
      <w:r w:rsidRPr="000A32B8">
        <w:t>Simon Beckett Student Paper Prize</w:t>
      </w:r>
      <w:bookmarkEnd w:id="113"/>
      <w:bookmarkEnd w:id="114"/>
    </w:p>
    <w:p w14:paraId="42354B7E" w14:textId="77777777" w:rsidR="00D02BEB" w:rsidRPr="000A32B8" w:rsidRDefault="0086155E" w:rsidP="00556FFF">
      <w:pPr>
        <w:rPr>
          <w:sz w:val="20"/>
          <w:szCs w:val="20"/>
        </w:rPr>
      </w:pPr>
      <w:r w:rsidRPr="000A32B8">
        <w:rPr>
          <w:sz w:val="20"/>
          <w:szCs w:val="20"/>
        </w:rPr>
        <w:t>The</w:t>
      </w:r>
      <w:r w:rsidRPr="000A32B8">
        <w:rPr>
          <w:spacing w:val="-2"/>
          <w:sz w:val="20"/>
          <w:szCs w:val="20"/>
        </w:rPr>
        <w:t xml:space="preserve"> </w:t>
      </w:r>
      <w:r w:rsidRPr="000A32B8">
        <w:rPr>
          <w:sz w:val="20"/>
          <w:szCs w:val="20"/>
        </w:rPr>
        <w:t>Simon</w:t>
      </w:r>
      <w:r w:rsidRPr="000A32B8">
        <w:rPr>
          <w:spacing w:val="-6"/>
          <w:sz w:val="20"/>
          <w:szCs w:val="20"/>
        </w:rPr>
        <w:t xml:space="preserve"> </w:t>
      </w:r>
      <w:r w:rsidRPr="000A32B8">
        <w:rPr>
          <w:sz w:val="20"/>
          <w:szCs w:val="20"/>
        </w:rPr>
        <w:t>Beckett</w:t>
      </w:r>
      <w:r w:rsidRPr="000A32B8">
        <w:rPr>
          <w:spacing w:val="-1"/>
          <w:sz w:val="20"/>
          <w:szCs w:val="20"/>
        </w:rPr>
        <w:t xml:space="preserve"> </w:t>
      </w:r>
      <w:r w:rsidRPr="000A32B8">
        <w:rPr>
          <w:sz w:val="20"/>
          <w:szCs w:val="20"/>
        </w:rPr>
        <w:t>Student</w:t>
      </w:r>
      <w:r w:rsidRPr="000A32B8">
        <w:rPr>
          <w:spacing w:val="-1"/>
          <w:sz w:val="20"/>
          <w:szCs w:val="20"/>
        </w:rPr>
        <w:t xml:space="preserve"> </w:t>
      </w:r>
      <w:r w:rsidRPr="000A32B8">
        <w:rPr>
          <w:sz w:val="20"/>
          <w:szCs w:val="20"/>
        </w:rPr>
        <w:t>Paper</w:t>
      </w:r>
      <w:r w:rsidRPr="000A32B8">
        <w:rPr>
          <w:spacing w:val="-4"/>
          <w:sz w:val="20"/>
          <w:szCs w:val="20"/>
        </w:rPr>
        <w:t xml:space="preserve"> </w:t>
      </w:r>
      <w:r w:rsidRPr="000A32B8">
        <w:rPr>
          <w:sz w:val="20"/>
          <w:szCs w:val="20"/>
        </w:rPr>
        <w:t>Prize</w:t>
      </w:r>
      <w:r w:rsidRPr="000A32B8">
        <w:rPr>
          <w:spacing w:val="-2"/>
          <w:sz w:val="20"/>
          <w:szCs w:val="20"/>
        </w:rPr>
        <w:t xml:space="preserve"> </w:t>
      </w:r>
      <w:r w:rsidRPr="000A32B8">
        <w:rPr>
          <w:sz w:val="20"/>
          <w:szCs w:val="20"/>
        </w:rPr>
        <w:t>award</w:t>
      </w:r>
      <w:r w:rsidR="00013241" w:rsidRPr="000A32B8">
        <w:rPr>
          <w:sz w:val="20"/>
          <w:szCs w:val="20"/>
        </w:rPr>
        <w:t>s</w:t>
      </w:r>
      <w:r w:rsidRPr="000A32B8">
        <w:rPr>
          <w:spacing w:val="-6"/>
          <w:sz w:val="20"/>
          <w:szCs w:val="20"/>
        </w:rPr>
        <w:t xml:space="preserve"> </w:t>
      </w:r>
      <w:r w:rsidRPr="000A32B8">
        <w:rPr>
          <w:sz w:val="20"/>
          <w:szCs w:val="20"/>
        </w:rPr>
        <w:t>$1</w:t>
      </w:r>
      <w:r w:rsidR="004C3CE8" w:rsidRPr="000A32B8">
        <w:rPr>
          <w:sz w:val="20"/>
          <w:szCs w:val="20"/>
        </w:rPr>
        <w:t>,</w:t>
      </w:r>
      <w:r w:rsidRPr="000A32B8">
        <w:rPr>
          <w:sz w:val="20"/>
          <w:szCs w:val="20"/>
        </w:rPr>
        <w:t>200</w:t>
      </w:r>
      <w:r w:rsidRPr="000A32B8">
        <w:rPr>
          <w:spacing w:val="-1"/>
          <w:sz w:val="20"/>
          <w:szCs w:val="20"/>
        </w:rPr>
        <w:t xml:space="preserve"> </w:t>
      </w:r>
      <w:r w:rsidRPr="000A32B8">
        <w:rPr>
          <w:sz w:val="20"/>
          <w:szCs w:val="20"/>
        </w:rPr>
        <w:t>to</w:t>
      </w:r>
      <w:r w:rsidRPr="000A32B8">
        <w:rPr>
          <w:spacing w:val="-6"/>
          <w:sz w:val="20"/>
          <w:szCs w:val="20"/>
        </w:rPr>
        <w:t xml:space="preserve"> </w:t>
      </w:r>
      <w:r w:rsidRPr="000A32B8">
        <w:rPr>
          <w:sz w:val="20"/>
          <w:szCs w:val="20"/>
        </w:rPr>
        <w:t>the</w:t>
      </w:r>
      <w:r w:rsidRPr="000A32B8">
        <w:rPr>
          <w:spacing w:val="-2"/>
          <w:sz w:val="20"/>
          <w:szCs w:val="20"/>
        </w:rPr>
        <w:t xml:space="preserve"> </w:t>
      </w:r>
      <w:r w:rsidRPr="000A32B8">
        <w:rPr>
          <w:sz w:val="20"/>
          <w:szCs w:val="20"/>
        </w:rPr>
        <w:t>University</w:t>
      </w:r>
      <w:r w:rsidRPr="000A32B8">
        <w:rPr>
          <w:spacing w:val="-6"/>
          <w:sz w:val="20"/>
          <w:szCs w:val="20"/>
        </w:rPr>
        <w:t xml:space="preserve"> </w:t>
      </w:r>
      <w:r w:rsidRPr="000A32B8">
        <w:rPr>
          <w:sz w:val="20"/>
          <w:szCs w:val="20"/>
        </w:rPr>
        <w:t>of</w:t>
      </w:r>
      <w:r w:rsidRPr="000A32B8">
        <w:rPr>
          <w:spacing w:val="-4"/>
          <w:sz w:val="20"/>
          <w:szCs w:val="20"/>
        </w:rPr>
        <w:t xml:space="preserve"> </w:t>
      </w:r>
      <w:r w:rsidRPr="000A32B8">
        <w:rPr>
          <w:sz w:val="20"/>
          <w:szCs w:val="20"/>
        </w:rPr>
        <w:t xml:space="preserve">Tennessee anthropology student presenting the best paper </w:t>
      </w:r>
      <w:r w:rsidR="00013241" w:rsidRPr="000A32B8">
        <w:rPr>
          <w:sz w:val="20"/>
          <w:szCs w:val="20"/>
        </w:rPr>
        <w:t xml:space="preserve">or poster </w:t>
      </w:r>
      <w:r w:rsidRPr="000A32B8">
        <w:rPr>
          <w:sz w:val="20"/>
          <w:szCs w:val="20"/>
        </w:rPr>
        <w:t xml:space="preserve">at the American Academy of Forensic Sciences (AAFS). </w:t>
      </w:r>
    </w:p>
    <w:p w14:paraId="7661B6A9" w14:textId="77777777" w:rsidR="00D02BEB" w:rsidRPr="000A32B8" w:rsidRDefault="00D02BEB" w:rsidP="00556FFF">
      <w:pPr>
        <w:rPr>
          <w:sz w:val="20"/>
          <w:szCs w:val="20"/>
        </w:rPr>
      </w:pPr>
    </w:p>
    <w:p w14:paraId="2BA8C635" w14:textId="4F07F9A5" w:rsidR="009664E6" w:rsidRPr="000A32B8" w:rsidRDefault="00013241" w:rsidP="00556FFF">
      <w:pPr>
        <w:rPr>
          <w:sz w:val="20"/>
          <w:szCs w:val="20"/>
        </w:rPr>
      </w:pPr>
      <w:r w:rsidRPr="000A32B8">
        <w:rPr>
          <w:sz w:val="20"/>
          <w:szCs w:val="20"/>
        </w:rPr>
        <w:t>For more information, visit:</w:t>
      </w:r>
      <w:r w:rsidR="0086155E" w:rsidRPr="000A32B8">
        <w:rPr>
          <w:sz w:val="20"/>
          <w:szCs w:val="20"/>
        </w:rPr>
        <w:t xml:space="preserve"> </w:t>
      </w:r>
      <w:hyperlink r:id="rId64">
        <w:r w:rsidR="00AA62A2">
          <w:rPr>
            <w:color w:val="0000FF"/>
            <w:spacing w:val="-2"/>
            <w:sz w:val="20"/>
            <w:szCs w:val="20"/>
            <w:u w:val="single" w:color="0000FF"/>
          </w:rPr>
          <w:t>Simon Beckett Student Paper Prize</w:t>
        </w:r>
      </w:hyperlink>
      <w:bookmarkStart w:id="115" w:name="_Toc171968813"/>
      <w:r w:rsidR="00AA62A2">
        <w:rPr>
          <w:sz w:val="20"/>
          <w:szCs w:val="20"/>
        </w:rPr>
        <w:t xml:space="preserve"> page on the Forensic Anthropology Center website.</w:t>
      </w:r>
    </w:p>
    <w:p w14:paraId="3C7CCE9D" w14:textId="14354A75" w:rsidR="00013241" w:rsidRPr="000A32B8" w:rsidRDefault="00013241" w:rsidP="003B3D03">
      <w:pPr>
        <w:pStyle w:val="Heading3"/>
        <w:numPr>
          <w:ilvl w:val="2"/>
          <w:numId w:val="2"/>
        </w:numPr>
      </w:pPr>
      <w:bookmarkStart w:id="116" w:name="_Toc239888457"/>
      <w:r w:rsidRPr="000A32B8">
        <w:t>Walter Leitner Award</w:t>
      </w:r>
      <w:bookmarkEnd w:id="115"/>
      <w:bookmarkEnd w:id="116"/>
    </w:p>
    <w:p w14:paraId="04A95819" w14:textId="11B28943" w:rsidR="00D02BEB" w:rsidRPr="000A32B8" w:rsidRDefault="0086155E" w:rsidP="00556FFF">
      <w:pPr>
        <w:rPr>
          <w:sz w:val="20"/>
          <w:szCs w:val="20"/>
        </w:rPr>
      </w:pPr>
      <w:r w:rsidRPr="000A32B8">
        <w:rPr>
          <w:sz w:val="20"/>
          <w:szCs w:val="20"/>
        </w:rPr>
        <w:t>The</w:t>
      </w:r>
      <w:r w:rsidRPr="000A32B8">
        <w:rPr>
          <w:spacing w:val="-2"/>
          <w:sz w:val="20"/>
          <w:szCs w:val="20"/>
        </w:rPr>
        <w:t xml:space="preserve"> </w:t>
      </w:r>
      <w:r w:rsidRPr="000A32B8">
        <w:rPr>
          <w:sz w:val="20"/>
          <w:szCs w:val="20"/>
        </w:rPr>
        <w:t xml:space="preserve">Walter Leitner </w:t>
      </w:r>
      <w:r w:rsidR="004C3CE8" w:rsidRPr="000A32B8">
        <w:rPr>
          <w:sz w:val="20"/>
          <w:szCs w:val="20"/>
        </w:rPr>
        <w:t>A</w:t>
      </w:r>
      <w:r w:rsidRPr="000A32B8">
        <w:rPr>
          <w:sz w:val="20"/>
          <w:szCs w:val="20"/>
        </w:rPr>
        <w:t>ward</w:t>
      </w:r>
      <w:r w:rsidR="009C079C" w:rsidRPr="000A32B8">
        <w:rPr>
          <w:sz w:val="20"/>
          <w:szCs w:val="20"/>
        </w:rPr>
        <w:t>,</w:t>
      </w:r>
      <w:r w:rsidRPr="000A32B8">
        <w:rPr>
          <w:spacing w:val="-5"/>
          <w:sz w:val="20"/>
          <w:szCs w:val="20"/>
        </w:rPr>
        <w:t xml:space="preserve"> </w:t>
      </w:r>
      <w:r w:rsidR="009C079C" w:rsidRPr="000A32B8">
        <w:rPr>
          <w:sz w:val="20"/>
          <w:szCs w:val="20"/>
        </w:rPr>
        <w:t>valued at</w:t>
      </w:r>
      <w:r w:rsidRPr="000A32B8">
        <w:rPr>
          <w:spacing w:val="-3"/>
          <w:sz w:val="20"/>
          <w:szCs w:val="20"/>
        </w:rPr>
        <w:t xml:space="preserve"> </w:t>
      </w:r>
      <w:r w:rsidRPr="000A32B8">
        <w:rPr>
          <w:sz w:val="20"/>
          <w:szCs w:val="20"/>
        </w:rPr>
        <w:t>up</w:t>
      </w:r>
      <w:r w:rsidRPr="000A32B8">
        <w:rPr>
          <w:spacing w:val="-1"/>
          <w:sz w:val="20"/>
          <w:szCs w:val="20"/>
        </w:rPr>
        <w:t xml:space="preserve"> </w:t>
      </w:r>
      <w:r w:rsidRPr="000A32B8">
        <w:rPr>
          <w:sz w:val="20"/>
          <w:szCs w:val="20"/>
        </w:rPr>
        <w:t>to</w:t>
      </w:r>
      <w:r w:rsidRPr="000A32B8">
        <w:rPr>
          <w:spacing w:val="-5"/>
          <w:sz w:val="20"/>
          <w:szCs w:val="20"/>
        </w:rPr>
        <w:t xml:space="preserve"> </w:t>
      </w:r>
      <w:r w:rsidRPr="000A32B8">
        <w:rPr>
          <w:sz w:val="20"/>
          <w:szCs w:val="20"/>
        </w:rPr>
        <w:t>$1</w:t>
      </w:r>
      <w:r w:rsidR="004C3CE8" w:rsidRPr="000A32B8">
        <w:rPr>
          <w:sz w:val="20"/>
          <w:szCs w:val="20"/>
        </w:rPr>
        <w:t>,</w:t>
      </w:r>
      <w:r w:rsidRPr="000A32B8">
        <w:rPr>
          <w:sz w:val="20"/>
          <w:szCs w:val="20"/>
        </w:rPr>
        <w:t>200</w:t>
      </w:r>
      <w:r w:rsidR="009C079C" w:rsidRPr="000A32B8">
        <w:rPr>
          <w:sz w:val="20"/>
          <w:szCs w:val="20"/>
        </w:rPr>
        <w:t>,</w:t>
      </w:r>
      <w:r w:rsidRPr="000A32B8">
        <w:rPr>
          <w:spacing w:val="-1"/>
          <w:sz w:val="20"/>
          <w:szCs w:val="20"/>
        </w:rPr>
        <w:t xml:space="preserve"> </w:t>
      </w:r>
      <w:r w:rsidR="004C3CE8" w:rsidRPr="000A32B8">
        <w:rPr>
          <w:sz w:val="20"/>
          <w:szCs w:val="20"/>
        </w:rPr>
        <w:t xml:space="preserve">is </w:t>
      </w:r>
      <w:r w:rsidR="009C079C" w:rsidRPr="000A32B8">
        <w:rPr>
          <w:sz w:val="20"/>
          <w:szCs w:val="20"/>
        </w:rPr>
        <w:t>presented</w:t>
      </w:r>
      <w:r w:rsidRPr="000A32B8">
        <w:rPr>
          <w:sz w:val="20"/>
          <w:szCs w:val="20"/>
        </w:rPr>
        <w:t xml:space="preserve"> </w:t>
      </w:r>
      <w:r w:rsidR="009C079C" w:rsidRPr="000A32B8">
        <w:rPr>
          <w:sz w:val="20"/>
          <w:szCs w:val="20"/>
        </w:rPr>
        <w:t xml:space="preserve">to </w:t>
      </w:r>
      <w:r w:rsidRPr="000A32B8">
        <w:rPr>
          <w:sz w:val="20"/>
          <w:szCs w:val="20"/>
        </w:rPr>
        <w:t xml:space="preserve">anthropology students for the </w:t>
      </w:r>
      <w:r w:rsidR="009C079C" w:rsidRPr="000A32B8">
        <w:rPr>
          <w:sz w:val="20"/>
          <w:szCs w:val="20"/>
        </w:rPr>
        <w:t>purpose</w:t>
      </w:r>
      <w:r w:rsidRPr="000A32B8">
        <w:rPr>
          <w:sz w:val="20"/>
          <w:szCs w:val="20"/>
        </w:rPr>
        <w:t xml:space="preserve"> of advancing the field of forensic anthropology</w:t>
      </w:r>
      <w:r w:rsidR="009C079C" w:rsidRPr="000A32B8">
        <w:rPr>
          <w:sz w:val="20"/>
          <w:szCs w:val="20"/>
        </w:rPr>
        <w:t>. This award may be used to purchase</w:t>
      </w:r>
      <w:r w:rsidRPr="000A32B8">
        <w:rPr>
          <w:sz w:val="20"/>
          <w:szCs w:val="20"/>
        </w:rPr>
        <w:t xml:space="preserve"> research equipment or other materials, </w:t>
      </w:r>
      <w:r w:rsidR="009C079C" w:rsidRPr="000A32B8">
        <w:rPr>
          <w:sz w:val="20"/>
          <w:szCs w:val="20"/>
        </w:rPr>
        <w:t xml:space="preserve">cover </w:t>
      </w:r>
      <w:r w:rsidRPr="000A32B8">
        <w:rPr>
          <w:sz w:val="20"/>
          <w:szCs w:val="20"/>
        </w:rPr>
        <w:t>research-related travel</w:t>
      </w:r>
      <w:r w:rsidR="009C079C" w:rsidRPr="000A32B8">
        <w:rPr>
          <w:sz w:val="20"/>
          <w:szCs w:val="20"/>
        </w:rPr>
        <w:t xml:space="preserve"> expenses</w:t>
      </w:r>
      <w:r w:rsidRPr="000A32B8">
        <w:rPr>
          <w:sz w:val="20"/>
          <w:szCs w:val="20"/>
        </w:rPr>
        <w:t xml:space="preserve">, or </w:t>
      </w:r>
      <w:r w:rsidR="009C079C" w:rsidRPr="000A32B8">
        <w:rPr>
          <w:sz w:val="20"/>
          <w:szCs w:val="20"/>
        </w:rPr>
        <w:t xml:space="preserve">support </w:t>
      </w:r>
      <w:r w:rsidRPr="000A32B8">
        <w:rPr>
          <w:sz w:val="20"/>
          <w:szCs w:val="20"/>
        </w:rPr>
        <w:t>travel to meetings (</w:t>
      </w:r>
      <w:r w:rsidR="009C079C" w:rsidRPr="000A32B8">
        <w:rPr>
          <w:sz w:val="20"/>
          <w:szCs w:val="20"/>
        </w:rPr>
        <w:t>excluding</w:t>
      </w:r>
      <w:r w:rsidRPr="000A32B8">
        <w:rPr>
          <w:sz w:val="20"/>
          <w:szCs w:val="20"/>
        </w:rPr>
        <w:t xml:space="preserve"> AAFS</w:t>
      </w:r>
      <w:r w:rsidR="004C3CE8" w:rsidRPr="000A32B8">
        <w:rPr>
          <w:sz w:val="20"/>
          <w:szCs w:val="20"/>
        </w:rPr>
        <w:t xml:space="preserve"> meetings</w:t>
      </w:r>
      <w:r w:rsidRPr="000A32B8">
        <w:rPr>
          <w:sz w:val="20"/>
          <w:szCs w:val="20"/>
        </w:rPr>
        <w:t xml:space="preserve">) to present research findings. The deadline is open. </w:t>
      </w:r>
    </w:p>
    <w:p w14:paraId="2E0C1FFA" w14:textId="77777777" w:rsidR="00D02BEB" w:rsidRPr="000A32B8" w:rsidRDefault="00D02BEB" w:rsidP="00556FFF">
      <w:pPr>
        <w:rPr>
          <w:sz w:val="20"/>
          <w:szCs w:val="20"/>
        </w:rPr>
      </w:pPr>
    </w:p>
    <w:p w14:paraId="32B224F5" w14:textId="162E05CF" w:rsidR="00B4143B" w:rsidRPr="000A32B8" w:rsidRDefault="00D02BEB" w:rsidP="00556FFF">
      <w:pPr>
        <w:rPr>
          <w:sz w:val="20"/>
          <w:szCs w:val="20"/>
        </w:rPr>
      </w:pPr>
      <w:r w:rsidRPr="000A32B8">
        <w:rPr>
          <w:sz w:val="20"/>
          <w:szCs w:val="20"/>
        </w:rPr>
        <w:t>For more information, v</w:t>
      </w:r>
      <w:r w:rsidR="00AE40CB" w:rsidRPr="000A32B8">
        <w:rPr>
          <w:sz w:val="20"/>
          <w:szCs w:val="20"/>
        </w:rPr>
        <w:t>isit</w:t>
      </w:r>
      <w:r w:rsidR="0086155E" w:rsidRPr="000A32B8">
        <w:rPr>
          <w:sz w:val="20"/>
          <w:szCs w:val="20"/>
        </w:rPr>
        <w:t xml:space="preserve">: </w:t>
      </w:r>
      <w:hyperlink r:id="rId65">
        <w:r w:rsidR="00AA62A2">
          <w:rPr>
            <w:color w:val="0000FF"/>
            <w:spacing w:val="-2"/>
            <w:sz w:val="20"/>
            <w:szCs w:val="20"/>
            <w:u w:val="single" w:color="0000FF"/>
          </w:rPr>
          <w:t>Walter Leitner Award</w:t>
        </w:r>
      </w:hyperlink>
      <w:bookmarkEnd w:id="97"/>
      <w:r w:rsidR="00AA62A2">
        <w:rPr>
          <w:sz w:val="20"/>
          <w:szCs w:val="20"/>
        </w:rPr>
        <w:t xml:space="preserve"> page on the Forensic Anthropology Center website.</w:t>
      </w:r>
    </w:p>
    <w:p w14:paraId="75BE70BC" w14:textId="72D6F11A" w:rsidR="004058DF" w:rsidRPr="00424B05" w:rsidRDefault="004058DF" w:rsidP="00424B05">
      <w:pPr>
        <w:pStyle w:val="Heading2"/>
      </w:pPr>
      <w:bookmarkStart w:id="117" w:name="_Toc239888458"/>
      <w:r w:rsidRPr="00424B05">
        <w:t xml:space="preserve">University &amp; External Professional Development </w:t>
      </w:r>
      <w:r w:rsidR="00421778" w:rsidRPr="00424B05">
        <w:t>Fellowships</w:t>
      </w:r>
      <w:r w:rsidRPr="00424B05">
        <w:t xml:space="preserve"> &amp; Awards</w:t>
      </w:r>
      <w:bookmarkEnd w:id="117"/>
    </w:p>
    <w:p w14:paraId="6DAAF5F9" w14:textId="77777777" w:rsidR="004058DF" w:rsidRPr="000A32B8" w:rsidRDefault="004058DF" w:rsidP="00556FFF">
      <w:pPr>
        <w:rPr>
          <w:sz w:val="20"/>
          <w:szCs w:val="20"/>
        </w:rPr>
      </w:pPr>
    </w:p>
    <w:p w14:paraId="677F43FF" w14:textId="56E4CBE6" w:rsidR="00421778" w:rsidRPr="000A32B8" w:rsidRDefault="004058DF">
      <w:pPr>
        <w:rPr>
          <w:sz w:val="20"/>
          <w:szCs w:val="20"/>
        </w:rPr>
      </w:pPr>
      <w:r w:rsidRPr="000A32B8">
        <w:rPr>
          <w:sz w:val="20"/>
          <w:szCs w:val="20"/>
        </w:rPr>
        <w:t xml:space="preserve">A continually updated listing of university and external awards can be found in </w:t>
      </w:r>
      <w:hyperlink w:anchor="_APPENDIX_E" w:history="1">
        <w:r w:rsidRPr="00100911">
          <w:rPr>
            <w:rStyle w:val="Hyperlink"/>
            <w:sz w:val="20"/>
            <w:szCs w:val="20"/>
          </w:rPr>
          <w:t xml:space="preserve">Appendix </w:t>
        </w:r>
        <w:r w:rsidR="00CA3876" w:rsidRPr="00100911">
          <w:rPr>
            <w:rStyle w:val="Hyperlink"/>
            <w:sz w:val="20"/>
            <w:szCs w:val="20"/>
          </w:rPr>
          <w:t>E</w:t>
        </w:r>
      </w:hyperlink>
      <w:r w:rsidRPr="000A32B8">
        <w:rPr>
          <w:sz w:val="20"/>
          <w:szCs w:val="20"/>
        </w:rPr>
        <w:t xml:space="preserve"> and on the </w:t>
      </w:r>
      <w:hyperlink r:id="rId66" w:history="1">
        <w:r w:rsidRPr="00100911">
          <w:rPr>
            <w:rStyle w:val="Hyperlink"/>
            <w:sz w:val="20"/>
            <w:szCs w:val="20"/>
          </w:rPr>
          <w:t>departmental website</w:t>
        </w:r>
      </w:hyperlink>
      <w:r w:rsidRPr="000A32B8">
        <w:rPr>
          <w:sz w:val="20"/>
          <w:szCs w:val="20"/>
        </w:rPr>
        <w:t xml:space="preserve">. </w:t>
      </w:r>
      <w:r w:rsidR="00421778" w:rsidRPr="000A32B8">
        <w:rPr>
          <w:sz w:val="20"/>
          <w:szCs w:val="20"/>
        </w:rPr>
        <w:br w:type="page"/>
      </w:r>
    </w:p>
    <w:p w14:paraId="422A8297" w14:textId="5F0377DA" w:rsidR="00CE3A03" w:rsidRPr="00424B05" w:rsidRDefault="00000000" w:rsidP="006B757A">
      <w:pPr>
        <w:pStyle w:val="Heading1"/>
        <w:numPr>
          <w:ilvl w:val="0"/>
          <w:numId w:val="2"/>
        </w:numPr>
      </w:pPr>
      <w:bookmarkStart w:id="118" w:name="_TOC_250098"/>
      <w:bookmarkStart w:id="119" w:name="_Toc171968815"/>
      <w:bookmarkStart w:id="120" w:name="_Toc239888459"/>
      <w:r w:rsidRPr="00424B05">
        <w:lastRenderedPageBreak/>
        <w:t>REGISTRATION</w:t>
      </w:r>
      <w:bookmarkEnd w:id="118"/>
      <w:r w:rsidR="00D53249" w:rsidRPr="00424B05">
        <w:t xml:space="preserve"> &amp; ADVISING</w:t>
      </w:r>
      <w:bookmarkEnd w:id="119"/>
      <w:bookmarkEnd w:id="120"/>
    </w:p>
    <w:p w14:paraId="28A8CA43" w14:textId="2B92C209" w:rsidR="004218BC" w:rsidRPr="00424B05" w:rsidRDefault="004218BC" w:rsidP="00424B05">
      <w:pPr>
        <w:pStyle w:val="Heading2"/>
      </w:pPr>
      <w:bookmarkStart w:id="121" w:name="_Toc171968816"/>
      <w:bookmarkStart w:id="122" w:name="_Toc239888460"/>
      <w:bookmarkStart w:id="123" w:name="_TOC_250097"/>
      <w:r w:rsidRPr="00424B05">
        <w:t>Incoming Graduate Students</w:t>
      </w:r>
      <w:bookmarkEnd w:id="121"/>
      <w:bookmarkEnd w:id="122"/>
    </w:p>
    <w:p w14:paraId="5BD61FD0" w14:textId="785DD951" w:rsidR="004218BC" w:rsidRPr="000A32B8" w:rsidRDefault="004218BC" w:rsidP="00556FFF">
      <w:pPr>
        <w:rPr>
          <w:sz w:val="20"/>
          <w:szCs w:val="20"/>
        </w:rPr>
      </w:pPr>
      <w:r w:rsidRPr="000A32B8">
        <w:rPr>
          <w:sz w:val="20"/>
          <w:szCs w:val="20"/>
        </w:rPr>
        <w:t>Graduate students beginning their first semester in the Department of Anthropology’s graduate program</w:t>
      </w:r>
      <w:r w:rsidRPr="000A32B8">
        <w:rPr>
          <w:spacing w:val="-1"/>
          <w:sz w:val="20"/>
          <w:szCs w:val="20"/>
        </w:rPr>
        <w:t xml:space="preserve"> </w:t>
      </w:r>
      <w:r w:rsidRPr="000A32B8">
        <w:rPr>
          <w:sz w:val="20"/>
          <w:szCs w:val="20"/>
        </w:rPr>
        <w:t xml:space="preserve">are expected to </w:t>
      </w:r>
      <w:r w:rsidR="009C079C" w:rsidRPr="000A32B8">
        <w:rPr>
          <w:sz w:val="20"/>
          <w:szCs w:val="20"/>
        </w:rPr>
        <w:t>follow</w:t>
      </w:r>
      <w:r w:rsidRPr="000A32B8">
        <w:rPr>
          <w:sz w:val="20"/>
          <w:szCs w:val="20"/>
        </w:rPr>
        <w:t xml:space="preserve"> the necessary procedures </w:t>
      </w:r>
      <w:r w:rsidR="009C079C" w:rsidRPr="000A32B8">
        <w:rPr>
          <w:sz w:val="20"/>
          <w:szCs w:val="20"/>
        </w:rPr>
        <w:t>to</w:t>
      </w:r>
      <w:r w:rsidRPr="000A32B8">
        <w:rPr>
          <w:sz w:val="20"/>
          <w:szCs w:val="20"/>
        </w:rPr>
        <w:t xml:space="preserve"> ensure a smooth</w:t>
      </w:r>
      <w:r w:rsidRPr="000A32B8">
        <w:rPr>
          <w:spacing w:val="-1"/>
          <w:sz w:val="20"/>
          <w:szCs w:val="20"/>
        </w:rPr>
        <w:t xml:space="preserve"> </w:t>
      </w:r>
      <w:r w:rsidRPr="000A32B8">
        <w:rPr>
          <w:sz w:val="20"/>
          <w:szCs w:val="20"/>
        </w:rPr>
        <w:t>transition into our program, including setting up a university Net ID and password</w:t>
      </w:r>
      <w:r w:rsidR="00DC2351">
        <w:rPr>
          <w:sz w:val="20"/>
          <w:szCs w:val="20"/>
        </w:rPr>
        <w:t>. For assistance, see the Office of Innovative Technology’s (</w:t>
      </w:r>
      <w:hyperlink r:id="rId67" w:history="1">
        <w:r w:rsidR="00DC2351" w:rsidRPr="00DC2351">
          <w:rPr>
            <w:rStyle w:val="Hyperlink"/>
            <w:sz w:val="20"/>
            <w:szCs w:val="20"/>
          </w:rPr>
          <w:t>OIT</w:t>
        </w:r>
        <w:r w:rsidR="00DC2351">
          <w:rPr>
            <w:rStyle w:val="Hyperlink"/>
            <w:sz w:val="20"/>
            <w:szCs w:val="20"/>
          </w:rPr>
          <w:t>)</w:t>
        </w:r>
        <w:r w:rsidR="00DC2351" w:rsidRPr="00DC2351">
          <w:rPr>
            <w:rStyle w:val="Hyperlink"/>
            <w:sz w:val="20"/>
            <w:szCs w:val="20"/>
          </w:rPr>
          <w:t xml:space="preserve"> instruction guide for setting up your NetID and password</w:t>
        </w:r>
      </w:hyperlink>
      <w:r w:rsidR="00DC2351">
        <w:rPr>
          <w:sz w:val="20"/>
          <w:szCs w:val="20"/>
        </w:rPr>
        <w:t>.</w:t>
      </w:r>
    </w:p>
    <w:p w14:paraId="753C0CCE" w14:textId="77777777" w:rsidR="004218BC" w:rsidRPr="000A32B8" w:rsidRDefault="004218BC" w:rsidP="00556FFF">
      <w:pPr>
        <w:rPr>
          <w:sz w:val="20"/>
          <w:szCs w:val="20"/>
        </w:rPr>
      </w:pPr>
    </w:p>
    <w:p w14:paraId="1324E5AC" w14:textId="6C4986D1" w:rsidR="008E65F2" w:rsidRPr="00424B05" w:rsidRDefault="008E65F2" w:rsidP="00424B05">
      <w:pPr>
        <w:pStyle w:val="Heading2"/>
      </w:pPr>
      <w:bookmarkStart w:id="124" w:name="_Toc171968817"/>
      <w:bookmarkStart w:id="125" w:name="_Toc239888461"/>
      <w:r w:rsidRPr="00424B05">
        <w:t>Registration</w:t>
      </w:r>
      <w:bookmarkEnd w:id="124"/>
      <w:bookmarkEnd w:id="125"/>
    </w:p>
    <w:p w14:paraId="4A32B055" w14:textId="4588987A" w:rsidR="008E65F2" w:rsidRPr="000A32B8" w:rsidRDefault="008E65F2" w:rsidP="00556FFF">
      <w:pPr>
        <w:rPr>
          <w:sz w:val="20"/>
          <w:szCs w:val="20"/>
        </w:rPr>
      </w:pPr>
      <w:r w:rsidRPr="000A32B8">
        <w:rPr>
          <w:sz w:val="20"/>
          <w:szCs w:val="20"/>
        </w:rPr>
        <w:t xml:space="preserve">Visit </w:t>
      </w:r>
      <w:hyperlink r:id="rId68" w:history="1">
        <w:r w:rsidRPr="000A32B8">
          <w:rPr>
            <w:rStyle w:val="Hyperlink"/>
            <w:sz w:val="20"/>
            <w:szCs w:val="20"/>
          </w:rPr>
          <w:t>One Stop Student Services</w:t>
        </w:r>
      </w:hyperlink>
      <w:r w:rsidRPr="000A32B8">
        <w:rPr>
          <w:sz w:val="20"/>
          <w:szCs w:val="20"/>
        </w:rPr>
        <w:t xml:space="preserve"> for general </w:t>
      </w:r>
      <w:r w:rsidR="009C079C" w:rsidRPr="000A32B8">
        <w:rPr>
          <w:sz w:val="20"/>
          <w:szCs w:val="20"/>
        </w:rPr>
        <w:t>registration information</w:t>
      </w:r>
      <w:r w:rsidRPr="000A32B8">
        <w:rPr>
          <w:sz w:val="20"/>
          <w:szCs w:val="20"/>
        </w:rPr>
        <w:t>.</w:t>
      </w:r>
    </w:p>
    <w:p w14:paraId="7A87C176" w14:textId="77777777" w:rsidR="008E65F2" w:rsidRPr="000A32B8" w:rsidRDefault="008E65F2" w:rsidP="00556FFF">
      <w:pPr>
        <w:rPr>
          <w:sz w:val="20"/>
          <w:szCs w:val="20"/>
        </w:rPr>
      </w:pPr>
    </w:p>
    <w:p w14:paraId="3E6CEDF4" w14:textId="1FBF90DB" w:rsidR="004218BC" w:rsidRPr="00424B05" w:rsidRDefault="004218BC" w:rsidP="00424B05">
      <w:pPr>
        <w:pStyle w:val="Heading2"/>
      </w:pPr>
      <w:bookmarkStart w:id="126" w:name="_Toc171968818"/>
      <w:bookmarkStart w:id="127" w:name="_Toc239888462"/>
      <w:r w:rsidRPr="00424B05">
        <w:t>Course Loads</w:t>
      </w:r>
      <w:bookmarkEnd w:id="126"/>
      <w:bookmarkEnd w:id="127"/>
    </w:p>
    <w:p w14:paraId="514259D2" w14:textId="77777777" w:rsidR="00BE09F4" w:rsidRDefault="004218BC" w:rsidP="00556FFF">
      <w:pPr>
        <w:rPr>
          <w:sz w:val="20"/>
          <w:szCs w:val="20"/>
        </w:rPr>
      </w:pPr>
      <w:r w:rsidRPr="000A32B8">
        <w:rPr>
          <w:sz w:val="20"/>
          <w:szCs w:val="20"/>
        </w:rPr>
        <w:t>Students holding a one-half (50 percent full-time equivalent</w:t>
      </w:r>
      <w:r w:rsidR="00CA3876" w:rsidRPr="000A32B8">
        <w:rPr>
          <w:sz w:val="20"/>
          <w:szCs w:val="20"/>
        </w:rPr>
        <w:t xml:space="preserve"> [</w:t>
      </w:r>
      <w:r w:rsidRPr="000A32B8">
        <w:rPr>
          <w:sz w:val="20"/>
          <w:szCs w:val="20"/>
        </w:rPr>
        <w:t>FTE</w:t>
      </w:r>
      <w:r w:rsidR="00CA3876" w:rsidRPr="000A32B8">
        <w:rPr>
          <w:sz w:val="20"/>
          <w:szCs w:val="20"/>
        </w:rPr>
        <w:t>]</w:t>
      </w:r>
      <w:r w:rsidRPr="000A32B8">
        <w:rPr>
          <w:sz w:val="20"/>
          <w:szCs w:val="20"/>
        </w:rPr>
        <w:t xml:space="preserve">) time assistantship </w:t>
      </w:r>
      <w:r w:rsidR="00BE09F4">
        <w:rPr>
          <w:sz w:val="20"/>
          <w:szCs w:val="20"/>
        </w:rPr>
        <w:t>must</w:t>
      </w:r>
      <w:r w:rsidRPr="000A32B8">
        <w:rPr>
          <w:sz w:val="20"/>
          <w:szCs w:val="20"/>
        </w:rPr>
        <w:t xml:space="preserve"> enroll in at least six (6) credit hours during the semesters of the assistantship. A one-fourth (25 percent FTE) time graduate assistant should take at least </w:t>
      </w:r>
      <w:r w:rsidR="006A4104" w:rsidRPr="000A32B8">
        <w:rPr>
          <w:sz w:val="20"/>
          <w:szCs w:val="20"/>
        </w:rPr>
        <w:t>nine (</w:t>
      </w:r>
      <w:r w:rsidRPr="000A32B8">
        <w:rPr>
          <w:sz w:val="20"/>
          <w:szCs w:val="20"/>
        </w:rPr>
        <w:t>9</w:t>
      </w:r>
      <w:r w:rsidR="006A4104" w:rsidRPr="000A32B8">
        <w:rPr>
          <w:sz w:val="20"/>
          <w:szCs w:val="20"/>
        </w:rPr>
        <w:t>)</w:t>
      </w:r>
      <w:r w:rsidRPr="000A32B8">
        <w:rPr>
          <w:sz w:val="20"/>
          <w:szCs w:val="20"/>
        </w:rPr>
        <w:t xml:space="preserve"> credit hours during the semesters of the assistantship. </w:t>
      </w:r>
    </w:p>
    <w:p w14:paraId="4129ABDF" w14:textId="77777777" w:rsidR="00BE09F4" w:rsidRDefault="00BE09F4" w:rsidP="00556FFF">
      <w:pPr>
        <w:rPr>
          <w:sz w:val="20"/>
          <w:szCs w:val="20"/>
        </w:rPr>
      </w:pPr>
    </w:p>
    <w:p w14:paraId="560729A0" w14:textId="4C9E5A5D" w:rsidR="004218BC" w:rsidRPr="000A32B8" w:rsidRDefault="00BE09F4" w:rsidP="00556FFF">
      <w:pPr>
        <w:rPr>
          <w:sz w:val="20"/>
          <w:szCs w:val="20"/>
        </w:rPr>
      </w:pPr>
      <w:r>
        <w:rPr>
          <w:sz w:val="20"/>
          <w:szCs w:val="20"/>
        </w:rPr>
        <w:t xml:space="preserve">The Department recommends that students enroll in nine (9) credit hours per semester – at least initially – to support timely completion of the degree program. </w:t>
      </w:r>
      <w:r w:rsidR="004218BC" w:rsidRPr="000A32B8">
        <w:rPr>
          <w:b/>
          <w:bCs/>
          <w:sz w:val="20"/>
          <w:szCs w:val="20"/>
          <w:bdr w:val="none" w:sz="0" w:space="0" w:color="auto" w:frame="1"/>
        </w:rPr>
        <w:t xml:space="preserve">A student must be enrolled in at least </w:t>
      </w:r>
      <w:r w:rsidR="00154441" w:rsidRPr="000A32B8">
        <w:rPr>
          <w:b/>
          <w:bCs/>
          <w:sz w:val="20"/>
          <w:szCs w:val="20"/>
          <w:bdr w:val="none" w:sz="0" w:space="0" w:color="auto" w:frame="1"/>
        </w:rPr>
        <w:t>nine (9</w:t>
      </w:r>
      <w:r w:rsidR="006A4104" w:rsidRPr="000A32B8">
        <w:rPr>
          <w:b/>
          <w:bCs/>
          <w:sz w:val="20"/>
          <w:szCs w:val="20"/>
          <w:bdr w:val="none" w:sz="0" w:space="0" w:color="auto" w:frame="1"/>
        </w:rPr>
        <w:t>)</w:t>
      </w:r>
      <w:r w:rsidR="004218BC" w:rsidRPr="000A32B8">
        <w:rPr>
          <w:b/>
          <w:bCs/>
          <w:sz w:val="20"/>
          <w:szCs w:val="20"/>
          <w:bdr w:val="none" w:sz="0" w:space="0" w:color="auto" w:frame="1"/>
        </w:rPr>
        <w:t xml:space="preserve"> credit hours to be considered full-time for federal financial aid purposes, even if the student has an assistantship</w:t>
      </w:r>
      <w:r w:rsidR="004218BC" w:rsidRPr="000A32B8">
        <w:rPr>
          <w:sz w:val="20"/>
          <w:szCs w:val="20"/>
        </w:rPr>
        <w:t xml:space="preserve">. </w:t>
      </w:r>
    </w:p>
    <w:p w14:paraId="1F76B895" w14:textId="77777777" w:rsidR="00556FFF" w:rsidRPr="000A32B8" w:rsidRDefault="00556FFF" w:rsidP="00556FFF">
      <w:pPr>
        <w:rPr>
          <w:sz w:val="20"/>
          <w:szCs w:val="20"/>
        </w:rPr>
      </w:pPr>
    </w:p>
    <w:p w14:paraId="34749579" w14:textId="1CB9A9E2" w:rsidR="004218BC" w:rsidRPr="000A32B8" w:rsidRDefault="004218BC" w:rsidP="00556FFF">
      <w:pPr>
        <w:rPr>
          <w:sz w:val="20"/>
          <w:szCs w:val="20"/>
        </w:rPr>
      </w:pPr>
      <w:r w:rsidRPr="000A32B8">
        <w:rPr>
          <w:sz w:val="20"/>
          <w:szCs w:val="20"/>
        </w:rPr>
        <w:t xml:space="preserve">The maximum load for a graduate student is 15 credit hours </w:t>
      </w:r>
      <w:r w:rsidR="009C1081" w:rsidRPr="000A32B8">
        <w:rPr>
          <w:sz w:val="20"/>
          <w:szCs w:val="20"/>
        </w:rPr>
        <w:t>in the Fall semester</w:t>
      </w:r>
      <w:r w:rsidRPr="000A32B8">
        <w:rPr>
          <w:sz w:val="20"/>
          <w:szCs w:val="20"/>
        </w:rPr>
        <w:t xml:space="preserve"> and </w:t>
      </w:r>
      <w:r w:rsidR="009C1081" w:rsidRPr="000A32B8">
        <w:rPr>
          <w:sz w:val="20"/>
          <w:szCs w:val="20"/>
        </w:rPr>
        <w:t>15 credit hours in the Spring semester</w:t>
      </w:r>
      <w:r w:rsidRPr="000A32B8">
        <w:rPr>
          <w:sz w:val="20"/>
          <w:szCs w:val="20"/>
        </w:rPr>
        <w:t xml:space="preserve">. For the </w:t>
      </w:r>
      <w:r w:rsidR="009C1081" w:rsidRPr="000A32B8">
        <w:rPr>
          <w:sz w:val="20"/>
          <w:szCs w:val="20"/>
        </w:rPr>
        <w:t>S</w:t>
      </w:r>
      <w:r w:rsidRPr="000A32B8">
        <w:rPr>
          <w:sz w:val="20"/>
          <w:szCs w:val="20"/>
        </w:rPr>
        <w:t xml:space="preserve">ummer semester, graduate students may register for a maximum of 12 credit hours in an entire </w:t>
      </w:r>
      <w:proofErr w:type="gramStart"/>
      <w:r w:rsidR="009C1081" w:rsidRPr="000A32B8">
        <w:rPr>
          <w:sz w:val="20"/>
          <w:szCs w:val="20"/>
        </w:rPr>
        <w:t>S</w:t>
      </w:r>
      <w:r w:rsidRPr="000A32B8">
        <w:rPr>
          <w:sz w:val="20"/>
          <w:szCs w:val="20"/>
        </w:rPr>
        <w:t>ummer</w:t>
      </w:r>
      <w:proofErr w:type="gramEnd"/>
      <w:r w:rsidRPr="000A32B8">
        <w:rPr>
          <w:sz w:val="20"/>
          <w:szCs w:val="20"/>
        </w:rPr>
        <w:t xml:space="preserve"> semester or for a maximum of </w:t>
      </w:r>
      <w:r w:rsidR="009C1081" w:rsidRPr="000A32B8">
        <w:rPr>
          <w:sz w:val="20"/>
          <w:szCs w:val="20"/>
        </w:rPr>
        <w:t xml:space="preserve">six (6) </w:t>
      </w:r>
      <w:r w:rsidRPr="000A32B8">
        <w:rPr>
          <w:sz w:val="20"/>
          <w:szCs w:val="20"/>
        </w:rPr>
        <w:t xml:space="preserve">credit hours in a five-week summer session. Students may enroll in only one </w:t>
      </w:r>
      <w:r w:rsidR="00100911">
        <w:rPr>
          <w:sz w:val="20"/>
          <w:szCs w:val="20"/>
        </w:rPr>
        <w:t xml:space="preserve">(1) </w:t>
      </w:r>
      <w:r w:rsidRPr="000A32B8">
        <w:rPr>
          <w:sz w:val="20"/>
          <w:szCs w:val="20"/>
        </w:rPr>
        <w:t>course during a mini-term session.</w:t>
      </w:r>
    </w:p>
    <w:p w14:paraId="4F20AA83" w14:textId="77777777" w:rsidR="00556FFF" w:rsidRPr="000A32B8" w:rsidRDefault="00556FFF" w:rsidP="00556FFF">
      <w:pPr>
        <w:rPr>
          <w:sz w:val="20"/>
          <w:szCs w:val="20"/>
        </w:rPr>
      </w:pPr>
    </w:p>
    <w:p w14:paraId="5C26A4BD" w14:textId="2B6F5E59" w:rsidR="004218BC" w:rsidRPr="000A32B8" w:rsidRDefault="004218BC" w:rsidP="00556FFF">
      <w:pPr>
        <w:rPr>
          <w:sz w:val="20"/>
          <w:szCs w:val="20"/>
        </w:rPr>
      </w:pPr>
      <w:r w:rsidRPr="000A32B8">
        <w:rPr>
          <w:sz w:val="20"/>
          <w:szCs w:val="20"/>
        </w:rPr>
        <w:t>Registration for more than 15 credit hours during any semester or for more than 12 credit hours in the summer semester is not permissible without prior approval.</w:t>
      </w:r>
      <w:r w:rsidR="00100911">
        <w:rPr>
          <w:sz w:val="20"/>
          <w:szCs w:val="20"/>
        </w:rPr>
        <w:t xml:space="preserve"> The approval process is initiated with the form</w:t>
      </w:r>
      <w:r w:rsidRPr="000A32B8">
        <w:rPr>
          <w:sz w:val="20"/>
          <w:szCs w:val="20"/>
        </w:rPr>
        <w:t xml:space="preserve"> </w:t>
      </w:r>
      <w:hyperlink r:id="rId69" w:history="1">
        <w:r w:rsidR="00100911" w:rsidRPr="00100911">
          <w:rPr>
            <w:rStyle w:val="Hyperlink"/>
            <w:i/>
            <w:iCs/>
            <w:sz w:val="20"/>
            <w:szCs w:val="20"/>
          </w:rPr>
          <w:t>Permission to Take a Graduate Course Overload</w:t>
        </w:r>
      </w:hyperlink>
      <w:r w:rsidRPr="000A32B8">
        <w:rPr>
          <w:sz w:val="20"/>
          <w:szCs w:val="20"/>
        </w:rPr>
        <w:t xml:space="preserve"> </w:t>
      </w:r>
      <w:r w:rsidR="00100911">
        <w:rPr>
          <w:sz w:val="20"/>
          <w:szCs w:val="20"/>
        </w:rPr>
        <w:t xml:space="preserve">available </w:t>
      </w:r>
      <w:r w:rsidRPr="000A32B8">
        <w:rPr>
          <w:sz w:val="20"/>
          <w:szCs w:val="20"/>
        </w:rPr>
        <w:t>on the Graduate School website.</w:t>
      </w:r>
    </w:p>
    <w:p w14:paraId="5A930ACE" w14:textId="77777777" w:rsidR="00556FFF" w:rsidRPr="000A32B8" w:rsidRDefault="00556FFF" w:rsidP="00556FFF">
      <w:pPr>
        <w:rPr>
          <w:sz w:val="20"/>
          <w:szCs w:val="20"/>
        </w:rPr>
      </w:pPr>
    </w:p>
    <w:p w14:paraId="518AC718" w14:textId="729F6D50" w:rsidR="004218BC" w:rsidRPr="000A32B8" w:rsidRDefault="006A4104" w:rsidP="00556FFF">
      <w:pPr>
        <w:rPr>
          <w:sz w:val="20"/>
          <w:szCs w:val="20"/>
        </w:rPr>
      </w:pPr>
      <w:r w:rsidRPr="000A32B8">
        <w:rPr>
          <w:sz w:val="20"/>
          <w:szCs w:val="20"/>
        </w:rPr>
        <w:t>Audited</w:t>
      </w:r>
      <w:r w:rsidR="004218BC" w:rsidRPr="000A32B8">
        <w:rPr>
          <w:sz w:val="20"/>
          <w:szCs w:val="20"/>
        </w:rPr>
        <w:t xml:space="preserve"> </w:t>
      </w:r>
      <w:r w:rsidR="007635BC" w:rsidRPr="000A32B8">
        <w:rPr>
          <w:sz w:val="20"/>
          <w:szCs w:val="20"/>
        </w:rPr>
        <w:t xml:space="preserve">courses </w:t>
      </w:r>
      <w:r w:rsidR="004218BC" w:rsidRPr="000A32B8">
        <w:rPr>
          <w:sz w:val="20"/>
          <w:szCs w:val="20"/>
        </w:rPr>
        <w:t xml:space="preserve">do not count toward </w:t>
      </w:r>
      <w:r w:rsidR="009C079C" w:rsidRPr="000A32B8">
        <w:rPr>
          <w:sz w:val="20"/>
          <w:szCs w:val="20"/>
        </w:rPr>
        <w:t xml:space="preserve">the </w:t>
      </w:r>
      <w:r w:rsidR="004218BC" w:rsidRPr="000A32B8">
        <w:rPr>
          <w:sz w:val="20"/>
          <w:szCs w:val="20"/>
        </w:rPr>
        <w:t xml:space="preserve">minimum credit hours required for financial </w:t>
      </w:r>
      <w:r w:rsidRPr="000A32B8">
        <w:rPr>
          <w:sz w:val="20"/>
          <w:szCs w:val="20"/>
        </w:rPr>
        <w:t>assistance.</w:t>
      </w:r>
    </w:p>
    <w:p w14:paraId="53EAD6B9" w14:textId="77777777" w:rsidR="00586CCA" w:rsidRPr="000A32B8" w:rsidRDefault="00586CCA">
      <w:pPr>
        <w:rPr>
          <w:b/>
          <w:bCs/>
          <w:sz w:val="20"/>
          <w:szCs w:val="20"/>
        </w:rPr>
      </w:pPr>
    </w:p>
    <w:p w14:paraId="6768F102" w14:textId="3AF9042F" w:rsidR="00A7134F" w:rsidRPr="00424B05" w:rsidRDefault="00A7134F" w:rsidP="00424B05">
      <w:pPr>
        <w:pStyle w:val="Heading2"/>
      </w:pPr>
      <w:bookmarkStart w:id="128" w:name="_Toc239888463"/>
      <w:bookmarkStart w:id="129" w:name="_Toc171968829"/>
      <w:r w:rsidRPr="00424B05">
        <w:t>Continuous Enrollment</w:t>
      </w:r>
      <w:bookmarkEnd w:id="128"/>
    </w:p>
    <w:p w14:paraId="3CD31081" w14:textId="77777777" w:rsidR="00A7134F" w:rsidRPr="000A32B8" w:rsidRDefault="00A7134F" w:rsidP="00424B05">
      <w:pPr>
        <w:pStyle w:val="Heading3"/>
        <w:numPr>
          <w:ilvl w:val="0"/>
          <w:numId w:val="0"/>
        </w:numPr>
      </w:pPr>
      <w:bookmarkStart w:id="130" w:name="_Toc171968820"/>
      <w:bookmarkStart w:id="131" w:name="_Toc225651258"/>
      <w:bookmarkStart w:id="132" w:name="_Toc239888464"/>
      <w:r w:rsidRPr="000A32B8">
        <w:t>6.4.1 Graduate Students Maintaining Active Status</w:t>
      </w:r>
      <w:bookmarkEnd w:id="130"/>
      <w:bookmarkEnd w:id="131"/>
      <w:bookmarkEnd w:id="132"/>
    </w:p>
    <w:p w14:paraId="061DC70A" w14:textId="4BD4795B" w:rsidR="00A7134F" w:rsidRDefault="00A7134F" w:rsidP="006B757A">
      <w:pPr>
        <w:pStyle w:val="BodyText"/>
        <w:ind w:left="0"/>
      </w:pPr>
      <w:r w:rsidRPr="00A7134F">
        <w:t>Graduate students are required to maintain an active status through continuous enrollment from the time of first enrollment until graduation. Continuous enrollment is maintained by registering for a minimum of one (1) graduate credit hour per Fall and Spring semesters</w:t>
      </w:r>
      <w:r w:rsidR="00477E2A">
        <w:t xml:space="preserve"> (International students, see </w:t>
      </w:r>
      <w:hyperlink w:anchor="_6.4.4_International_Students" w:history="1">
        <w:r w:rsidR="00477E2A" w:rsidRPr="00477E2A">
          <w:rPr>
            <w:rStyle w:val="Hyperlink"/>
          </w:rPr>
          <w:t>6.4.4</w:t>
        </w:r>
      </w:hyperlink>
      <w:r w:rsidR="00477E2A">
        <w:t>)</w:t>
      </w:r>
      <w:r w:rsidRPr="00A7134F">
        <w:t>.</w:t>
      </w:r>
      <w:r w:rsidR="00477E2A">
        <w:t xml:space="preserve"> Graduate students are no longer obligated by the Graduate School to enroll in the </w:t>
      </w:r>
      <w:proofErr w:type="gramStart"/>
      <w:r w:rsidR="00477E2A">
        <w:t>Summer</w:t>
      </w:r>
      <w:proofErr w:type="gramEnd"/>
      <w:r w:rsidR="00477E2A">
        <w:t xml:space="preserve"> semester.</w:t>
      </w:r>
      <w:r w:rsidR="00566823">
        <w:t xml:space="preserve"> However, for students who must register for course 600 Dissertation, the minimum is 3 credit hours.</w:t>
      </w:r>
      <w:bookmarkStart w:id="133" w:name="_Toc225651259"/>
    </w:p>
    <w:p w14:paraId="0E30AF52" w14:textId="77777777" w:rsidR="006B757A" w:rsidRDefault="006B757A" w:rsidP="006B757A">
      <w:pPr>
        <w:pStyle w:val="BodyText"/>
        <w:ind w:left="0"/>
      </w:pPr>
    </w:p>
    <w:p w14:paraId="47B77568" w14:textId="0BDBB0E4" w:rsidR="00A7134F" w:rsidRPr="000A32B8" w:rsidRDefault="00A7134F" w:rsidP="00424B05">
      <w:pPr>
        <w:pStyle w:val="Heading3"/>
        <w:numPr>
          <w:ilvl w:val="0"/>
          <w:numId w:val="0"/>
        </w:numPr>
        <w:ind w:left="360" w:hanging="360"/>
      </w:pPr>
      <w:bookmarkStart w:id="134" w:name="_Toc239888465"/>
      <w:r w:rsidRPr="000A32B8">
        <w:t>6.4.2 Graduate Students on Approved Leave of Absence (LOA)</w:t>
      </w:r>
      <w:bookmarkEnd w:id="133"/>
      <w:bookmarkEnd w:id="134"/>
    </w:p>
    <w:p w14:paraId="6634FAA1" w14:textId="1F723735" w:rsidR="00566823" w:rsidRDefault="00A7134F" w:rsidP="00566823">
      <w:pPr>
        <w:pStyle w:val="BodyText"/>
        <w:ind w:left="0"/>
      </w:pPr>
      <w:bookmarkStart w:id="135" w:name="_Toc171968824"/>
      <w:r w:rsidRPr="000A32B8">
        <w:lastRenderedPageBreak/>
        <w:t xml:space="preserve">Graduate students who are on approved Leave of Absence (LOA; see below) are exempt from the </w:t>
      </w:r>
      <w:r>
        <w:t>c</w:t>
      </w:r>
      <w:r w:rsidRPr="000A32B8">
        <w:t xml:space="preserve">ontinuous </w:t>
      </w:r>
      <w:r>
        <w:t>e</w:t>
      </w:r>
      <w:r w:rsidRPr="000A32B8">
        <w:t>nrollment requirement.</w:t>
      </w:r>
      <w:bookmarkEnd w:id="135"/>
    </w:p>
    <w:p w14:paraId="3758E4E9" w14:textId="113C9899" w:rsidR="00A7134F" w:rsidRPr="000A32B8" w:rsidRDefault="00A7134F" w:rsidP="00424B05">
      <w:pPr>
        <w:pStyle w:val="Heading3"/>
        <w:numPr>
          <w:ilvl w:val="0"/>
          <w:numId w:val="0"/>
        </w:numPr>
        <w:ind w:left="360" w:hanging="360"/>
      </w:pPr>
      <w:bookmarkStart w:id="136" w:name="_Toc171968825"/>
      <w:bookmarkStart w:id="137" w:name="_Toc225651260"/>
      <w:bookmarkStart w:id="138" w:name="_Toc239888466"/>
      <w:r w:rsidRPr="000A32B8">
        <w:t>6.4.3 Non-Enrollment without LOA</w:t>
      </w:r>
      <w:bookmarkEnd w:id="136"/>
      <w:bookmarkEnd w:id="137"/>
      <w:bookmarkEnd w:id="138"/>
    </w:p>
    <w:p w14:paraId="68528D8B" w14:textId="33BA8BB7" w:rsidR="00A7134F" w:rsidRPr="000A32B8" w:rsidRDefault="00A7134F" w:rsidP="00C370E3">
      <w:pPr>
        <w:pStyle w:val="BodyText"/>
        <w:ind w:left="0"/>
        <w:rPr>
          <w:b/>
          <w:bCs/>
          <w:sz w:val="15"/>
          <w:szCs w:val="15"/>
        </w:rPr>
      </w:pPr>
      <w:bookmarkStart w:id="139" w:name="_Toc171968826"/>
      <w:r w:rsidRPr="000A32B8">
        <w:t xml:space="preserve">Graduate students who do not maintain continuous </w:t>
      </w:r>
      <w:r w:rsidR="00477E2A">
        <w:t xml:space="preserve">enrollment </w:t>
      </w:r>
      <w:r w:rsidRPr="000A32B8">
        <w:t>will lose their active student status. A student who has lost their active status without having been granted a LOA (see below) for the period of non-enrollment will not be allowed to continue in their graduate program until formally readmitted.</w:t>
      </w:r>
      <w:bookmarkEnd w:id="139"/>
    </w:p>
    <w:p w14:paraId="420CF19A" w14:textId="77777777" w:rsidR="00A7134F" w:rsidRPr="000A32B8" w:rsidRDefault="00A7134F" w:rsidP="00A7134F">
      <w:bookmarkStart w:id="140" w:name="_Toc171968827"/>
    </w:p>
    <w:p w14:paraId="059D6E33" w14:textId="77777777" w:rsidR="00A7134F" w:rsidRPr="000A32B8" w:rsidRDefault="00A7134F" w:rsidP="00424B05">
      <w:pPr>
        <w:pStyle w:val="Heading3"/>
        <w:numPr>
          <w:ilvl w:val="0"/>
          <w:numId w:val="0"/>
        </w:numPr>
        <w:ind w:left="360" w:hanging="360"/>
      </w:pPr>
      <w:bookmarkStart w:id="141" w:name="_6.4.4_International_Students"/>
      <w:bookmarkStart w:id="142" w:name="_Toc225651261"/>
      <w:bookmarkStart w:id="143" w:name="_Toc239888467"/>
      <w:bookmarkEnd w:id="141"/>
      <w:r w:rsidRPr="000A32B8">
        <w:t>6.4.4 International Students</w:t>
      </w:r>
      <w:bookmarkEnd w:id="140"/>
      <w:bookmarkEnd w:id="142"/>
      <w:bookmarkEnd w:id="143"/>
    </w:p>
    <w:p w14:paraId="5E9863C8" w14:textId="4D6D934C" w:rsidR="00A7134F" w:rsidRDefault="00A7134F" w:rsidP="00C370E3">
      <w:pPr>
        <w:pStyle w:val="BodyText"/>
        <w:ind w:left="0"/>
      </w:pPr>
      <w:bookmarkStart w:id="144" w:name="_Toc171968828"/>
      <w:r w:rsidRPr="000A32B8">
        <w:t xml:space="preserve">The minimum enrollment </w:t>
      </w:r>
      <w:r w:rsidR="00477E2A">
        <w:t xml:space="preserve">(i.e., number of credit hours) </w:t>
      </w:r>
      <w:r w:rsidRPr="000A32B8">
        <w:t>for international students may vary, and they should always check with the</w:t>
      </w:r>
      <w:r w:rsidRPr="000A32B8">
        <w:rPr>
          <w:rStyle w:val="apple-converted-space"/>
          <w:color w:val="000000" w:themeColor="text1"/>
        </w:rPr>
        <w:t> </w:t>
      </w:r>
      <w:hyperlink r:id="rId70" w:history="1">
        <w:r>
          <w:rPr>
            <w:rStyle w:val="Hyperlink"/>
            <w:color w:val="3947FF"/>
            <w:bdr w:val="none" w:sz="0" w:space="0" w:color="auto" w:frame="1"/>
          </w:rPr>
          <w:t>Division of Global Engagement</w:t>
        </w:r>
      </w:hyperlink>
      <w:r>
        <w:rPr>
          <w:rStyle w:val="apple-converted-space"/>
          <w:color w:val="000000" w:themeColor="text1"/>
        </w:rPr>
        <w:t xml:space="preserve"> </w:t>
      </w:r>
      <w:r w:rsidRPr="000A32B8">
        <w:t xml:space="preserve">to determine the specific minimum enrollment required to fulfill all requirements associated with </w:t>
      </w:r>
      <w:r w:rsidR="00566823">
        <w:t>the conditions of their</w:t>
      </w:r>
      <w:r w:rsidRPr="000A32B8">
        <w:t xml:space="preserve"> visa.</w:t>
      </w:r>
      <w:bookmarkEnd w:id="144"/>
    </w:p>
    <w:p w14:paraId="48B341DE" w14:textId="77777777" w:rsidR="00A7134F" w:rsidRPr="00A7134F" w:rsidRDefault="00A7134F" w:rsidP="00A7134F">
      <w:pPr>
        <w:rPr>
          <w:sz w:val="20"/>
          <w:szCs w:val="20"/>
        </w:rPr>
      </w:pPr>
    </w:p>
    <w:p w14:paraId="172F9AA4" w14:textId="4C976776" w:rsidR="006A4104" w:rsidRPr="00424B05" w:rsidRDefault="008E65F2" w:rsidP="00424B05">
      <w:pPr>
        <w:pStyle w:val="Heading2"/>
      </w:pPr>
      <w:bookmarkStart w:id="145" w:name="_Toc239888468"/>
      <w:r w:rsidRPr="00424B05">
        <w:t>Leave of Absence (LOA)</w:t>
      </w:r>
      <w:bookmarkEnd w:id="129"/>
      <w:bookmarkEnd w:id="145"/>
    </w:p>
    <w:p w14:paraId="79630E96" w14:textId="46D868E5" w:rsidR="00BD4C68" w:rsidRPr="000A32B8" w:rsidRDefault="009A6FB1" w:rsidP="008D2C6F">
      <w:pPr>
        <w:rPr>
          <w:b/>
          <w:bCs/>
          <w:sz w:val="20"/>
          <w:szCs w:val="20"/>
        </w:rPr>
      </w:pPr>
      <w:bookmarkStart w:id="146" w:name="_Toc171968830"/>
      <w:r w:rsidRPr="000A32B8">
        <w:rPr>
          <w:sz w:val="20"/>
          <w:szCs w:val="20"/>
        </w:rPr>
        <w:t>If</w:t>
      </w:r>
      <w:r w:rsidR="00D54D03" w:rsidRPr="000A32B8">
        <w:rPr>
          <w:sz w:val="20"/>
          <w:szCs w:val="20"/>
        </w:rPr>
        <w:t xml:space="preserve">, due to </w:t>
      </w:r>
      <w:r w:rsidRPr="000A32B8">
        <w:rPr>
          <w:sz w:val="20"/>
          <w:szCs w:val="20"/>
        </w:rPr>
        <w:t>extenuating circumstances</w:t>
      </w:r>
      <w:r w:rsidR="00D54D03" w:rsidRPr="000A32B8">
        <w:rPr>
          <w:sz w:val="20"/>
          <w:szCs w:val="20"/>
        </w:rPr>
        <w:t xml:space="preserve">, </w:t>
      </w:r>
      <w:r w:rsidR="009C1081" w:rsidRPr="000A32B8">
        <w:rPr>
          <w:sz w:val="20"/>
          <w:szCs w:val="20"/>
        </w:rPr>
        <w:t>a student needs</w:t>
      </w:r>
      <w:r w:rsidR="00D54D03" w:rsidRPr="000A32B8">
        <w:rPr>
          <w:sz w:val="20"/>
          <w:szCs w:val="20"/>
        </w:rPr>
        <w:t xml:space="preserve"> to interrupt </w:t>
      </w:r>
      <w:r w:rsidR="009C1081" w:rsidRPr="000A32B8">
        <w:rPr>
          <w:sz w:val="20"/>
          <w:szCs w:val="20"/>
        </w:rPr>
        <w:t xml:space="preserve">their studies, they </w:t>
      </w:r>
      <w:r w:rsidR="00D54D03" w:rsidRPr="000A32B8">
        <w:rPr>
          <w:sz w:val="20"/>
          <w:szCs w:val="20"/>
        </w:rPr>
        <w:t xml:space="preserve">may seek an approved Leave of Absence (LOA). Graduate students on approved LOA suspend their active study for one </w:t>
      </w:r>
      <w:r w:rsidR="00E24611">
        <w:rPr>
          <w:sz w:val="20"/>
          <w:szCs w:val="20"/>
        </w:rPr>
        <w:t xml:space="preserve">(1) </w:t>
      </w:r>
      <w:r w:rsidR="00D54D03" w:rsidRPr="000A32B8">
        <w:rPr>
          <w:sz w:val="20"/>
          <w:szCs w:val="20"/>
        </w:rPr>
        <w:t>semester or more</w:t>
      </w:r>
      <w:r w:rsidR="005D1E77" w:rsidRPr="000A32B8">
        <w:rPr>
          <w:sz w:val="20"/>
          <w:szCs w:val="20"/>
        </w:rPr>
        <w:t xml:space="preserve"> for </w:t>
      </w:r>
      <w:r w:rsidR="00D54D03" w:rsidRPr="000A32B8">
        <w:rPr>
          <w:sz w:val="20"/>
          <w:szCs w:val="20"/>
        </w:rPr>
        <w:t xml:space="preserve">up to </w:t>
      </w:r>
      <w:r w:rsidR="005D1E77" w:rsidRPr="000A32B8">
        <w:rPr>
          <w:sz w:val="20"/>
          <w:szCs w:val="20"/>
        </w:rPr>
        <w:t>two (2) years.</w:t>
      </w:r>
      <w:r w:rsidR="00D54D03" w:rsidRPr="000A32B8">
        <w:rPr>
          <w:sz w:val="20"/>
          <w:szCs w:val="20"/>
        </w:rPr>
        <w:t xml:space="preserve"> While on LOA</w:t>
      </w:r>
      <w:r w:rsidR="009549E4" w:rsidRPr="000A32B8">
        <w:rPr>
          <w:sz w:val="20"/>
          <w:szCs w:val="20"/>
        </w:rPr>
        <w:t>,</w:t>
      </w:r>
      <w:r w:rsidR="00D54D03" w:rsidRPr="000A32B8">
        <w:rPr>
          <w:sz w:val="20"/>
          <w:szCs w:val="20"/>
        </w:rPr>
        <w:t xml:space="preserve"> </w:t>
      </w:r>
      <w:r w:rsidR="009549E4" w:rsidRPr="000A32B8">
        <w:rPr>
          <w:sz w:val="20"/>
          <w:szCs w:val="20"/>
        </w:rPr>
        <w:t>students</w:t>
      </w:r>
      <w:r w:rsidR="00D54D03" w:rsidRPr="000A32B8">
        <w:rPr>
          <w:sz w:val="20"/>
          <w:szCs w:val="20"/>
        </w:rPr>
        <w:t xml:space="preserve"> </w:t>
      </w:r>
      <w:r w:rsidR="00154441" w:rsidRPr="000A32B8">
        <w:rPr>
          <w:sz w:val="20"/>
          <w:szCs w:val="20"/>
        </w:rPr>
        <w:t>are not</w:t>
      </w:r>
      <w:r w:rsidR="00D54D03" w:rsidRPr="000A32B8">
        <w:rPr>
          <w:sz w:val="20"/>
          <w:szCs w:val="20"/>
        </w:rPr>
        <w:t xml:space="preserve"> formally </w:t>
      </w:r>
      <w:r w:rsidR="009C1081" w:rsidRPr="000A32B8">
        <w:rPr>
          <w:sz w:val="20"/>
          <w:szCs w:val="20"/>
        </w:rPr>
        <w:t>enrolled in the university</w:t>
      </w:r>
      <w:r w:rsidR="00FC5C3A" w:rsidRPr="000A32B8">
        <w:rPr>
          <w:sz w:val="20"/>
          <w:szCs w:val="20"/>
        </w:rPr>
        <w:t xml:space="preserve"> and </w:t>
      </w:r>
      <w:r w:rsidR="009C1081" w:rsidRPr="000A32B8">
        <w:rPr>
          <w:sz w:val="20"/>
          <w:szCs w:val="20"/>
        </w:rPr>
        <w:t xml:space="preserve">thus </w:t>
      </w:r>
      <w:r w:rsidR="00D54D03" w:rsidRPr="000A32B8">
        <w:rPr>
          <w:sz w:val="20"/>
          <w:szCs w:val="20"/>
        </w:rPr>
        <w:t xml:space="preserve">may not </w:t>
      </w:r>
      <w:r w:rsidR="00B16549" w:rsidRPr="000A32B8">
        <w:rPr>
          <w:sz w:val="20"/>
          <w:szCs w:val="20"/>
        </w:rPr>
        <w:t>seek</w:t>
      </w:r>
      <w:r w:rsidR="00D54D03" w:rsidRPr="000A32B8">
        <w:rPr>
          <w:sz w:val="20"/>
          <w:szCs w:val="20"/>
        </w:rPr>
        <w:t xml:space="preserve"> faculty </w:t>
      </w:r>
      <w:r w:rsidR="00B16549" w:rsidRPr="000A32B8">
        <w:rPr>
          <w:sz w:val="20"/>
          <w:szCs w:val="20"/>
        </w:rPr>
        <w:t>time</w:t>
      </w:r>
      <w:r w:rsidR="009C1081" w:rsidRPr="000A32B8">
        <w:rPr>
          <w:sz w:val="20"/>
          <w:szCs w:val="20"/>
        </w:rPr>
        <w:t>, participate in university clubs or associations,</w:t>
      </w:r>
      <w:r w:rsidR="00B16549" w:rsidRPr="000A32B8">
        <w:rPr>
          <w:sz w:val="20"/>
          <w:szCs w:val="20"/>
        </w:rPr>
        <w:t xml:space="preserve"> or use</w:t>
      </w:r>
      <w:r w:rsidR="00BD4C68" w:rsidRPr="000A32B8">
        <w:rPr>
          <w:sz w:val="20"/>
          <w:szCs w:val="20"/>
        </w:rPr>
        <w:t xml:space="preserve"> university resources</w:t>
      </w:r>
      <w:r w:rsidR="009C1081" w:rsidRPr="000A32B8">
        <w:rPr>
          <w:sz w:val="20"/>
          <w:szCs w:val="20"/>
        </w:rPr>
        <w:t xml:space="preserve"> (including email or the library system)</w:t>
      </w:r>
      <w:r w:rsidR="00D54D03" w:rsidRPr="000A32B8">
        <w:rPr>
          <w:sz w:val="20"/>
          <w:szCs w:val="20"/>
        </w:rPr>
        <w:t>.</w:t>
      </w:r>
      <w:bookmarkEnd w:id="146"/>
    </w:p>
    <w:p w14:paraId="6777B063" w14:textId="77777777" w:rsidR="00BD4C68" w:rsidRPr="000A32B8" w:rsidRDefault="00BD4C68" w:rsidP="008D2C6F">
      <w:pPr>
        <w:rPr>
          <w:b/>
          <w:bCs/>
          <w:sz w:val="20"/>
          <w:szCs w:val="20"/>
        </w:rPr>
      </w:pPr>
    </w:p>
    <w:p w14:paraId="68ED6203" w14:textId="6C07C4BD" w:rsidR="00BD4C68" w:rsidRPr="000A32B8" w:rsidRDefault="009C1081" w:rsidP="008D2C6F">
      <w:pPr>
        <w:rPr>
          <w:b/>
          <w:bCs/>
          <w:sz w:val="20"/>
          <w:szCs w:val="20"/>
        </w:rPr>
      </w:pPr>
      <w:bookmarkStart w:id="147" w:name="_Toc171968831"/>
      <w:r w:rsidRPr="000A32B8">
        <w:rPr>
          <w:sz w:val="20"/>
          <w:szCs w:val="20"/>
        </w:rPr>
        <w:t>Students contemplating a LOA</w:t>
      </w:r>
      <w:r w:rsidR="00D54D03" w:rsidRPr="000A32B8">
        <w:rPr>
          <w:sz w:val="20"/>
          <w:szCs w:val="20"/>
        </w:rPr>
        <w:t xml:space="preserve"> are strongly encouraged to consult with </w:t>
      </w:r>
      <w:r w:rsidR="00F0369E" w:rsidRPr="000A32B8">
        <w:rPr>
          <w:sz w:val="20"/>
          <w:szCs w:val="20"/>
        </w:rPr>
        <w:t>their</w:t>
      </w:r>
      <w:r w:rsidR="00D54D03" w:rsidRPr="000A32B8">
        <w:rPr>
          <w:sz w:val="20"/>
          <w:szCs w:val="20"/>
        </w:rPr>
        <w:t xml:space="preserve"> advisor and the DGS </w:t>
      </w:r>
      <w:r w:rsidR="00F0369E" w:rsidRPr="000A32B8">
        <w:rPr>
          <w:sz w:val="20"/>
          <w:szCs w:val="20"/>
        </w:rPr>
        <w:t xml:space="preserve">to determine </w:t>
      </w:r>
      <w:r w:rsidR="00D54D03" w:rsidRPr="000A32B8">
        <w:rPr>
          <w:sz w:val="20"/>
          <w:szCs w:val="20"/>
        </w:rPr>
        <w:t xml:space="preserve">whether a LOA is the most appropriate course of action. </w:t>
      </w:r>
      <w:r w:rsidR="00F0369E" w:rsidRPr="000A32B8">
        <w:rPr>
          <w:sz w:val="20"/>
          <w:szCs w:val="20"/>
        </w:rPr>
        <w:t>I</w:t>
      </w:r>
      <w:r w:rsidR="00D54D03" w:rsidRPr="000A32B8">
        <w:rPr>
          <w:sz w:val="20"/>
          <w:szCs w:val="20"/>
        </w:rPr>
        <w:t>nternational student</w:t>
      </w:r>
      <w:r w:rsidR="00F0369E" w:rsidRPr="000A32B8">
        <w:rPr>
          <w:sz w:val="20"/>
          <w:szCs w:val="20"/>
        </w:rPr>
        <w:t xml:space="preserve">s </w:t>
      </w:r>
      <w:r w:rsidR="00D54D03" w:rsidRPr="000A32B8">
        <w:rPr>
          <w:sz w:val="20"/>
          <w:szCs w:val="20"/>
        </w:rPr>
        <w:t>must also consult with</w:t>
      </w:r>
      <w:r w:rsidR="00A22165">
        <w:rPr>
          <w:sz w:val="20"/>
          <w:szCs w:val="20"/>
        </w:rPr>
        <w:t xml:space="preserve"> the </w:t>
      </w:r>
      <w:hyperlink r:id="rId71" w:history="1">
        <w:r w:rsidR="00A22165" w:rsidRPr="00A22165">
          <w:rPr>
            <w:rStyle w:val="Hyperlink"/>
            <w:sz w:val="20"/>
            <w:szCs w:val="20"/>
          </w:rPr>
          <w:t xml:space="preserve">Division of </w:t>
        </w:r>
        <w:r w:rsidR="00D54D03" w:rsidRPr="00A22165">
          <w:rPr>
            <w:rStyle w:val="Hyperlink"/>
            <w:sz w:val="20"/>
            <w:szCs w:val="20"/>
            <w:bdr w:val="none" w:sz="0" w:space="0" w:color="auto" w:frame="1"/>
          </w:rPr>
          <w:t>Global Engagement</w:t>
        </w:r>
        <w:r w:rsidR="00D54D03" w:rsidRPr="00A22165">
          <w:rPr>
            <w:rStyle w:val="Hyperlink"/>
            <w:sz w:val="20"/>
            <w:szCs w:val="20"/>
          </w:rPr>
          <w:t> </w:t>
        </w:r>
      </w:hyperlink>
      <w:r w:rsidR="00D54D03" w:rsidRPr="000A32B8">
        <w:rPr>
          <w:sz w:val="20"/>
          <w:szCs w:val="20"/>
        </w:rPr>
        <w:t>to ensure compliance with Federal immigration policy.</w:t>
      </w:r>
      <w:bookmarkStart w:id="148" w:name="_Toc171968832"/>
      <w:bookmarkEnd w:id="147"/>
      <w:r w:rsidR="00566823">
        <w:rPr>
          <w:b/>
          <w:bCs/>
          <w:sz w:val="20"/>
          <w:szCs w:val="20"/>
        </w:rPr>
        <w:t xml:space="preserve"> </w:t>
      </w:r>
      <w:r w:rsidR="004F0B61" w:rsidRPr="000A32B8">
        <w:rPr>
          <w:sz w:val="20"/>
          <w:szCs w:val="20"/>
        </w:rPr>
        <w:t>An</w:t>
      </w:r>
      <w:r w:rsidR="00D54D03" w:rsidRPr="000A32B8">
        <w:rPr>
          <w:sz w:val="20"/>
          <w:szCs w:val="20"/>
        </w:rPr>
        <w:t xml:space="preserve"> LOA </w:t>
      </w:r>
      <w:r w:rsidR="00BD4C68" w:rsidRPr="000A32B8">
        <w:rPr>
          <w:sz w:val="20"/>
          <w:szCs w:val="20"/>
        </w:rPr>
        <w:t>may only</w:t>
      </w:r>
      <w:r w:rsidR="00D54D03" w:rsidRPr="000A32B8">
        <w:rPr>
          <w:sz w:val="20"/>
          <w:szCs w:val="20"/>
        </w:rPr>
        <w:t xml:space="preserve"> </w:t>
      </w:r>
      <w:r w:rsidR="00917653">
        <w:rPr>
          <w:sz w:val="20"/>
          <w:szCs w:val="20"/>
        </w:rPr>
        <w:t xml:space="preserve">be </w:t>
      </w:r>
      <w:r w:rsidR="00D54D03" w:rsidRPr="000A32B8">
        <w:rPr>
          <w:sz w:val="20"/>
          <w:szCs w:val="20"/>
        </w:rPr>
        <w:t>granted by the Graduate School after filing</w:t>
      </w:r>
      <w:r w:rsidR="009A6FB1" w:rsidRPr="000A32B8">
        <w:rPr>
          <w:sz w:val="20"/>
          <w:szCs w:val="20"/>
        </w:rPr>
        <w:t xml:space="preserve"> a </w:t>
      </w:r>
      <w:hyperlink r:id="rId72" w:history="1">
        <w:r w:rsidR="00917653" w:rsidRPr="00917653">
          <w:rPr>
            <w:rStyle w:val="Hyperlink"/>
            <w:i/>
            <w:iCs/>
            <w:sz w:val="20"/>
            <w:szCs w:val="20"/>
            <w:bdr w:val="none" w:sz="0" w:space="0" w:color="auto" w:frame="1"/>
          </w:rPr>
          <w:t>Graduate Student Leave of Absence</w:t>
        </w:r>
        <w:r w:rsidR="009A6FB1" w:rsidRPr="00917653">
          <w:rPr>
            <w:rStyle w:val="Hyperlink"/>
            <w:sz w:val="20"/>
            <w:szCs w:val="20"/>
          </w:rPr>
          <w:t> </w:t>
        </w:r>
      </w:hyperlink>
      <w:r w:rsidR="00D54D03" w:rsidRPr="000A32B8">
        <w:rPr>
          <w:sz w:val="20"/>
          <w:szCs w:val="20"/>
        </w:rPr>
        <w:t>form</w:t>
      </w:r>
      <w:r w:rsidR="009A6FB1" w:rsidRPr="000A32B8">
        <w:rPr>
          <w:sz w:val="20"/>
          <w:szCs w:val="20"/>
        </w:rPr>
        <w:t>.</w:t>
      </w:r>
      <w:bookmarkEnd w:id="148"/>
    </w:p>
    <w:p w14:paraId="2D870D61" w14:textId="77777777" w:rsidR="00BD4C68" w:rsidRPr="000A32B8" w:rsidRDefault="00BD4C68" w:rsidP="008D2C6F">
      <w:pPr>
        <w:rPr>
          <w:b/>
          <w:bCs/>
          <w:sz w:val="20"/>
          <w:szCs w:val="20"/>
        </w:rPr>
      </w:pPr>
    </w:p>
    <w:p w14:paraId="3176EB36" w14:textId="73B0FA74" w:rsidR="00111154" w:rsidRDefault="00F0369E">
      <w:pPr>
        <w:rPr>
          <w:sz w:val="20"/>
          <w:szCs w:val="20"/>
        </w:rPr>
      </w:pPr>
      <w:bookmarkStart w:id="149" w:name="_Toc171968833"/>
      <w:r w:rsidRPr="000A32B8">
        <w:rPr>
          <w:sz w:val="20"/>
          <w:szCs w:val="20"/>
        </w:rPr>
        <w:t xml:space="preserve">Students on LOA </w:t>
      </w:r>
      <w:r w:rsidR="00D54D03" w:rsidRPr="000A32B8">
        <w:rPr>
          <w:sz w:val="20"/>
          <w:szCs w:val="20"/>
        </w:rPr>
        <w:t xml:space="preserve">must seek reinstatement into the graduate degree program by the end of the leave period stipulated on the approved LOA. A </w:t>
      </w:r>
      <w:hyperlink r:id="rId73" w:history="1">
        <w:r w:rsidR="00D54D03" w:rsidRPr="000A32B8">
          <w:rPr>
            <w:rStyle w:val="Hyperlink"/>
            <w:i/>
            <w:iCs/>
            <w:sz w:val="20"/>
            <w:szCs w:val="20"/>
          </w:rPr>
          <w:t>Reinstatement Request</w:t>
        </w:r>
      </w:hyperlink>
      <w:r w:rsidR="00D54D03" w:rsidRPr="000A32B8">
        <w:rPr>
          <w:i/>
          <w:iCs/>
          <w:sz w:val="20"/>
          <w:szCs w:val="20"/>
        </w:rPr>
        <w:t xml:space="preserve"> </w:t>
      </w:r>
      <w:r w:rsidR="009549E4" w:rsidRPr="000A32B8">
        <w:rPr>
          <w:sz w:val="20"/>
          <w:szCs w:val="20"/>
        </w:rPr>
        <w:t xml:space="preserve">form </w:t>
      </w:r>
      <w:r w:rsidR="00D54D03" w:rsidRPr="000A32B8">
        <w:rPr>
          <w:sz w:val="20"/>
          <w:szCs w:val="20"/>
        </w:rPr>
        <w:t>must be initiated by the student and is processed by the DGS</w:t>
      </w:r>
      <w:r w:rsidR="004F0B61" w:rsidRPr="000A32B8">
        <w:rPr>
          <w:sz w:val="20"/>
          <w:szCs w:val="20"/>
        </w:rPr>
        <w:t>,</w:t>
      </w:r>
      <w:r w:rsidR="00D54D03" w:rsidRPr="000A32B8">
        <w:rPr>
          <w:sz w:val="20"/>
          <w:szCs w:val="20"/>
        </w:rPr>
        <w:t xml:space="preserve"> and approved by the Graduate School.</w:t>
      </w:r>
      <w:bookmarkEnd w:id="149"/>
      <w:r w:rsidR="00D54D03" w:rsidRPr="000A32B8">
        <w:rPr>
          <w:sz w:val="20"/>
          <w:szCs w:val="20"/>
        </w:rPr>
        <w:t xml:space="preserve"> </w:t>
      </w:r>
    </w:p>
    <w:p w14:paraId="7CA60098" w14:textId="77777777" w:rsidR="00C73E58" w:rsidRDefault="00C73E58">
      <w:pPr>
        <w:rPr>
          <w:sz w:val="20"/>
          <w:szCs w:val="20"/>
        </w:rPr>
      </w:pPr>
    </w:p>
    <w:p w14:paraId="40462A63" w14:textId="356ACD9B" w:rsidR="00CE3A03" w:rsidRPr="00424B05" w:rsidRDefault="00000000" w:rsidP="00424B05">
      <w:pPr>
        <w:pStyle w:val="Heading2"/>
      </w:pPr>
      <w:bookmarkStart w:id="150" w:name="_Toc171968834"/>
      <w:bookmarkStart w:id="151" w:name="_Toc239888469"/>
      <w:r w:rsidRPr="00424B05">
        <w:t>Registration</w:t>
      </w:r>
      <w:r w:rsidRPr="00424B05">
        <w:rPr>
          <w:spacing w:val="-12"/>
        </w:rPr>
        <w:t xml:space="preserve"> </w:t>
      </w:r>
      <w:r w:rsidRPr="00424B05">
        <w:t>Procedures</w:t>
      </w:r>
      <w:r w:rsidRPr="00424B05">
        <w:rPr>
          <w:spacing w:val="-11"/>
        </w:rPr>
        <w:t xml:space="preserve"> </w:t>
      </w:r>
      <w:r w:rsidR="00AD0130" w:rsidRPr="00424B05">
        <w:t>&amp;</w:t>
      </w:r>
      <w:r w:rsidRPr="00424B05">
        <w:rPr>
          <w:spacing w:val="-11"/>
        </w:rPr>
        <w:t xml:space="preserve"> </w:t>
      </w:r>
      <w:bookmarkEnd w:id="123"/>
      <w:r w:rsidRPr="00424B05">
        <w:rPr>
          <w:spacing w:val="-2"/>
        </w:rPr>
        <w:t>Timelines</w:t>
      </w:r>
      <w:bookmarkEnd w:id="150"/>
      <w:bookmarkEnd w:id="151"/>
    </w:p>
    <w:p w14:paraId="21235EEE" w14:textId="709E7356" w:rsidR="00CE3A03" w:rsidRPr="000A32B8" w:rsidRDefault="00051E44" w:rsidP="003B3D03">
      <w:pPr>
        <w:pStyle w:val="Heading3"/>
        <w:numPr>
          <w:ilvl w:val="2"/>
          <w:numId w:val="2"/>
        </w:numPr>
      </w:pPr>
      <w:bookmarkStart w:id="152" w:name="_TOC_250095"/>
      <w:bookmarkStart w:id="153" w:name="_Toc171968836"/>
      <w:bookmarkStart w:id="154" w:name="_Toc239888470"/>
      <w:r w:rsidRPr="000A32B8">
        <w:t>Types of Courses &amp; Course Credit</w:t>
      </w:r>
      <w:bookmarkEnd w:id="152"/>
      <w:bookmarkEnd w:id="153"/>
      <w:bookmarkEnd w:id="154"/>
    </w:p>
    <w:p w14:paraId="5D794E88" w14:textId="13F8BAA8" w:rsidR="00CE3A03" w:rsidRPr="000A32B8" w:rsidRDefault="00000000" w:rsidP="008D2C6F">
      <w:pPr>
        <w:rPr>
          <w:sz w:val="20"/>
          <w:szCs w:val="20"/>
        </w:rPr>
      </w:pPr>
      <w:r w:rsidRPr="000A32B8">
        <w:rPr>
          <w:sz w:val="20"/>
          <w:szCs w:val="20"/>
        </w:rPr>
        <w:t xml:space="preserve">Graduate students enroll for graduate credit in courses in </w:t>
      </w:r>
      <w:r w:rsidR="00051E44" w:rsidRPr="000A32B8">
        <w:rPr>
          <w:sz w:val="20"/>
          <w:szCs w:val="20"/>
        </w:rPr>
        <w:t>Anthropology</w:t>
      </w:r>
      <w:r w:rsidRPr="000A32B8">
        <w:rPr>
          <w:sz w:val="20"/>
          <w:szCs w:val="20"/>
        </w:rPr>
        <w:t xml:space="preserve"> and other departments that are numbered 400 and higher. </w:t>
      </w:r>
      <w:r w:rsidR="00A14DFE">
        <w:rPr>
          <w:sz w:val="20"/>
          <w:szCs w:val="20"/>
        </w:rPr>
        <w:t xml:space="preserve">Note that not all 400-level courses count for graduate credit; the 400-level courses approved for graduate credit are listed in the </w:t>
      </w:r>
      <w:hyperlink r:id="rId74" w:history="1">
        <w:r w:rsidR="00A14DFE" w:rsidRPr="00A14DFE">
          <w:rPr>
            <w:rStyle w:val="Hyperlink"/>
            <w:sz w:val="20"/>
            <w:szCs w:val="20"/>
          </w:rPr>
          <w:t>Graduate Catalog’s course descriptions</w:t>
        </w:r>
      </w:hyperlink>
      <w:r w:rsidR="00A14DFE">
        <w:rPr>
          <w:sz w:val="20"/>
          <w:szCs w:val="20"/>
        </w:rPr>
        <w:t xml:space="preserve">. </w:t>
      </w:r>
      <w:r w:rsidRPr="000A32B8">
        <w:rPr>
          <w:sz w:val="20"/>
          <w:szCs w:val="20"/>
        </w:rPr>
        <w:t>Courses at the 500</w:t>
      </w:r>
      <w:r w:rsidR="004F0B61" w:rsidRPr="000A32B8">
        <w:rPr>
          <w:sz w:val="20"/>
          <w:szCs w:val="20"/>
        </w:rPr>
        <w:t>-</w:t>
      </w:r>
      <w:r w:rsidRPr="000A32B8">
        <w:rPr>
          <w:sz w:val="20"/>
          <w:szCs w:val="20"/>
        </w:rPr>
        <w:t xml:space="preserve"> and </w:t>
      </w:r>
      <w:r w:rsidR="004F0B61" w:rsidRPr="000A32B8">
        <w:rPr>
          <w:sz w:val="20"/>
          <w:szCs w:val="20"/>
        </w:rPr>
        <w:t>600-level</w:t>
      </w:r>
      <w:r w:rsidRPr="000A32B8">
        <w:rPr>
          <w:sz w:val="20"/>
          <w:szCs w:val="20"/>
        </w:rPr>
        <w:t xml:space="preserve"> are designed for graduate students</w:t>
      </w:r>
      <w:r w:rsidR="00A14DFE">
        <w:rPr>
          <w:sz w:val="20"/>
          <w:szCs w:val="20"/>
        </w:rPr>
        <w:t xml:space="preserve"> and count as graduate credit.</w:t>
      </w:r>
    </w:p>
    <w:p w14:paraId="4B275FBB" w14:textId="77777777" w:rsidR="00950C7D" w:rsidRPr="000A32B8" w:rsidRDefault="00950C7D" w:rsidP="008D2C6F">
      <w:pPr>
        <w:rPr>
          <w:sz w:val="20"/>
          <w:szCs w:val="20"/>
        </w:rPr>
      </w:pPr>
    </w:p>
    <w:p w14:paraId="555ACEAC" w14:textId="68C0CCD4" w:rsidR="00CE3A03" w:rsidRPr="000A32B8" w:rsidRDefault="00F31BA0" w:rsidP="008D2C6F">
      <w:pPr>
        <w:rPr>
          <w:sz w:val="20"/>
          <w:szCs w:val="20"/>
        </w:rPr>
      </w:pPr>
      <w:r w:rsidRPr="000A32B8">
        <w:rPr>
          <w:sz w:val="20"/>
          <w:szCs w:val="20"/>
        </w:rPr>
        <w:t>The student’s</w:t>
      </w:r>
      <w:r w:rsidR="00051E44" w:rsidRPr="000A32B8">
        <w:rPr>
          <w:sz w:val="20"/>
          <w:szCs w:val="20"/>
        </w:rPr>
        <w:t xml:space="preserve"> advisor </w:t>
      </w:r>
      <w:r w:rsidR="00607254" w:rsidRPr="000A32B8">
        <w:rPr>
          <w:sz w:val="20"/>
          <w:szCs w:val="20"/>
        </w:rPr>
        <w:t>and/or committee</w:t>
      </w:r>
      <w:r w:rsidR="00051E44" w:rsidRPr="000A32B8">
        <w:rPr>
          <w:sz w:val="20"/>
          <w:szCs w:val="20"/>
        </w:rPr>
        <w:t xml:space="preserve"> may recommend </w:t>
      </w:r>
      <w:r w:rsidRPr="000A32B8">
        <w:rPr>
          <w:sz w:val="20"/>
          <w:szCs w:val="20"/>
        </w:rPr>
        <w:t>enrollment</w:t>
      </w:r>
      <w:r w:rsidR="00051E44" w:rsidRPr="000A32B8">
        <w:rPr>
          <w:sz w:val="20"/>
          <w:szCs w:val="20"/>
        </w:rPr>
        <w:t xml:space="preserve"> in a 300-level course to make up a background deficiency. To ensure the course counts </w:t>
      </w:r>
      <w:r w:rsidR="004F0B61" w:rsidRPr="000A32B8">
        <w:rPr>
          <w:sz w:val="20"/>
          <w:szCs w:val="20"/>
        </w:rPr>
        <w:t>toward</w:t>
      </w:r>
      <w:r w:rsidR="00051E44" w:rsidRPr="000A32B8">
        <w:rPr>
          <w:sz w:val="20"/>
          <w:szCs w:val="20"/>
        </w:rPr>
        <w:t xml:space="preserve"> </w:t>
      </w:r>
      <w:r w:rsidR="00F0369E" w:rsidRPr="000A32B8">
        <w:rPr>
          <w:sz w:val="20"/>
          <w:szCs w:val="20"/>
        </w:rPr>
        <w:t>the</w:t>
      </w:r>
      <w:r w:rsidR="00051E44" w:rsidRPr="000A32B8">
        <w:rPr>
          <w:spacing w:val="-3"/>
          <w:sz w:val="20"/>
          <w:szCs w:val="20"/>
        </w:rPr>
        <w:t xml:space="preserve"> </w:t>
      </w:r>
      <w:r w:rsidR="00051E44" w:rsidRPr="000A32B8">
        <w:rPr>
          <w:sz w:val="20"/>
          <w:szCs w:val="20"/>
        </w:rPr>
        <w:t>graduate</w:t>
      </w:r>
      <w:r w:rsidR="00051E44" w:rsidRPr="000A32B8">
        <w:rPr>
          <w:spacing w:val="-3"/>
          <w:sz w:val="20"/>
          <w:szCs w:val="20"/>
        </w:rPr>
        <w:t xml:space="preserve"> </w:t>
      </w:r>
      <w:r w:rsidR="00051E44" w:rsidRPr="000A32B8">
        <w:rPr>
          <w:sz w:val="20"/>
          <w:szCs w:val="20"/>
        </w:rPr>
        <w:t>degree,</w:t>
      </w:r>
      <w:r w:rsidR="00051E44" w:rsidRPr="000A32B8">
        <w:rPr>
          <w:spacing w:val="-3"/>
          <w:sz w:val="20"/>
          <w:szCs w:val="20"/>
        </w:rPr>
        <w:t xml:space="preserve"> </w:t>
      </w:r>
      <w:r w:rsidR="00607254" w:rsidRPr="000A32B8">
        <w:rPr>
          <w:sz w:val="20"/>
          <w:szCs w:val="20"/>
        </w:rPr>
        <w:t xml:space="preserve">it may be possible to </w:t>
      </w:r>
      <w:r w:rsidR="00051E44" w:rsidRPr="000A32B8">
        <w:rPr>
          <w:sz w:val="20"/>
          <w:szCs w:val="20"/>
        </w:rPr>
        <w:t>enroll</w:t>
      </w:r>
      <w:r w:rsidR="00051E44" w:rsidRPr="000A32B8">
        <w:rPr>
          <w:spacing w:val="-3"/>
          <w:sz w:val="20"/>
          <w:szCs w:val="20"/>
        </w:rPr>
        <w:t xml:space="preserve"> </w:t>
      </w:r>
      <w:r w:rsidR="00051E44" w:rsidRPr="000A32B8">
        <w:rPr>
          <w:sz w:val="20"/>
          <w:szCs w:val="20"/>
        </w:rPr>
        <w:t>in</w:t>
      </w:r>
      <w:r w:rsidR="00051E44" w:rsidRPr="000A32B8">
        <w:rPr>
          <w:spacing w:val="-4"/>
          <w:sz w:val="20"/>
          <w:szCs w:val="20"/>
        </w:rPr>
        <w:t xml:space="preserve"> </w:t>
      </w:r>
      <w:r w:rsidR="00051E44" w:rsidRPr="000A32B8">
        <w:rPr>
          <w:sz w:val="20"/>
          <w:szCs w:val="20"/>
        </w:rPr>
        <w:t>the</w:t>
      </w:r>
      <w:r w:rsidR="00051E44" w:rsidRPr="000A32B8">
        <w:rPr>
          <w:spacing w:val="-3"/>
          <w:sz w:val="20"/>
          <w:szCs w:val="20"/>
        </w:rPr>
        <w:t xml:space="preserve"> </w:t>
      </w:r>
      <w:r w:rsidR="00051E44" w:rsidRPr="000A32B8">
        <w:rPr>
          <w:sz w:val="20"/>
          <w:szCs w:val="20"/>
        </w:rPr>
        <w:t>course</w:t>
      </w:r>
      <w:r w:rsidR="00051E44" w:rsidRPr="000A32B8">
        <w:rPr>
          <w:spacing w:val="-3"/>
          <w:sz w:val="20"/>
          <w:szCs w:val="20"/>
        </w:rPr>
        <w:t xml:space="preserve"> </w:t>
      </w:r>
      <w:r w:rsidR="00051E44" w:rsidRPr="000A32B8">
        <w:rPr>
          <w:sz w:val="20"/>
          <w:szCs w:val="20"/>
        </w:rPr>
        <w:t>at</w:t>
      </w:r>
      <w:r w:rsidR="00051E44" w:rsidRPr="000A32B8">
        <w:rPr>
          <w:spacing w:val="-3"/>
          <w:sz w:val="20"/>
          <w:szCs w:val="20"/>
        </w:rPr>
        <w:t xml:space="preserve"> </w:t>
      </w:r>
      <w:r w:rsidR="00051E44" w:rsidRPr="000A32B8">
        <w:rPr>
          <w:sz w:val="20"/>
          <w:szCs w:val="20"/>
        </w:rPr>
        <w:t>the</w:t>
      </w:r>
      <w:r w:rsidR="00051E44" w:rsidRPr="000A32B8">
        <w:rPr>
          <w:spacing w:val="-3"/>
          <w:sz w:val="20"/>
          <w:szCs w:val="20"/>
        </w:rPr>
        <w:t xml:space="preserve"> </w:t>
      </w:r>
      <w:r w:rsidR="004F0B61" w:rsidRPr="000A32B8">
        <w:rPr>
          <w:sz w:val="20"/>
          <w:szCs w:val="20"/>
        </w:rPr>
        <w:t>500-level</w:t>
      </w:r>
      <w:r w:rsidR="00051E44" w:rsidRPr="000A32B8">
        <w:rPr>
          <w:spacing w:val="-3"/>
          <w:sz w:val="20"/>
          <w:szCs w:val="20"/>
        </w:rPr>
        <w:t xml:space="preserve"> </w:t>
      </w:r>
      <w:r w:rsidR="00051E44" w:rsidRPr="000A32B8">
        <w:rPr>
          <w:sz w:val="20"/>
          <w:szCs w:val="20"/>
        </w:rPr>
        <w:t xml:space="preserve">and </w:t>
      </w:r>
      <w:r w:rsidR="004F0B61" w:rsidRPr="000A32B8">
        <w:rPr>
          <w:sz w:val="20"/>
          <w:szCs w:val="20"/>
        </w:rPr>
        <w:t>complete</w:t>
      </w:r>
      <w:r w:rsidR="00051E44" w:rsidRPr="000A32B8">
        <w:rPr>
          <w:sz w:val="20"/>
          <w:szCs w:val="20"/>
        </w:rPr>
        <w:t xml:space="preserve"> </w:t>
      </w:r>
      <w:r w:rsidR="00607254" w:rsidRPr="000A32B8">
        <w:rPr>
          <w:sz w:val="20"/>
          <w:szCs w:val="20"/>
        </w:rPr>
        <w:t>any</w:t>
      </w:r>
      <w:r w:rsidR="00051E44" w:rsidRPr="000A32B8">
        <w:rPr>
          <w:sz w:val="20"/>
          <w:szCs w:val="20"/>
        </w:rPr>
        <w:t xml:space="preserve"> additional coursework required and expected at the graduate level.</w:t>
      </w:r>
    </w:p>
    <w:p w14:paraId="1A02E3AB" w14:textId="5D9DA7A4" w:rsidR="00CE3A03" w:rsidRPr="00424B05" w:rsidRDefault="00607254" w:rsidP="00424B05">
      <w:pPr>
        <w:pStyle w:val="Heading2"/>
      </w:pPr>
      <w:bookmarkStart w:id="155" w:name="_TOC_250091"/>
      <w:bookmarkStart w:id="156" w:name="_Toc171968837"/>
      <w:bookmarkStart w:id="157" w:name="_Toc239888471"/>
      <w:r w:rsidRPr="00424B05">
        <w:t>Registration for Use</w:t>
      </w:r>
      <w:r w:rsidRPr="00424B05">
        <w:rPr>
          <w:spacing w:val="-6"/>
        </w:rPr>
        <w:t xml:space="preserve"> </w:t>
      </w:r>
      <w:r w:rsidRPr="00424B05">
        <w:t>of</w:t>
      </w:r>
      <w:r w:rsidRPr="00424B05">
        <w:rPr>
          <w:spacing w:val="-7"/>
        </w:rPr>
        <w:t xml:space="preserve"> </w:t>
      </w:r>
      <w:bookmarkEnd w:id="155"/>
      <w:r w:rsidRPr="00424B05">
        <w:rPr>
          <w:spacing w:val="-2"/>
        </w:rPr>
        <w:t>Facilities</w:t>
      </w:r>
      <w:r w:rsidR="00FF2172" w:rsidRPr="00424B05">
        <w:rPr>
          <w:spacing w:val="-2"/>
        </w:rPr>
        <w:t xml:space="preserve"> (</w:t>
      </w:r>
      <w:r w:rsidR="001E4797" w:rsidRPr="00424B05">
        <w:rPr>
          <w:spacing w:val="-2"/>
        </w:rPr>
        <w:t>ANTH</w:t>
      </w:r>
      <w:r w:rsidR="00FF2172" w:rsidRPr="00424B05">
        <w:rPr>
          <w:spacing w:val="-2"/>
        </w:rPr>
        <w:t xml:space="preserve"> 502)</w:t>
      </w:r>
      <w:bookmarkEnd w:id="156"/>
      <w:bookmarkEnd w:id="157"/>
    </w:p>
    <w:p w14:paraId="32AECA1E" w14:textId="2CC41968" w:rsidR="00C73E58" w:rsidRPr="00BE09F4" w:rsidRDefault="001C3F22">
      <w:pPr>
        <w:rPr>
          <w:sz w:val="20"/>
          <w:szCs w:val="20"/>
        </w:rPr>
      </w:pPr>
      <w:r w:rsidRPr="001C3F22">
        <w:rPr>
          <w:sz w:val="20"/>
          <w:szCs w:val="20"/>
        </w:rPr>
        <w:t xml:space="preserve">Students using university facilities, services or faculty time, including summer semester, must be </w:t>
      </w:r>
      <w:r w:rsidRPr="001C3F22">
        <w:rPr>
          <w:sz w:val="20"/>
          <w:szCs w:val="20"/>
        </w:rPr>
        <w:lastRenderedPageBreak/>
        <w:t>registered. Normally, students are registered for coursework or thesis/dissertation credit hours. Students who are not taking coursework and are not yet eligible to register for thesis or dissertation credit hours, must register for course 502 Use of Facilities if they wish to have borrowing privileges in the University Libraries or to use computer labs, other labs, or other university resources.</w:t>
      </w:r>
    </w:p>
    <w:p w14:paraId="055B0F4C" w14:textId="54C4598E" w:rsidR="00CE3A03" w:rsidRPr="00424B05" w:rsidRDefault="006A3D41" w:rsidP="00424B05">
      <w:pPr>
        <w:pStyle w:val="Heading2"/>
      </w:pPr>
      <w:bookmarkStart w:id="158" w:name="_TOC_250090"/>
      <w:bookmarkStart w:id="159" w:name="_Toc171968838"/>
      <w:bookmarkStart w:id="160" w:name="_Toc239888472"/>
      <w:r w:rsidRPr="00424B05">
        <w:t>ANTH</w:t>
      </w:r>
      <w:r w:rsidR="003441B2" w:rsidRPr="00424B05">
        <w:rPr>
          <w:spacing w:val="-10"/>
        </w:rPr>
        <w:t xml:space="preserve"> </w:t>
      </w:r>
      <w:r w:rsidR="003441B2" w:rsidRPr="00424B05">
        <w:t>500</w:t>
      </w:r>
      <w:r w:rsidR="003441B2" w:rsidRPr="00424B05">
        <w:rPr>
          <w:spacing w:val="-9"/>
        </w:rPr>
        <w:t xml:space="preserve"> </w:t>
      </w:r>
      <w:r w:rsidR="003441B2" w:rsidRPr="00424B05">
        <w:t>Thesis</w:t>
      </w:r>
      <w:bookmarkEnd w:id="158"/>
      <w:bookmarkEnd w:id="159"/>
      <w:bookmarkEnd w:id="160"/>
    </w:p>
    <w:p w14:paraId="524B6BF2" w14:textId="1B627692" w:rsidR="00FF2172" w:rsidRPr="000A32B8" w:rsidRDefault="00FF2172" w:rsidP="008D2C6F">
      <w:pPr>
        <w:rPr>
          <w:sz w:val="20"/>
          <w:szCs w:val="20"/>
        </w:rPr>
      </w:pPr>
      <w:r w:rsidRPr="000A32B8">
        <w:rPr>
          <w:sz w:val="20"/>
          <w:szCs w:val="20"/>
        </w:rPr>
        <w:t xml:space="preserve">Students enrolled in </w:t>
      </w:r>
      <w:r w:rsidR="006A3D41">
        <w:rPr>
          <w:sz w:val="20"/>
          <w:szCs w:val="20"/>
        </w:rPr>
        <w:t>ANTH</w:t>
      </w:r>
      <w:r w:rsidRPr="000A32B8">
        <w:rPr>
          <w:sz w:val="20"/>
          <w:szCs w:val="20"/>
        </w:rPr>
        <w:t xml:space="preserve"> 500 </w:t>
      </w:r>
      <w:r w:rsidR="001C3F22">
        <w:rPr>
          <w:sz w:val="20"/>
          <w:szCs w:val="20"/>
        </w:rPr>
        <w:t xml:space="preserve">Thesis </w:t>
      </w:r>
      <w:r w:rsidRPr="000A32B8">
        <w:rPr>
          <w:sz w:val="20"/>
          <w:szCs w:val="20"/>
        </w:rPr>
        <w:t>should have completed their course requirements (“course-complete”)</w:t>
      </w:r>
      <w:r w:rsidR="00FF6EC7" w:rsidRPr="000A32B8">
        <w:rPr>
          <w:sz w:val="20"/>
          <w:szCs w:val="20"/>
        </w:rPr>
        <w:t xml:space="preserve"> </w:t>
      </w:r>
      <w:r w:rsidRPr="000A32B8">
        <w:rPr>
          <w:sz w:val="20"/>
          <w:szCs w:val="20"/>
        </w:rPr>
        <w:t xml:space="preserve">and </w:t>
      </w:r>
      <w:r w:rsidR="00F0369E" w:rsidRPr="000A32B8">
        <w:rPr>
          <w:sz w:val="20"/>
          <w:szCs w:val="20"/>
        </w:rPr>
        <w:t xml:space="preserve">be </w:t>
      </w:r>
      <w:r w:rsidRPr="000A32B8">
        <w:rPr>
          <w:sz w:val="20"/>
          <w:szCs w:val="20"/>
        </w:rPr>
        <w:t>actively researching</w:t>
      </w:r>
      <w:r w:rsidR="004F0B61" w:rsidRPr="000A32B8">
        <w:rPr>
          <w:sz w:val="20"/>
          <w:szCs w:val="20"/>
        </w:rPr>
        <w:t xml:space="preserve"> and </w:t>
      </w:r>
      <w:r w:rsidRPr="000A32B8">
        <w:rPr>
          <w:sz w:val="20"/>
          <w:szCs w:val="20"/>
        </w:rPr>
        <w:t xml:space="preserve">writing their master’s thesis. </w:t>
      </w:r>
    </w:p>
    <w:p w14:paraId="191DA2F3" w14:textId="77777777" w:rsidR="00FF2172" w:rsidRPr="000A32B8" w:rsidRDefault="00FF2172" w:rsidP="008D2C6F">
      <w:pPr>
        <w:rPr>
          <w:sz w:val="20"/>
          <w:szCs w:val="20"/>
        </w:rPr>
      </w:pPr>
    </w:p>
    <w:p w14:paraId="1166866B" w14:textId="1B51D57E" w:rsidR="00CE3A03" w:rsidRPr="000A32B8" w:rsidRDefault="006E4466" w:rsidP="008D2C6F">
      <w:pPr>
        <w:rPr>
          <w:sz w:val="20"/>
          <w:szCs w:val="20"/>
        </w:rPr>
      </w:pPr>
      <w:r w:rsidRPr="000A32B8">
        <w:rPr>
          <w:sz w:val="20"/>
          <w:szCs w:val="20"/>
        </w:rPr>
        <w:t xml:space="preserve">MA thesis students </w:t>
      </w:r>
      <w:r w:rsidR="001C3F22">
        <w:rPr>
          <w:sz w:val="20"/>
          <w:szCs w:val="20"/>
        </w:rPr>
        <w:t xml:space="preserve">may begin </w:t>
      </w:r>
      <w:r w:rsidRPr="000A32B8">
        <w:rPr>
          <w:sz w:val="20"/>
          <w:szCs w:val="20"/>
        </w:rPr>
        <w:t>register</w:t>
      </w:r>
      <w:r w:rsidR="001C3F22">
        <w:rPr>
          <w:sz w:val="20"/>
          <w:szCs w:val="20"/>
        </w:rPr>
        <w:t>ing</w:t>
      </w:r>
      <w:r w:rsidRPr="000A32B8">
        <w:rPr>
          <w:sz w:val="20"/>
          <w:szCs w:val="20"/>
        </w:rPr>
        <w:t xml:space="preserve"> for </w:t>
      </w:r>
      <w:r w:rsidR="006A3D41">
        <w:rPr>
          <w:sz w:val="20"/>
          <w:szCs w:val="20"/>
        </w:rPr>
        <w:t>ANTH</w:t>
      </w:r>
      <w:r w:rsidRPr="000A32B8">
        <w:rPr>
          <w:sz w:val="20"/>
          <w:szCs w:val="20"/>
        </w:rPr>
        <w:t xml:space="preserve"> 500 </w:t>
      </w:r>
      <w:r w:rsidR="001C3F22">
        <w:rPr>
          <w:sz w:val="20"/>
          <w:szCs w:val="20"/>
        </w:rPr>
        <w:t xml:space="preserve">Thesis </w:t>
      </w:r>
      <w:r w:rsidRPr="000A32B8">
        <w:rPr>
          <w:sz w:val="20"/>
          <w:szCs w:val="20"/>
        </w:rPr>
        <w:t>following approval of the thesis</w:t>
      </w:r>
      <w:r w:rsidR="00EA0A76" w:rsidRPr="000A32B8">
        <w:rPr>
          <w:sz w:val="20"/>
          <w:szCs w:val="20"/>
        </w:rPr>
        <w:t xml:space="preserve"> </w:t>
      </w:r>
      <w:r w:rsidR="00F0369E" w:rsidRPr="000A32B8">
        <w:rPr>
          <w:sz w:val="20"/>
          <w:szCs w:val="20"/>
        </w:rPr>
        <w:t xml:space="preserve">proposal </w:t>
      </w:r>
      <w:r w:rsidR="00EA0A76" w:rsidRPr="000A32B8">
        <w:rPr>
          <w:sz w:val="20"/>
          <w:szCs w:val="20"/>
        </w:rPr>
        <w:t>by their committee</w:t>
      </w:r>
      <w:r w:rsidRPr="000A32B8">
        <w:rPr>
          <w:sz w:val="20"/>
          <w:szCs w:val="20"/>
        </w:rPr>
        <w:t xml:space="preserve">. </w:t>
      </w:r>
      <w:r w:rsidR="007E4F33" w:rsidRPr="000A32B8">
        <w:rPr>
          <w:sz w:val="20"/>
          <w:szCs w:val="20"/>
        </w:rPr>
        <w:t xml:space="preserve">Thesis students must register for a minimum of three (3) credit hours in the semester in which </w:t>
      </w:r>
      <w:r w:rsidR="00EA0A76" w:rsidRPr="000A32B8">
        <w:rPr>
          <w:sz w:val="20"/>
          <w:szCs w:val="20"/>
        </w:rPr>
        <w:t>the</w:t>
      </w:r>
      <w:r w:rsidR="007E4F33" w:rsidRPr="000A32B8">
        <w:rPr>
          <w:sz w:val="20"/>
          <w:szCs w:val="20"/>
        </w:rPr>
        <w:t xml:space="preserve"> thesis is accepted by the Graduate School</w:t>
      </w:r>
      <w:r w:rsidR="00EA0A76" w:rsidRPr="000A32B8">
        <w:rPr>
          <w:sz w:val="20"/>
          <w:szCs w:val="20"/>
        </w:rPr>
        <w:t xml:space="preserve"> (i.e., </w:t>
      </w:r>
      <w:r w:rsidR="00F31BA0" w:rsidRPr="000A32B8">
        <w:rPr>
          <w:sz w:val="20"/>
          <w:szCs w:val="20"/>
        </w:rPr>
        <w:t>the</w:t>
      </w:r>
      <w:r w:rsidR="00EA0A76" w:rsidRPr="000A32B8">
        <w:rPr>
          <w:sz w:val="20"/>
          <w:szCs w:val="20"/>
        </w:rPr>
        <w:t xml:space="preserve"> last semester).</w:t>
      </w:r>
      <w:r w:rsidR="007E4F33" w:rsidRPr="000A32B8">
        <w:rPr>
          <w:sz w:val="20"/>
          <w:szCs w:val="20"/>
        </w:rPr>
        <w:t xml:space="preserve"> A minimum of six (6) credit hours of </w:t>
      </w:r>
      <w:r w:rsidR="006A3D41">
        <w:rPr>
          <w:sz w:val="20"/>
          <w:szCs w:val="20"/>
        </w:rPr>
        <w:t>ANTH</w:t>
      </w:r>
      <w:r w:rsidR="007E4F33" w:rsidRPr="000A32B8">
        <w:rPr>
          <w:sz w:val="20"/>
          <w:szCs w:val="20"/>
        </w:rPr>
        <w:t xml:space="preserve"> 500 </w:t>
      </w:r>
      <w:r w:rsidR="001C3F22">
        <w:rPr>
          <w:sz w:val="20"/>
          <w:szCs w:val="20"/>
        </w:rPr>
        <w:t xml:space="preserve">Thesis </w:t>
      </w:r>
      <w:r w:rsidR="007E4F33" w:rsidRPr="000A32B8">
        <w:rPr>
          <w:sz w:val="20"/>
          <w:szCs w:val="20"/>
        </w:rPr>
        <w:t xml:space="preserve">is required overall. </w:t>
      </w:r>
    </w:p>
    <w:p w14:paraId="3319D5DA" w14:textId="77777777" w:rsidR="00C82968" w:rsidRPr="000A32B8" w:rsidRDefault="00C82968" w:rsidP="008D2C6F">
      <w:pPr>
        <w:rPr>
          <w:sz w:val="20"/>
          <w:szCs w:val="20"/>
        </w:rPr>
      </w:pPr>
    </w:p>
    <w:p w14:paraId="7768ABCF" w14:textId="553CB267" w:rsidR="00C82968" w:rsidRPr="00424B05" w:rsidRDefault="006A3D41" w:rsidP="00424B05">
      <w:pPr>
        <w:pStyle w:val="Heading2"/>
      </w:pPr>
      <w:bookmarkStart w:id="161" w:name="_Toc171968839"/>
      <w:bookmarkStart w:id="162" w:name="_Toc239888473"/>
      <w:r w:rsidRPr="00424B05">
        <w:t>ANTH</w:t>
      </w:r>
      <w:r w:rsidR="00C82968" w:rsidRPr="00424B05">
        <w:rPr>
          <w:spacing w:val="-10"/>
        </w:rPr>
        <w:t xml:space="preserve"> </w:t>
      </w:r>
      <w:r w:rsidR="00C82968" w:rsidRPr="00424B05">
        <w:t>600</w:t>
      </w:r>
      <w:r w:rsidR="00C82968" w:rsidRPr="00424B05">
        <w:rPr>
          <w:spacing w:val="-9"/>
        </w:rPr>
        <w:t xml:space="preserve"> </w:t>
      </w:r>
      <w:r w:rsidR="001C3F22" w:rsidRPr="00424B05">
        <w:t xml:space="preserve">Doctoral </w:t>
      </w:r>
      <w:r w:rsidR="00C82968" w:rsidRPr="00424B05">
        <w:t>Dissertation</w:t>
      </w:r>
      <w:bookmarkEnd w:id="161"/>
      <w:bookmarkEnd w:id="162"/>
    </w:p>
    <w:p w14:paraId="2CBCA802" w14:textId="21B4160E" w:rsidR="00C82968" w:rsidRPr="000A32B8" w:rsidRDefault="00C82968" w:rsidP="00556FFF">
      <w:pPr>
        <w:rPr>
          <w:sz w:val="20"/>
          <w:szCs w:val="20"/>
        </w:rPr>
      </w:pPr>
      <w:r w:rsidRPr="000A32B8">
        <w:rPr>
          <w:sz w:val="20"/>
          <w:szCs w:val="20"/>
        </w:rPr>
        <w:t xml:space="preserve">Students enrolled in </w:t>
      </w:r>
      <w:r w:rsidR="006A3D41">
        <w:rPr>
          <w:sz w:val="20"/>
          <w:szCs w:val="20"/>
        </w:rPr>
        <w:t>ANTH</w:t>
      </w:r>
      <w:r w:rsidRPr="000A32B8">
        <w:rPr>
          <w:sz w:val="20"/>
          <w:szCs w:val="20"/>
        </w:rPr>
        <w:t xml:space="preserve"> 600 </w:t>
      </w:r>
      <w:r w:rsidR="001C3F22">
        <w:rPr>
          <w:sz w:val="20"/>
          <w:szCs w:val="20"/>
        </w:rPr>
        <w:t xml:space="preserve">Doctoral Dissertation </w:t>
      </w:r>
      <w:r w:rsidRPr="000A32B8">
        <w:rPr>
          <w:sz w:val="20"/>
          <w:szCs w:val="20"/>
        </w:rPr>
        <w:t>should have completed their course requirements (“course-complete”)</w:t>
      </w:r>
      <w:r w:rsidR="00CF40C2" w:rsidRPr="000A32B8">
        <w:rPr>
          <w:sz w:val="20"/>
          <w:szCs w:val="20"/>
        </w:rPr>
        <w:t xml:space="preserve"> </w:t>
      </w:r>
      <w:r w:rsidRPr="000A32B8">
        <w:rPr>
          <w:sz w:val="20"/>
          <w:szCs w:val="20"/>
        </w:rPr>
        <w:t xml:space="preserve">and </w:t>
      </w:r>
      <w:r w:rsidR="004F0B61" w:rsidRPr="000A32B8">
        <w:rPr>
          <w:sz w:val="20"/>
          <w:szCs w:val="20"/>
        </w:rPr>
        <w:t>be</w:t>
      </w:r>
      <w:r w:rsidR="00A34827" w:rsidRPr="000A32B8">
        <w:rPr>
          <w:sz w:val="20"/>
          <w:szCs w:val="20"/>
        </w:rPr>
        <w:t xml:space="preserve"> </w:t>
      </w:r>
      <w:r w:rsidRPr="000A32B8">
        <w:rPr>
          <w:sz w:val="20"/>
          <w:szCs w:val="20"/>
        </w:rPr>
        <w:t>actively researching</w:t>
      </w:r>
      <w:r w:rsidR="004F0B61" w:rsidRPr="000A32B8">
        <w:rPr>
          <w:sz w:val="20"/>
          <w:szCs w:val="20"/>
        </w:rPr>
        <w:t xml:space="preserve"> and </w:t>
      </w:r>
      <w:r w:rsidRPr="000A32B8">
        <w:rPr>
          <w:sz w:val="20"/>
          <w:szCs w:val="20"/>
        </w:rPr>
        <w:t xml:space="preserve">writing their doctoral dissertation. </w:t>
      </w:r>
    </w:p>
    <w:p w14:paraId="207C1BF5" w14:textId="77777777" w:rsidR="00C82968" w:rsidRPr="000A32B8" w:rsidRDefault="00C82968" w:rsidP="00556FFF">
      <w:pPr>
        <w:rPr>
          <w:sz w:val="20"/>
          <w:szCs w:val="20"/>
        </w:rPr>
      </w:pPr>
    </w:p>
    <w:p w14:paraId="016E16AD" w14:textId="29610FCC" w:rsidR="00C82968" w:rsidRPr="000A32B8" w:rsidRDefault="00C82968" w:rsidP="00556FFF">
      <w:pPr>
        <w:rPr>
          <w:sz w:val="20"/>
          <w:szCs w:val="20"/>
        </w:rPr>
      </w:pPr>
      <w:r w:rsidRPr="000A32B8">
        <w:rPr>
          <w:sz w:val="20"/>
          <w:szCs w:val="20"/>
        </w:rPr>
        <w:t xml:space="preserve">The Doctor of Philosophy (PhD) degree requires a minimum of </w:t>
      </w:r>
      <w:r w:rsidR="006A3D41">
        <w:rPr>
          <w:sz w:val="20"/>
          <w:szCs w:val="20"/>
        </w:rPr>
        <w:t>6 (six)</w:t>
      </w:r>
      <w:r w:rsidRPr="000A32B8">
        <w:rPr>
          <w:sz w:val="20"/>
          <w:szCs w:val="20"/>
        </w:rPr>
        <w:t xml:space="preserve"> credit hours </w:t>
      </w:r>
      <w:r w:rsidR="006A3D41">
        <w:rPr>
          <w:sz w:val="20"/>
          <w:szCs w:val="20"/>
        </w:rPr>
        <w:t>of 600-level coursework (exclusive of 600 Doctoral Dissertation)</w:t>
      </w:r>
      <w:r w:rsidR="001C3F22">
        <w:rPr>
          <w:sz w:val="20"/>
          <w:szCs w:val="20"/>
        </w:rPr>
        <w:t xml:space="preserve">, and 24 credit hours of </w:t>
      </w:r>
      <w:r w:rsidR="006A3D41">
        <w:rPr>
          <w:sz w:val="20"/>
          <w:szCs w:val="20"/>
        </w:rPr>
        <w:t>ANTH</w:t>
      </w:r>
      <w:r w:rsidR="001C3F22">
        <w:rPr>
          <w:sz w:val="20"/>
          <w:szCs w:val="20"/>
        </w:rPr>
        <w:t xml:space="preserve"> 600 Doctoral Dissertation.</w:t>
      </w:r>
      <w:r w:rsidRPr="000A32B8">
        <w:rPr>
          <w:sz w:val="20"/>
          <w:szCs w:val="20"/>
        </w:rPr>
        <w:t xml:space="preserve"> </w:t>
      </w:r>
      <w:r w:rsidR="00C73E58">
        <w:rPr>
          <w:sz w:val="20"/>
          <w:szCs w:val="20"/>
        </w:rPr>
        <w:t>The Graduate School</w:t>
      </w:r>
      <w:r w:rsidR="00C73E58" w:rsidRPr="00C73E58">
        <w:rPr>
          <w:sz w:val="20"/>
          <w:szCs w:val="20"/>
        </w:rPr>
        <w:t xml:space="preserve"> recommend</w:t>
      </w:r>
      <w:r w:rsidR="00C73E58">
        <w:rPr>
          <w:sz w:val="20"/>
          <w:szCs w:val="20"/>
        </w:rPr>
        <w:t>s</w:t>
      </w:r>
      <w:r w:rsidR="00C73E58" w:rsidRPr="00C73E58">
        <w:rPr>
          <w:sz w:val="20"/>
          <w:szCs w:val="20"/>
        </w:rPr>
        <w:t xml:space="preserve"> </w:t>
      </w:r>
      <w:r w:rsidR="00C73E58">
        <w:rPr>
          <w:sz w:val="20"/>
          <w:szCs w:val="20"/>
        </w:rPr>
        <w:t>that if a doctoral student is</w:t>
      </w:r>
      <w:r w:rsidR="00C73E58" w:rsidRPr="00C73E58">
        <w:rPr>
          <w:sz w:val="20"/>
          <w:szCs w:val="20"/>
        </w:rPr>
        <w:t xml:space="preserve"> working on their dissertation, then they should be registered for dissertation hours with their major professor/advisor</w:t>
      </w:r>
      <w:r w:rsidR="00C73E58">
        <w:rPr>
          <w:sz w:val="20"/>
          <w:szCs w:val="20"/>
        </w:rPr>
        <w:t xml:space="preserve"> for that semester, including the </w:t>
      </w:r>
      <w:proofErr w:type="gramStart"/>
      <w:r w:rsidR="00C73E58">
        <w:rPr>
          <w:sz w:val="20"/>
          <w:szCs w:val="20"/>
        </w:rPr>
        <w:t>Summer</w:t>
      </w:r>
      <w:proofErr w:type="gramEnd"/>
      <w:r w:rsidR="00C73E58">
        <w:rPr>
          <w:sz w:val="20"/>
          <w:szCs w:val="20"/>
        </w:rPr>
        <w:t xml:space="preserve"> semester</w:t>
      </w:r>
      <w:r w:rsidR="00C73E58" w:rsidRPr="00C73E58">
        <w:rPr>
          <w:sz w:val="20"/>
          <w:szCs w:val="20"/>
        </w:rPr>
        <w:t>.</w:t>
      </w:r>
    </w:p>
    <w:p w14:paraId="3180C18F" w14:textId="77777777" w:rsidR="00D53249" w:rsidRPr="000A32B8" w:rsidRDefault="00D53249" w:rsidP="00556FFF">
      <w:pPr>
        <w:rPr>
          <w:sz w:val="20"/>
          <w:szCs w:val="20"/>
        </w:rPr>
      </w:pPr>
    </w:p>
    <w:p w14:paraId="306A42C0" w14:textId="18A3235F" w:rsidR="00D53249" w:rsidRPr="00424B05" w:rsidRDefault="009664E6" w:rsidP="00424B05">
      <w:pPr>
        <w:pStyle w:val="Heading2"/>
        <w:numPr>
          <w:ilvl w:val="0"/>
          <w:numId w:val="0"/>
        </w:numPr>
        <w:ind w:left="360" w:hanging="360"/>
      </w:pPr>
      <w:bookmarkStart w:id="163" w:name="_Toc239888474"/>
      <w:r w:rsidRPr="00424B05">
        <w:t>6.10</w:t>
      </w:r>
      <w:r w:rsidRPr="00424B05">
        <w:tab/>
      </w:r>
      <w:r w:rsidR="00D53249" w:rsidRPr="00424B05">
        <w:t>Advising</w:t>
      </w:r>
      <w:bookmarkEnd w:id="163"/>
      <w:r w:rsidR="00D53249" w:rsidRPr="00424B05">
        <w:t xml:space="preserve"> </w:t>
      </w:r>
    </w:p>
    <w:p w14:paraId="7C078ABF" w14:textId="30520744" w:rsidR="00D53249" w:rsidRPr="000A32B8" w:rsidRDefault="00D53249" w:rsidP="008D2C6F">
      <w:pPr>
        <w:rPr>
          <w:sz w:val="20"/>
          <w:szCs w:val="20"/>
        </w:rPr>
      </w:pPr>
      <w:r w:rsidRPr="000A32B8">
        <w:rPr>
          <w:sz w:val="20"/>
          <w:szCs w:val="20"/>
        </w:rPr>
        <w:t xml:space="preserve">Students should be guided by their research interests and needs in selecting advisors, committee members, and projects. Advising </w:t>
      </w:r>
      <w:r w:rsidR="005D0C33" w:rsidRPr="000A32B8">
        <w:rPr>
          <w:sz w:val="20"/>
          <w:szCs w:val="20"/>
        </w:rPr>
        <w:t xml:space="preserve">sessions </w:t>
      </w:r>
      <w:r w:rsidRPr="000A32B8">
        <w:rPr>
          <w:sz w:val="20"/>
          <w:szCs w:val="20"/>
        </w:rPr>
        <w:t xml:space="preserve">should occur frequently during each semester to ensure the graduate student is aware of the necessary coursework and deadlines for graduation, all to ensure timely </w:t>
      </w:r>
      <w:r w:rsidR="005D0C33" w:rsidRPr="000A32B8">
        <w:rPr>
          <w:sz w:val="20"/>
          <w:szCs w:val="20"/>
        </w:rPr>
        <w:t>progression through the degree program</w:t>
      </w:r>
      <w:r w:rsidRPr="000A32B8">
        <w:rPr>
          <w:sz w:val="20"/>
          <w:szCs w:val="20"/>
        </w:rPr>
        <w:t>. Advisors work with their graduate students to secure the necessary space, equipment, and other resources for their research.</w:t>
      </w:r>
    </w:p>
    <w:p w14:paraId="229C35B3" w14:textId="77777777" w:rsidR="00556FFF" w:rsidRPr="000A32B8" w:rsidRDefault="00556FFF" w:rsidP="008D2C6F">
      <w:pPr>
        <w:rPr>
          <w:sz w:val="20"/>
          <w:szCs w:val="20"/>
        </w:rPr>
      </w:pPr>
    </w:p>
    <w:p w14:paraId="6A462B1D" w14:textId="2041181F" w:rsidR="004B12D1" w:rsidRPr="000A32B8" w:rsidRDefault="00D53249" w:rsidP="008D2C6F">
      <w:pPr>
        <w:rPr>
          <w:sz w:val="20"/>
          <w:szCs w:val="20"/>
        </w:rPr>
      </w:pPr>
      <w:r w:rsidRPr="000A32B8">
        <w:rPr>
          <w:sz w:val="20"/>
          <w:szCs w:val="20"/>
        </w:rPr>
        <w:t>If any changes</w:t>
      </w:r>
      <w:r w:rsidRPr="000A32B8">
        <w:rPr>
          <w:spacing w:val="-3"/>
          <w:sz w:val="20"/>
          <w:szCs w:val="20"/>
        </w:rPr>
        <w:t xml:space="preserve"> </w:t>
      </w:r>
      <w:r w:rsidRPr="000A32B8">
        <w:rPr>
          <w:sz w:val="20"/>
          <w:szCs w:val="20"/>
        </w:rPr>
        <w:t>must be made</w:t>
      </w:r>
      <w:r w:rsidRPr="000A32B8">
        <w:rPr>
          <w:spacing w:val="-7"/>
          <w:sz w:val="20"/>
          <w:szCs w:val="20"/>
        </w:rPr>
        <w:t xml:space="preserve"> </w:t>
      </w:r>
      <w:r w:rsidRPr="000A32B8">
        <w:rPr>
          <w:sz w:val="20"/>
          <w:szCs w:val="20"/>
        </w:rPr>
        <w:t>in</w:t>
      </w:r>
      <w:r w:rsidRPr="000A32B8">
        <w:rPr>
          <w:spacing w:val="-2"/>
          <w:sz w:val="20"/>
          <w:szCs w:val="20"/>
        </w:rPr>
        <w:t xml:space="preserve"> </w:t>
      </w:r>
      <w:r w:rsidRPr="000A32B8">
        <w:rPr>
          <w:sz w:val="20"/>
          <w:szCs w:val="20"/>
        </w:rPr>
        <w:t>the</w:t>
      </w:r>
      <w:r w:rsidRPr="000A32B8">
        <w:rPr>
          <w:spacing w:val="-2"/>
          <w:sz w:val="20"/>
          <w:szCs w:val="20"/>
        </w:rPr>
        <w:t xml:space="preserve"> </w:t>
      </w:r>
      <w:r w:rsidRPr="000A32B8">
        <w:rPr>
          <w:sz w:val="20"/>
          <w:szCs w:val="20"/>
        </w:rPr>
        <w:t>composition</w:t>
      </w:r>
      <w:r w:rsidRPr="000A32B8">
        <w:rPr>
          <w:spacing w:val="-6"/>
          <w:sz w:val="20"/>
          <w:szCs w:val="20"/>
        </w:rPr>
        <w:t xml:space="preserve"> </w:t>
      </w:r>
      <w:r w:rsidRPr="000A32B8">
        <w:rPr>
          <w:sz w:val="20"/>
          <w:szCs w:val="20"/>
        </w:rPr>
        <w:t>of</w:t>
      </w:r>
      <w:r w:rsidRPr="000A32B8">
        <w:rPr>
          <w:spacing w:val="-4"/>
          <w:sz w:val="20"/>
          <w:szCs w:val="20"/>
        </w:rPr>
        <w:t xml:space="preserve"> </w:t>
      </w:r>
      <w:r w:rsidRPr="000A32B8">
        <w:rPr>
          <w:sz w:val="20"/>
          <w:szCs w:val="20"/>
        </w:rPr>
        <w:t>a</w:t>
      </w:r>
      <w:r w:rsidRPr="000A32B8">
        <w:rPr>
          <w:spacing w:val="-2"/>
          <w:sz w:val="20"/>
          <w:szCs w:val="20"/>
        </w:rPr>
        <w:t xml:space="preserve"> </w:t>
      </w:r>
      <w:r w:rsidRPr="000A32B8">
        <w:rPr>
          <w:sz w:val="20"/>
          <w:szCs w:val="20"/>
        </w:rPr>
        <w:t>Master’s or Doctoral Committee, the</w:t>
      </w:r>
      <w:r w:rsidRPr="000A32B8">
        <w:rPr>
          <w:spacing w:val="-7"/>
          <w:sz w:val="20"/>
          <w:szCs w:val="20"/>
        </w:rPr>
        <w:t xml:space="preserve"> </w:t>
      </w:r>
      <w:r w:rsidRPr="000A32B8">
        <w:rPr>
          <w:sz w:val="20"/>
          <w:szCs w:val="20"/>
        </w:rPr>
        <w:t>faculty</w:t>
      </w:r>
      <w:r w:rsidRPr="000A32B8">
        <w:rPr>
          <w:spacing w:val="-2"/>
          <w:sz w:val="20"/>
          <w:szCs w:val="20"/>
        </w:rPr>
        <w:t xml:space="preserve"> </w:t>
      </w:r>
      <w:r w:rsidRPr="000A32B8">
        <w:rPr>
          <w:sz w:val="20"/>
          <w:szCs w:val="20"/>
        </w:rPr>
        <w:t>members involved must be notified as a courtesy.</w:t>
      </w:r>
    </w:p>
    <w:p w14:paraId="454DFC19" w14:textId="7F8DED13" w:rsidR="00D53249" w:rsidRPr="000A32B8" w:rsidRDefault="00D53249" w:rsidP="00424B05">
      <w:pPr>
        <w:pStyle w:val="Heading3"/>
        <w:numPr>
          <w:ilvl w:val="2"/>
          <w:numId w:val="9"/>
        </w:numPr>
        <w:tabs>
          <w:tab w:val="clear" w:pos="758"/>
        </w:tabs>
        <w:ind w:left="720"/>
      </w:pPr>
      <w:bookmarkStart w:id="164" w:name="_Toc171968840"/>
      <w:bookmarkStart w:id="165" w:name="_Toc239888475"/>
      <w:r w:rsidRPr="000A32B8">
        <w:t>Master’s Students</w:t>
      </w:r>
      <w:bookmarkEnd w:id="164"/>
      <w:bookmarkEnd w:id="165"/>
      <w:r w:rsidRPr="000A32B8">
        <w:t xml:space="preserve"> </w:t>
      </w:r>
    </w:p>
    <w:p w14:paraId="4420D869" w14:textId="7B6D11BB" w:rsidR="00D53249" w:rsidRPr="000A32B8" w:rsidRDefault="00D53249" w:rsidP="008D2C6F">
      <w:pPr>
        <w:rPr>
          <w:sz w:val="20"/>
          <w:szCs w:val="20"/>
        </w:rPr>
      </w:pPr>
      <w:r w:rsidRPr="000A32B8">
        <w:rPr>
          <w:sz w:val="20"/>
          <w:szCs w:val="20"/>
        </w:rPr>
        <w:t>Incoming MA students must have designated a faculty advisor as part of their application package. The advisor must be willing and able to guide the student’s thesis research. Preferably</w:t>
      </w:r>
      <w:r w:rsidRPr="000A32B8">
        <w:rPr>
          <w:spacing w:val="-1"/>
          <w:sz w:val="20"/>
          <w:szCs w:val="20"/>
        </w:rPr>
        <w:t xml:space="preserve"> </w:t>
      </w:r>
      <w:r w:rsidRPr="000A32B8">
        <w:rPr>
          <w:sz w:val="20"/>
          <w:szCs w:val="20"/>
        </w:rPr>
        <w:t>by the</w:t>
      </w:r>
      <w:r w:rsidRPr="000A32B8">
        <w:rPr>
          <w:spacing w:val="-2"/>
          <w:sz w:val="20"/>
          <w:szCs w:val="20"/>
        </w:rPr>
        <w:t xml:space="preserve"> </w:t>
      </w:r>
      <w:r w:rsidRPr="000A32B8">
        <w:rPr>
          <w:sz w:val="20"/>
          <w:szCs w:val="20"/>
        </w:rPr>
        <w:t>end of the</w:t>
      </w:r>
      <w:r w:rsidRPr="000A32B8">
        <w:rPr>
          <w:spacing w:val="-2"/>
          <w:sz w:val="20"/>
          <w:szCs w:val="20"/>
        </w:rPr>
        <w:t xml:space="preserve"> </w:t>
      </w:r>
      <w:r w:rsidRPr="000A32B8">
        <w:rPr>
          <w:sz w:val="20"/>
          <w:szCs w:val="20"/>
        </w:rPr>
        <w:t xml:space="preserve">first year and no later than their </w:t>
      </w:r>
      <w:r w:rsidR="00BE09F4">
        <w:rPr>
          <w:sz w:val="20"/>
          <w:szCs w:val="20"/>
        </w:rPr>
        <w:t>third</w:t>
      </w:r>
      <w:r w:rsidRPr="000A32B8">
        <w:rPr>
          <w:sz w:val="20"/>
          <w:szCs w:val="20"/>
        </w:rPr>
        <w:t xml:space="preserve"> </w:t>
      </w:r>
      <w:r w:rsidR="00BE09F4">
        <w:rPr>
          <w:sz w:val="20"/>
          <w:szCs w:val="20"/>
        </w:rPr>
        <w:t>semester</w:t>
      </w:r>
      <w:r w:rsidRPr="000A32B8">
        <w:rPr>
          <w:sz w:val="20"/>
          <w:szCs w:val="20"/>
        </w:rPr>
        <w:t xml:space="preserve"> in</w:t>
      </w:r>
      <w:r w:rsidRPr="000A32B8">
        <w:rPr>
          <w:spacing w:val="-1"/>
          <w:sz w:val="20"/>
          <w:szCs w:val="20"/>
        </w:rPr>
        <w:t xml:space="preserve"> </w:t>
      </w:r>
      <w:r w:rsidRPr="000A32B8">
        <w:rPr>
          <w:sz w:val="20"/>
          <w:szCs w:val="20"/>
        </w:rPr>
        <w:t xml:space="preserve">residence, </w:t>
      </w:r>
      <w:r w:rsidR="004F0B61" w:rsidRPr="000A32B8">
        <w:rPr>
          <w:sz w:val="20"/>
          <w:szCs w:val="20"/>
        </w:rPr>
        <w:t>students</w:t>
      </w:r>
      <w:r w:rsidRPr="000A32B8">
        <w:rPr>
          <w:sz w:val="20"/>
          <w:szCs w:val="20"/>
        </w:rPr>
        <w:t xml:space="preserve"> must form a</w:t>
      </w:r>
      <w:r w:rsidRPr="000A32B8">
        <w:rPr>
          <w:spacing w:val="-1"/>
          <w:sz w:val="20"/>
          <w:szCs w:val="20"/>
        </w:rPr>
        <w:t xml:space="preserve"> </w:t>
      </w:r>
      <w:r w:rsidRPr="000A32B8">
        <w:rPr>
          <w:sz w:val="20"/>
          <w:szCs w:val="20"/>
        </w:rPr>
        <w:t xml:space="preserve">Master’s Committee chaired by </w:t>
      </w:r>
      <w:r w:rsidR="004F0B61" w:rsidRPr="000A32B8">
        <w:rPr>
          <w:sz w:val="20"/>
          <w:szCs w:val="20"/>
        </w:rPr>
        <w:t>their</w:t>
      </w:r>
      <w:r w:rsidRPr="000A32B8">
        <w:rPr>
          <w:sz w:val="20"/>
          <w:szCs w:val="20"/>
        </w:rPr>
        <w:t xml:space="preserve"> advisor.</w:t>
      </w:r>
      <w:r w:rsidRPr="000A32B8">
        <w:rPr>
          <w:spacing w:val="-4"/>
          <w:sz w:val="20"/>
          <w:szCs w:val="20"/>
        </w:rPr>
        <w:t xml:space="preserve"> </w:t>
      </w:r>
    </w:p>
    <w:p w14:paraId="0EE09230" w14:textId="5DBB391F" w:rsidR="00D53249" w:rsidRPr="000A32B8" w:rsidRDefault="00D53249" w:rsidP="00424B05">
      <w:pPr>
        <w:pStyle w:val="Heading3"/>
        <w:numPr>
          <w:ilvl w:val="2"/>
          <w:numId w:val="9"/>
        </w:numPr>
        <w:ind w:left="720"/>
      </w:pPr>
      <w:bookmarkStart w:id="166" w:name="_Toc171968841"/>
      <w:bookmarkStart w:id="167" w:name="_Toc239888476"/>
      <w:r w:rsidRPr="000A32B8">
        <w:t>Doctoral Students</w:t>
      </w:r>
      <w:bookmarkEnd w:id="166"/>
      <w:bookmarkEnd w:id="167"/>
      <w:r w:rsidRPr="000A32B8">
        <w:t xml:space="preserve"> </w:t>
      </w:r>
    </w:p>
    <w:p w14:paraId="2B4ED4FE" w14:textId="05784087" w:rsidR="003677C5" w:rsidRPr="000A32B8" w:rsidRDefault="00D53249">
      <w:pPr>
        <w:rPr>
          <w:sz w:val="20"/>
          <w:szCs w:val="20"/>
        </w:rPr>
      </w:pPr>
      <w:r w:rsidRPr="000A32B8">
        <w:rPr>
          <w:sz w:val="20"/>
          <w:szCs w:val="20"/>
        </w:rPr>
        <w:t xml:space="preserve">Incoming PhD students must have </w:t>
      </w:r>
      <w:r w:rsidR="004F0B61" w:rsidRPr="000A32B8">
        <w:rPr>
          <w:sz w:val="20"/>
          <w:szCs w:val="20"/>
        </w:rPr>
        <w:t xml:space="preserve">a </w:t>
      </w:r>
      <w:r w:rsidRPr="000A32B8">
        <w:rPr>
          <w:sz w:val="20"/>
          <w:szCs w:val="20"/>
        </w:rPr>
        <w:t xml:space="preserve">committed faculty member to serve as their advisor </w:t>
      </w:r>
      <w:r w:rsidR="004F0B61" w:rsidRPr="000A32B8">
        <w:rPr>
          <w:sz w:val="20"/>
          <w:szCs w:val="20"/>
        </w:rPr>
        <w:t>before</w:t>
      </w:r>
      <w:r w:rsidRPr="000A32B8">
        <w:rPr>
          <w:spacing w:val="-4"/>
          <w:sz w:val="20"/>
          <w:szCs w:val="20"/>
        </w:rPr>
        <w:t xml:space="preserve"> </w:t>
      </w:r>
      <w:r w:rsidRPr="000A32B8">
        <w:rPr>
          <w:sz w:val="20"/>
          <w:szCs w:val="20"/>
        </w:rPr>
        <w:t>admission to the</w:t>
      </w:r>
      <w:r w:rsidRPr="000A32B8">
        <w:rPr>
          <w:spacing w:val="-5"/>
          <w:sz w:val="20"/>
          <w:szCs w:val="20"/>
        </w:rPr>
        <w:t xml:space="preserve"> </w:t>
      </w:r>
      <w:r w:rsidRPr="000A32B8">
        <w:rPr>
          <w:sz w:val="20"/>
          <w:szCs w:val="20"/>
        </w:rPr>
        <w:t>PhD program.</w:t>
      </w:r>
      <w:r w:rsidRPr="000A32B8">
        <w:rPr>
          <w:spacing w:val="-1"/>
          <w:sz w:val="20"/>
          <w:szCs w:val="20"/>
        </w:rPr>
        <w:t xml:space="preserve"> </w:t>
      </w:r>
      <w:r w:rsidRPr="000A32B8">
        <w:rPr>
          <w:sz w:val="20"/>
          <w:szCs w:val="20"/>
        </w:rPr>
        <w:t>Preferably by the end</w:t>
      </w:r>
      <w:r w:rsidRPr="000A32B8">
        <w:rPr>
          <w:spacing w:val="-4"/>
          <w:sz w:val="20"/>
          <w:szCs w:val="20"/>
        </w:rPr>
        <w:t xml:space="preserve"> </w:t>
      </w:r>
      <w:r w:rsidRPr="000A32B8">
        <w:rPr>
          <w:sz w:val="20"/>
          <w:szCs w:val="20"/>
        </w:rPr>
        <w:t>of</w:t>
      </w:r>
      <w:r w:rsidRPr="000A32B8">
        <w:rPr>
          <w:spacing w:val="-2"/>
          <w:sz w:val="20"/>
          <w:szCs w:val="20"/>
        </w:rPr>
        <w:t xml:space="preserve"> </w:t>
      </w:r>
      <w:r w:rsidRPr="000A32B8">
        <w:rPr>
          <w:sz w:val="20"/>
          <w:szCs w:val="20"/>
        </w:rPr>
        <w:t>the first year and no</w:t>
      </w:r>
      <w:r w:rsidRPr="000A32B8">
        <w:rPr>
          <w:spacing w:val="-4"/>
          <w:sz w:val="20"/>
          <w:szCs w:val="20"/>
        </w:rPr>
        <w:t xml:space="preserve"> </w:t>
      </w:r>
      <w:r w:rsidRPr="000A32B8">
        <w:rPr>
          <w:sz w:val="20"/>
          <w:szCs w:val="20"/>
        </w:rPr>
        <w:t>later</w:t>
      </w:r>
      <w:r w:rsidRPr="000A32B8">
        <w:rPr>
          <w:spacing w:val="-2"/>
          <w:sz w:val="20"/>
          <w:szCs w:val="20"/>
        </w:rPr>
        <w:t xml:space="preserve"> </w:t>
      </w:r>
      <w:r w:rsidRPr="000A32B8">
        <w:rPr>
          <w:sz w:val="20"/>
          <w:szCs w:val="20"/>
        </w:rPr>
        <w:t xml:space="preserve">than the end of the second year in residence, a student must have formed a Doctoral Committee chaired by </w:t>
      </w:r>
      <w:r w:rsidR="004F0B61" w:rsidRPr="000A32B8">
        <w:rPr>
          <w:sz w:val="20"/>
          <w:szCs w:val="20"/>
        </w:rPr>
        <w:t>their</w:t>
      </w:r>
      <w:r w:rsidRPr="000A32B8">
        <w:rPr>
          <w:sz w:val="20"/>
          <w:szCs w:val="20"/>
        </w:rPr>
        <w:t xml:space="preserve"> advisor. </w:t>
      </w:r>
      <w:bookmarkStart w:id="168" w:name="_TOC_250089"/>
      <w:bookmarkEnd w:id="168"/>
    </w:p>
    <w:p w14:paraId="2C818AF5" w14:textId="77777777" w:rsidR="003677C5" w:rsidRPr="000A32B8" w:rsidRDefault="003677C5">
      <w:pPr>
        <w:rPr>
          <w:sz w:val="20"/>
          <w:szCs w:val="20"/>
        </w:rPr>
      </w:pPr>
      <w:r w:rsidRPr="000A32B8">
        <w:rPr>
          <w:sz w:val="20"/>
          <w:szCs w:val="20"/>
        </w:rPr>
        <w:br w:type="page"/>
      </w:r>
    </w:p>
    <w:p w14:paraId="65E8302A" w14:textId="390299BF" w:rsidR="00CE3A03" w:rsidRPr="00424B05" w:rsidRDefault="002633DC" w:rsidP="006B757A">
      <w:pPr>
        <w:pStyle w:val="Heading1"/>
      </w:pPr>
      <w:bookmarkStart w:id="169" w:name="_TOC_250087"/>
      <w:bookmarkStart w:id="170" w:name="_Toc171968842"/>
      <w:bookmarkStart w:id="171" w:name="_Toc239888477"/>
      <w:r w:rsidRPr="00424B05">
        <w:lastRenderedPageBreak/>
        <w:t>7</w:t>
      </w:r>
      <w:r w:rsidR="008C7E7C" w:rsidRPr="00424B05">
        <w:t>.</w:t>
      </w:r>
      <w:r w:rsidRPr="00424B05">
        <w:tab/>
        <w:t>DEGREE</w:t>
      </w:r>
      <w:r w:rsidR="00AD0130" w:rsidRPr="00424B05">
        <w:t xml:space="preserve"> PROGRAMS &amp;</w:t>
      </w:r>
      <w:r w:rsidRPr="00424B05">
        <w:rPr>
          <w:spacing w:val="-6"/>
        </w:rPr>
        <w:t xml:space="preserve"> </w:t>
      </w:r>
      <w:bookmarkEnd w:id="169"/>
      <w:r w:rsidRPr="00424B05">
        <w:rPr>
          <w:spacing w:val="-2"/>
        </w:rPr>
        <w:t>REQUIREMENTS</w:t>
      </w:r>
      <w:bookmarkEnd w:id="170"/>
      <w:bookmarkEnd w:id="171"/>
    </w:p>
    <w:p w14:paraId="1790145B" w14:textId="56D753C8" w:rsidR="00CE3A03" w:rsidRPr="00424B05" w:rsidRDefault="002633DC" w:rsidP="00424B05">
      <w:pPr>
        <w:pStyle w:val="Heading2"/>
        <w:numPr>
          <w:ilvl w:val="0"/>
          <w:numId w:val="0"/>
        </w:numPr>
        <w:ind w:left="360" w:hanging="360"/>
      </w:pPr>
      <w:bookmarkStart w:id="172" w:name="_Toc171968843"/>
      <w:bookmarkStart w:id="173" w:name="_TOC_250086"/>
      <w:bookmarkStart w:id="174" w:name="_Toc239888478"/>
      <w:r w:rsidRPr="00424B05">
        <w:t xml:space="preserve">7.1 </w:t>
      </w:r>
      <w:bookmarkStart w:id="175" w:name="_Toc171968845"/>
      <w:bookmarkEnd w:id="172"/>
      <w:r w:rsidR="004F04FD" w:rsidRPr="00424B05">
        <w:tab/>
      </w:r>
      <w:r w:rsidRPr="00424B05">
        <w:t>Master</w:t>
      </w:r>
      <w:bookmarkEnd w:id="173"/>
      <w:r w:rsidRPr="00424B05">
        <w:t xml:space="preserve"> of Arts (MA) </w:t>
      </w:r>
      <w:r w:rsidRPr="00424B05">
        <w:rPr>
          <w:spacing w:val="-2"/>
        </w:rPr>
        <w:t>Degree Program</w:t>
      </w:r>
      <w:bookmarkEnd w:id="174"/>
      <w:bookmarkEnd w:id="175"/>
    </w:p>
    <w:p w14:paraId="5BA5F8CB" w14:textId="592346C7" w:rsidR="003609EF" w:rsidRPr="000A32B8" w:rsidRDefault="003609EF" w:rsidP="00FA2707">
      <w:pPr>
        <w:pStyle w:val="Heading3"/>
        <w:numPr>
          <w:ilvl w:val="0"/>
          <w:numId w:val="0"/>
        </w:numPr>
        <w:ind w:left="360" w:hanging="360"/>
      </w:pPr>
      <w:bookmarkStart w:id="176" w:name="_TOC_250085"/>
      <w:bookmarkStart w:id="177" w:name="_Toc171968846"/>
      <w:bookmarkStart w:id="178" w:name="_Toc239888479"/>
      <w:r w:rsidRPr="000A32B8">
        <w:t>7.2.1</w:t>
      </w:r>
      <w:r w:rsidRPr="000A32B8">
        <w:tab/>
        <w:t>The</w:t>
      </w:r>
      <w:r w:rsidRPr="000A32B8">
        <w:rPr>
          <w:spacing w:val="-6"/>
        </w:rPr>
        <w:t xml:space="preserve"> </w:t>
      </w:r>
      <w:r w:rsidRPr="000A32B8">
        <w:t>Master’s</w:t>
      </w:r>
      <w:r w:rsidRPr="000A32B8">
        <w:rPr>
          <w:spacing w:val="-5"/>
        </w:rPr>
        <w:t xml:space="preserve"> </w:t>
      </w:r>
      <w:bookmarkEnd w:id="176"/>
      <w:r w:rsidRPr="000A32B8">
        <w:rPr>
          <w:spacing w:val="-2"/>
        </w:rPr>
        <w:t>Committee</w:t>
      </w:r>
      <w:bookmarkStart w:id="179" w:name="_TOC_250084"/>
      <w:bookmarkEnd w:id="177"/>
      <w:bookmarkEnd w:id="178"/>
    </w:p>
    <w:p w14:paraId="7B2E30AB" w14:textId="0B3FCE52" w:rsidR="0085675C" w:rsidRPr="000A32B8" w:rsidRDefault="0085675C" w:rsidP="0085675C">
      <w:pPr>
        <w:rPr>
          <w:sz w:val="20"/>
          <w:szCs w:val="20"/>
        </w:rPr>
      </w:pPr>
      <w:r w:rsidRPr="000A32B8">
        <w:rPr>
          <w:sz w:val="20"/>
          <w:szCs w:val="20"/>
        </w:rPr>
        <w:t>Preferably</w:t>
      </w:r>
      <w:r w:rsidRPr="000A32B8">
        <w:rPr>
          <w:spacing w:val="-1"/>
          <w:sz w:val="20"/>
          <w:szCs w:val="20"/>
        </w:rPr>
        <w:t xml:space="preserve"> </w:t>
      </w:r>
      <w:r w:rsidRPr="000A32B8">
        <w:rPr>
          <w:sz w:val="20"/>
          <w:szCs w:val="20"/>
        </w:rPr>
        <w:t>by the</w:t>
      </w:r>
      <w:r w:rsidRPr="000A32B8">
        <w:rPr>
          <w:spacing w:val="-2"/>
          <w:sz w:val="20"/>
          <w:szCs w:val="20"/>
        </w:rPr>
        <w:t xml:space="preserve"> </w:t>
      </w:r>
      <w:r w:rsidRPr="000A32B8">
        <w:rPr>
          <w:sz w:val="20"/>
          <w:szCs w:val="20"/>
        </w:rPr>
        <w:t>end of the</w:t>
      </w:r>
      <w:r w:rsidRPr="000A32B8">
        <w:rPr>
          <w:spacing w:val="-2"/>
          <w:sz w:val="20"/>
          <w:szCs w:val="20"/>
        </w:rPr>
        <w:t xml:space="preserve"> </w:t>
      </w:r>
      <w:r w:rsidRPr="000A32B8">
        <w:rPr>
          <w:sz w:val="20"/>
          <w:szCs w:val="20"/>
        </w:rPr>
        <w:t>first year in residence, a</w:t>
      </w:r>
      <w:r w:rsidRPr="000A32B8">
        <w:rPr>
          <w:spacing w:val="-1"/>
          <w:sz w:val="20"/>
          <w:szCs w:val="20"/>
        </w:rPr>
        <w:t xml:space="preserve"> </w:t>
      </w:r>
      <w:r w:rsidRPr="000A32B8">
        <w:rPr>
          <w:sz w:val="20"/>
          <w:szCs w:val="20"/>
        </w:rPr>
        <w:t>student must form a</w:t>
      </w:r>
      <w:r w:rsidRPr="000A32B8">
        <w:rPr>
          <w:spacing w:val="-1"/>
          <w:sz w:val="20"/>
          <w:szCs w:val="20"/>
        </w:rPr>
        <w:t xml:space="preserve"> </w:t>
      </w:r>
      <w:r w:rsidRPr="000A32B8">
        <w:rPr>
          <w:sz w:val="20"/>
          <w:szCs w:val="20"/>
        </w:rPr>
        <w:t>Master’s</w:t>
      </w:r>
      <w:r w:rsidRPr="000A32B8">
        <w:rPr>
          <w:spacing w:val="-2"/>
          <w:sz w:val="20"/>
          <w:szCs w:val="20"/>
        </w:rPr>
        <w:t xml:space="preserve"> </w:t>
      </w:r>
      <w:r w:rsidRPr="000A32B8">
        <w:rPr>
          <w:sz w:val="20"/>
          <w:szCs w:val="20"/>
        </w:rPr>
        <w:t>Committee</w:t>
      </w:r>
      <w:r w:rsidRPr="000A32B8">
        <w:rPr>
          <w:spacing w:val="-1"/>
          <w:sz w:val="20"/>
          <w:szCs w:val="20"/>
        </w:rPr>
        <w:t xml:space="preserve"> </w:t>
      </w:r>
      <w:r w:rsidRPr="000A32B8">
        <w:rPr>
          <w:sz w:val="20"/>
          <w:szCs w:val="20"/>
        </w:rPr>
        <w:t>composed</w:t>
      </w:r>
      <w:r w:rsidRPr="000A32B8">
        <w:rPr>
          <w:spacing w:val="-5"/>
          <w:sz w:val="20"/>
          <w:szCs w:val="20"/>
        </w:rPr>
        <w:t xml:space="preserve"> </w:t>
      </w:r>
      <w:r w:rsidRPr="000A32B8">
        <w:rPr>
          <w:sz w:val="20"/>
          <w:szCs w:val="20"/>
        </w:rPr>
        <w:t xml:space="preserve">of the advisor as committee chair; </w:t>
      </w:r>
      <w:r w:rsidR="002E463E" w:rsidRPr="000A32B8">
        <w:rPr>
          <w:sz w:val="20"/>
          <w:szCs w:val="20"/>
        </w:rPr>
        <w:t>the advisor must be full-time faculty in the Department of Anthropology</w:t>
      </w:r>
      <w:r w:rsidRPr="000A32B8">
        <w:rPr>
          <w:sz w:val="20"/>
          <w:szCs w:val="20"/>
        </w:rPr>
        <w:t xml:space="preserve">. </w:t>
      </w:r>
      <w:r w:rsidR="00271DC5">
        <w:rPr>
          <w:sz w:val="20"/>
          <w:szCs w:val="20"/>
        </w:rPr>
        <w:t xml:space="preserve">At the level of the Master’s Committee, a Research Professor may serve as Committee Chair. </w:t>
      </w:r>
      <w:r w:rsidRPr="000A32B8">
        <w:rPr>
          <w:sz w:val="20"/>
          <w:szCs w:val="20"/>
        </w:rPr>
        <w:t xml:space="preserve">The Committee must include at least two </w:t>
      </w:r>
      <w:r w:rsidR="006A3D41">
        <w:rPr>
          <w:sz w:val="20"/>
          <w:szCs w:val="20"/>
        </w:rPr>
        <w:t xml:space="preserve">(2) </w:t>
      </w:r>
      <w:r w:rsidRPr="000A32B8">
        <w:rPr>
          <w:sz w:val="20"/>
          <w:szCs w:val="20"/>
        </w:rPr>
        <w:t>other faculty members at the rank of assistant professor or above, one of whom must be a member of the Anthropology faculty.</w:t>
      </w:r>
      <w:r w:rsidR="002E463E" w:rsidRPr="000A32B8">
        <w:rPr>
          <w:sz w:val="20"/>
          <w:szCs w:val="20"/>
        </w:rPr>
        <w:t xml:space="preserve"> UTK Teaching Faculty may serve on Master’s Committees pending budgetary approval from the Department Head. </w:t>
      </w:r>
      <w:r w:rsidR="00CB6405" w:rsidRPr="000A32B8">
        <w:rPr>
          <w:sz w:val="20"/>
          <w:szCs w:val="20"/>
        </w:rPr>
        <w:t>The Dean of the Graduate School must approve external members from outside the University of Tennessee.</w:t>
      </w:r>
      <w:r w:rsidR="00CB6405">
        <w:rPr>
          <w:sz w:val="20"/>
          <w:szCs w:val="20"/>
        </w:rPr>
        <w:t xml:space="preserve"> I</w:t>
      </w:r>
      <w:r w:rsidR="00CB6405" w:rsidRPr="00CB6405">
        <w:rPr>
          <w:sz w:val="20"/>
          <w:szCs w:val="20"/>
        </w:rPr>
        <w:t xml:space="preserve">f the student is pursuing </w:t>
      </w:r>
      <w:hyperlink r:id="rId75" w:history="1">
        <w:r w:rsidR="00CB6405" w:rsidRPr="00CB6405">
          <w:rPr>
            <w:rStyle w:val="Hyperlink"/>
            <w:sz w:val="20"/>
            <w:szCs w:val="20"/>
          </w:rPr>
          <w:t>a graduate minor</w:t>
        </w:r>
      </w:hyperlink>
      <w:r w:rsidR="00CB6405" w:rsidRPr="00CB6405">
        <w:rPr>
          <w:sz w:val="20"/>
          <w:szCs w:val="20"/>
        </w:rPr>
        <w:t xml:space="preserve">, the student in consultation with the </w:t>
      </w:r>
      <w:r w:rsidR="00CB6405">
        <w:rPr>
          <w:sz w:val="20"/>
          <w:szCs w:val="20"/>
        </w:rPr>
        <w:t>advisor</w:t>
      </w:r>
      <w:r w:rsidR="00CB6405" w:rsidRPr="00CB6405">
        <w:rPr>
          <w:sz w:val="20"/>
          <w:szCs w:val="20"/>
        </w:rPr>
        <w:t>, should consider adding a committee member from the minor department.</w:t>
      </w:r>
      <w:r w:rsidR="00CB6405">
        <w:rPr>
          <w:sz w:val="20"/>
          <w:szCs w:val="20"/>
        </w:rPr>
        <w:t xml:space="preserve"> </w:t>
      </w:r>
    </w:p>
    <w:p w14:paraId="6DBF9F69" w14:textId="77777777" w:rsidR="00DE0F85" w:rsidRPr="000A32B8" w:rsidRDefault="00DE0F85" w:rsidP="00DE0F85">
      <w:pPr>
        <w:rPr>
          <w:sz w:val="20"/>
          <w:szCs w:val="20"/>
        </w:rPr>
      </w:pPr>
    </w:p>
    <w:p w14:paraId="721653A0" w14:textId="19B93AB4" w:rsidR="003609EF" w:rsidRDefault="00DE0F85" w:rsidP="00DE0F85">
      <w:pPr>
        <w:rPr>
          <w:sz w:val="20"/>
          <w:szCs w:val="20"/>
        </w:rPr>
      </w:pPr>
      <w:r w:rsidRPr="000A32B8">
        <w:rPr>
          <w:sz w:val="20"/>
          <w:szCs w:val="20"/>
        </w:rPr>
        <w:t xml:space="preserve">To officially establish the committee, the student fills out and obtains committee member signatures </w:t>
      </w:r>
      <w:r w:rsidR="004F0B61" w:rsidRPr="000A32B8">
        <w:rPr>
          <w:sz w:val="20"/>
          <w:szCs w:val="20"/>
        </w:rPr>
        <w:t>simultaneously with</w:t>
      </w:r>
      <w:r w:rsidRPr="000A32B8">
        <w:rPr>
          <w:sz w:val="20"/>
          <w:szCs w:val="20"/>
        </w:rPr>
        <w:t xml:space="preserve"> their application for Master’s Candidacy using the Master’s </w:t>
      </w:r>
      <w:hyperlink r:id="rId76" w:history="1">
        <w:r w:rsidRPr="006A3D41">
          <w:rPr>
            <w:rStyle w:val="Hyperlink"/>
            <w:i/>
            <w:iCs/>
            <w:sz w:val="20"/>
            <w:szCs w:val="20"/>
          </w:rPr>
          <w:t>Admission to Candidacy</w:t>
        </w:r>
      </w:hyperlink>
      <w:r w:rsidRPr="000A32B8">
        <w:rPr>
          <w:sz w:val="20"/>
          <w:szCs w:val="20"/>
        </w:rPr>
        <w:t xml:space="preserve"> form. A current CV for any proposed </w:t>
      </w:r>
      <w:r w:rsidR="005554BF" w:rsidRPr="000A32B8">
        <w:rPr>
          <w:sz w:val="20"/>
          <w:szCs w:val="20"/>
        </w:rPr>
        <w:t>c</w:t>
      </w:r>
      <w:r w:rsidRPr="000A32B8">
        <w:rPr>
          <w:sz w:val="20"/>
          <w:szCs w:val="20"/>
        </w:rPr>
        <w:t xml:space="preserve">ommittee members </w:t>
      </w:r>
      <w:r w:rsidR="005554BF" w:rsidRPr="000A32B8">
        <w:rPr>
          <w:sz w:val="20"/>
          <w:szCs w:val="20"/>
        </w:rPr>
        <w:t xml:space="preserve">from </w:t>
      </w:r>
      <w:r w:rsidRPr="000A32B8">
        <w:rPr>
          <w:sz w:val="20"/>
          <w:szCs w:val="20"/>
        </w:rPr>
        <w:t xml:space="preserve">outside of the University of Tennessee must accompany the form. </w:t>
      </w:r>
    </w:p>
    <w:p w14:paraId="08CF2E4C" w14:textId="77777777" w:rsidR="00FA2707" w:rsidRPr="000A32B8" w:rsidRDefault="00FA2707" w:rsidP="00DE0F85">
      <w:pPr>
        <w:rPr>
          <w:sz w:val="20"/>
          <w:szCs w:val="20"/>
        </w:rPr>
      </w:pPr>
    </w:p>
    <w:p w14:paraId="164186CE" w14:textId="5C285BD4" w:rsidR="00CE3A03" w:rsidRPr="00424B05" w:rsidRDefault="00942F3C" w:rsidP="00424B05">
      <w:pPr>
        <w:pStyle w:val="Heading3"/>
        <w:numPr>
          <w:ilvl w:val="2"/>
          <w:numId w:val="3"/>
        </w:numPr>
        <w:tabs>
          <w:tab w:val="clear" w:pos="758"/>
        </w:tabs>
        <w:ind w:left="720"/>
      </w:pPr>
      <w:bookmarkStart w:id="180" w:name="_Toc171968847"/>
      <w:bookmarkStart w:id="181" w:name="_Toc239888480"/>
      <w:bookmarkEnd w:id="179"/>
      <w:r w:rsidRPr="00424B05">
        <w:t>Coursework</w:t>
      </w:r>
      <w:bookmarkEnd w:id="180"/>
      <w:bookmarkEnd w:id="181"/>
    </w:p>
    <w:p w14:paraId="1471045B" w14:textId="77777777" w:rsidR="009664E6" w:rsidRPr="000A32B8" w:rsidRDefault="009664E6" w:rsidP="008D2C6F"/>
    <w:p w14:paraId="62AF979F" w14:textId="1EAE0135" w:rsidR="00F009CD" w:rsidRPr="000A32B8" w:rsidRDefault="00F009CD" w:rsidP="00424B05">
      <w:pPr>
        <w:pStyle w:val="Heading4"/>
      </w:pPr>
      <w:r w:rsidRPr="000A32B8">
        <w:t>7.2.2.1</w:t>
      </w:r>
      <w:r w:rsidRPr="000A32B8">
        <w:tab/>
        <w:t>Credit Hours &amp; GPA</w:t>
      </w:r>
    </w:p>
    <w:p w14:paraId="0463B987" w14:textId="63657EC7" w:rsidR="00302430" w:rsidRPr="000A32B8" w:rsidRDefault="00F009CD" w:rsidP="00556FFF">
      <w:pPr>
        <w:rPr>
          <w:sz w:val="20"/>
          <w:szCs w:val="20"/>
        </w:rPr>
      </w:pPr>
      <w:r w:rsidRPr="000A32B8">
        <w:rPr>
          <w:sz w:val="20"/>
          <w:szCs w:val="20"/>
        </w:rPr>
        <w:t>To earn the MA degree, s</w:t>
      </w:r>
      <w:r w:rsidR="00942F3C" w:rsidRPr="000A32B8">
        <w:rPr>
          <w:sz w:val="20"/>
          <w:szCs w:val="20"/>
        </w:rPr>
        <w:t>tudents must complete a minimum of 30 credit hours</w:t>
      </w:r>
      <w:r w:rsidR="008C7E7C" w:rsidRPr="000A32B8">
        <w:rPr>
          <w:sz w:val="20"/>
          <w:szCs w:val="20"/>
        </w:rPr>
        <w:t>,</w:t>
      </w:r>
      <w:r w:rsidR="00302430" w:rsidRPr="000A32B8">
        <w:rPr>
          <w:sz w:val="20"/>
          <w:szCs w:val="20"/>
        </w:rPr>
        <w:t xml:space="preserve"> in which:</w:t>
      </w:r>
    </w:p>
    <w:p w14:paraId="7C3E8DB7" w14:textId="77777777" w:rsidR="00950C7D" w:rsidRPr="000A32B8" w:rsidRDefault="00950C7D" w:rsidP="00556FFF">
      <w:pPr>
        <w:rPr>
          <w:sz w:val="20"/>
          <w:szCs w:val="20"/>
        </w:rPr>
      </w:pPr>
    </w:p>
    <w:p w14:paraId="00B9D569" w14:textId="0BB2D4B7" w:rsidR="00BF7032" w:rsidRPr="000A32B8" w:rsidRDefault="00BF7032" w:rsidP="00E76C14">
      <w:pPr>
        <w:pStyle w:val="ListParagraph"/>
        <w:numPr>
          <w:ilvl w:val="0"/>
          <w:numId w:val="24"/>
        </w:numPr>
        <w:rPr>
          <w:sz w:val="20"/>
          <w:szCs w:val="20"/>
        </w:rPr>
      </w:pPr>
      <w:r w:rsidRPr="000A32B8">
        <w:rPr>
          <w:sz w:val="20"/>
          <w:szCs w:val="20"/>
        </w:rPr>
        <w:t>24 credit hours must be in graduate coursework graded A-F.</w:t>
      </w:r>
    </w:p>
    <w:p w14:paraId="67E78048" w14:textId="1423BF0A" w:rsidR="00F009CD" w:rsidRPr="000A32B8" w:rsidRDefault="004F0B61" w:rsidP="00E76C14">
      <w:pPr>
        <w:pStyle w:val="ListParagraph"/>
        <w:numPr>
          <w:ilvl w:val="0"/>
          <w:numId w:val="24"/>
        </w:numPr>
        <w:rPr>
          <w:sz w:val="20"/>
          <w:szCs w:val="20"/>
        </w:rPr>
      </w:pPr>
      <w:r w:rsidRPr="000A32B8">
        <w:rPr>
          <w:sz w:val="20"/>
          <w:szCs w:val="20"/>
        </w:rPr>
        <w:t>A</w:t>
      </w:r>
      <w:r w:rsidR="00F009CD" w:rsidRPr="000A32B8">
        <w:rPr>
          <w:sz w:val="20"/>
          <w:szCs w:val="20"/>
        </w:rPr>
        <w:t xml:space="preserve"> minimum of 1</w:t>
      </w:r>
      <w:r w:rsidR="00BF7032" w:rsidRPr="000A32B8">
        <w:rPr>
          <w:sz w:val="20"/>
          <w:szCs w:val="20"/>
        </w:rPr>
        <w:t>2</w:t>
      </w:r>
      <w:r w:rsidR="00F009CD" w:rsidRPr="000A32B8">
        <w:rPr>
          <w:sz w:val="20"/>
          <w:szCs w:val="20"/>
        </w:rPr>
        <w:t xml:space="preserve"> graduate credit hours must be in the major subject</w:t>
      </w:r>
      <w:r w:rsidR="00BF7032" w:rsidRPr="000A32B8">
        <w:rPr>
          <w:sz w:val="20"/>
          <w:szCs w:val="20"/>
        </w:rPr>
        <w:t xml:space="preserve"> (Anthropology)</w:t>
      </w:r>
      <w:r w:rsidR="00F009CD" w:rsidRPr="000A32B8">
        <w:rPr>
          <w:sz w:val="20"/>
          <w:szCs w:val="20"/>
        </w:rPr>
        <w:t>.</w:t>
      </w:r>
    </w:p>
    <w:p w14:paraId="2376E8AF" w14:textId="10146B24" w:rsidR="00302430" w:rsidRPr="000A32B8" w:rsidRDefault="004F0B61" w:rsidP="00E76C14">
      <w:pPr>
        <w:pStyle w:val="ListParagraph"/>
        <w:numPr>
          <w:ilvl w:val="0"/>
          <w:numId w:val="24"/>
        </w:numPr>
        <w:rPr>
          <w:sz w:val="20"/>
          <w:szCs w:val="20"/>
        </w:rPr>
      </w:pPr>
      <w:r w:rsidRPr="000A32B8">
        <w:rPr>
          <w:sz w:val="20"/>
          <w:szCs w:val="20"/>
        </w:rPr>
        <w:t>At</w:t>
      </w:r>
      <w:r w:rsidR="00302430" w:rsidRPr="000A32B8">
        <w:rPr>
          <w:sz w:val="20"/>
          <w:szCs w:val="20"/>
        </w:rPr>
        <w:t xml:space="preserve"> </w:t>
      </w:r>
      <w:r w:rsidR="00942F3C" w:rsidRPr="000A32B8">
        <w:rPr>
          <w:sz w:val="20"/>
          <w:szCs w:val="20"/>
        </w:rPr>
        <w:t>least</w:t>
      </w:r>
      <w:r w:rsidR="00942F3C" w:rsidRPr="000A32B8">
        <w:rPr>
          <w:spacing w:val="-1"/>
          <w:sz w:val="20"/>
          <w:szCs w:val="20"/>
        </w:rPr>
        <w:t xml:space="preserve"> </w:t>
      </w:r>
      <w:r w:rsidR="00942F3C" w:rsidRPr="000A32B8">
        <w:rPr>
          <w:sz w:val="20"/>
          <w:szCs w:val="20"/>
        </w:rPr>
        <w:t>20</w:t>
      </w:r>
      <w:r w:rsidR="00942F3C" w:rsidRPr="000A32B8">
        <w:rPr>
          <w:spacing w:val="-1"/>
          <w:sz w:val="20"/>
          <w:szCs w:val="20"/>
        </w:rPr>
        <w:t xml:space="preserve"> </w:t>
      </w:r>
      <w:r w:rsidR="00302430" w:rsidRPr="000A32B8">
        <w:rPr>
          <w:spacing w:val="-1"/>
          <w:sz w:val="20"/>
          <w:szCs w:val="20"/>
        </w:rPr>
        <w:t xml:space="preserve">credit </w:t>
      </w:r>
      <w:r w:rsidR="00942F3C" w:rsidRPr="000A32B8">
        <w:rPr>
          <w:sz w:val="20"/>
          <w:szCs w:val="20"/>
        </w:rPr>
        <w:t>hours</w:t>
      </w:r>
      <w:r w:rsidR="00942F3C" w:rsidRPr="000A32B8">
        <w:rPr>
          <w:spacing w:val="-3"/>
          <w:sz w:val="20"/>
          <w:szCs w:val="20"/>
        </w:rPr>
        <w:t xml:space="preserve"> </w:t>
      </w:r>
      <w:r w:rsidR="00942F3C" w:rsidRPr="000A32B8">
        <w:rPr>
          <w:sz w:val="20"/>
          <w:szCs w:val="20"/>
        </w:rPr>
        <w:t>must</w:t>
      </w:r>
      <w:r w:rsidR="00942F3C" w:rsidRPr="000A32B8">
        <w:rPr>
          <w:spacing w:val="-1"/>
          <w:sz w:val="20"/>
          <w:szCs w:val="20"/>
        </w:rPr>
        <w:t xml:space="preserve"> </w:t>
      </w:r>
      <w:r w:rsidR="00942F3C" w:rsidRPr="000A32B8">
        <w:rPr>
          <w:sz w:val="20"/>
          <w:szCs w:val="20"/>
        </w:rPr>
        <w:t>be</w:t>
      </w:r>
      <w:r w:rsidR="00942F3C" w:rsidRPr="000A32B8">
        <w:rPr>
          <w:spacing w:val="-2"/>
          <w:sz w:val="20"/>
          <w:szCs w:val="20"/>
        </w:rPr>
        <w:t xml:space="preserve"> </w:t>
      </w:r>
      <w:r w:rsidR="00942F3C" w:rsidRPr="000A32B8">
        <w:rPr>
          <w:sz w:val="20"/>
          <w:szCs w:val="20"/>
        </w:rPr>
        <w:t>at</w:t>
      </w:r>
      <w:r w:rsidR="00942F3C" w:rsidRPr="000A32B8">
        <w:rPr>
          <w:spacing w:val="-1"/>
          <w:sz w:val="20"/>
          <w:szCs w:val="20"/>
        </w:rPr>
        <w:t xml:space="preserve"> </w:t>
      </w:r>
      <w:r w:rsidR="00942F3C" w:rsidRPr="000A32B8">
        <w:rPr>
          <w:sz w:val="20"/>
          <w:szCs w:val="20"/>
        </w:rPr>
        <w:t>the</w:t>
      </w:r>
      <w:r w:rsidR="00942F3C" w:rsidRPr="000A32B8">
        <w:rPr>
          <w:spacing w:val="-7"/>
          <w:sz w:val="20"/>
          <w:szCs w:val="20"/>
        </w:rPr>
        <w:t xml:space="preserve"> </w:t>
      </w:r>
      <w:r w:rsidR="00942F3C" w:rsidRPr="000A32B8">
        <w:rPr>
          <w:sz w:val="20"/>
          <w:szCs w:val="20"/>
        </w:rPr>
        <w:t>500</w:t>
      </w:r>
      <w:r w:rsidR="00302430" w:rsidRPr="000A32B8">
        <w:rPr>
          <w:spacing w:val="-1"/>
          <w:sz w:val="20"/>
          <w:szCs w:val="20"/>
        </w:rPr>
        <w:t>-</w:t>
      </w:r>
      <w:r w:rsidR="00942F3C" w:rsidRPr="000A32B8">
        <w:rPr>
          <w:sz w:val="20"/>
          <w:szCs w:val="20"/>
        </w:rPr>
        <w:t>level</w:t>
      </w:r>
      <w:r w:rsidRPr="000A32B8">
        <w:rPr>
          <w:sz w:val="20"/>
          <w:szCs w:val="20"/>
        </w:rPr>
        <w:t xml:space="preserve"> or above</w:t>
      </w:r>
      <w:r w:rsidR="00942F3C" w:rsidRPr="000A32B8">
        <w:rPr>
          <w:sz w:val="20"/>
          <w:szCs w:val="20"/>
        </w:rPr>
        <w:t>.</w:t>
      </w:r>
    </w:p>
    <w:p w14:paraId="7919247C" w14:textId="456C74E7" w:rsidR="00302430" w:rsidRPr="000A32B8" w:rsidRDefault="004F0B61" w:rsidP="00E76C14">
      <w:pPr>
        <w:pStyle w:val="ListParagraph"/>
        <w:numPr>
          <w:ilvl w:val="0"/>
          <w:numId w:val="24"/>
        </w:numPr>
        <w:rPr>
          <w:sz w:val="20"/>
          <w:szCs w:val="20"/>
        </w:rPr>
      </w:pPr>
      <w:r w:rsidRPr="000A32B8">
        <w:rPr>
          <w:sz w:val="20"/>
          <w:szCs w:val="20"/>
        </w:rPr>
        <w:t>A</w:t>
      </w:r>
      <w:r w:rsidR="00302430" w:rsidRPr="000A32B8">
        <w:rPr>
          <w:sz w:val="20"/>
          <w:szCs w:val="20"/>
        </w:rPr>
        <w:t xml:space="preserve"> minimum of six (6) credit hours must be earned in </w:t>
      </w:r>
      <w:r w:rsidR="006A3D41">
        <w:rPr>
          <w:sz w:val="20"/>
          <w:szCs w:val="20"/>
        </w:rPr>
        <w:t>ANTH</w:t>
      </w:r>
      <w:r w:rsidR="00302430" w:rsidRPr="000A32B8">
        <w:rPr>
          <w:sz w:val="20"/>
          <w:szCs w:val="20"/>
        </w:rPr>
        <w:t xml:space="preserve"> 500 Thesis. </w:t>
      </w:r>
    </w:p>
    <w:p w14:paraId="4829D908" w14:textId="51D09395" w:rsidR="00F009CD" w:rsidRPr="000A32B8" w:rsidRDefault="004F0B61" w:rsidP="00E76C14">
      <w:pPr>
        <w:pStyle w:val="ListParagraph"/>
        <w:numPr>
          <w:ilvl w:val="0"/>
          <w:numId w:val="24"/>
        </w:numPr>
        <w:rPr>
          <w:sz w:val="20"/>
          <w:szCs w:val="20"/>
        </w:rPr>
      </w:pPr>
      <w:r w:rsidRPr="000A32B8">
        <w:rPr>
          <w:sz w:val="20"/>
          <w:szCs w:val="20"/>
        </w:rPr>
        <w:t>Three</w:t>
      </w:r>
      <w:r w:rsidR="00F009CD" w:rsidRPr="000A32B8">
        <w:rPr>
          <w:sz w:val="20"/>
          <w:szCs w:val="20"/>
        </w:rPr>
        <w:t xml:space="preserve"> (3) credit hours of </w:t>
      </w:r>
      <w:r w:rsidR="006A3D41">
        <w:rPr>
          <w:sz w:val="20"/>
          <w:szCs w:val="20"/>
        </w:rPr>
        <w:t>ANTH</w:t>
      </w:r>
      <w:r w:rsidR="00F009CD" w:rsidRPr="000A32B8">
        <w:rPr>
          <w:sz w:val="20"/>
          <w:szCs w:val="20"/>
        </w:rPr>
        <w:t xml:space="preserve"> 500 must be taken in the semester in which the thesis is accepted by the Graduate School (i.e., the </w:t>
      </w:r>
      <w:r w:rsidR="00FF6EC7" w:rsidRPr="000A32B8">
        <w:rPr>
          <w:sz w:val="20"/>
          <w:szCs w:val="20"/>
        </w:rPr>
        <w:t>final</w:t>
      </w:r>
      <w:r w:rsidR="00F009CD" w:rsidRPr="000A32B8">
        <w:rPr>
          <w:sz w:val="20"/>
          <w:szCs w:val="20"/>
        </w:rPr>
        <w:t xml:space="preserve"> semester). </w:t>
      </w:r>
    </w:p>
    <w:p w14:paraId="458A2CFE" w14:textId="77777777" w:rsidR="006525B7" w:rsidRPr="000A32B8" w:rsidRDefault="006525B7" w:rsidP="00556FFF">
      <w:pPr>
        <w:rPr>
          <w:sz w:val="20"/>
          <w:szCs w:val="20"/>
        </w:rPr>
      </w:pPr>
    </w:p>
    <w:p w14:paraId="64FEEE96" w14:textId="5072F58A" w:rsidR="00F009CD" w:rsidRPr="000A32B8" w:rsidRDefault="006A3D41" w:rsidP="00556FFF">
      <w:pPr>
        <w:rPr>
          <w:sz w:val="20"/>
          <w:szCs w:val="20"/>
        </w:rPr>
      </w:pPr>
      <w:r>
        <w:rPr>
          <w:sz w:val="20"/>
          <w:szCs w:val="20"/>
        </w:rPr>
        <w:t>C</w:t>
      </w:r>
      <w:r w:rsidR="00C02A65" w:rsidRPr="000A32B8">
        <w:rPr>
          <w:sz w:val="20"/>
          <w:szCs w:val="20"/>
        </w:rPr>
        <w:t xml:space="preserve">oursework must include </w:t>
      </w:r>
      <w:r w:rsidR="0012562A" w:rsidRPr="000A32B8">
        <w:rPr>
          <w:sz w:val="20"/>
          <w:szCs w:val="20"/>
        </w:rPr>
        <w:t>either</w:t>
      </w:r>
      <w:r>
        <w:rPr>
          <w:sz w:val="20"/>
          <w:szCs w:val="20"/>
        </w:rPr>
        <w:t xml:space="preserve"> one (1)</w:t>
      </w:r>
      <w:r w:rsidR="0012562A" w:rsidRPr="000A32B8">
        <w:rPr>
          <w:sz w:val="20"/>
          <w:szCs w:val="20"/>
        </w:rPr>
        <w:t xml:space="preserve"> departmental </w:t>
      </w:r>
      <w:r w:rsidR="00C02A65" w:rsidRPr="000A32B8">
        <w:rPr>
          <w:sz w:val="20"/>
          <w:szCs w:val="20"/>
        </w:rPr>
        <w:t xml:space="preserve">course from </w:t>
      </w:r>
      <w:r w:rsidR="0012562A" w:rsidRPr="000A32B8">
        <w:rPr>
          <w:sz w:val="20"/>
          <w:szCs w:val="20"/>
        </w:rPr>
        <w:t>a</w:t>
      </w:r>
      <w:r w:rsidR="00C02A65" w:rsidRPr="000A32B8">
        <w:rPr>
          <w:sz w:val="20"/>
          <w:szCs w:val="20"/>
        </w:rPr>
        <w:t xml:space="preserve"> concentration other than the student’s</w:t>
      </w:r>
      <w:r w:rsidR="00C02A65" w:rsidRPr="000A32B8">
        <w:rPr>
          <w:spacing w:val="-1"/>
          <w:sz w:val="20"/>
          <w:szCs w:val="20"/>
        </w:rPr>
        <w:t xml:space="preserve"> </w:t>
      </w:r>
      <w:r w:rsidR="00C02A65" w:rsidRPr="000A32B8">
        <w:rPr>
          <w:sz w:val="20"/>
          <w:szCs w:val="20"/>
        </w:rPr>
        <w:t>primary concentration</w:t>
      </w:r>
      <w:r w:rsidR="00D4331C" w:rsidRPr="000A32B8">
        <w:rPr>
          <w:sz w:val="20"/>
          <w:szCs w:val="20"/>
        </w:rPr>
        <w:t xml:space="preserve"> (choose from Anthropological Archaeology, Biological Anthropology, or Cultural Anthropology)</w:t>
      </w:r>
      <w:r w:rsidR="00C02A65" w:rsidRPr="000A32B8">
        <w:rPr>
          <w:sz w:val="20"/>
          <w:szCs w:val="20"/>
        </w:rPr>
        <w:t>,</w:t>
      </w:r>
      <w:r w:rsidR="00C02A65" w:rsidRPr="000A32B8">
        <w:rPr>
          <w:spacing w:val="-4"/>
          <w:sz w:val="20"/>
          <w:szCs w:val="20"/>
        </w:rPr>
        <w:t xml:space="preserve"> </w:t>
      </w:r>
      <w:r w:rsidR="00C02A65" w:rsidRPr="000A32B8">
        <w:rPr>
          <w:sz w:val="20"/>
          <w:szCs w:val="20"/>
        </w:rPr>
        <w:t>or</w:t>
      </w:r>
      <w:r w:rsidR="00C02A65" w:rsidRPr="000A32B8">
        <w:rPr>
          <w:spacing w:val="-2"/>
          <w:sz w:val="20"/>
          <w:szCs w:val="20"/>
        </w:rPr>
        <w:t xml:space="preserve"> </w:t>
      </w:r>
      <w:r w:rsidR="0012562A" w:rsidRPr="000A32B8">
        <w:rPr>
          <w:spacing w:val="-2"/>
          <w:sz w:val="20"/>
          <w:szCs w:val="20"/>
        </w:rPr>
        <w:t xml:space="preserve">a relevant course </w:t>
      </w:r>
      <w:r w:rsidR="00C02A65" w:rsidRPr="000A32B8">
        <w:rPr>
          <w:sz w:val="20"/>
          <w:szCs w:val="20"/>
        </w:rPr>
        <w:t xml:space="preserve">outside the </w:t>
      </w:r>
      <w:r w:rsidR="004656D0">
        <w:rPr>
          <w:sz w:val="20"/>
          <w:szCs w:val="20"/>
        </w:rPr>
        <w:t>Department</w:t>
      </w:r>
      <w:r w:rsidR="00C02A65" w:rsidRPr="000A32B8">
        <w:rPr>
          <w:sz w:val="20"/>
          <w:szCs w:val="20"/>
        </w:rPr>
        <w:t xml:space="preserve"> with</w:t>
      </w:r>
      <w:r w:rsidR="00C02A65" w:rsidRPr="000A32B8">
        <w:rPr>
          <w:spacing w:val="-5"/>
          <w:sz w:val="20"/>
          <w:szCs w:val="20"/>
        </w:rPr>
        <w:t xml:space="preserve"> </w:t>
      </w:r>
      <w:r w:rsidR="00C02A65" w:rsidRPr="000A32B8">
        <w:rPr>
          <w:sz w:val="20"/>
          <w:szCs w:val="20"/>
        </w:rPr>
        <w:t>approval from the student’s advisor</w:t>
      </w:r>
      <w:r w:rsidR="0012562A" w:rsidRPr="000A32B8">
        <w:rPr>
          <w:sz w:val="20"/>
          <w:szCs w:val="20"/>
        </w:rPr>
        <w:t xml:space="preserve"> and guidance committe</w:t>
      </w:r>
      <w:r w:rsidR="001A26F0" w:rsidRPr="000A32B8">
        <w:rPr>
          <w:sz w:val="20"/>
          <w:szCs w:val="20"/>
        </w:rPr>
        <w:t>e</w:t>
      </w:r>
      <w:r w:rsidR="00C02A65" w:rsidRPr="000A32B8">
        <w:rPr>
          <w:sz w:val="20"/>
          <w:szCs w:val="20"/>
        </w:rPr>
        <w:t xml:space="preserve">. Students concentrating in Mediterranean Archaeology may select their remaining hours from courses offered in the Anthropology, Classics, or History </w:t>
      </w:r>
      <w:r w:rsidR="004656D0">
        <w:rPr>
          <w:sz w:val="20"/>
          <w:szCs w:val="20"/>
        </w:rPr>
        <w:t>Department</w:t>
      </w:r>
      <w:r w:rsidR="00C02A65" w:rsidRPr="000A32B8">
        <w:rPr>
          <w:sz w:val="20"/>
          <w:szCs w:val="20"/>
        </w:rPr>
        <w:t>s.</w:t>
      </w:r>
    </w:p>
    <w:p w14:paraId="636246CB" w14:textId="77777777" w:rsidR="00950C7D" w:rsidRPr="000A32B8" w:rsidRDefault="00950C7D" w:rsidP="00556FFF">
      <w:pPr>
        <w:rPr>
          <w:sz w:val="20"/>
          <w:szCs w:val="20"/>
        </w:rPr>
      </w:pPr>
    </w:p>
    <w:p w14:paraId="23749AB8" w14:textId="6BE5ABDB" w:rsidR="00F009CD" w:rsidRPr="000A32B8" w:rsidRDefault="00F009CD" w:rsidP="00556FFF">
      <w:pPr>
        <w:rPr>
          <w:sz w:val="20"/>
          <w:szCs w:val="20"/>
        </w:rPr>
      </w:pPr>
      <w:r w:rsidRPr="000A32B8">
        <w:rPr>
          <w:sz w:val="20"/>
          <w:szCs w:val="20"/>
        </w:rPr>
        <w:t>A minimum cumulative grade point average (GPA) of 3.0 must be earned.</w:t>
      </w:r>
    </w:p>
    <w:p w14:paraId="21A4EF4C" w14:textId="77777777" w:rsidR="00F009CD" w:rsidRPr="000A32B8" w:rsidRDefault="00F009CD" w:rsidP="00556FFF">
      <w:pPr>
        <w:rPr>
          <w:b/>
          <w:bCs/>
          <w:color w:val="2DA2BF"/>
          <w:sz w:val="20"/>
          <w:szCs w:val="20"/>
        </w:rPr>
      </w:pPr>
    </w:p>
    <w:p w14:paraId="145EE465" w14:textId="1F9B9897" w:rsidR="00F009CD" w:rsidRPr="000A32B8" w:rsidRDefault="00F009CD" w:rsidP="00424B05">
      <w:pPr>
        <w:pStyle w:val="Heading4"/>
      </w:pPr>
      <w:r w:rsidRPr="000A32B8">
        <w:t>7.2.2.2</w:t>
      </w:r>
      <w:r w:rsidRPr="000A32B8">
        <w:tab/>
        <w:t>Anthropology Core Courses</w:t>
      </w:r>
    </w:p>
    <w:p w14:paraId="5FA5A818" w14:textId="4647F7EF" w:rsidR="00942F3C" w:rsidRPr="000A32B8" w:rsidRDefault="00942F3C" w:rsidP="00556FFF">
      <w:pPr>
        <w:rPr>
          <w:b/>
          <w:bCs/>
          <w:color w:val="2DA2BF"/>
          <w:sz w:val="20"/>
          <w:szCs w:val="20"/>
        </w:rPr>
      </w:pPr>
      <w:r w:rsidRPr="000A32B8">
        <w:rPr>
          <w:sz w:val="20"/>
          <w:szCs w:val="20"/>
        </w:rPr>
        <w:t xml:space="preserve">Coursework must include the three Anthropology </w:t>
      </w:r>
      <w:r w:rsidR="00BE09F4">
        <w:rPr>
          <w:sz w:val="20"/>
          <w:szCs w:val="20"/>
        </w:rPr>
        <w:t>“</w:t>
      </w:r>
      <w:r w:rsidR="00F009CD" w:rsidRPr="000A32B8">
        <w:rPr>
          <w:sz w:val="20"/>
          <w:szCs w:val="20"/>
        </w:rPr>
        <w:t>c</w:t>
      </w:r>
      <w:r w:rsidRPr="000A32B8">
        <w:rPr>
          <w:sz w:val="20"/>
          <w:szCs w:val="20"/>
        </w:rPr>
        <w:t xml:space="preserve">ore” classes, </w:t>
      </w:r>
      <w:r w:rsidR="008A39B5" w:rsidRPr="000A32B8">
        <w:rPr>
          <w:sz w:val="20"/>
          <w:szCs w:val="20"/>
        </w:rPr>
        <w:t xml:space="preserve">ideally </w:t>
      </w:r>
      <w:r w:rsidRPr="000A32B8">
        <w:rPr>
          <w:sz w:val="20"/>
          <w:szCs w:val="20"/>
        </w:rPr>
        <w:t xml:space="preserve">taken </w:t>
      </w:r>
      <w:r w:rsidR="008A39B5" w:rsidRPr="000A32B8">
        <w:rPr>
          <w:sz w:val="20"/>
          <w:szCs w:val="20"/>
        </w:rPr>
        <w:t>within</w:t>
      </w:r>
      <w:r w:rsidRPr="000A32B8">
        <w:rPr>
          <w:sz w:val="20"/>
          <w:szCs w:val="20"/>
        </w:rPr>
        <w:t xml:space="preserve"> the</w:t>
      </w:r>
      <w:r w:rsidRPr="000A32B8">
        <w:rPr>
          <w:spacing w:val="-2"/>
          <w:sz w:val="20"/>
          <w:szCs w:val="20"/>
        </w:rPr>
        <w:t xml:space="preserve"> </w:t>
      </w:r>
      <w:r w:rsidRPr="000A32B8">
        <w:rPr>
          <w:sz w:val="20"/>
          <w:szCs w:val="20"/>
        </w:rPr>
        <w:t xml:space="preserve">first </w:t>
      </w:r>
      <w:r w:rsidR="008A39B5" w:rsidRPr="000A32B8">
        <w:rPr>
          <w:sz w:val="20"/>
          <w:szCs w:val="20"/>
        </w:rPr>
        <w:t>three semesters</w:t>
      </w:r>
      <w:r w:rsidRPr="000A32B8">
        <w:rPr>
          <w:sz w:val="20"/>
          <w:szCs w:val="20"/>
        </w:rPr>
        <w:t xml:space="preserve"> of residency</w:t>
      </w:r>
      <w:r w:rsidR="001A26F0" w:rsidRPr="000A32B8">
        <w:rPr>
          <w:sz w:val="20"/>
          <w:szCs w:val="20"/>
        </w:rPr>
        <w:t>, and passed with a grade of B or higher</w:t>
      </w:r>
      <w:r w:rsidRPr="000A32B8">
        <w:rPr>
          <w:sz w:val="20"/>
          <w:szCs w:val="20"/>
        </w:rPr>
        <w:t>:</w:t>
      </w:r>
    </w:p>
    <w:p w14:paraId="211A7ADD" w14:textId="47C7ECD4" w:rsidR="00942F3C" w:rsidRPr="000A32B8" w:rsidRDefault="00111154" w:rsidP="00E76C14">
      <w:pPr>
        <w:pStyle w:val="ListParagraph"/>
        <w:numPr>
          <w:ilvl w:val="0"/>
          <w:numId w:val="25"/>
        </w:numPr>
        <w:rPr>
          <w:sz w:val="20"/>
          <w:szCs w:val="20"/>
        </w:rPr>
      </w:pPr>
      <w:r>
        <w:rPr>
          <w:sz w:val="20"/>
          <w:szCs w:val="20"/>
        </w:rPr>
        <w:t>ANTH</w:t>
      </w:r>
      <w:r w:rsidRPr="000A32B8">
        <w:rPr>
          <w:sz w:val="20"/>
          <w:szCs w:val="20"/>
        </w:rPr>
        <w:t xml:space="preserve"> </w:t>
      </w:r>
      <w:r w:rsidR="00942F3C" w:rsidRPr="000A32B8">
        <w:rPr>
          <w:sz w:val="20"/>
          <w:szCs w:val="20"/>
        </w:rPr>
        <w:t>510</w:t>
      </w:r>
      <w:r w:rsidR="008C7E7C" w:rsidRPr="000A32B8">
        <w:rPr>
          <w:spacing w:val="1"/>
          <w:sz w:val="20"/>
          <w:szCs w:val="20"/>
        </w:rPr>
        <w:t xml:space="preserve"> </w:t>
      </w:r>
      <w:r w:rsidR="00BF7032" w:rsidRPr="000A32B8">
        <w:rPr>
          <w:spacing w:val="1"/>
          <w:sz w:val="20"/>
          <w:szCs w:val="20"/>
        </w:rPr>
        <w:t>–</w:t>
      </w:r>
      <w:r w:rsidR="008C7E7C" w:rsidRPr="000A32B8">
        <w:rPr>
          <w:spacing w:val="1"/>
          <w:sz w:val="20"/>
          <w:szCs w:val="20"/>
        </w:rPr>
        <w:t xml:space="preserve"> </w:t>
      </w:r>
      <w:r w:rsidR="00BF7032" w:rsidRPr="000A32B8">
        <w:rPr>
          <w:spacing w:val="1"/>
          <w:sz w:val="20"/>
          <w:szCs w:val="20"/>
        </w:rPr>
        <w:t xml:space="preserve">Method &amp; </w:t>
      </w:r>
      <w:r w:rsidR="00942F3C" w:rsidRPr="000A32B8">
        <w:rPr>
          <w:sz w:val="20"/>
          <w:szCs w:val="20"/>
        </w:rPr>
        <w:t>Theory</w:t>
      </w:r>
      <w:r w:rsidR="00942F3C" w:rsidRPr="000A32B8">
        <w:rPr>
          <w:spacing w:val="-4"/>
          <w:sz w:val="20"/>
          <w:szCs w:val="20"/>
        </w:rPr>
        <w:t xml:space="preserve"> </w:t>
      </w:r>
      <w:r w:rsidR="00942F3C" w:rsidRPr="000A32B8">
        <w:rPr>
          <w:sz w:val="20"/>
          <w:szCs w:val="20"/>
        </w:rPr>
        <w:t>in</w:t>
      </w:r>
      <w:r w:rsidR="00942F3C" w:rsidRPr="000A32B8">
        <w:rPr>
          <w:spacing w:val="1"/>
          <w:sz w:val="20"/>
          <w:szCs w:val="20"/>
        </w:rPr>
        <w:t xml:space="preserve"> </w:t>
      </w:r>
      <w:r w:rsidR="00942F3C" w:rsidRPr="000A32B8">
        <w:rPr>
          <w:sz w:val="20"/>
          <w:szCs w:val="20"/>
        </w:rPr>
        <w:t>Cultural</w:t>
      </w:r>
      <w:r w:rsidR="00942F3C" w:rsidRPr="000A32B8">
        <w:rPr>
          <w:spacing w:val="-2"/>
          <w:sz w:val="20"/>
          <w:szCs w:val="20"/>
        </w:rPr>
        <w:t xml:space="preserve"> Anthropology</w:t>
      </w:r>
    </w:p>
    <w:p w14:paraId="0FE826E9" w14:textId="218A2690" w:rsidR="00942F3C" w:rsidRPr="000A32B8" w:rsidRDefault="00111154" w:rsidP="00E76C14">
      <w:pPr>
        <w:pStyle w:val="ListParagraph"/>
        <w:numPr>
          <w:ilvl w:val="0"/>
          <w:numId w:val="25"/>
        </w:numPr>
        <w:rPr>
          <w:sz w:val="20"/>
          <w:szCs w:val="20"/>
        </w:rPr>
      </w:pPr>
      <w:r>
        <w:rPr>
          <w:sz w:val="20"/>
          <w:szCs w:val="20"/>
        </w:rPr>
        <w:t>ANTH</w:t>
      </w:r>
      <w:r w:rsidRPr="000A32B8">
        <w:rPr>
          <w:sz w:val="20"/>
          <w:szCs w:val="20"/>
        </w:rPr>
        <w:t xml:space="preserve"> </w:t>
      </w:r>
      <w:r w:rsidR="00942F3C" w:rsidRPr="000A32B8">
        <w:rPr>
          <w:sz w:val="20"/>
          <w:szCs w:val="20"/>
        </w:rPr>
        <w:t>560</w:t>
      </w:r>
      <w:r w:rsidR="008C7E7C" w:rsidRPr="000A32B8">
        <w:rPr>
          <w:spacing w:val="-2"/>
          <w:sz w:val="20"/>
          <w:szCs w:val="20"/>
        </w:rPr>
        <w:t xml:space="preserve"> </w:t>
      </w:r>
      <w:r w:rsidR="004B2E60" w:rsidRPr="000A32B8">
        <w:rPr>
          <w:spacing w:val="1"/>
          <w:sz w:val="20"/>
          <w:szCs w:val="20"/>
        </w:rPr>
        <w:t xml:space="preserve">– </w:t>
      </w:r>
      <w:r w:rsidR="00942F3C" w:rsidRPr="000A32B8">
        <w:rPr>
          <w:sz w:val="20"/>
          <w:szCs w:val="20"/>
        </w:rPr>
        <w:t>Theory</w:t>
      </w:r>
      <w:r w:rsidR="00942F3C" w:rsidRPr="000A32B8">
        <w:rPr>
          <w:spacing w:val="2"/>
          <w:sz w:val="20"/>
          <w:szCs w:val="20"/>
        </w:rPr>
        <w:t xml:space="preserve"> </w:t>
      </w:r>
      <w:r w:rsidR="00942F3C" w:rsidRPr="000A32B8">
        <w:rPr>
          <w:sz w:val="20"/>
          <w:szCs w:val="20"/>
        </w:rPr>
        <w:t>in</w:t>
      </w:r>
      <w:r w:rsidR="00942F3C" w:rsidRPr="000A32B8">
        <w:rPr>
          <w:spacing w:val="-2"/>
          <w:sz w:val="20"/>
          <w:szCs w:val="20"/>
        </w:rPr>
        <w:t xml:space="preserve"> Archaeology</w:t>
      </w:r>
    </w:p>
    <w:p w14:paraId="4E9B0466" w14:textId="3CE21EB5" w:rsidR="00111154" w:rsidRPr="00111154" w:rsidRDefault="00111154" w:rsidP="00111154">
      <w:pPr>
        <w:pStyle w:val="ListParagraph"/>
        <w:numPr>
          <w:ilvl w:val="0"/>
          <w:numId w:val="25"/>
        </w:numPr>
        <w:rPr>
          <w:spacing w:val="-2"/>
          <w:sz w:val="20"/>
          <w:szCs w:val="20"/>
        </w:rPr>
      </w:pPr>
      <w:r>
        <w:rPr>
          <w:sz w:val="20"/>
          <w:szCs w:val="20"/>
        </w:rPr>
        <w:lastRenderedPageBreak/>
        <w:t>ANTH</w:t>
      </w:r>
      <w:r w:rsidRPr="000A32B8">
        <w:rPr>
          <w:sz w:val="20"/>
          <w:szCs w:val="20"/>
        </w:rPr>
        <w:t xml:space="preserve"> </w:t>
      </w:r>
      <w:r w:rsidR="00942F3C" w:rsidRPr="000A32B8">
        <w:rPr>
          <w:sz w:val="20"/>
          <w:szCs w:val="20"/>
        </w:rPr>
        <w:t>590</w:t>
      </w:r>
      <w:r w:rsidR="008C7E7C" w:rsidRPr="000A32B8">
        <w:rPr>
          <w:sz w:val="20"/>
          <w:szCs w:val="20"/>
        </w:rPr>
        <w:t xml:space="preserve"> </w:t>
      </w:r>
      <w:r w:rsidR="004B2E60" w:rsidRPr="000A32B8">
        <w:rPr>
          <w:spacing w:val="1"/>
          <w:sz w:val="20"/>
          <w:szCs w:val="20"/>
        </w:rPr>
        <w:t xml:space="preserve">– </w:t>
      </w:r>
      <w:r w:rsidR="00942F3C" w:rsidRPr="000A32B8">
        <w:rPr>
          <w:sz w:val="20"/>
          <w:szCs w:val="20"/>
        </w:rPr>
        <w:t>Theory</w:t>
      </w:r>
      <w:r w:rsidR="00942F3C" w:rsidRPr="000A32B8">
        <w:rPr>
          <w:spacing w:val="-4"/>
          <w:sz w:val="20"/>
          <w:szCs w:val="20"/>
        </w:rPr>
        <w:t xml:space="preserve"> </w:t>
      </w:r>
      <w:r w:rsidR="00942F3C" w:rsidRPr="000A32B8">
        <w:rPr>
          <w:sz w:val="20"/>
          <w:szCs w:val="20"/>
        </w:rPr>
        <w:t>in</w:t>
      </w:r>
      <w:r w:rsidR="00942F3C" w:rsidRPr="000A32B8">
        <w:rPr>
          <w:spacing w:val="1"/>
          <w:sz w:val="20"/>
          <w:szCs w:val="20"/>
        </w:rPr>
        <w:t xml:space="preserve"> </w:t>
      </w:r>
      <w:r w:rsidR="00942F3C" w:rsidRPr="000A32B8">
        <w:rPr>
          <w:sz w:val="20"/>
          <w:szCs w:val="20"/>
        </w:rPr>
        <w:t>Biological</w:t>
      </w:r>
      <w:r w:rsidR="00942F3C" w:rsidRPr="000A32B8">
        <w:rPr>
          <w:spacing w:val="1"/>
          <w:sz w:val="20"/>
          <w:szCs w:val="20"/>
        </w:rPr>
        <w:t xml:space="preserve"> </w:t>
      </w:r>
      <w:r w:rsidR="00942F3C" w:rsidRPr="000A32B8">
        <w:rPr>
          <w:spacing w:val="-2"/>
          <w:sz w:val="20"/>
          <w:szCs w:val="20"/>
        </w:rPr>
        <w:t>Anthropology</w:t>
      </w:r>
      <w:r w:rsidRPr="00111154">
        <w:rPr>
          <w:spacing w:val="-2"/>
          <w:sz w:val="20"/>
          <w:szCs w:val="20"/>
        </w:rPr>
        <w:br w:type="page"/>
      </w:r>
    </w:p>
    <w:p w14:paraId="2B8667A8" w14:textId="23440C7C" w:rsidR="00F009CD" w:rsidRPr="000A32B8" w:rsidRDefault="00F009CD" w:rsidP="00424B05">
      <w:pPr>
        <w:pStyle w:val="Heading4"/>
      </w:pPr>
      <w:r w:rsidRPr="000A32B8">
        <w:lastRenderedPageBreak/>
        <w:t>7.2.2.3</w:t>
      </w:r>
      <w:r w:rsidRPr="000A32B8">
        <w:tab/>
        <w:t>Visiting Lecture Series</w:t>
      </w:r>
    </w:p>
    <w:p w14:paraId="6EE88073" w14:textId="0D3FD45A" w:rsidR="00E65E8E" w:rsidRPr="000A32B8" w:rsidRDefault="00E65E8E" w:rsidP="008D2C6F">
      <w:pPr>
        <w:rPr>
          <w:sz w:val="20"/>
          <w:szCs w:val="20"/>
          <w:shd w:val="clear" w:color="auto" w:fill="FFFFFF"/>
        </w:rPr>
      </w:pPr>
      <w:r w:rsidRPr="000A32B8">
        <w:rPr>
          <w:sz w:val="20"/>
          <w:szCs w:val="20"/>
          <w:shd w:val="clear" w:color="auto" w:fill="FFFFFF"/>
        </w:rPr>
        <w:t xml:space="preserve">The Visiting Lecture Series (VLS) </w:t>
      </w:r>
      <w:r w:rsidR="004B2E60" w:rsidRPr="000A32B8">
        <w:rPr>
          <w:sz w:val="20"/>
          <w:szCs w:val="20"/>
          <w:shd w:val="clear" w:color="auto" w:fill="FFFFFF"/>
        </w:rPr>
        <w:t>offers</w:t>
      </w:r>
      <w:r w:rsidRPr="000A32B8">
        <w:rPr>
          <w:sz w:val="20"/>
          <w:szCs w:val="20"/>
          <w:shd w:val="clear" w:color="auto" w:fill="FFFFFF"/>
        </w:rPr>
        <w:t xml:space="preserve"> graduate students the opportunity to engage deeply with a topic and meet a </w:t>
      </w:r>
      <w:r w:rsidR="004F0B61" w:rsidRPr="000A32B8">
        <w:rPr>
          <w:sz w:val="20"/>
          <w:szCs w:val="20"/>
          <w:shd w:val="clear" w:color="auto" w:fill="FFFFFF"/>
        </w:rPr>
        <w:t>diverse range</w:t>
      </w:r>
      <w:r w:rsidRPr="000A32B8">
        <w:rPr>
          <w:sz w:val="20"/>
          <w:szCs w:val="20"/>
          <w:shd w:val="clear" w:color="auto" w:fill="FFFFFF"/>
        </w:rPr>
        <w:t xml:space="preserve"> of </w:t>
      </w:r>
      <w:r w:rsidR="004B2E60" w:rsidRPr="000A32B8">
        <w:rPr>
          <w:sz w:val="20"/>
          <w:szCs w:val="20"/>
          <w:shd w:val="clear" w:color="auto" w:fill="FFFFFF"/>
        </w:rPr>
        <w:t xml:space="preserve">disciplinary </w:t>
      </w:r>
      <w:r w:rsidRPr="000A32B8">
        <w:rPr>
          <w:sz w:val="20"/>
          <w:szCs w:val="20"/>
          <w:shd w:val="clear" w:color="auto" w:fill="FFFFFF"/>
        </w:rPr>
        <w:t>leaders.</w:t>
      </w:r>
    </w:p>
    <w:p w14:paraId="29CADFCD" w14:textId="77777777" w:rsidR="00950C7D" w:rsidRPr="000A32B8" w:rsidRDefault="00950C7D" w:rsidP="008D2C6F">
      <w:pPr>
        <w:rPr>
          <w:sz w:val="20"/>
          <w:szCs w:val="20"/>
          <w:shd w:val="clear" w:color="auto" w:fill="FFFFFF"/>
        </w:rPr>
      </w:pPr>
    </w:p>
    <w:p w14:paraId="4FD638C3" w14:textId="3B2689E7" w:rsidR="00E65E8E" w:rsidRPr="000A32B8" w:rsidRDefault="00E85B60" w:rsidP="008D2C6F">
      <w:pPr>
        <w:rPr>
          <w:sz w:val="20"/>
          <w:szCs w:val="20"/>
          <w:shd w:val="clear" w:color="auto" w:fill="FFFFFF"/>
        </w:rPr>
      </w:pPr>
      <w:r w:rsidRPr="000A32B8">
        <w:rPr>
          <w:sz w:val="20"/>
          <w:szCs w:val="20"/>
          <w:shd w:val="clear" w:color="auto" w:fill="FFFFFF"/>
        </w:rPr>
        <w:t xml:space="preserve">Executed as </w:t>
      </w:r>
      <w:r w:rsidR="00111154">
        <w:rPr>
          <w:sz w:val="20"/>
          <w:szCs w:val="20"/>
        </w:rPr>
        <w:t>ANTH</w:t>
      </w:r>
      <w:r w:rsidR="00111154" w:rsidRPr="000A32B8">
        <w:rPr>
          <w:sz w:val="20"/>
          <w:szCs w:val="20"/>
        </w:rPr>
        <w:t xml:space="preserve"> </w:t>
      </w:r>
      <w:r w:rsidRPr="000A32B8">
        <w:rPr>
          <w:sz w:val="20"/>
          <w:szCs w:val="20"/>
          <w:shd w:val="clear" w:color="auto" w:fill="FFFFFF"/>
        </w:rPr>
        <w:t>550 – “</w:t>
      </w:r>
      <w:r w:rsidR="00BF7032" w:rsidRPr="000A32B8">
        <w:rPr>
          <w:sz w:val="20"/>
          <w:szCs w:val="20"/>
          <w:shd w:val="clear" w:color="auto" w:fill="FFFFFF"/>
        </w:rPr>
        <w:t xml:space="preserve">Contemporary Issues </w:t>
      </w:r>
      <w:r w:rsidRPr="000A32B8">
        <w:rPr>
          <w:sz w:val="20"/>
          <w:szCs w:val="20"/>
          <w:shd w:val="clear" w:color="auto" w:fill="FFFFFF"/>
        </w:rPr>
        <w:t>in Anthropology</w:t>
      </w:r>
      <w:r w:rsidR="000D2BE8" w:rsidRPr="000A32B8">
        <w:rPr>
          <w:sz w:val="20"/>
          <w:szCs w:val="20"/>
          <w:shd w:val="clear" w:color="auto" w:fill="FFFFFF"/>
        </w:rPr>
        <w:t>,</w:t>
      </w:r>
      <w:r w:rsidRPr="000A32B8">
        <w:rPr>
          <w:sz w:val="20"/>
          <w:szCs w:val="20"/>
          <w:shd w:val="clear" w:color="auto" w:fill="FFFFFF"/>
        </w:rPr>
        <w:t>” VLS</w:t>
      </w:r>
      <w:r w:rsidR="00E65E8E" w:rsidRPr="000A32B8">
        <w:rPr>
          <w:sz w:val="20"/>
          <w:szCs w:val="20"/>
          <w:shd w:val="clear" w:color="auto" w:fill="FFFFFF"/>
        </w:rPr>
        <w:t xml:space="preserve"> brings to campus prominent scholars who share diverse perspectives on a topic of interest in contemporary anthropology. </w:t>
      </w:r>
    </w:p>
    <w:p w14:paraId="29C7C64C" w14:textId="77777777" w:rsidR="00950C7D" w:rsidRPr="000A32B8" w:rsidRDefault="00950C7D" w:rsidP="008D2C6F">
      <w:pPr>
        <w:rPr>
          <w:sz w:val="20"/>
          <w:szCs w:val="20"/>
        </w:rPr>
      </w:pPr>
    </w:p>
    <w:p w14:paraId="54FC96E4" w14:textId="236FE507" w:rsidR="00174339" w:rsidRPr="000A32B8" w:rsidRDefault="00E76C14">
      <w:pPr>
        <w:rPr>
          <w:sz w:val="20"/>
          <w:szCs w:val="20"/>
        </w:rPr>
      </w:pPr>
      <w:r w:rsidRPr="000A32B8">
        <w:rPr>
          <w:sz w:val="20"/>
          <w:szCs w:val="20"/>
        </w:rPr>
        <w:t xml:space="preserve">MA students must register for (2) credit hours of </w:t>
      </w:r>
      <w:r w:rsidR="00111154">
        <w:rPr>
          <w:sz w:val="20"/>
          <w:szCs w:val="20"/>
        </w:rPr>
        <w:t>ANTH</w:t>
      </w:r>
      <w:r w:rsidR="00111154" w:rsidRPr="000A32B8">
        <w:rPr>
          <w:sz w:val="20"/>
          <w:szCs w:val="20"/>
        </w:rPr>
        <w:t xml:space="preserve"> </w:t>
      </w:r>
      <w:r w:rsidRPr="000A32B8">
        <w:rPr>
          <w:sz w:val="20"/>
          <w:szCs w:val="20"/>
        </w:rPr>
        <w:t>550 in their first year and (1) credit hour each year thereafter.</w:t>
      </w:r>
    </w:p>
    <w:p w14:paraId="6D9CCE63" w14:textId="77777777" w:rsidR="00D4331C" w:rsidRPr="000A32B8" w:rsidRDefault="00D4331C">
      <w:pPr>
        <w:rPr>
          <w:sz w:val="20"/>
          <w:szCs w:val="20"/>
        </w:rPr>
      </w:pPr>
    </w:p>
    <w:p w14:paraId="0DC6D641" w14:textId="5D7478B9" w:rsidR="00E65E8E" w:rsidRPr="000A32B8" w:rsidRDefault="00E65E8E" w:rsidP="00424B05">
      <w:pPr>
        <w:pStyle w:val="Heading4"/>
      </w:pPr>
      <w:r w:rsidRPr="000A32B8">
        <w:t>7.2.2.5</w:t>
      </w:r>
      <w:r w:rsidRPr="000A32B8">
        <w:tab/>
        <w:t>Anthropology Methods Requirement</w:t>
      </w:r>
    </w:p>
    <w:p w14:paraId="6E51CCE0" w14:textId="573753F0" w:rsidR="00C02A65" w:rsidRPr="000A32B8" w:rsidRDefault="00942F3C" w:rsidP="00556FFF">
      <w:pPr>
        <w:rPr>
          <w:sz w:val="20"/>
          <w:szCs w:val="20"/>
        </w:rPr>
      </w:pPr>
      <w:r w:rsidRPr="000A32B8">
        <w:rPr>
          <w:sz w:val="20"/>
          <w:szCs w:val="20"/>
        </w:rPr>
        <w:t xml:space="preserve">Students must demonstrate competence in </w:t>
      </w:r>
      <w:r w:rsidR="004F0B61" w:rsidRPr="000A32B8">
        <w:rPr>
          <w:sz w:val="20"/>
          <w:szCs w:val="20"/>
        </w:rPr>
        <w:t>anthropologically relevant</w:t>
      </w:r>
      <w:r w:rsidR="00E65E8E" w:rsidRPr="000A32B8">
        <w:rPr>
          <w:sz w:val="20"/>
          <w:szCs w:val="20"/>
        </w:rPr>
        <w:t xml:space="preserve"> </w:t>
      </w:r>
      <w:r w:rsidRPr="000A32B8">
        <w:rPr>
          <w:sz w:val="20"/>
          <w:szCs w:val="20"/>
        </w:rPr>
        <w:t xml:space="preserve">technical research areas by completing </w:t>
      </w:r>
      <w:r w:rsidR="00C02A65" w:rsidRPr="000A32B8">
        <w:rPr>
          <w:sz w:val="20"/>
          <w:szCs w:val="20"/>
        </w:rPr>
        <w:t>any of the following:</w:t>
      </w:r>
    </w:p>
    <w:p w14:paraId="0FF198BD" w14:textId="77777777" w:rsidR="00950C7D" w:rsidRPr="000A32B8" w:rsidRDefault="00950C7D" w:rsidP="00556FFF">
      <w:pPr>
        <w:rPr>
          <w:sz w:val="20"/>
          <w:szCs w:val="20"/>
        </w:rPr>
      </w:pPr>
    </w:p>
    <w:p w14:paraId="5BFD0F3C" w14:textId="48015262" w:rsidR="00C02A65" w:rsidRPr="000A32B8" w:rsidRDefault="00942F3C" w:rsidP="00E76C14">
      <w:pPr>
        <w:pStyle w:val="ListParagraph"/>
        <w:numPr>
          <w:ilvl w:val="0"/>
          <w:numId w:val="26"/>
        </w:numPr>
        <w:rPr>
          <w:sz w:val="20"/>
          <w:szCs w:val="20"/>
        </w:rPr>
      </w:pPr>
      <w:r w:rsidRPr="000A32B8">
        <w:rPr>
          <w:sz w:val="20"/>
          <w:szCs w:val="20"/>
        </w:rPr>
        <w:t>Ethnographic</w:t>
      </w:r>
      <w:r w:rsidRPr="000A32B8">
        <w:rPr>
          <w:spacing w:val="-1"/>
          <w:sz w:val="20"/>
          <w:szCs w:val="20"/>
        </w:rPr>
        <w:t xml:space="preserve"> </w:t>
      </w:r>
      <w:r w:rsidRPr="000A32B8">
        <w:rPr>
          <w:sz w:val="20"/>
          <w:szCs w:val="20"/>
        </w:rPr>
        <w:t>Research Methods</w:t>
      </w:r>
      <w:r w:rsidR="00C02A65" w:rsidRPr="000A32B8">
        <w:rPr>
          <w:sz w:val="20"/>
          <w:szCs w:val="20"/>
        </w:rPr>
        <w:t xml:space="preserve">, fulfilled by </w:t>
      </w:r>
      <w:r w:rsidR="00111154">
        <w:rPr>
          <w:sz w:val="20"/>
          <w:szCs w:val="20"/>
        </w:rPr>
        <w:t>ANTH</w:t>
      </w:r>
      <w:r w:rsidR="00111154" w:rsidRPr="000A32B8">
        <w:rPr>
          <w:sz w:val="20"/>
          <w:szCs w:val="20"/>
        </w:rPr>
        <w:t xml:space="preserve"> </w:t>
      </w:r>
      <w:r w:rsidR="00C02A65" w:rsidRPr="000A32B8">
        <w:rPr>
          <w:sz w:val="20"/>
          <w:szCs w:val="20"/>
        </w:rPr>
        <w:t>531.</w:t>
      </w:r>
    </w:p>
    <w:p w14:paraId="26ACBD41" w14:textId="38CBE176" w:rsidR="00C02A65" w:rsidRPr="000A32B8" w:rsidRDefault="004F0B61" w:rsidP="00E76C14">
      <w:pPr>
        <w:pStyle w:val="ListParagraph"/>
        <w:numPr>
          <w:ilvl w:val="0"/>
          <w:numId w:val="26"/>
        </w:numPr>
        <w:rPr>
          <w:sz w:val="20"/>
          <w:szCs w:val="20"/>
        </w:rPr>
      </w:pPr>
      <w:r w:rsidRPr="000A32B8">
        <w:rPr>
          <w:sz w:val="20"/>
          <w:szCs w:val="20"/>
        </w:rPr>
        <w:t>Graduate-level</w:t>
      </w:r>
      <w:r w:rsidR="00C02A65" w:rsidRPr="000A32B8">
        <w:rPr>
          <w:sz w:val="20"/>
          <w:szCs w:val="20"/>
        </w:rPr>
        <w:t xml:space="preserve"> introductory statistics, fulfilled by </w:t>
      </w:r>
      <w:r w:rsidR="00111154">
        <w:rPr>
          <w:sz w:val="20"/>
          <w:szCs w:val="20"/>
        </w:rPr>
        <w:t>ANTH</w:t>
      </w:r>
      <w:r w:rsidR="00111154" w:rsidRPr="000A32B8">
        <w:rPr>
          <w:sz w:val="20"/>
          <w:szCs w:val="20"/>
        </w:rPr>
        <w:t xml:space="preserve"> </w:t>
      </w:r>
      <w:r w:rsidR="00C02A65" w:rsidRPr="000A32B8">
        <w:rPr>
          <w:sz w:val="20"/>
          <w:szCs w:val="20"/>
        </w:rPr>
        <w:t xml:space="preserve">504, </w:t>
      </w:r>
      <w:r w:rsidR="00A84BA7" w:rsidRPr="000A32B8">
        <w:rPr>
          <w:sz w:val="20"/>
          <w:szCs w:val="20"/>
        </w:rPr>
        <w:t xml:space="preserve">Classics 562, </w:t>
      </w:r>
      <w:r w:rsidR="00C02A65" w:rsidRPr="000A32B8">
        <w:rPr>
          <w:sz w:val="20"/>
          <w:szCs w:val="20"/>
        </w:rPr>
        <w:t>Statistics 537, Ecology &amp; Evolutionary Biology 560, or equivalent.</w:t>
      </w:r>
    </w:p>
    <w:p w14:paraId="311E2E55" w14:textId="79958113" w:rsidR="004317CD" w:rsidRPr="000A32B8" w:rsidRDefault="004F0B61" w:rsidP="00E76C14">
      <w:pPr>
        <w:pStyle w:val="ListParagraph"/>
        <w:numPr>
          <w:ilvl w:val="0"/>
          <w:numId w:val="26"/>
        </w:numPr>
        <w:rPr>
          <w:sz w:val="20"/>
          <w:szCs w:val="20"/>
        </w:rPr>
      </w:pPr>
      <w:r w:rsidRPr="000A32B8">
        <w:rPr>
          <w:sz w:val="20"/>
          <w:szCs w:val="20"/>
        </w:rPr>
        <w:t>Graduate-level</w:t>
      </w:r>
      <w:r w:rsidR="004317CD" w:rsidRPr="000A32B8">
        <w:rPr>
          <w:sz w:val="20"/>
          <w:szCs w:val="20"/>
        </w:rPr>
        <w:t xml:space="preserve"> advanced statistics, fulfilled by:</w:t>
      </w:r>
    </w:p>
    <w:p w14:paraId="68521C8D" w14:textId="75FCAC53" w:rsidR="004317CD" w:rsidRPr="000A32B8" w:rsidRDefault="00111154" w:rsidP="00E76C14">
      <w:pPr>
        <w:pStyle w:val="ListParagraph"/>
        <w:numPr>
          <w:ilvl w:val="1"/>
          <w:numId w:val="26"/>
        </w:numPr>
        <w:rPr>
          <w:sz w:val="20"/>
          <w:szCs w:val="20"/>
        </w:rPr>
      </w:pPr>
      <w:r>
        <w:rPr>
          <w:sz w:val="20"/>
          <w:szCs w:val="20"/>
        </w:rPr>
        <w:t>ANTH</w:t>
      </w:r>
      <w:r w:rsidRPr="000A32B8">
        <w:rPr>
          <w:sz w:val="20"/>
          <w:szCs w:val="20"/>
        </w:rPr>
        <w:t xml:space="preserve"> </w:t>
      </w:r>
      <w:r w:rsidR="004317CD" w:rsidRPr="000A32B8">
        <w:rPr>
          <w:sz w:val="20"/>
          <w:szCs w:val="20"/>
        </w:rPr>
        <w:t>604, Statistics 538, or equivalent.</w:t>
      </w:r>
    </w:p>
    <w:p w14:paraId="43D93E9A" w14:textId="7A31EC7C" w:rsidR="00942F3C" w:rsidRPr="000A32B8" w:rsidRDefault="00942F3C" w:rsidP="00E76C14">
      <w:pPr>
        <w:pStyle w:val="ListParagraph"/>
        <w:numPr>
          <w:ilvl w:val="0"/>
          <w:numId w:val="26"/>
        </w:numPr>
        <w:rPr>
          <w:sz w:val="20"/>
          <w:szCs w:val="20"/>
        </w:rPr>
      </w:pPr>
      <w:r w:rsidRPr="000A32B8">
        <w:rPr>
          <w:sz w:val="20"/>
          <w:szCs w:val="20"/>
        </w:rPr>
        <w:t>Courses in other qualitative or quantitative research methods, such</w:t>
      </w:r>
      <w:r w:rsidRPr="000A32B8">
        <w:rPr>
          <w:spacing w:val="-2"/>
          <w:sz w:val="20"/>
          <w:szCs w:val="20"/>
        </w:rPr>
        <w:t xml:space="preserve"> </w:t>
      </w:r>
      <w:r w:rsidRPr="000A32B8">
        <w:rPr>
          <w:sz w:val="20"/>
          <w:szCs w:val="20"/>
        </w:rPr>
        <w:t>as</w:t>
      </w:r>
      <w:r w:rsidRPr="000A32B8">
        <w:rPr>
          <w:spacing w:val="-3"/>
          <w:sz w:val="20"/>
          <w:szCs w:val="20"/>
        </w:rPr>
        <w:t xml:space="preserve"> </w:t>
      </w:r>
      <w:r w:rsidRPr="000A32B8">
        <w:rPr>
          <w:sz w:val="20"/>
          <w:szCs w:val="20"/>
        </w:rPr>
        <w:t>mixed</w:t>
      </w:r>
      <w:r w:rsidRPr="000A32B8">
        <w:rPr>
          <w:spacing w:val="-6"/>
          <w:sz w:val="20"/>
          <w:szCs w:val="20"/>
        </w:rPr>
        <w:t xml:space="preserve"> </w:t>
      </w:r>
      <w:r w:rsidRPr="000A32B8">
        <w:rPr>
          <w:sz w:val="20"/>
          <w:szCs w:val="20"/>
        </w:rPr>
        <w:t>methods, information</w:t>
      </w:r>
      <w:r w:rsidRPr="000A32B8">
        <w:rPr>
          <w:spacing w:val="-6"/>
          <w:sz w:val="20"/>
          <w:szCs w:val="20"/>
        </w:rPr>
        <w:t xml:space="preserve"> </w:t>
      </w:r>
      <w:r w:rsidRPr="000A32B8">
        <w:rPr>
          <w:sz w:val="20"/>
          <w:szCs w:val="20"/>
        </w:rPr>
        <w:t>technology, or</w:t>
      </w:r>
      <w:r w:rsidRPr="000A32B8">
        <w:rPr>
          <w:spacing w:val="-4"/>
          <w:sz w:val="20"/>
          <w:szCs w:val="20"/>
        </w:rPr>
        <w:t xml:space="preserve"> </w:t>
      </w:r>
      <w:r w:rsidR="004F0B61" w:rsidRPr="000A32B8">
        <w:rPr>
          <w:spacing w:val="-4"/>
          <w:sz w:val="20"/>
          <w:szCs w:val="20"/>
        </w:rPr>
        <w:t>Geographic Information Systems (</w:t>
      </w:r>
      <w:r w:rsidRPr="000A32B8">
        <w:rPr>
          <w:sz w:val="20"/>
          <w:szCs w:val="20"/>
        </w:rPr>
        <w:t>GIS</w:t>
      </w:r>
      <w:r w:rsidR="004F0B61" w:rsidRPr="000A32B8">
        <w:rPr>
          <w:sz w:val="20"/>
          <w:szCs w:val="20"/>
        </w:rPr>
        <w:t>),</w:t>
      </w:r>
      <w:r w:rsidRPr="000A32B8">
        <w:rPr>
          <w:spacing w:val="-5"/>
          <w:sz w:val="20"/>
          <w:szCs w:val="20"/>
        </w:rPr>
        <w:t xml:space="preserve"> </w:t>
      </w:r>
      <w:r w:rsidRPr="000A32B8">
        <w:rPr>
          <w:sz w:val="20"/>
          <w:szCs w:val="20"/>
        </w:rPr>
        <w:t>may</w:t>
      </w:r>
      <w:r w:rsidRPr="000A32B8">
        <w:rPr>
          <w:spacing w:val="-2"/>
          <w:sz w:val="20"/>
          <w:szCs w:val="20"/>
        </w:rPr>
        <w:t xml:space="preserve"> </w:t>
      </w:r>
      <w:r w:rsidRPr="000A32B8">
        <w:rPr>
          <w:sz w:val="20"/>
          <w:szCs w:val="20"/>
        </w:rPr>
        <w:t>be</w:t>
      </w:r>
      <w:r w:rsidRPr="000A32B8">
        <w:rPr>
          <w:spacing w:val="-7"/>
          <w:sz w:val="20"/>
          <w:szCs w:val="20"/>
        </w:rPr>
        <w:t xml:space="preserve"> </w:t>
      </w:r>
      <w:r w:rsidRPr="000A32B8">
        <w:rPr>
          <w:sz w:val="20"/>
          <w:szCs w:val="20"/>
        </w:rPr>
        <w:t>substituted</w:t>
      </w:r>
      <w:r w:rsidRPr="000A32B8">
        <w:rPr>
          <w:spacing w:val="-2"/>
          <w:sz w:val="20"/>
          <w:szCs w:val="20"/>
        </w:rPr>
        <w:t xml:space="preserve"> </w:t>
      </w:r>
      <w:r w:rsidRPr="000A32B8">
        <w:rPr>
          <w:sz w:val="20"/>
          <w:szCs w:val="20"/>
        </w:rPr>
        <w:t>for</w:t>
      </w:r>
      <w:r w:rsidRPr="000A32B8">
        <w:rPr>
          <w:spacing w:val="-4"/>
          <w:sz w:val="20"/>
          <w:szCs w:val="20"/>
        </w:rPr>
        <w:t xml:space="preserve"> </w:t>
      </w:r>
      <w:r w:rsidRPr="000A32B8">
        <w:rPr>
          <w:sz w:val="20"/>
          <w:szCs w:val="20"/>
        </w:rPr>
        <w:t>these requirements, as approved by the student’s committee.</w:t>
      </w:r>
    </w:p>
    <w:p w14:paraId="6E1AB81C" w14:textId="77777777" w:rsidR="00E65E8E" w:rsidRPr="000A32B8" w:rsidRDefault="00E65E8E" w:rsidP="00556FFF">
      <w:pPr>
        <w:rPr>
          <w:sz w:val="20"/>
          <w:szCs w:val="20"/>
        </w:rPr>
      </w:pPr>
    </w:p>
    <w:p w14:paraId="46719DCB" w14:textId="0AC6060E" w:rsidR="00CE3A03" w:rsidRPr="000A32B8" w:rsidRDefault="00EA0A76" w:rsidP="00424B05">
      <w:pPr>
        <w:pStyle w:val="Heading3"/>
        <w:numPr>
          <w:ilvl w:val="2"/>
          <w:numId w:val="3"/>
        </w:numPr>
        <w:ind w:left="720"/>
      </w:pPr>
      <w:bookmarkStart w:id="182" w:name="_TOC_250081"/>
      <w:bookmarkStart w:id="183" w:name="_Toc171968848"/>
      <w:bookmarkStart w:id="184" w:name="_Toc239888481"/>
      <w:r w:rsidRPr="000A32B8">
        <w:t>Admission</w:t>
      </w:r>
      <w:r w:rsidRPr="000A32B8">
        <w:rPr>
          <w:spacing w:val="-6"/>
        </w:rPr>
        <w:t xml:space="preserve"> </w:t>
      </w:r>
      <w:r w:rsidRPr="000A32B8">
        <w:t>to</w:t>
      </w:r>
      <w:r w:rsidRPr="000A32B8">
        <w:rPr>
          <w:spacing w:val="-5"/>
        </w:rPr>
        <w:t xml:space="preserve"> </w:t>
      </w:r>
      <w:r w:rsidRPr="000A32B8">
        <w:t>Candidac</w:t>
      </w:r>
      <w:r w:rsidR="0023249B" w:rsidRPr="000A32B8">
        <w:t xml:space="preserve">y – </w:t>
      </w:r>
      <w:r w:rsidRPr="000A32B8">
        <w:t>M</w:t>
      </w:r>
      <w:r w:rsidR="005E39C3" w:rsidRPr="000A32B8">
        <w:t>A</w:t>
      </w:r>
      <w:r w:rsidRPr="000A32B8">
        <w:rPr>
          <w:spacing w:val="-5"/>
        </w:rPr>
        <w:t xml:space="preserve"> </w:t>
      </w:r>
      <w:bookmarkEnd w:id="182"/>
      <w:r w:rsidRPr="000A32B8">
        <w:rPr>
          <w:spacing w:val="-2"/>
        </w:rPr>
        <w:t>Degree</w:t>
      </w:r>
      <w:bookmarkEnd w:id="183"/>
      <w:bookmarkEnd w:id="184"/>
    </w:p>
    <w:p w14:paraId="07789CE5" w14:textId="550F8728" w:rsidR="00EA0A76" w:rsidRPr="000A32B8" w:rsidRDefault="00EA0A76" w:rsidP="008D2C6F">
      <w:pPr>
        <w:rPr>
          <w:sz w:val="20"/>
          <w:szCs w:val="20"/>
        </w:rPr>
      </w:pPr>
      <w:r w:rsidRPr="000A32B8">
        <w:rPr>
          <w:sz w:val="20"/>
          <w:szCs w:val="20"/>
        </w:rPr>
        <w:t>MA Candidacy represents a contract between a student and the university</w:t>
      </w:r>
      <w:r w:rsidR="004B2E60" w:rsidRPr="000A32B8">
        <w:rPr>
          <w:sz w:val="20"/>
          <w:szCs w:val="20"/>
        </w:rPr>
        <w:t>,</w:t>
      </w:r>
      <w:r w:rsidRPr="000A32B8">
        <w:rPr>
          <w:sz w:val="20"/>
          <w:szCs w:val="20"/>
        </w:rPr>
        <w:t xml:space="preserve"> </w:t>
      </w:r>
      <w:r w:rsidR="004B2E60" w:rsidRPr="000A32B8">
        <w:rPr>
          <w:sz w:val="20"/>
          <w:szCs w:val="20"/>
        </w:rPr>
        <w:t>establishing</w:t>
      </w:r>
      <w:r w:rsidRPr="000A32B8">
        <w:rPr>
          <w:sz w:val="20"/>
          <w:szCs w:val="20"/>
        </w:rPr>
        <w:t xml:space="preserve"> </w:t>
      </w:r>
      <w:r w:rsidR="004B2E60" w:rsidRPr="000A32B8">
        <w:rPr>
          <w:sz w:val="20"/>
          <w:szCs w:val="20"/>
        </w:rPr>
        <w:t>that</w:t>
      </w:r>
      <w:r w:rsidRPr="000A32B8">
        <w:rPr>
          <w:sz w:val="20"/>
          <w:szCs w:val="20"/>
        </w:rPr>
        <w:t xml:space="preserve"> the </w:t>
      </w:r>
      <w:r w:rsidR="00917E56" w:rsidRPr="000A32B8">
        <w:rPr>
          <w:sz w:val="20"/>
          <w:szCs w:val="20"/>
        </w:rPr>
        <w:t xml:space="preserve">student </w:t>
      </w:r>
      <w:r w:rsidR="004F0B61" w:rsidRPr="000A32B8">
        <w:rPr>
          <w:sz w:val="20"/>
          <w:szCs w:val="20"/>
        </w:rPr>
        <w:t xml:space="preserve">has </w:t>
      </w:r>
      <w:r w:rsidR="00917E56" w:rsidRPr="000A32B8">
        <w:rPr>
          <w:sz w:val="20"/>
          <w:szCs w:val="20"/>
        </w:rPr>
        <w:t xml:space="preserve">fulfilled the </w:t>
      </w:r>
      <w:r w:rsidRPr="000A32B8">
        <w:rPr>
          <w:sz w:val="20"/>
          <w:szCs w:val="20"/>
        </w:rPr>
        <w:t>coursework required to graduate with a</w:t>
      </w:r>
      <w:r w:rsidR="00917E56" w:rsidRPr="000A32B8">
        <w:rPr>
          <w:sz w:val="20"/>
          <w:szCs w:val="20"/>
        </w:rPr>
        <w:t>n MA</w:t>
      </w:r>
      <w:r w:rsidRPr="000A32B8">
        <w:rPr>
          <w:sz w:val="20"/>
          <w:szCs w:val="20"/>
        </w:rPr>
        <w:t xml:space="preserve"> degree in Anthropology and that any later changes to the </w:t>
      </w:r>
      <w:r w:rsidR="004F0B61" w:rsidRPr="000A32B8">
        <w:rPr>
          <w:sz w:val="20"/>
          <w:szCs w:val="20"/>
        </w:rPr>
        <w:t>program's</w:t>
      </w:r>
      <w:r w:rsidR="00917E56" w:rsidRPr="000A32B8">
        <w:rPr>
          <w:sz w:val="20"/>
          <w:szCs w:val="20"/>
        </w:rPr>
        <w:t xml:space="preserve"> </w:t>
      </w:r>
      <w:r w:rsidRPr="000A32B8">
        <w:rPr>
          <w:sz w:val="20"/>
          <w:szCs w:val="20"/>
        </w:rPr>
        <w:t xml:space="preserve">degree requirements will not apply to the Candidate. </w:t>
      </w:r>
    </w:p>
    <w:p w14:paraId="6267C8A0" w14:textId="77777777" w:rsidR="00EA0A76" w:rsidRPr="000A32B8" w:rsidRDefault="00EA0A76" w:rsidP="008D2C6F">
      <w:pPr>
        <w:rPr>
          <w:sz w:val="20"/>
          <w:szCs w:val="20"/>
        </w:rPr>
      </w:pPr>
    </w:p>
    <w:p w14:paraId="3FFF80D5" w14:textId="165DF747" w:rsidR="00EA0A76" w:rsidRDefault="00EA0A76" w:rsidP="008D2C6F">
      <w:pPr>
        <w:rPr>
          <w:sz w:val="20"/>
          <w:szCs w:val="20"/>
        </w:rPr>
      </w:pPr>
      <w:r w:rsidRPr="000A32B8">
        <w:rPr>
          <w:sz w:val="20"/>
          <w:szCs w:val="20"/>
        </w:rPr>
        <w:t>MA students may apply for Candidacy after completing</w:t>
      </w:r>
      <w:r w:rsidR="006A3D41">
        <w:rPr>
          <w:sz w:val="20"/>
          <w:szCs w:val="20"/>
        </w:rPr>
        <w:t xml:space="preserve"> prerequisite courses and at least</w:t>
      </w:r>
      <w:r w:rsidRPr="000A32B8">
        <w:rPr>
          <w:sz w:val="20"/>
          <w:szCs w:val="20"/>
        </w:rPr>
        <w:t xml:space="preserve"> nine </w:t>
      </w:r>
      <w:r w:rsidR="00917E56" w:rsidRPr="000A32B8">
        <w:rPr>
          <w:sz w:val="20"/>
          <w:szCs w:val="20"/>
        </w:rPr>
        <w:t xml:space="preserve">(9) </w:t>
      </w:r>
      <w:r w:rsidRPr="000A32B8">
        <w:rPr>
          <w:sz w:val="20"/>
          <w:szCs w:val="20"/>
        </w:rPr>
        <w:t>hours of graduate coursework</w:t>
      </w:r>
      <w:r w:rsidR="00191C15" w:rsidRPr="000A32B8">
        <w:rPr>
          <w:sz w:val="20"/>
          <w:szCs w:val="20"/>
        </w:rPr>
        <w:t xml:space="preserve"> with a </w:t>
      </w:r>
      <w:r w:rsidR="004F0B61" w:rsidRPr="000A32B8">
        <w:rPr>
          <w:sz w:val="20"/>
          <w:szCs w:val="20"/>
        </w:rPr>
        <w:t>GPA of 3.0</w:t>
      </w:r>
      <w:r w:rsidR="00191C15" w:rsidRPr="000A32B8">
        <w:rPr>
          <w:sz w:val="20"/>
          <w:szCs w:val="20"/>
        </w:rPr>
        <w:t xml:space="preserve"> or higher. The </w:t>
      </w:r>
      <w:hyperlink r:id="rId77" w:history="1">
        <w:r w:rsidR="00191C15" w:rsidRPr="000A32B8">
          <w:rPr>
            <w:rStyle w:val="Hyperlink"/>
            <w:i/>
            <w:iCs/>
            <w:sz w:val="20"/>
            <w:szCs w:val="20"/>
          </w:rPr>
          <w:t>Admission to Candidacy</w:t>
        </w:r>
        <w:r w:rsidR="00191C15" w:rsidRPr="000A32B8">
          <w:rPr>
            <w:rStyle w:val="Hyperlink"/>
            <w:sz w:val="20"/>
            <w:szCs w:val="20"/>
          </w:rPr>
          <w:t xml:space="preserve"> form</w:t>
        </w:r>
      </w:hyperlink>
      <w:r w:rsidR="00191C15" w:rsidRPr="000A32B8">
        <w:rPr>
          <w:sz w:val="20"/>
          <w:szCs w:val="20"/>
        </w:rPr>
        <w:t xml:space="preserve"> must be submitted no later than the last day of classes preceding the semester of expected graduation. The form must also be submitted before </w:t>
      </w:r>
      <w:r w:rsidR="004F0B61" w:rsidRPr="000A32B8">
        <w:rPr>
          <w:sz w:val="20"/>
          <w:szCs w:val="20"/>
        </w:rPr>
        <w:t>you are</w:t>
      </w:r>
      <w:r w:rsidR="00191C15" w:rsidRPr="000A32B8">
        <w:rPr>
          <w:sz w:val="20"/>
          <w:szCs w:val="20"/>
        </w:rPr>
        <w:t xml:space="preserve"> allowed to defend </w:t>
      </w:r>
      <w:r w:rsidR="004F0B61" w:rsidRPr="000A32B8">
        <w:rPr>
          <w:sz w:val="20"/>
          <w:szCs w:val="20"/>
        </w:rPr>
        <w:t>your</w:t>
      </w:r>
      <w:r w:rsidR="00191C15" w:rsidRPr="000A32B8">
        <w:rPr>
          <w:sz w:val="20"/>
          <w:szCs w:val="20"/>
        </w:rPr>
        <w:t xml:space="preserve"> thesis.</w:t>
      </w:r>
    </w:p>
    <w:p w14:paraId="636F33D4" w14:textId="7C1B4110" w:rsidR="00453AC8" w:rsidRDefault="00453AC8" w:rsidP="008D2C6F">
      <w:pPr>
        <w:rPr>
          <w:sz w:val="20"/>
          <w:szCs w:val="20"/>
        </w:rPr>
      </w:pPr>
    </w:p>
    <w:p w14:paraId="0625B23C" w14:textId="5C180723" w:rsidR="00453AC8" w:rsidRPr="000A32B8" w:rsidRDefault="00453AC8" w:rsidP="00453AC8">
      <w:pPr>
        <w:rPr>
          <w:sz w:val="20"/>
          <w:szCs w:val="20"/>
        </w:rPr>
      </w:pPr>
      <w:r>
        <w:rPr>
          <w:sz w:val="20"/>
          <w:szCs w:val="20"/>
        </w:rPr>
        <w:t xml:space="preserve">Note that another purpose of the MA Candidacy form is to establish the plan of coursework that counts towards completion of the degree. A word of advice: do not write in every course that you have taken while pursuing the Master’s degree on the form, only those that go towards fulfilling Graduate School and Department requirements. This is because if you choose to apply to a Doctoral Degree at UTK, you can then apply those “extra” courses toward your PhD candidacy, thereby reducing the overall number of credit hours taken during the PhD degree program. If you declare a course on your Master’s Candidacy form, you no longer have the option of doing so on your PhD Candidacy form (no double dipping!). </w:t>
      </w:r>
    </w:p>
    <w:p w14:paraId="464F57AB" w14:textId="6F335161" w:rsidR="00453AC8" w:rsidRPr="000A32B8" w:rsidRDefault="00453AC8" w:rsidP="008D2C6F">
      <w:pPr>
        <w:rPr>
          <w:sz w:val="20"/>
          <w:szCs w:val="20"/>
        </w:rPr>
      </w:pPr>
    </w:p>
    <w:p w14:paraId="2B12591F" w14:textId="58D911C0" w:rsidR="00225782" w:rsidRDefault="004F04FD" w:rsidP="008D2C6F">
      <w:pPr>
        <w:rPr>
          <w:sz w:val="20"/>
          <w:szCs w:val="20"/>
        </w:rPr>
      </w:pPr>
      <w:r w:rsidRPr="000A32B8">
        <w:rPr>
          <w:sz w:val="20"/>
          <w:szCs w:val="20"/>
        </w:rPr>
        <w:t>Students</w:t>
      </w:r>
      <w:r w:rsidR="008C2CDC" w:rsidRPr="000A32B8">
        <w:rPr>
          <w:sz w:val="20"/>
          <w:szCs w:val="20"/>
        </w:rPr>
        <w:t xml:space="preserve"> approved by the Graduate School and admitted to Candidacy</w:t>
      </w:r>
      <w:r w:rsidR="00F31BA0" w:rsidRPr="000A32B8">
        <w:rPr>
          <w:sz w:val="20"/>
          <w:szCs w:val="20"/>
        </w:rPr>
        <w:t xml:space="preserve"> </w:t>
      </w:r>
      <w:r w:rsidR="008C2CDC" w:rsidRPr="000A32B8">
        <w:rPr>
          <w:sz w:val="20"/>
          <w:szCs w:val="20"/>
        </w:rPr>
        <w:t xml:space="preserve">may refer to </w:t>
      </w:r>
      <w:r w:rsidR="00F31BA0" w:rsidRPr="000A32B8">
        <w:rPr>
          <w:sz w:val="20"/>
          <w:szCs w:val="20"/>
        </w:rPr>
        <w:t>themselves</w:t>
      </w:r>
      <w:r w:rsidR="008C2CDC" w:rsidRPr="000A32B8">
        <w:rPr>
          <w:sz w:val="20"/>
          <w:szCs w:val="20"/>
        </w:rPr>
        <w:t xml:space="preserve"> as “MA Candidate</w:t>
      </w:r>
      <w:r w:rsidR="00F31BA0" w:rsidRPr="000A32B8">
        <w:rPr>
          <w:sz w:val="20"/>
          <w:szCs w:val="20"/>
        </w:rPr>
        <w:t>s</w:t>
      </w:r>
      <w:r w:rsidR="008C2CDC" w:rsidRPr="000A32B8">
        <w:rPr>
          <w:sz w:val="20"/>
          <w:szCs w:val="20"/>
        </w:rPr>
        <w:t>.”</w:t>
      </w:r>
    </w:p>
    <w:p w14:paraId="37C4E9B0" w14:textId="77777777" w:rsidR="00FA2707" w:rsidRPr="000A32B8" w:rsidRDefault="00FA2707" w:rsidP="008D2C6F">
      <w:pPr>
        <w:rPr>
          <w:sz w:val="20"/>
          <w:szCs w:val="20"/>
        </w:rPr>
      </w:pPr>
    </w:p>
    <w:p w14:paraId="38BDE799" w14:textId="4B6AE66C" w:rsidR="00CE3A03" w:rsidRPr="000A32B8" w:rsidRDefault="002C73DC" w:rsidP="00424B05">
      <w:pPr>
        <w:pStyle w:val="Heading3"/>
        <w:numPr>
          <w:ilvl w:val="2"/>
          <w:numId w:val="3"/>
        </w:numPr>
        <w:ind w:left="720"/>
      </w:pPr>
      <w:bookmarkStart w:id="185" w:name="_Toc171968849"/>
      <w:bookmarkStart w:id="186" w:name="_Toc239888482"/>
      <w:r w:rsidRPr="000A32B8">
        <w:lastRenderedPageBreak/>
        <w:t xml:space="preserve">The </w:t>
      </w:r>
      <w:r w:rsidR="00191C15" w:rsidRPr="000A32B8">
        <w:t xml:space="preserve">Thesis </w:t>
      </w:r>
      <w:r w:rsidR="00191C15" w:rsidRPr="000A32B8">
        <w:rPr>
          <w:spacing w:val="-2"/>
        </w:rPr>
        <w:t>Proposal</w:t>
      </w:r>
      <w:bookmarkEnd w:id="185"/>
      <w:bookmarkEnd w:id="186"/>
    </w:p>
    <w:p w14:paraId="0627D1F6" w14:textId="66CE390C" w:rsidR="002D62D0" w:rsidRPr="000A32B8" w:rsidRDefault="0020600D" w:rsidP="008D2C6F">
      <w:pPr>
        <w:rPr>
          <w:sz w:val="20"/>
          <w:szCs w:val="20"/>
        </w:rPr>
      </w:pPr>
      <w:r w:rsidRPr="000A32B8">
        <w:rPr>
          <w:sz w:val="20"/>
          <w:szCs w:val="20"/>
        </w:rPr>
        <w:t xml:space="preserve">The thesis topic is developed by the student with the advice and approval of the student’s advisor and members of the Master’s Committee. </w:t>
      </w:r>
    </w:p>
    <w:p w14:paraId="1F715281" w14:textId="77777777" w:rsidR="002D62D0" w:rsidRPr="000A32B8" w:rsidRDefault="002D62D0" w:rsidP="008D2C6F">
      <w:pPr>
        <w:rPr>
          <w:sz w:val="20"/>
          <w:szCs w:val="20"/>
        </w:rPr>
      </w:pPr>
    </w:p>
    <w:p w14:paraId="4007A44E" w14:textId="52585391" w:rsidR="00EE2D6B" w:rsidRPr="000A32B8" w:rsidRDefault="002D62D0" w:rsidP="008D2C6F">
      <w:pPr>
        <w:rPr>
          <w:sz w:val="20"/>
          <w:szCs w:val="20"/>
        </w:rPr>
      </w:pPr>
      <w:r w:rsidRPr="000A32B8">
        <w:rPr>
          <w:sz w:val="20"/>
          <w:szCs w:val="20"/>
        </w:rPr>
        <w:t xml:space="preserve">After approval by the advisor, </w:t>
      </w:r>
      <w:r w:rsidR="0020600D" w:rsidRPr="000A32B8">
        <w:rPr>
          <w:sz w:val="20"/>
          <w:szCs w:val="20"/>
        </w:rPr>
        <w:t>MA students</w:t>
      </w:r>
      <w:r w:rsidR="00CB6405">
        <w:rPr>
          <w:sz w:val="20"/>
          <w:szCs w:val="20"/>
        </w:rPr>
        <w:t>/candidates</w:t>
      </w:r>
      <w:r w:rsidR="0020600D" w:rsidRPr="000A32B8">
        <w:rPr>
          <w:sz w:val="20"/>
          <w:szCs w:val="20"/>
        </w:rPr>
        <w:t xml:space="preserve"> must submit a written thesis proposal to their Master’s Committee</w:t>
      </w:r>
      <w:r w:rsidRPr="000A32B8">
        <w:rPr>
          <w:sz w:val="20"/>
          <w:szCs w:val="20"/>
        </w:rPr>
        <w:t xml:space="preserve">. </w:t>
      </w:r>
      <w:r w:rsidR="0020600D" w:rsidRPr="000A32B8">
        <w:rPr>
          <w:sz w:val="20"/>
          <w:szCs w:val="20"/>
        </w:rPr>
        <w:t xml:space="preserve">MA </w:t>
      </w:r>
      <w:r w:rsidR="00CB6405" w:rsidRPr="000A32B8">
        <w:rPr>
          <w:sz w:val="20"/>
          <w:szCs w:val="20"/>
        </w:rPr>
        <w:t>students</w:t>
      </w:r>
      <w:r w:rsidR="00CB6405">
        <w:rPr>
          <w:sz w:val="20"/>
          <w:szCs w:val="20"/>
        </w:rPr>
        <w:t>/candidates</w:t>
      </w:r>
      <w:r w:rsidR="00CB6405" w:rsidRPr="000A32B8">
        <w:rPr>
          <w:sz w:val="20"/>
          <w:szCs w:val="20"/>
        </w:rPr>
        <w:t xml:space="preserve"> </w:t>
      </w:r>
      <w:r w:rsidR="0020600D" w:rsidRPr="000A32B8">
        <w:rPr>
          <w:sz w:val="20"/>
          <w:szCs w:val="20"/>
        </w:rPr>
        <w:t xml:space="preserve">may proceed with research toward their thesis upon approval by the Master’s Committee, </w:t>
      </w:r>
      <w:r w:rsidR="004F0B61" w:rsidRPr="000A32B8">
        <w:rPr>
          <w:sz w:val="20"/>
          <w:szCs w:val="20"/>
        </w:rPr>
        <w:t>as</w:t>
      </w:r>
      <w:r w:rsidR="0020600D" w:rsidRPr="000A32B8">
        <w:rPr>
          <w:sz w:val="20"/>
          <w:szCs w:val="20"/>
        </w:rPr>
        <w:t xml:space="preserve"> determined at a </w:t>
      </w:r>
      <w:r w:rsidR="00114915" w:rsidRPr="000A32B8">
        <w:rPr>
          <w:sz w:val="20"/>
          <w:szCs w:val="20"/>
        </w:rPr>
        <w:t xml:space="preserve">closed </w:t>
      </w:r>
      <w:r w:rsidR="0020600D" w:rsidRPr="000A32B8">
        <w:rPr>
          <w:sz w:val="20"/>
          <w:szCs w:val="20"/>
        </w:rPr>
        <w:t xml:space="preserve">Committee meeting immediately </w:t>
      </w:r>
      <w:r w:rsidR="004F0B61" w:rsidRPr="000A32B8">
        <w:rPr>
          <w:sz w:val="20"/>
          <w:szCs w:val="20"/>
        </w:rPr>
        <w:t>following</w:t>
      </w:r>
      <w:r w:rsidR="0020600D" w:rsidRPr="000A32B8">
        <w:rPr>
          <w:sz w:val="20"/>
          <w:szCs w:val="20"/>
        </w:rPr>
        <w:t xml:space="preserve"> </w:t>
      </w:r>
      <w:r w:rsidRPr="000A32B8">
        <w:rPr>
          <w:sz w:val="20"/>
          <w:szCs w:val="20"/>
        </w:rPr>
        <w:t>a</w:t>
      </w:r>
      <w:r w:rsidR="0020600D" w:rsidRPr="000A32B8">
        <w:rPr>
          <w:sz w:val="20"/>
          <w:szCs w:val="20"/>
        </w:rPr>
        <w:t xml:space="preserve"> public oral </w:t>
      </w:r>
      <w:r w:rsidR="00114915" w:rsidRPr="000A32B8">
        <w:rPr>
          <w:sz w:val="20"/>
          <w:szCs w:val="20"/>
        </w:rPr>
        <w:t>presentation of the proposal</w:t>
      </w:r>
      <w:r w:rsidR="0020600D" w:rsidRPr="000A32B8">
        <w:rPr>
          <w:sz w:val="20"/>
          <w:szCs w:val="20"/>
        </w:rPr>
        <w:t>.</w:t>
      </w:r>
      <w:r w:rsidR="006E4466" w:rsidRPr="000A32B8">
        <w:rPr>
          <w:sz w:val="20"/>
          <w:szCs w:val="20"/>
        </w:rPr>
        <w:t xml:space="preserve"> A </w:t>
      </w:r>
      <w:hyperlink r:id="rId78" w:history="1">
        <w:r w:rsidR="006E4466" w:rsidRPr="000A32B8">
          <w:rPr>
            <w:rStyle w:val="Hyperlink"/>
            <w:i/>
            <w:iCs/>
            <w:sz w:val="20"/>
            <w:szCs w:val="20"/>
          </w:rPr>
          <w:t xml:space="preserve">Report of Thesis Proposal Defense </w:t>
        </w:r>
        <w:r w:rsidR="006E4466" w:rsidRPr="000A32B8">
          <w:rPr>
            <w:rStyle w:val="Hyperlink"/>
            <w:sz w:val="20"/>
            <w:szCs w:val="20"/>
          </w:rPr>
          <w:t>form</w:t>
        </w:r>
      </w:hyperlink>
      <w:r w:rsidR="006E4466" w:rsidRPr="000A32B8">
        <w:rPr>
          <w:sz w:val="20"/>
          <w:szCs w:val="20"/>
        </w:rPr>
        <w:t xml:space="preserve"> must be filled out and distributed as per </w:t>
      </w:r>
      <w:hyperlink w:anchor="_APPENDIX_D" w:history="1">
        <w:r w:rsidR="006E4466" w:rsidRPr="00CB6405">
          <w:rPr>
            <w:rStyle w:val="Hyperlink"/>
            <w:sz w:val="20"/>
            <w:szCs w:val="20"/>
          </w:rPr>
          <w:t xml:space="preserve">Appendix </w:t>
        </w:r>
        <w:r w:rsidR="00DC534E" w:rsidRPr="00CB6405">
          <w:rPr>
            <w:rStyle w:val="Hyperlink"/>
            <w:sz w:val="20"/>
            <w:szCs w:val="20"/>
          </w:rPr>
          <w:t>D</w:t>
        </w:r>
      </w:hyperlink>
      <w:r w:rsidR="006E4466" w:rsidRPr="000A32B8">
        <w:rPr>
          <w:sz w:val="20"/>
          <w:szCs w:val="20"/>
        </w:rPr>
        <w:t>.</w:t>
      </w:r>
    </w:p>
    <w:p w14:paraId="34B9F489" w14:textId="77777777" w:rsidR="00F94612" w:rsidRPr="000A32B8" w:rsidRDefault="00F94612" w:rsidP="008D2C6F">
      <w:pPr>
        <w:rPr>
          <w:spacing w:val="-2"/>
          <w:sz w:val="20"/>
          <w:szCs w:val="20"/>
        </w:rPr>
      </w:pPr>
    </w:p>
    <w:p w14:paraId="60F6AA6B" w14:textId="77777777" w:rsidR="00EE2D6B" w:rsidRPr="000A32B8" w:rsidRDefault="00191C15" w:rsidP="008D2C6F">
      <w:pPr>
        <w:rPr>
          <w:sz w:val="20"/>
          <w:szCs w:val="20"/>
        </w:rPr>
      </w:pPr>
      <w:r w:rsidRPr="000A32B8">
        <w:rPr>
          <w:sz w:val="20"/>
          <w:szCs w:val="20"/>
        </w:rPr>
        <w:t>Thesis proposal defenses should occur at least one (1) semester before the defense of the thesis.</w:t>
      </w:r>
    </w:p>
    <w:p w14:paraId="562DF470" w14:textId="77777777" w:rsidR="00EE2D6B" w:rsidRPr="000A32B8" w:rsidRDefault="00EE2D6B" w:rsidP="008D2C6F">
      <w:pPr>
        <w:rPr>
          <w:sz w:val="20"/>
          <w:szCs w:val="20"/>
        </w:rPr>
      </w:pPr>
    </w:p>
    <w:p w14:paraId="2B3A7FB1" w14:textId="47C3C0B8" w:rsidR="00A12DD5" w:rsidRPr="000A32B8" w:rsidRDefault="00000000">
      <w:pPr>
        <w:rPr>
          <w:sz w:val="20"/>
          <w:szCs w:val="20"/>
        </w:rPr>
      </w:pPr>
      <w:r w:rsidRPr="000A32B8">
        <w:rPr>
          <w:sz w:val="20"/>
          <w:szCs w:val="20"/>
        </w:rPr>
        <w:t xml:space="preserve">Acceptance of a proposal </w:t>
      </w:r>
      <w:r w:rsidR="004F0B61" w:rsidRPr="000A32B8">
        <w:rPr>
          <w:sz w:val="20"/>
          <w:szCs w:val="20"/>
        </w:rPr>
        <w:t>does</w:t>
      </w:r>
      <w:r w:rsidRPr="000A32B8">
        <w:rPr>
          <w:sz w:val="20"/>
          <w:szCs w:val="20"/>
        </w:rPr>
        <w:t xml:space="preserve"> not </w:t>
      </w:r>
      <w:r w:rsidR="004F0B61" w:rsidRPr="000A32B8">
        <w:rPr>
          <w:sz w:val="20"/>
          <w:szCs w:val="20"/>
        </w:rPr>
        <w:t xml:space="preserve">constitute </w:t>
      </w:r>
      <w:r w:rsidRPr="000A32B8">
        <w:rPr>
          <w:sz w:val="20"/>
          <w:szCs w:val="20"/>
        </w:rPr>
        <w:t>a binding contract between the student and the committee</w:t>
      </w:r>
      <w:r w:rsidR="004F0B61" w:rsidRPr="000A32B8">
        <w:rPr>
          <w:sz w:val="20"/>
          <w:szCs w:val="20"/>
        </w:rPr>
        <w:t>,</w:t>
      </w:r>
      <w:r w:rsidRPr="000A32B8">
        <w:rPr>
          <w:sz w:val="20"/>
          <w:szCs w:val="20"/>
        </w:rPr>
        <w:t xml:space="preserve"> nor </w:t>
      </w:r>
      <w:r w:rsidR="004F0B61" w:rsidRPr="000A32B8">
        <w:rPr>
          <w:sz w:val="20"/>
          <w:szCs w:val="20"/>
        </w:rPr>
        <w:t>does it</w:t>
      </w:r>
      <w:r w:rsidRPr="000A32B8">
        <w:rPr>
          <w:sz w:val="20"/>
          <w:szCs w:val="20"/>
        </w:rPr>
        <w:t xml:space="preserve"> guarantee</w:t>
      </w:r>
      <w:r w:rsidRPr="000A32B8">
        <w:rPr>
          <w:spacing w:val="-3"/>
          <w:sz w:val="20"/>
          <w:szCs w:val="20"/>
        </w:rPr>
        <w:t xml:space="preserve"> </w:t>
      </w:r>
      <w:r w:rsidRPr="000A32B8">
        <w:rPr>
          <w:sz w:val="20"/>
          <w:szCs w:val="20"/>
        </w:rPr>
        <w:t>acceptance</w:t>
      </w:r>
      <w:r w:rsidRPr="000A32B8">
        <w:rPr>
          <w:spacing w:val="-3"/>
          <w:sz w:val="20"/>
          <w:szCs w:val="20"/>
        </w:rPr>
        <w:t xml:space="preserve"> </w:t>
      </w:r>
      <w:r w:rsidRPr="000A32B8">
        <w:rPr>
          <w:sz w:val="20"/>
          <w:szCs w:val="20"/>
        </w:rPr>
        <w:t>of</w:t>
      </w:r>
      <w:r w:rsidRPr="000A32B8">
        <w:rPr>
          <w:spacing w:val="-3"/>
          <w:sz w:val="20"/>
          <w:szCs w:val="20"/>
        </w:rPr>
        <w:t xml:space="preserve"> </w:t>
      </w:r>
      <w:r w:rsidRPr="000A32B8">
        <w:rPr>
          <w:sz w:val="20"/>
          <w:szCs w:val="20"/>
        </w:rPr>
        <w:t>a</w:t>
      </w:r>
      <w:r w:rsidRPr="000A32B8">
        <w:rPr>
          <w:spacing w:val="-3"/>
          <w:sz w:val="20"/>
          <w:szCs w:val="20"/>
        </w:rPr>
        <w:t xml:space="preserve"> </w:t>
      </w:r>
      <w:r w:rsidRPr="000A32B8">
        <w:rPr>
          <w:sz w:val="20"/>
          <w:szCs w:val="20"/>
        </w:rPr>
        <w:t>thesis</w:t>
      </w:r>
      <w:r w:rsidRPr="000A32B8">
        <w:rPr>
          <w:spacing w:val="-3"/>
          <w:sz w:val="20"/>
          <w:szCs w:val="20"/>
        </w:rPr>
        <w:t xml:space="preserve"> </w:t>
      </w:r>
      <w:r w:rsidRPr="000A32B8">
        <w:rPr>
          <w:sz w:val="20"/>
          <w:szCs w:val="20"/>
        </w:rPr>
        <w:t>based</w:t>
      </w:r>
      <w:r w:rsidRPr="000A32B8">
        <w:rPr>
          <w:spacing w:val="-4"/>
          <w:sz w:val="20"/>
          <w:szCs w:val="20"/>
        </w:rPr>
        <w:t xml:space="preserve"> </w:t>
      </w:r>
      <w:r w:rsidR="004F0B61" w:rsidRPr="000A32B8">
        <w:rPr>
          <w:sz w:val="20"/>
          <w:szCs w:val="20"/>
        </w:rPr>
        <w:t>on</w:t>
      </w:r>
      <w:r w:rsidRPr="000A32B8">
        <w:rPr>
          <w:spacing w:val="-3"/>
          <w:sz w:val="20"/>
          <w:szCs w:val="20"/>
        </w:rPr>
        <w:t xml:space="preserve"> </w:t>
      </w:r>
      <w:r w:rsidRPr="000A32B8">
        <w:rPr>
          <w:sz w:val="20"/>
          <w:szCs w:val="20"/>
        </w:rPr>
        <w:t>the</w:t>
      </w:r>
      <w:r w:rsidRPr="000A32B8">
        <w:rPr>
          <w:spacing w:val="-3"/>
          <w:sz w:val="20"/>
          <w:szCs w:val="20"/>
        </w:rPr>
        <w:t xml:space="preserve"> </w:t>
      </w:r>
      <w:r w:rsidRPr="000A32B8">
        <w:rPr>
          <w:sz w:val="20"/>
          <w:szCs w:val="20"/>
        </w:rPr>
        <w:t>proposal.</w:t>
      </w:r>
      <w:r w:rsidRPr="000A32B8">
        <w:rPr>
          <w:spacing w:val="-3"/>
          <w:sz w:val="20"/>
          <w:szCs w:val="20"/>
        </w:rPr>
        <w:t xml:space="preserve"> </w:t>
      </w:r>
      <w:r w:rsidRPr="000A32B8">
        <w:rPr>
          <w:sz w:val="20"/>
          <w:szCs w:val="20"/>
        </w:rPr>
        <w:t>If</w:t>
      </w:r>
      <w:r w:rsidRPr="000A32B8">
        <w:rPr>
          <w:spacing w:val="-3"/>
          <w:sz w:val="20"/>
          <w:szCs w:val="20"/>
        </w:rPr>
        <w:t xml:space="preserve"> </w:t>
      </w:r>
      <w:r w:rsidRPr="000A32B8">
        <w:rPr>
          <w:sz w:val="20"/>
          <w:szCs w:val="20"/>
        </w:rPr>
        <w:t>an</w:t>
      </w:r>
      <w:r w:rsidRPr="000A32B8">
        <w:rPr>
          <w:spacing w:val="-3"/>
          <w:sz w:val="20"/>
          <w:szCs w:val="20"/>
        </w:rPr>
        <w:t xml:space="preserve"> </w:t>
      </w:r>
      <w:r w:rsidRPr="000A32B8">
        <w:rPr>
          <w:sz w:val="20"/>
          <w:szCs w:val="20"/>
        </w:rPr>
        <w:t>approved</w:t>
      </w:r>
      <w:r w:rsidRPr="000A32B8">
        <w:rPr>
          <w:spacing w:val="-3"/>
          <w:sz w:val="20"/>
          <w:szCs w:val="20"/>
        </w:rPr>
        <w:t xml:space="preserve"> </w:t>
      </w:r>
      <w:r w:rsidRPr="000A32B8">
        <w:rPr>
          <w:sz w:val="20"/>
          <w:szCs w:val="20"/>
        </w:rPr>
        <w:t>topic</w:t>
      </w:r>
      <w:r w:rsidRPr="000A32B8">
        <w:rPr>
          <w:spacing w:val="-3"/>
          <w:sz w:val="20"/>
          <w:szCs w:val="20"/>
        </w:rPr>
        <w:t xml:space="preserve"> </w:t>
      </w:r>
      <w:r w:rsidRPr="000A32B8">
        <w:rPr>
          <w:sz w:val="20"/>
          <w:szCs w:val="20"/>
        </w:rPr>
        <w:t>is</w:t>
      </w:r>
      <w:r w:rsidRPr="000A32B8">
        <w:rPr>
          <w:spacing w:val="-3"/>
          <w:sz w:val="20"/>
          <w:szCs w:val="20"/>
        </w:rPr>
        <w:t xml:space="preserve"> </w:t>
      </w:r>
      <w:r w:rsidRPr="000A32B8">
        <w:rPr>
          <w:sz w:val="20"/>
          <w:szCs w:val="20"/>
        </w:rPr>
        <w:t>discarded,</w:t>
      </w:r>
      <w:r w:rsidRPr="000A32B8">
        <w:rPr>
          <w:spacing w:val="-3"/>
          <w:sz w:val="20"/>
          <w:szCs w:val="20"/>
        </w:rPr>
        <w:t xml:space="preserve"> </w:t>
      </w:r>
      <w:r w:rsidRPr="000A32B8">
        <w:rPr>
          <w:sz w:val="20"/>
          <w:szCs w:val="20"/>
        </w:rPr>
        <w:t>the</w:t>
      </w:r>
      <w:r w:rsidRPr="000A32B8">
        <w:rPr>
          <w:spacing w:val="-3"/>
          <w:sz w:val="20"/>
          <w:szCs w:val="20"/>
        </w:rPr>
        <w:t xml:space="preserve"> </w:t>
      </w:r>
      <w:r w:rsidRPr="000A32B8">
        <w:rPr>
          <w:sz w:val="20"/>
          <w:szCs w:val="20"/>
        </w:rPr>
        <w:t xml:space="preserve">new topic must undergo the same </w:t>
      </w:r>
      <w:r w:rsidR="004F0B61" w:rsidRPr="000A32B8">
        <w:rPr>
          <w:sz w:val="20"/>
          <w:szCs w:val="20"/>
        </w:rPr>
        <w:t>approval procedures</w:t>
      </w:r>
      <w:r w:rsidRPr="000A32B8">
        <w:rPr>
          <w:sz w:val="20"/>
          <w:szCs w:val="20"/>
        </w:rPr>
        <w:t xml:space="preserve"> as those specified for the original proposal. The </w:t>
      </w:r>
      <w:r w:rsidR="00AC1C0C" w:rsidRPr="000A32B8">
        <w:rPr>
          <w:sz w:val="20"/>
          <w:szCs w:val="20"/>
        </w:rPr>
        <w:t>advisor</w:t>
      </w:r>
      <w:r w:rsidRPr="000A32B8">
        <w:rPr>
          <w:sz w:val="20"/>
          <w:szCs w:val="20"/>
        </w:rPr>
        <w:t xml:space="preserve"> will be the arbiter in such cases.</w:t>
      </w:r>
    </w:p>
    <w:p w14:paraId="7FDF572B" w14:textId="77777777" w:rsidR="003413CE" w:rsidRPr="000A32B8" w:rsidRDefault="003413CE">
      <w:pPr>
        <w:rPr>
          <w:sz w:val="20"/>
          <w:szCs w:val="20"/>
        </w:rPr>
      </w:pPr>
    </w:p>
    <w:p w14:paraId="4FE20E68" w14:textId="5F5978D0" w:rsidR="00CE3A03" w:rsidRPr="000A32B8" w:rsidRDefault="00000000" w:rsidP="00424B05">
      <w:pPr>
        <w:pStyle w:val="Heading3"/>
        <w:numPr>
          <w:ilvl w:val="2"/>
          <w:numId w:val="3"/>
        </w:numPr>
        <w:ind w:left="720"/>
      </w:pPr>
      <w:bookmarkStart w:id="187" w:name="_TOC_250079"/>
      <w:bookmarkStart w:id="188" w:name="_Toc171968850"/>
      <w:bookmarkStart w:id="189" w:name="_Toc239888483"/>
      <w:r w:rsidRPr="000A32B8">
        <w:t>The</w:t>
      </w:r>
      <w:r w:rsidRPr="000A32B8">
        <w:rPr>
          <w:spacing w:val="-4"/>
        </w:rPr>
        <w:t xml:space="preserve"> </w:t>
      </w:r>
      <w:r w:rsidR="00C43C3C" w:rsidRPr="000A32B8">
        <w:t>MA</w:t>
      </w:r>
      <w:r w:rsidRPr="000A32B8">
        <w:rPr>
          <w:spacing w:val="-3"/>
        </w:rPr>
        <w:t xml:space="preserve"> </w:t>
      </w:r>
      <w:bookmarkEnd w:id="187"/>
      <w:r w:rsidRPr="000A32B8">
        <w:rPr>
          <w:spacing w:val="-2"/>
        </w:rPr>
        <w:t>Thesis</w:t>
      </w:r>
      <w:bookmarkEnd w:id="188"/>
      <w:bookmarkEnd w:id="189"/>
    </w:p>
    <w:p w14:paraId="3AC95521" w14:textId="77777777" w:rsidR="009664E6" w:rsidRPr="000A32B8" w:rsidRDefault="009664E6" w:rsidP="008D2C6F"/>
    <w:p w14:paraId="48B19601" w14:textId="1715CF95" w:rsidR="00114915" w:rsidRPr="000A32B8" w:rsidRDefault="00114915" w:rsidP="00424B05">
      <w:pPr>
        <w:pStyle w:val="Heading4"/>
      </w:pPr>
      <w:r w:rsidRPr="000A32B8">
        <w:t>7.2.5.1 Thesis</w:t>
      </w:r>
      <w:r w:rsidR="000973E5" w:rsidRPr="000A32B8">
        <w:t xml:space="preserve"> Content &amp; Format</w:t>
      </w:r>
    </w:p>
    <w:p w14:paraId="7403359A" w14:textId="7322B9E0" w:rsidR="0020600D" w:rsidRPr="000A32B8" w:rsidRDefault="00AC1C0C" w:rsidP="00556FFF">
      <w:pPr>
        <w:rPr>
          <w:sz w:val="20"/>
          <w:szCs w:val="20"/>
        </w:rPr>
      </w:pPr>
      <w:r w:rsidRPr="000A32B8">
        <w:rPr>
          <w:sz w:val="20"/>
          <w:szCs w:val="20"/>
        </w:rPr>
        <w:t xml:space="preserve">Graduate </w:t>
      </w:r>
      <w:r w:rsidR="004F0B61" w:rsidRPr="000A32B8">
        <w:rPr>
          <w:sz w:val="20"/>
          <w:szCs w:val="20"/>
        </w:rPr>
        <w:t>MA-level</w:t>
      </w:r>
      <w:r w:rsidRPr="000A32B8">
        <w:rPr>
          <w:sz w:val="20"/>
          <w:szCs w:val="20"/>
        </w:rPr>
        <w:t xml:space="preserve"> students in anthropology are expected to contribute to the production of original anthropological knowledge by producing an MA thesis. </w:t>
      </w:r>
      <w:r w:rsidR="000973E5" w:rsidRPr="000A32B8">
        <w:rPr>
          <w:sz w:val="20"/>
          <w:szCs w:val="20"/>
        </w:rPr>
        <w:t xml:space="preserve">An </w:t>
      </w:r>
      <w:r w:rsidRPr="000A32B8">
        <w:rPr>
          <w:sz w:val="20"/>
          <w:szCs w:val="20"/>
        </w:rPr>
        <w:t xml:space="preserve">MA thesis demonstrates competence in conducting primary research and developing an analytical approach to a well-defined problem. The contents must be original and provide the basis for at least one </w:t>
      </w:r>
      <w:r w:rsidR="00CB6405">
        <w:rPr>
          <w:sz w:val="20"/>
          <w:szCs w:val="20"/>
        </w:rPr>
        <w:t xml:space="preserve">(1) </w:t>
      </w:r>
      <w:r w:rsidRPr="000A32B8">
        <w:rPr>
          <w:sz w:val="20"/>
          <w:szCs w:val="20"/>
        </w:rPr>
        <w:t>peer-reviewed journal publication or monograph.</w:t>
      </w:r>
    </w:p>
    <w:p w14:paraId="49BD03D4" w14:textId="77777777" w:rsidR="00114915" w:rsidRPr="000A32B8" w:rsidRDefault="00114915" w:rsidP="00556FFF">
      <w:pPr>
        <w:rPr>
          <w:sz w:val="20"/>
          <w:szCs w:val="20"/>
        </w:rPr>
      </w:pPr>
    </w:p>
    <w:p w14:paraId="1242411F" w14:textId="2BF40593" w:rsidR="0020600D" w:rsidRPr="000A32B8" w:rsidRDefault="00000000" w:rsidP="00556FFF">
      <w:pPr>
        <w:rPr>
          <w:sz w:val="20"/>
          <w:szCs w:val="20"/>
        </w:rPr>
      </w:pPr>
      <w:r w:rsidRPr="000A32B8">
        <w:rPr>
          <w:sz w:val="20"/>
          <w:szCs w:val="20"/>
        </w:rPr>
        <w:t xml:space="preserve">The thesis format must conform to </w:t>
      </w:r>
      <w:r w:rsidR="004F0B61" w:rsidRPr="000A32B8">
        <w:rPr>
          <w:sz w:val="20"/>
          <w:szCs w:val="20"/>
        </w:rPr>
        <w:t xml:space="preserve">the </w:t>
      </w:r>
      <w:r w:rsidRPr="000A32B8">
        <w:rPr>
          <w:sz w:val="20"/>
          <w:szCs w:val="20"/>
        </w:rPr>
        <w:t xml:space="preserve">standards established by the University, </w:t>
      </w:r>
      <w:r w:rsidR="004F0B61" w:rsidRPr="000A32B8">
        <w:rPr>
          <w:sz w:val="20"/>
          <w:szCs w:val="20"/>
        </w:rPr>
        <w:t>as</w:t>
      </w:r>
      <w:r w:rsidRPr="000A32B8">
        <w:rPr>
          <w:sz w:val="20"/>
          <w:szCs w:val="20"/>
        </w:rPr>
        <w:t xml:space="preserve"> described in the </w:t>
      </w:r>
      <w:r w:rsidR="00AC1C0C" w:rsidRPr="000A32B8">
        <w:rPr>
          <w:sz w:val="20"/>
          <w:szCs w:val="20"/>
        </w:rPr>
        <w:t>Graduate School’s</w:t>
      </w:r>
      <w:r w:rsidRPr="000A32B8">
        <w:rPr>
          <w:sz w:val="20"/>
          <w:szCs w:val="20"/>
        </w:rPr>
        <w:t xml:space="preserve"> </w:t>
      </w:r>
      <w:hyperlink r:id="rId79" w:history="1">
        <w:r w:rsidR="0020600D" w:rsidRPr="000A32B8">
          <w:rPr>
            <w:rStyle w:val="Hyperlink"/>
            <w:i/>
            <w:sz w:val="20"/>
            <w:szCs w:val="20"/>
          </w:rPr>
          <w:t>Guide to the Preparation of Theses and Dissertations</w:t>
        </w:r>
        <w:r w:rsidR="004F0B61" w:rsidRPr="000A32B8">
          <w:rPr>
            <w:rStyle w:val="Hyperlink"/>
            <w:i/>
            <w:sz w:val="20"/>
            <w:szCs w:val="20"/>
          </w:rPr>
          <w:t>,</w:t>
        </w:r>
      </w:hyperlink>
      <w:r w:rsidRPr="000A32B8">
        <w:rPr>
          <w:i/>
          <w:sz w:val="20"/>
          <w:szCs w:val="20"/>
        </w:rPr>
        <w:t xml:space="preserve"> </w:t>
      </w:r>
      <w:r w:rsidR="004F0B61" w:rsidRPr="000A32B8">
        <w:rPr>
          <w:sz w:val="20"/>
          <w:szCs w:val="20"/>
        </w:rPr>
        <w:t>which</w:t>
      </w:r>
      <w:r w:rsidRPr="000A32B8">
        <w:rPr>
          <w:sz w:val="20"/>
          <w:szCs w:val="20"/>
        </w:rPr>
        <w:t xml:space="preserve"> are, in most cases, compatible with </w:t>
      </w:r>
      <w:r w:rsidR="004B2E60" w:rsidRPr="000A32B8">
        <w:rPr>
          <w:sz w:val="20"/>
          <w:szCs w:val="20"/>
        </w:rPr>
        <w:t xml:space="preserve">the standards for </w:t>
      </w:r>
      <w:r w:rsidR="00CB6405">
        <w:rPr>
          <w:sz w:val="20"/>
          <w:szCs w:val="20"/>
        </w:rPr>
        <w:t xml:space="preserve">academic </w:t>
      </w:r>
      <w:r w:rsidRPr="000A32B8">
        <w:rPr>
          <w:sz w:val="20"/>
          <w:szCs w:val="20"/>
        </w:rPr>
        <w:t xml:space="preserve">journal </w:t>
      </w:r>
      <w:r w:rsidR="004F0B61" w:rsidRPr="000A32B8">
        <w:rPr>
          <w:sz w:val="20"/>
          <w:szCs w:val="20"/>
        </w:rPr>
        <w:t>publication</w:t>
      </w:r>
      <w:r w:rsidRPr="000A32B8">
        <w:rPr>
          <w:sz w:val="20"/>
          <w:szCs w:val="20"/>
        </w:rPr>
        <w:t xml:space="preserve">. </w:t>
      </w:r>
    </w:p>
    <w:p w14:paraId="7E3AB9EF" w14:textId="77777777" w:rsidR="00EE2D6B" w:rsidRPr="000A32B8" w:rsidRDefault="00EE2D6B" w:rsidP="00556FFF">
      <w:pPr>
        <w:rPr>
          <w:sz w:val="20"/>
          <w:szCs w:val="20"/>
        </w:rPr>
      </w:pPr>
    </w:p>
    <w:p w14:paraId="20AB8BC5" w14:textId="1BDE3DC1" w:rsidR="00114915" w:rsidRPr="000A32B8" w:rsidRDefault="00114915" w:rsidP="00424B05">
      <w:pPr>
        <w:pStyle w:val="Heading4"/>
      </w:pPr>
      <w:r w:rsidRPr="000A32B8">
        <w:t>7.2.5.</w:t>
      </w:r>
      <w:r w:rsidR="000973E5" w:rsidRPr="000A32B8">
        <w:t>2</w:t>
      </w:r>
      <w:r w:rsidRPr="000A32B8">
        <w:t xml:space="preserve"> Thesis Defense</w:t>
      </w:r>
    </w:p>
    <w:p w14:paraId="13D7A3D3" w14:textId="77777777" w:rsidR="00A63BE3" w:rsidRPr="000A32B8" w:rsidRDefault="000973E5" w:rsidP="00556FFF">
      <w:pPr>
        <w:rPr>
          <w:sz w:val="20"/>
          <w:szCs w:val="20"/>
        </w:rPr>
      </w:pPr>
      <w:r w:rsidRPr="000A32B8">
        <w:rPr>
          <w:sz w:val="20"/>
          <w:szCs w:val="20"/>
        </w:rPr>
        <w:t xml:space="preserve">Successful completion of the written thesis and final oral examination (“defense”) is required for the MA degree. </w:t>
      </w:r>
    </w:p>
    <w:p w14:paraId="52F85E6F" w14:textId="77777777" w:rsidR="006525B7" w:rsidRPr="000A32B8" w:rsidRDefault="006525B7" w:rsidP="00556FFF">
      <w:pPr>
        <w:rPr>
          <w:sz w:val="20"/>
          <w:szCs w:val="20"/>
        </w:rPr>
      </w:pPr>
    </w:p>
    <w:p w14:paraId="2329745E" w14:textId="3008A45C" w:rsidR="000973E5" w:rsidRPr="000A32B8" w:rsidRDefault="000973E5" w:rsidP="00556FFF">
      <w:pPr>
        <w:rPr>
          <w:sz w:val="20"/>
          <w:szCs w:val="20"/>
        </w:rPr>
      </w:pPr>
      <w:r w:rsidRPr="000A32B8">
        <w:rPr>
          <w:sz w:val="20"/>
          <w:szCs w:val="20"/>
        </w:rPr>
        <w:t>A public oral presentation of the thesis will occur, immediately followed by a closed defense of the thesis before the student’s Master’s Committee. The defense must be scheduled</w:t>
      </w:r>
      <w:r w:rsidRPr="000A32B8">
        <w:rPr>
          <w:spacing w:val="-3"/>
          <w:sz w:val="20"/>
          <w:szCs w:val="20"/>
        </w:rPr>
        <w:t xml:space="preserve"> </w:t>
      </w:r>
      <w:r w:rsidRPr="000A32B8">
        <w:rPr>
          <w:sz w:val="20"/>
          <w:szCs w:val="20"/>
        </w:rPr>
        <w:t>by</w:t>
      </w:r>
      <w:r w:rsidRPr="000A32B8">
        <w:rPr>
          <w:spacing w:val="-3"/>
          <w:sz w:val="20"/>
          <w:szCs w:val="20"/>
        </w:rPr>
        <w:t xml:space="preserve"> </w:t>
      </w:r>
      <w:r w:rsidRPr="000A32B8">
        <w:rPr>
          <w:sz w:val="20"/>
          <w:szCs w:val="20"/>
        </w:rPr>
        <w:t>the</w:t>
      </w:r>
      <w:r w:rsidRPr="000A32B8">
        <w:rPr>
          <w:spacing w:val="-4"/>
          <w:sz w:val="20"/>
          <w:szCs w:val="20"/>
        </w:rPr>
        <w:t xml:space="preserve"> </w:t>
      </w:r>
      <w:r w:rsidRPr="000A32B8">
        <w:rPr>
          <w:sz w:val="20"/>
          <w:szCs w:val="20"/>
        </w:rPr>
        <w:t>advisor</w:t>
      </w:r>
      <w:r w:rsidRPr="000A32B8">
        <w:rPr>
          <w:spacing w:val="-1"/>
          <w:sz w:val="20"/>
          <w:szCs w:val="20"/>
        </w:rPr>
        <w:t xml:space="preserve"> </w:t>
      </w:r>
      <w:r w:rsidRPr="000A32B8">
        <w:rPr>
          <w:sz w:val="20"/>
          <w:szCs w:val="20"/>
        </w:rPr>
        <w:t>through</w:t>
      </w:r>
      <w:r w:rsidRPr="000A32B8">
        <w:rPr>
          <w:spacing w:val="-7"/>
          <w:sz w:val="20"/>
          <w:szCs w:val="20"/>
        </w:rPr>
        <w:t xml:space="preserve"> </w:t>
      </w:r>
      <w:r w:rsidRPr="000A32B8">
        <w:rPr>
          <w:sz w:val="20"/>
          <w:szCs w:val="20"/>
        </w:rPr>
        <w:t>the</w:t>
      </w:r>
      <w:r w:rsidRPr="000A32B8">
        <w:rPr>
          <w:spacing w:val="-4"/>
          <w:sz w:val="20"/>
          <w:szCs w:val="20"/>
        </w:rPr>
        <w:t xml:space="preserve"> </w:t>
      </w:r>
      <w:r w:rsidR="004656D0">
        <w:rPr>
          <w:sz w:val="20"/>
          <w:szCs w:val="20"/>
        </w:rPr>
        <w:t>Department</w:t>
      </w:r>
      <w:r w:rsidRPr="000A32B8">
        <w:rPr>
          <w:spacing w:val="-6"/>
          <w:sz w:val="20"/>
          <w:szCs w:val="20"/>
        </w:rPr>
        <w:t xml:space="preserve"> </w:t>
      </w:r>
      <w:r w:rsidRPr="000A32B8">
        <w:rPr>
          <w:sz w:val="20"/>
          <w:szCs w:val="20"/>
        </w:rPr>
        <w:t>and</w:t>
      </w:r>
      <w:r w:rsidRPr="000A32B8">
        <w:rPr>
          <w:spacing w:val="-3"/>
          <w:sz w:val="20"/>
          <w:szCs w:val="20"/>
        </w:rPr>
        <w:t xml:space="preserve"> </w:t>
      </w:r>
      <w:r w:rsidRPr="000A32B8">
        <w:rPr>
          <w:sz w:val="20"/>
          <w:szCs w:val="20"/>
        </w:rPr>
        <w:t>publicly</w:t>
      </w:r>
      <w:r w:rsidRPr="000A32B8">
        <w:rPr>
          <w:spacing w:val="-3"/>
          <w:sz w:val="20"/>
          <w:szCs w:val="20"/>
        </w:rPr>
        <w:t xml:space="preserve"> </w:t>
      </w:r>
      <w:r w:rsidRPr="000A32B8">
        <w:rPr>
          <w:sz w:val="20"/>
          <w:szCs w:val="20"/>
        </w:rPr>
        <w:t>announced</w:t>
      </w:r>
      <w:r w:rsidRPr="000A32B8">
        <w:rPr>
          <w:spacing w:val="-3"/>
          <w:sz w:val="20"/>
          <w:szCs w:val="20"/>
        </w:rPr>
        <w:t xml:space="preserve"> </w:t>
      </w:r>
      <w:r w:rsidRPr="000A32B8">
        <w:rPr>
          <w:sz w:val="20"/>
          <w:szCs w:val="20"/>
        </w:rPr>
        <w:t>(generally</w:t>
      </w:r>
      <w:r w:rsidRPr="000A32B8">
        <w:rPr>
          <w:spacing w:val="-7"/>
          <w:sz w:val="20"/>
          <w:szCs w:val="20"/>
        </w:rPr>
        <w:t xml:space="preserve"> </w:t>
      </w:r>
      <w:r w:rsidRPr="000A32B8">
        <w:rPr>
          <w:sz w:val="20"/>
          <w:szCs w:val="20"/>
        </w:rPr>
        <w:t>two</w:t>
      </w:r>
      <w:r w:rsidRPr="000A32B8">
        <w:rPr>
          <w:spacing w:val="-7"/>
          <w:sz w:val="20"/>
          <w:szCs w:val="20"/>
        </w:rPr>
        <w:t xml:space="preserve"> </w:t>
      </w:r>
      <w:r w:rsidR="00CB6405">
        <w:rPr>
          <w:spacing w:val="-7"/>
          <w:sz w:val="20"/>
          <w:szCs w:val="20"/>
        </w:rPr>
        <w:t xml:space="preserve">[2] </w:t>
      </w:r>
      <w:r w:rsidRPr="000A32B8">
        <w:rPr>
          <w:sz w:val="20"/>
          <w:szCs w:val="20"/>
        </w:rPr>
        <w:t>weeks) in advance.</w:t>
      </w:r>
    </w:p>
    <w:p w14:paraId="2FA856F0" w14:textId="77777777" w:rsidR="006525B7" w:rsidRPr="000A32B8" w:rsidRDefault="006525B7" w:rsidP="00556FFF">
      <w:pPr>
        <w:rPr>
          <w:sz w:val="20"/>
          <w:szCs w:val="20"/>
        </w:rPr>
      </w:pPr>
    </w:p>
    <w:p w14:paraId="52E022BF" w14:textId="6B14642D" w:rsidR="00114915" w:rsidRPr="000A32B8" w:rsidRDefault="00114915" w:rsidP="00556FFF">
      <w:pPr>
        <w:rPr>
          <w:sz w:val="20"/>
          <w:szCs w:val="20"/>
        </w:rPr>
      </w:pPr>
      <w:r w:rsidRPr="000A32B8">
        <w:rPr>
          <w:sz w:val="20"/>
          <w:szCs w:val="20"/>
        </w:rPr>
        <w:t>Students</w:t>
      </w:r>
      <w:r w:rsidRPr="000A32B8">
        <w:rPr>
          <w:spacing w:val="-4"/>
          <w:sz w:val="20"/>
          <w:szCs w:val="20"/>
        </w:rPr>
        <w:t xml:space="preserve"> </w:t>
      </w:r>
      <w:r w:rsidRPr="000A32B8">
        <w:rPr>
          <w:sz w:val="20"/>
          <w:szCs w:val="20"/>
        </w:rPr>
        <w:t>must</w:t>
      </w:r>
      <w:r w:rsidRPr="000A32B8">
        <w:rPr>
          <w:spacing w:val="-2"/>
          <w:sz w:val="20"/>
          <w:szCs w:val="20"/>
        </w:rPr>
        <w:t xml:space="preserve"> </w:t>
      </w:r>
      <w:r w:rsidRPr="000A32B8">
        <w:rPr>
          <w:sz w:val="20"/>
          <w:szCs w:val="20"/>
        </w:rPr>
        <w:t>consult</w:t>
      </w:r>
      <w:r w:rsidRPr="000A32B8">
        <w:rPr>
          <w:spacing w:val="-2"/>
          <w:sz w:val="20"/>
          <w:szCs w:val="20"/>
        </w:rPr>
        <w:t xml:space="preserve"> </w:t>
      </w:r>
      <w:r w:rsidRPr="000A32B8">
        <w:rPr>
          <w:sz w:val="20"/>
          <w:szCs w:val="20"/>
        </w:rPr>
        <w:t>with</w:t>
      </w:r>
      <w:r w:rsidRPr="000A32B8">
        <w:rPr>
          <w:spacing w:val="-2"/>
          <w:sz w:val="20"/>
          <w:szCs w:val="20"/>
        </w:rPr>
        <w:t xml:space="preserve"> </w:t>
      </w:r>
      <w:r w:rsidRPr="000A32B8">
        <w:rPr>
          <w:sz w:val="20"/>
          <w:szCs w:val="20"/>
        </w:rPr>
        <w:t>their advisor</w:t>
      </w:r>
      <w:r w:rsidRPr="000A32B8">
        <w:rPr>
          <w:spacing w:val="-5"/>
          <w:sz w:val="20"/>
          <w:szCs w:val="20"/>
        </w:rPr>
        <w:t xml:space="preserve"> </w:t>
      </w:r>
      <w:r w:rsidRPr="000A32B8">
        <w:rPr>
          <w:sz w:val="20"/>
          <w:szCs w:val="20"/>
        </w:rPr>
        <w:t>about</w:t>
      </w:r>
      <w:r w:rsidRPr="000A32B8">
        <w:rPr>
          <w:spacing w:val="-2"/>
          <w:sz w:val="20"/>
          <w:szCs w:val="20"/>
        </w:rPr>
        <w:t xml:space="preserve"> </w:t>
      </w:r>
      <w:r w:rsidRPr="000A32B8">
        <w:rPr>
          <w:sz w:val="20"/>
          <w:szCs w:val="20"/>
        </w:rPr>
        <w:t>the</w:t>
      </w:r>
      <w:r w:rsidRPr="000A32B8">
        <w:rPr>
          <w:spacing w:val="-7"/>
          <w:sz w:val="20"/>
          <w:szCs w:val="20"/>
        </w:rPr>
        <w:t xml:space="preserve"> </w:t>
      </w:r>
      <w:r w:rsidRPr="000A32B8">
        <w:rPr>
          <w:sz w:val="20"/>
          <w:szCs w:val="20"/>
        </w:rPr>
        <w:t>amount</w:t>
      </w:r>
      <w:r w:rsidRPr="000A32B8">
        <w:rPr>
          <w:spacing w:val="-2"/>
          <w:sz w:val="20"/>
          <w:szCs w:val="20"/>
        </w:rPr>
        <w:t xml:space="preserve"> </w:t>
      </w:r>
      <w:r w:rsidRPr="000A32B8">
        <w:rPr>
          <w:sz w:val="20"/>
          <w:szCs w:val="20"/>
        </w:rPr>
        <w:t>of</w:t>
      </w:r>
      <w:r w:rsidRPr="000A32B8">
        <w:rPr>
          <w:spacing w:val="-5"/>
          <w:sz w:val="20"/>
          <w:szCs w:val="20"/>
        </w:rPr>
        <w:t xml:space="preserve"> </w:t>
      </w:r>
      <w:r w:rsidRPr="000A32B8">
        <w:rPr>
          <w:sz w:val="20"/>
          <w:szCs w:val="20"/>
        </w:rPr>
        <w:t>time</w:t>
      </w:r>
      <w:r w:rsidRPr="000A32B8">
        <w:rPr>
          <w:spacing w:val="-3"/>
          <w:sz w:val="20"/>
          <w:szCs w:val="20"/>
        </w:rPr>
        <w:t xml:space="preserve"> </w:t>
      </w:r>
      <w:r w:rsidRPr="000A32B8">
        <w:rPr>
          <w:sz w:val="20"/>
          <w:szCs w:val="20"/>
        </w:rPr>
        <w:t>necessary</w:t>
      </w:r>
      <w:r w:rsidRPr="000A32B8">
        <w:rPr>
          <w:spacing w:val="-2"/>
          <w:sz w:val="20"/>
          <w:szCs w:val="20"/>
        </w:rPr>
        <w:t xml:space="preserve"> </w:t>
      </w:r>
      <w:r w:rsidRPr="000A32B8">
        <w:rPr>
          <w:sz w:val="20"/>
          <w:szCs w:val="20"/>
        </w:rPr>
        <w:t>to</w:t>
      </w:r>
      <w:r w:rsidRPr="000A32B8">
        <w:rPr>
          <w:spacing w:val="-2"/>
          <w:sz w:val="20"/>
          <w:szCs w:val="20"/>
        </w:rPr>
        <w:t xml:space="preserve"> </w:t>
      </w:r>
      <w:r w:rsidRPr="000A32B8">
        <w:rPr>
          <w:sz w:val="20"/>
          <w:szCs w:val="20"/>
        </w:rPr>
        <w:t>review</w:t>
      </w:r>
      <w:r w:rsidRPr="000A32B8">
        <w:rPr>
          <w:spacing w:val="-3"/>
          <w:sz w:val="20"/>
          <w:szCs w:val="20"/>
        </w:rPr>
        <w:t xml:space="preserve"> </w:t>
      </w:r>
      <w:r w:rsidRPr="000A32B8">
        <w:rPr>
          <w:sz w:val="20"/>
          <w:szCs w:val="20"/>
        </w:rPr>
        <w:t xml:space="preserve">the draft thesis; however, committee members should have at least four </w:t>
      </w:r>
      <w:r w:rsidR="000973E5" w:rsidRPr="000A32B8">
        <w:rPr>
          <w:sz w:val="20"/>
          <w:szCs w:val="20"/>
        </w:rPr>
        <w:t xml:space="preserve">(4) </w:t>
      </w:r>
      <w:r w:rsidRPr="000A32B8">
        <w:rPr>
          <w:sz w:val="20"/>
          <w:szCs w:val="20"/>
        </w:rPr>
        <w:t xml:space="preserve">weeks to read and comment upon a draft thesis </w:t>
      </w:r>
      <w:r w:rsidR="00F3299E" w:rsidRPr="000A32B8">
        <w:rPr>
          <w:sz w:val="20"/>
          <w:szCs w:val="20"/>
          <w:u w:val="single"/>
        </w:rPr>
        <w:t>after</w:t>
      </w:r>
      <w:r w:rsidRPr="000A32B8">
        <w:rPr>
          <w:sz w:val="20"/>
          <w:szCs w:val="20"/>
        </w:rPr>
        <w:t xml:space="preserve"> the advisor’s</w:t>
      </w:r>
      <w:r w:rsidRPr="000A32B8">
        <w:rPr>
          <w:spacing w:val="-3"/>
          <w:sz w:val="20"/>
          <w:szCs w:val="20"/>
        </w:rPr>
        <w:t xml:space="preserve"> </w:t>
      </w:r>
      <w:r w:rsidRPr="000A32B8">
        <w:rPr>
          <w:sz w:val="20"/>
          <w:szCs w:val="20"/>
        </w:rPr>
        <w:t xml:space="preserve">review and </w:t>
      </w:r>
      <w:r w:rsidR="004F0B61" w:rsidRPr="000A32B8">
        <w:rPr>
          <w:sz w:val="20"/>
          <w:szCs w:val="20"/>
          <w:u w:val="single"/>
        </w:rPr>
        <w:t>before</w:t>
      </w:r>
      <w:r w:rsidRPr="000A32B8">
        <w:rPr>
          <w:sz w:val="20"/>
          <w:szCs w:val="20"/>
        </w:rPr>
        <w:t xml:space="preserve"> setting</w:t>
      </w:r>
      <w:r w:rsidRPr="000A32B8">
        <w:rPr>
          <w:spacing w:val="-1"/>
          <w:sz w:val="20"/>
          <w:szCs w:val="20"/>
        </w:rPr>
        <w:t xml:space="preserve"> </w:t>
      </w:r>
      <w:r w:rsidRPr="000A32B8">
        <w:rPr>
          <w:sz w:val="20"/>
          <w:szCs w:val="20"/>
        </w:rPr>
        <w:t xml:space="preserve">the defense date. Upon the </w:t>
      </w:r>
      <w:r w:rsidR="004F0B61" w:rsidRPr="000A32B8">
        <w:rPr>
          <w:sz w:val="20"/>
          <w:szCs w:val="20"/>
        </w:rPr>
        <w:t>Committee's agreement</w:t>
      </w:r>
      <w:r w:rsidRPr="000A32B8">
        <w:rPr>
          <w:sz w:val="20"/>
          <w:szCs w:val="20"/>
        </w:rPr>
        <w:t xml:space="preserve"> that the draft is defensible, the student’s advisor will schedule the </w:t>
      </w:r>
      <w:r w:rsidR="000973E5" w:rsidRPr="000A32B8">
        <w:rPr>
          <w:sz w:val="20"/>
          <w:szCs w:val="20"/>
        </w:rPr>
        <w:t>public presentation and closed defense</w:t>
      </w:r>
      <w:r w:rsidRPr="000A32B8">
        <w:rPr>
          <w:sz w:val="20"/>
          <w:szCs w:val="20"/>
        </w:rPr>
        <w:t xml:space="preserve">. </w:t>
      </w:r>
      <w:r w:rsidR="000973E5" w:rsidRPr="000A32B8">
        <w:rPr>
          <w:sz w:val="20"/>
          <w:szCs w:val="20"/>
        </w:rPr>
        <w:t>A</w:t>
      </w:r>
      <w:r w:rsidRPr="000A32B8">
        <w:rPr>
          <w:sz w:val="20"/>
          <w:szCs w:val="20"/>
        </w:rPr>
        <w:t xml:space="preserve"> final electronic copy of the thesis must also be provided to each </w:t>
      </w:r>
      <w:r w:rsidR="004F0B61" w:rsidRPr="000A32B8">
        <w:rPr>
          <w:sz w:val="20"/>
          <w:szCs w:val="20"/>
        </w:rPr>
        <w:t xml:space="preserve">member of the </w:t>
      </w:r>
      <w:r w:rsidR="000973E5" w:rsidRPr="000A32B8">
        <w:rPr>
          <w:sz w:val="20"/>
          <w:szCs w:val="20"/>
        </w:rPr>
        <w:t>Master’s Committee</w:t>
      </w:r>
      <w:r w:rsidRPr="000A32B8">
        <w:rPr>
          <w:sz w:val="20"/>
          <w:szCs w:val="20"/>
        </w:rPr>
        <w:t>.</w:t>
      </w:r>
    </w:p>
    <w:p w14:paraId="7B64E23C" w14:textId="77777777" w:rsidR="006525B7" w:rsidRPr="000A32B8" w:rsidRDefault="006525B7" w:rsidP="00556FFF">
      <w:pPr>
        <w:rPr>
          <w:sz w:val="20"/>
          <w:szCs w:val="20"/>
        </w:rPr>
      </w:pPr>
    </w:p>
    <w:p w14:paraId="72316621" w14:textId="71D227DD" w:rsidR="003A58C1" w:rsidRPr="000A32B8" w:rsidRDefault="00000000" w:rsidP="00556FFF">
      <w:pPr>
        <w:rPr>
          <w:sz w:val="20"/>
          <w:szCs w:val="20"/>
        </w:rPr>
      </w:pPr>
      <w:r w:rsidRPr="000A32B8">
        <w:rPr>
          <w:sz w:val="20"/>
          <w:szCs w:val="20"/>
        </w:rPr>
        <w:t>The student bears final responsibility for</w:t>
      </w:r>
      <w:r w:rsidRPr="000A32B8">
        <w:rPr>
          <w:spacing w:val="-3"/>
          <w:sz w:val="20"/>
          <w:szCs w:val="20"/>
        </w:rPr>
        <w:t xml:space="preserve"> </w:t>
      </w:r>
      <w:r w:rsidRPr="000A32B8">
        <w:rPr>
          <w:sz w:val="20"/>
          <w:szCs w:val="20"/>
        </w:rPr>
        <w:t>the</w:t>
      </w:r>
      <w:r w:rsidRPr="000A32B8">
        <w:rPr>
          <w:spacing w:val="-3"/>
          <w:sz w:val="20"/>
          <w:szCs w:val="20"/>
        </w:rPr>
        <w:t xml:space="preserve"> </w:t>
      </w:r>
      <w:r w:rsidRPr="000A32B8">
        <w:rPr>
          <w:sz w:val="20"/>
          <w:szCs w:val="20"/>
        </w:rPr>
        <w:t>accuracy,</w:t>
      </w:r>
      <w:r w:rsidRPr="000A32B8">
        <w:rPr>
          <w:spacing w:val="-3"/>
          <w:sz w:val="20"/>
          <w:szCs w:val="20"/>
        </w:rPr>
        <w:t xml:space="preserve"> </w:t>
      </w:r>
      <w:r w:rsidRPr="000A32B8">
        <w:rPr>
          <w:sz w:val="20"/>
          <w:szCs w:val="20"/>
        </w:rPr>
        <w:t>quality,</w:t>
      </w:r>
      <w:r w:rsidRPr="000A32B8">
        <w:rPr>
          <w:spacing w:val="-3"/>
          <w:sz w:val="20"/>
          <w:szCs w:val="20"/>
        </w:rPr>
        <w:t xml:space="preserve"> </w:t>
      </w:r>
      <w:r w:rsidR="00AC1C0C" w:rsidRPr="000A32B8">
        <w:rPr>
          <w:sz w:val="20"/>
          <w:szCs w:val="20"/>
        </w:rPr>
        <w:t>formatting</w:t>
      </w:r>
      <w:r w:rsidRPr="000A32B8">
        <w:rPr>
          <w:sz w:val="20"/>
          <w:szCs w:val="20"/>
        </w:rPr>
        <w:t>,</w:t>
      </w:r>
      <w:r w:rsidRPr="000A32B8">
        <w:rPr>
          <w:spacing w:val="-3"/>
          <w:sz w:val="20"/>
          <w:szCs w:val="20"/>
        </w:rPr>
        <w:t xml:space="preserve"> </w:t>
      </w:r>
      <w:r w:rsidRPr="000A32B8">
        <w:rPr>
          <w:sz w:val="20"/>
          <w:szCs w:val="20"/>
        </w:rPr>
        <w:t>proofreading,</w:t>
      </w:r>
      <w:r w:rsidRPr="000A32B8">
        <w:rPr>
          <w:spacing w:val="-3"/>
          <w:sz w:val="20"/>
          <w:szCs w:val="20"/>
        </w:rPr>
        <w:t xml:space="preserve"> </w:t>
      </w:r>
      <w:r w:rsidRPr="000A32B8">
        <w:rPr>
          <w:sz w:val="20"/>
          <w:szCs w:val="20"/>
        </w:rPr>
        <w:t>and</w:t>
      </w:r>
      <w:r w:rsidRPr="000A32B8">
        <w:rPr>
          <w:spacing w:val="-3"/>
          <w:sz w:val="20"/>
          <w:szCs w:val="20"/>
        </w:rPr>
        <w:t xml:space="preserve"> </w:t>
      </w:r>
      <w:r w:rsidRPr="000A32B8">
        <w:rPr>
          <w:sz w:val="20"/>
          <w:szCs w:val="20"/>
        </w:rPr>
        <w:t>correcting</w:t>
      </w:r>
      <w:r w:rsidRPr="000A32B8">
        <w:rPr>
          <w:spacing w:val="-3"/>
          <w:sz w:val="20"/>
          <w:szCs w:val="20"/>
        </w:rPr>
        <w:t xml:space="preserve"> </w:t>
      </w:r>
      <w:r w:rsidRPr="000A32B8">
        <w:rPr>
          <w:sz w:val="20"/>
          <w:szCs w:val="20"/>
        </w:rPr>
        <w:t>of</w:t>
      </w:r>
      <w:r w:rsidRPr="000A32B8">
        <w:rPr>
          <w:spacing w:val="-3"/>
          <w:sz w:val="20"/>
          <w:szCs w:val="20"/>
        </w:rPr>
        <w:t xml:space="preserve"> </w:t>
      </w:r>
      <w:r w:rsidRPr="000A32B8">
        <w:rPr>
          <w:sz w:val="20"/>
          <w:szCs w:val="20"/>
        </w:rPr>
        <w:t>the</w:t>
      </w:r>
      <w:r w:rsidRPr="000A32B8">
        <w:rPr>
          <w:spacing w:val="-3"/>
          <w:sz w:val="20"/>
          <w:szCs w:val="20"/>
        </w:rPr>
        <w:t xml:space="preserve"> </w:t>
      </w:r>
      <w:r w:rsidRPr="000A32B8">
        <w:rPr>
          <w:sz w:val="20"/>
          <w:szCs w:val="20"/>
        </w:rPr>
        <w:t>thesis.</w:t>
      </w:r>
      <w:r w:rsidRPr="000A32B8">
        <w:rPr>
          <w:spacing w:val="-3"/>
          <w:sz w:val="20"/>
          <w:szCs w:val="20"/>
        </w:rPr>
        <w:t xml:space="preserve"> </w:t>
      </w:r>
      <w:r w:rsidRPr="000A32B8">
        <w:rPr>
          <w:sz w:val="20"/>
          <w:szCs w:val="20"/>
        </w:rPr>
        <w:t>All</w:t>
      </w:r>
      <w:r w:rsidRPr="000A32B8">
        <w:rPr>
          <w:spacing w:val="-3"/>
          <w:sz w:val="20"/>
          <w:szCs w:val="20"/>
        </w:rPr>
        <w:t xml:space="preserve"> </w:t>
      </w:r>
      <w:r w:rsidRPr="000A32B8">
        <w:rPr>
          <w:sz w:val="20"/>
          <w:szCs w:val="20"/>
        </w:rPr>
        <w:t>members</w:t>
      </w:r>
      <w:r w:rsidRPr="000A32B8">
        <w:rPr>
          <w:spacing w:val="-3"/>
          <w:sz w:val="20"/>
          <w:szCs w:val="20"/>
        </w:rPr>
        <w:t xml:space="preserve"> </w:t>
      </w:r>
      <w:r w:rsidRPr="000A32B8">
        <w:rPr>
          <w:sz w:val="20"/>
          <w:szCs w:val="20"/>
        </w:rPr>
        <w:t>of</w:t>
      </w:r>
      <w:r w:rsidRPr="000A32B8">
        <w:rPr>
          <w:spacing w:val="-3"/>
          <w:sz w:val="20"/>
          <w:szCs w:val="20"/>
        </w:rPr>
        <w:t xml:space="preserve"> </w:t>
      </w:r>
      <w:r w:rsidRPr="000A32B8">
        <w:rPr>
          <w:sz w:val="20"/>
          <w:szCs w:val="20"/>
        </w:rPr>
        <w:t>the</w:t>
      </w:r>
      <w:r w:rsidRPr="000A32B8">
        <w:rPr>
          <w:spacing w:val="-3"/>
          <w:sz w:val="20"/>
          <w:szCs w:val="20"/>
        </w:rPr>
        <w:t xml:space="preserve"> </w:t>
      </w:r>
      <w:r w:rsidRPr="000A32B8">
        <w:rPr>
          <w:sz w:val="20"/>
          <w:szCs w:val="20"/>
        </w:rPr>
        <w:t xml:space="preserve">Master’s Committee sign approval sheets when the thesis is in final form </w:t>
      </w:r>
      <w:r w:rsidRPr="000A32B8">
        <w:rPr>
          <w:sz w:val="20"/>
          <w:szCs w:val="20"/>
        </w:rPr>
        <w:lastRenderedPageBreak/>
        <w:t>and ready for submission to the Graduate School.</w:t>
      </w:r>
    </w:p>
    <w:p w14:paraId="68438321" w14:textId="77777777" w:rsidR="00403FD5" w:rsidRPr="000A32B8" w:rsidRDefault="00403FD5" w:rsidP="00556FFF">
      <w:pPr>
        <w:rPr>
          <w:sz w:val="20"/>
          <w:szCs w:val="20"/>
        </w:rPr>
      </w:pPr>
    </w:p>
    <w:p w14:paraId="1DD6B112" w14:textId="5E6EC0A1" w:rsidR="00CE3A03" w:rsidRPr="000A32B8" w:rsidRDefault="00000000" w:rsidP="00424B05">
      <w:pPr>
        <w:pStyle w:val="Heading3"/>
        <w:numPr>
          <w:ilvl w:val="2"/>
          <w:numId w:val="3"/>
        </w:numPr>
        <w:ind w:left="720"/>
      </w:pPr>
      <w:bookmarkStart w:id="190" w:name="_TOC_250078"/>
      <w:bookmarkStart w:id="191" w:name="_Toc171968851"/>
      <w:bookmarkStart w:id="192" w:name="_Toc239888484"/>
      <w:r w:rsidRPr="000A32B8">
        <w:t>Time</w:t>
      </w:r>
      <w:r w:rsidRPr="000A32B8">
        <w:rPr>
          <w:spacing w:val="-7"/>
        </w:rPr>
        <w:t xml:space="preserve"> </w:t>
      </w:r>
      <w:r w:rsidRPr="000A32B8">
        <w:t>Required</w:t>
      </w:r>
      <w:r w:rsidRPr="000A32B8">
        <w:rPr>
          <w:spacing w:val="-5"/>
        </w:rPr>
        <w:t xml:space="preserve"> </w:t>
      </w:r>
      <w:r w:rsidRPr="000A32B8">
        <w:t>to</w:t>
      </w:r>
      <w:r w:rsidRPr="000A32B8">
        <w:rPr>
          <w:spacing w:val="-5"/>
        </w:rPr>
        <w:t xml:space="preserve"> </w:t>
      </w:r>
      <w:r w:rsidRPr="000A32B8">
        <w:t>Complete</w:t>
      </w:r>
      <w:r w:rsidRPr="000A32B8">
        <w:rPr>
          <w:spacing w:val="-5"/>
        </w:rPr>
        <w:t xml:space="preserve"> </w:t>
      </w:r>
      <w:r w:rsidRPr="000A32B8">
        <w:t>the</w:t>
      </w:r>
      <w:r w:rsidRPr="000A32B8">
        <w:rPr>
          <w:spacing w:val="-5"/>
        </w:rPr>
        <w:t xml:space="preserve"> </w:t>
      </w:r>
      <w:r w:rsidRPr="000A32B8">
        <w:t>M</w:t>
      </w:r>
      <w:r w:rsidR="00EE2D6B" w:rsidRPr="000A32B8">
        <w:t>A</w:t>
      </w:r>
      <w:r w:rsidRPr="000A32B8">
        <w:rPr>
          <w:spacing w:val="-4"/>
        </w:rPr>
        <w:t xml:space="preserve"> </w:t>
      </w:r>
      <w:bookmarkEnd w:id="190"/>
      <w:r w:rsidRPr="000A32B8">
        <w:rPr>
          <w:spacing w:val="-2"/>
        </w:rPr>
        <w:t>Program</w:t>
      </w:r>
      <w:bookmarkEnd w:id="191"/>
      <w:bookmarkEnd w:id="192"/>
    </w:p>
    <w:p w14:paraId="1D4D8F27" w14:textId="67E02979" w:rsidR="003413CE" w:rsidRPr="000A32B8" w:rsidRDefault="00000000">
      <w:pPr>
        <w:rPr>
          <w:sz w:val="20"/>
          <w:szCs w:val="20"/>
        </w:rPr>
      </w:pPr>
      <w:r w:rsidRPr="000A32B8">
        <w:rPr>
          <w:sz w:val="20"/>
          <w:szCs w:val="20"/>
        </w:rPr>
        <w:t xml:space="preserve">The program involves </w:t>
      </w:r>
      <w:r w:rsidR="004F04FD" w:rsidRPr="000A32B8">
        <w:rPr>
          <w:sz w:val="20"/>
          <w:szCs w:val="20"/>
        </w:rPr>
        <w:t>two (2) to</w:t>
      </w:r>
      <w:r w:rsidRPr="000A32B8">
        <w:rPr>
          <w:sz w:val="20"/>
          <w:szCs w:val="20"/>
        </w:rPr>
        <w:t xml:space="preserve"> </w:t>
      </w:r>
      <w:r w:rsidR="00EE2D6B" w:rsidRPr="000A32B8">
        <w:rPr>
          <w:sz w:val="20"/>
          <w:szCs w:val="20"/>
        </w:rPr>
        <w:t>three (3)</w:t>
      </w:r>
      <w:r w:rsidRPr="000A32B8">
        <w:rPr>
          <w:sz w:val="20"/>
          <w:szCs w:val="20"/>
        </w:rPr>
        <w:t xml:space="preserve"> years of continuous effort. The Graduate School allows </w:t>
      </w:r>
      <w:r w:rsidR="005E7391" w:rsidRPr="000A32B8">
        <w:rPr>
          <w:sz w:val="20"/>
          <w:szCs w:val="20"/>
        </w:rPr>
        <w:t>six (</w:t>
      </w:r>
      <w:r w:rsidRPr="000A32B8">
        <w:rPr>
          <w:sz w:val="20"/>
          <w:szCs w:val="20"/>
        </w:rPr>
        <w:t>6</w:t>
      </w:r>
      <w:r w:rsidR="005E7391" w:rsidRPr="000A32B8">
        <w:rPr>
          <w:sz w:val="20"/>
          <w:szCs w:val="20"/>
        </w:rPr>
        <w:t>)</w:t>
      </w:r>
      <w:r w:rsidRPr="000A32B8">
        <w:rPr>
          <w:spacing w:val="-3"/>
          <w:sz w:val="20"/>
          <w:szCs w:val="20"/>
        </w:rPr>
        <w:t xml:space="preserve"> </w:t>
      </w:r>
      <w:r w:rsidRPr="000A32B8">
        <w:rPr>
          <w:sz w:val="20"/>
          <w:szCs w:val="20"/>
        </w:rPr>
        <w:t>calendar</w:t>
      </w:r>
      <w:r w:rsidRPr="000A32B8">
        <w:rPr>
          <w:spacing w:val="-3"/>
          <w:sz w:val="20"/>
          <w:szCs w:val="20"/>
        </w:rPr>
        <w:t xml:space="preserve"> </w:t>
      </w:r>
      <w:r w:rsidRPr="000A32B8">
        <w:rPr>
          <w:sz w:val="20"/>
          <w:szCs w:val="20"/>
        </w:rPr>
        <w:t>years</w:t>
      </w:r>
      <w:r w:rsidR="00CB6405">
        <w:rPr>
          <w:sz w:val="20"/>
          <w:szCs w:val="20"/>
        </w:rPr>
        <w:t xml:space="preserve"> – but only three years maximum of GTA funding – </w:t>
      </w:r>
      <w:r w:rsidRPr="000A32B8">
        <w:rPr>
          <w:sz w:val="20"/>
          <w:szCs w:val="20"/>
        </w:rPr>
        <w:t>from</w:t>
      </w:r>
      <w:r w:rsidRPr="000A32B8">
        <w:rPr>
          <w:spacing w:val="-4"/>
          <w:sz w:val="20"/>
          <w:szCs w:val="20"/>
        </w:rPr>
        <w:t xml:space="preserve"> </w:t>
      </w:r>
      <w:r w:rsidRPr="000A32B8">
        <w:rPr>
          <w:sz w:val="20"/>
          <w:szCs w:val="20"/>
        </w:rPr>
        <w:t>first</w:t>
      </w:r>
      <w:r w:rsidRPr="000A32B8">
        <w:rPr>
          <w:spacing w:val="-3"/>
          <w:sz w:val="20"/>
          <w:szCs w:val="20"/>
        </w:rPr>
        <w:t xml:space="preserve"> </w:t>
      </w:r>
      <w:r w:rsidRPr="000A32B8">
        <w:rPr>
          <w:sz w:val="20"/>
          <w:szCs w:val="20"/>
        </w:rPr>
        <w:t>enrollment</w:t>
      </w:r>
      <w:r w:rsidRPr="000A32B8">
        <w:rPr>
          <w:spacing w:val="-3"/>
          <w:sz w:val="20"/>
          <w:szCs w:val="20"/>
        </w:rPr>
        <w:t xml:space="preserve"> </w:t>
      </w:r>
      <w:r w:rsidRPr="000A32B8">
        <w:rPr>
          <w:sz w:val="20"/>
          <w:szCs w:val="20"/>
        </w:rPr>
        <w:t>to</w:t>
      </w:r>
      <w:r w:rsidRPr="000A32B8">
        <w:rPr>
          <w:spacing w:val="-3"/>
          <w:sz w:val="20"/>
          <w:szCs w:val="20"/>
        </w:rPr>
        <w:t xml:space="preserve"> </w:t>
      </w:r>
      <w:r w:rsidRPr="000A32B8">
        <w:rPr>
          <w:sz w:val="20"/>
          <w:szCs w:val="20"/>
        </w:rPr>
        <w:t>completion</w:t>
      </w:r>
      <w:r w:rsidRPr="000A32B8">
        <w:rPr>
          <w:spacing w:val="-3"/>
          <w:sz w:val="20"/>
          <w:szCs w:val="20"/>
        </w:rPr>
        <w:t xml:space="preserve"> </w:t>
      </w:r>
      <w:r w:rsidRPr="000A32B8">
        <w:rPr>
          <w:sz w:val="20"/>
          <w:szCs w:val="20"/>
        </w:rPr>
        <w:t>of</w:t>
      </w:r>
      <w:r w:rsidRPr="000A32B8">
        <w:rPr>
          <w:spacing w:val="-3"/>
          <w:sz w:val="20"/>
          <w:szCs w:val="20"/>
        </w:rPr>
        <w:t xml:space="preserve"> </w:t>
      </w:r>
      <w:r w:rsidRPr="000A32B8">
        <w:rPr>
          <w:sz w:val="20"/>
          <w:szCs w:val="20"/>
        </w:rPr>
        <w:t>the</w:t>
      </w:r>
      <w:r w:rsidRPr="000A32B8">
        <w:rPr>
          <w:spacing w:val="-3"/>
          <w:sz w:val="20"/>
          <w:szCs w:val="20"/>
        </w:rPr>
        <w:t xml:space="preserve"> </w:t>
      </w:r>
      <w:r w:rsidRPr="000A32B8">
        <w:rPr>
          <w:sz w:val="20"/>
          <w:szCs w:val="20"/>
        </w:rPr>
        <w:t>degree.</w:t>
      </w:r>
      <w:r w:rsidRPr="000A32B8">
        <w:rPr>
          <w:spacing w:val="-3"/>
          <w:sz w:val="20"/>
          <w:szCs w:val="20"/>
        </w:rPr>
        <w:t xml:space="preserve"> </w:t>
      </w:r>
      <w:r w:rsidRPr="000A32B8">
        <w:rPr>
          <w:sz w:val="20"/>
          <w:szCs w:val="20"/>
        </w:rPr>
        <w:t>All</w:t>
      </w:r>
      <w:r w:rsidRPr="000A32B8">
        <w:rPr>
          <w:spacing w:val="-3"/>
          <w:sz w:val="20"/>
          <w:szCs w:val="20"/>
        </w:rPr>
        <w:t xml:space="preserve"> </w:t>
      </w:r>
      <w:r w:rsidRPr="000A32B8">
        <w:rPr>
          <w:sz w:val="20"/>
          <w:szCs w:val="20"/>
        </w:rPr>
        <w:t>courses</w:t>
      </w:r>
      <w:r w:rsidRPr="000A32B8">
        <w:rPr>
          <w:spacing w:val="-3"/>
          <w:sz w:val="20"/>
          <w:szCs w:val="20"/>
        </w:rPr>
        <w:t xml:space="preserve"> </w:t>
      </w:r>
      <w:r w:rsidRPr="000A32B8">
        <w:rPr>
          <w:sz w:val="20"/>
          <w:szCs w:val="20"/>
        </w:rPr>
        <w:t>applied</w:t>
      </w:r>
      <w:r w:rsidRPr="000A32B8">
        <w:rPr>
          <w:spacing w:val="-4"/>
          <w:sz w:val="20"/>
          <w:szCs w:val="20"/>
        </w:rPr>
        <w:t xml:space="preserve"> </w:t>
      </w:r>
      <w:r w:rsidRPr="000A32B8">
        <w:rPr>
          <w:sz w:val="20"/>
          <w:szCs w:val="20"/>
        </w:rPr>
        <w:t>toward</w:t>
      </w:r>
      <w:r w:rsidRPr="000A32B8">
        <w:rPr>
          <w:spacing w:val="-4"/>
          <w:sz w:val="20"/>
          <w:szCs w:val="20"/>
        </w:rPr>
        <w:t xml:space="preserve"> </w:t>
      </w:r>
      <w:r w:rsidRPr="000A32B8">
        <w:rPr>
          <w:sz w:val="20"/>
          <w:szCs w:val="20"/>
        </w:rPr>
        <w:t>the</w:t>
      </w:r>
      <w:r w:rsidRPr="000A32B8">
        <w:rPr>
          <w:spacing w:val="-3"/>
          <w:sz w:val="20"/>
          <w:szCs w:val="20"/>
        </w:rPr>
        <w:t xml:space="preserve"> </w:t>
      </w:r>
      <w:r w:rsidRPr="000A32B8">
        <w:rPr>
          <w:sz w:val="20"/>
          <w:szCs w:val="20"/>
        </w:rPr>
        <w:t xml:space="preserve">degree must have been completed during </w:t>
      </w:r>
      <w:r w:rsidR="004F0B61" w:rsidRPr="000A32B8">
        <w:rPr>
          <w:sz w:val="20"/>
          <w:szCs w:val="20"/>
        </w:rPr>
        <w:t>the specified</w:t>
      </w:r>
      <w:r w:rsidRPr="000A32B8">
        <w:rPr>
          <w:sz w:val="20"/>
          <w:szCs w:val="20"/>
        </w:rPr>
        <w:t xml:space="preserve"> </w:t>
      </w:r>
      <w:r w:rsidR="004F0B61" w:rsidRPr="000A32B8">
        <w:rPr>
          <w:sz w:val="20"/>
          <w:szCs w:val="20"/>
        </w:rPr>
        <w:t>period</w:t>
      </w:r>
      <w:r w:rsidRPr="000A32B8">
        <w:rPr>
          <w:sz w:val="20"/>
          <w:szCs w:val="20"/>
        </w:rPr>
        <w:t>.</w:t>
      </w:r>
    </w:p>
    <w:p w14:paraId="238B4DDC" w14:textId="196C9924" w:rsidR="00CE3A03" w:rsidRPr="00424B05" w:rsidRDefault="00000000" w:rsidP="00424B05">
      <w:pPr>
        <w:pStyle w:val="Heading2"/>
        <w:numPr>
          <w:ilvl w:val="1"/>
          <w:numId w:val="3"/>
        </w:numPr>
        <w:ind w:left="450"/>
      </w:pPr>
      <w:bookmarkStart w:id="193" w:name="_TOC_250077"/>
      <w:bookmarkStart w:id="194" w:name="_Toc171968852"/>
      <w:bookmarkStart w:id="195" w:name="_Toc239888485"/>
      <w:r w:rsidRPr="00424B05">
        <w:t>The</w:t>
      </w:r>
      <w:r w:rsidRPr="00424B05">
        <w:rPr>
          <w:spacing w:val="-6"/>
        </w:rPr>
        <w:t xml:space="preserve"> </w:t>
      </w:r>
      <w:r w:rsidR="00942974" w:rsidRPr="00424B05">
        <w:t>Doctoral</w:t>
      </w:r>
      <w:r w:rsidRPr="00424B05">
        <w:rPr>
          <w:spacing w:val="-5"/>
        </w:rPr>
        <w:t xml:space="preserve"> </w:t>
      </w:r>
      <w:bookmarkEnd w:id="193"/>
      <w:r w:rsidRPr="00424B05">
        <w:t>Degree</w:t>
      </w:r>
      <w:r w:rsidR="00225782" w:rsidRPr="00424B05">
        <w:t xml:space="preserve"> Program</w:t>
      </w:r>
      <w:bookmarkEnd w:id="194"/>
      <w:bookmarkEnd w:id="195"/>
    </w:p>
    <w:p w14:paraId="3236B568" w14:textId="798D370C" w:rsidR="00CE3A03" w:rsidRPr="000A32B8" w:rsidRDefault="00000000" w:rsidP="00424B05">
      <w:pPr>
        <w:pStyle w:val="Heading3"/>
        <w:numPr>
          <w:ilvl w:val="2"/>
          <w:numId w:val="4"/>
        </w:numPr>
        <w:ind w:left="720"/>
      </w:pPr>
      <w:bookmarkStart w:id="196" w:name="_TOC_250076"/>
      <w:bookmarkStart w:id="197" w:name="_Toc171968853"/>
      <w:bookmarkStart w:id="198" w:name="_Toc239888486"/>
      <w:r w:rsidRPr="000A32B8">
        <w:t>The</w:t>
      </w:r>
      <w:r w:rsidRPr="000A32B8">
        <w:rPr>
          <w:spacing w:val="-6"/>
        </w:rPr>
        <w:t xml:space="preserve"> </w:t>
      </w:r>
      <w:r w:rsidR="00A4604C" w:rsidRPr="000A32B8">
        <w:t>Doctoral</w:t>
      </w:r>
      <w:r w:rsidRPr="000A32B8">
        <w:rPr>
          <w:spacing w:val="-5"/>
        </w:rPr>
        <w:t xml:space="preserve"> </w:t>
      </w:r>
      <w:bookmarkEnd w:id="196"/>
      <w:r w:rsidRPr="000A32B8">
        <w:rPr>
          <w:spacing w:val="-2"/>
        </w:rPr>
        <w:t>Committee</w:t>
      </w:r>
      <w:bookmarkEnd w:id="197"/>
      <w:bookmarkEnd w:id="198"/>
    </w:p>
    <w:p w14:paraId="28196DC9" w14:textId="1898D34D" w:rsidR="0085675C" w:rsidRPr="000A32B8" w:rsidRDefault="002A3EE8" w:rsidP="0085675C">
      <w:pPr>
        <w:rPr>
          <w:sz w:val="20"/>
          <w:szCs w:val="20"/>
        </w:rPr>
      </w:pPr>
      <w:r w:rsidRPr="000A32B8">
        <w:rPr>
          <w:sz w:val="20"/>
          <w:szCs w:val="20"/>
        </w:rPr>
        <w:t xml:space="preserve">Preferably </w:t>
      </w:r>
      <w:r w:rsidR="0085675C" w:rsidRPr="000A32B8">
        <w:rPr>
          <w:sz w:val="20"/>
          <w:szCs w:val="20"/>
        </w:rPr>
        <w:t>by the end</w:t>
      </w:r>
      <w:r w:rsidR="0085675C" w:rsidRPr="000A32B8">
        <w:rPr>
          <w:spacing w:val="-4"/>
          <w:sz w:val="20"/>
          <w:szCs w:val="20"/>
        </w:rPr>
        <w:t xml:space="preserve"> </w:t>
      </w:r>
      <w:r w:rsidR="0085675C" w:rsidRPr="000A32B8">
        <w:rPr>
          <w:sz w:val="20"/>
          <w:szCs w:val="20"/>
        </w:rPr>
        <w:t>of</w:t>
      </w:r>
      <w:r w:rsidR="0085675C" w:rsidRPr="000A32B8">
        <w:rPr>
          <w:spacing w:val="-2"/>
          <w:sz w:val="20"/>
          <w:szCs w:val="20"/>
        </w:rPr>
        <w:t xml:space="preserve"> </w:t>
      </w:r>
      <w:r w:rsidR="0085675C" w:rsidRPr="000A32B8">
        <w:rPr>
          <w:sz w:val="20"/>
          <w:szCs w:val="20"/>
        </w:rPr>
        <w:t>the first year and no</w:t>
      </w:r>
      <w:r w:rsidR="0085675C" w:rsidRPr="000A32B8">
        <w:rPr>
          <w:spacing w:val="-4"/>
          <w:sz w:val="20"/>
          <w:szCs w:val="20"/>
        </w:rPr>
        <w:t xml:space="preserve"> </w:t>
      </w:r>
      <w:r w:rsidR="0085675C" w:rsidRPr="000A32B8">
        <w:rPr>
          <w:sz w:val="20"/>
          <w:szCs w:val="20"/>
        </w:rPr>
        <w:t>later</w:t>
      </w:r>
      <w:r w:rsidR="0085675C" w:rsidRPr="000A32B8">
        <w:rPr>
          <w:spacing w:val="-2"/>
          <w:sz w:val="20"/>
          <w:szCs w:val="20"/>
        </w:rPr>
        <w:t xml:space="preserve"> </w:t>
      </w:r>
      <w:r w:rsidR="0085675C" w:rsidRPr="000A32B8">
        <w:rPr>
          <w:sz w:val="20"/>
          <w:szCs w:val="20"/>
        </w:rPr>
        <w:t>than the end of the second year in residence, a student must have formed a doctoral committee consisting of at least four (4) people.</w:t>
      </w:r>
      <w:r w:rsidR="00403FD5" w:rsidRPr="000A32B8">
        <w:rPr>
          <w:sz w:val="20"/>
          <w:szCs w:val="20"/>
        </w:rPr>
        <w:t xml:space="preserve"> The student’s advisor, who must be full-time faculty in the Department of Anthropology, serves as committee chairperson.</w:t>
      </w:r>
      <w:r w:rsidR="0085675C" w:rsidRPr="000A32B8">
        <w:rPr>
          <w:sz w:val="20"/>
          <w:szCs w:val="20"/>
        </w:rPr>
        <w:t xml:space="preserve"> At least two </w:t>
      </w:r>
      <w:r w:rsidR="00942974">
        <w:rPr>
          <w:sz w:val="20"/>
          <w:szCs w:val="20"/>
        </w:rPr>
        <w:t xml:space="preserve">(2) </w:t>
      </w:r>
      <w:r w:rsidR="0085675C" w:rsidRPr="000A32B8">
        <w:rPr>
          <w:sz w:val="20"/>
          <w:szCs w:val="20"/>
        </w:rPr>
        <w:t xml:space="preserve">committee members must be UT tenure-line faculty (this includes the chair). One committee member must be a faculty member of the UT Department of </w:t>
      </w:r>
      <w:r w:rsidR="00403FD5" w:rsidRPr="000A32B8">
        <w:rPr>
          <w:sz w:val="20"/>
          <w:szCs w:val="20"/>
        </w:rPr>
        <w:t>Anthropology,</w:t>
      </w:r>
      <w:r w:rsidR="0085675C" w:rsidRPr="000A32B8">
        <w:rPr>
          <w:sz w:val="20"/>
          <w:szCs w:val="20"/>
        </w:rPr>
        <w:t xml:space="preserve"> and another must be an individual from an academic unit external to the student’s department or the University of Tennessee; this person may be at another institution and/or a field-specific expert.</w:t>
      </w:r>
      <w:r w:rsidR="00403FD5" w:rsidRPr="000A32B8">
        <w:rPr>
          <w:sz w:val="20"/>
          <w:szCs w:val="20"/>
        </w:rPr>
        <w:t xml:space="preserve"> UTK Teaching Faculty may serve on Doctoral Committees pending budgetary approval from the Department Head.</w:t>
      </w:r>
      <w:r w:rsidR="0085675C" w:rsidRPr="000A32B8">
        <w:rPr>
          <w:sz w:val="20"/>
          <w:szCs w:val="20"/>
        </w:rPr>
        <w:t xml:space="preserve"> The Dean of the Graduate School must approve external members from outside the University of Tennessee. </w:t>
      </w:r>
      <w:proofErr w:type="spellStart"/>
      <w:r w:rsidR="0085675C" w:rsidRPr="000A32B8">
        <w:rPr>
          <w:sz w:val="20"/>
          <w:szCs w:val="20"/>
        </w:rPr>
        <w:t>Emerit</w:t>
      </w:r>
      <w:r w:rsidR="00942974">
        <w:rPr>
          <w:sz w:val="20"/>
          <w:szCs w:val="20"/>
        </w:rPr>
        <w:t>x</w:t>
      </w:r>
      <w:proofErr w:type="spellEnd"/>
      <w:r w:rsidR="0085675C" w:rsidRPr="000A32B8">
        <w:rPr>
          <w:sz w:val="20"/>
          <w:szCs w:val="20"/>
        </w:rPr>
        <w:t xml:space="preserve"> UTK faculty may continue to </w:t>
      </w:r>
      <w:r w:rsidR="00942974">
        <w:rPr>
          <w:sz w:val="20"/>
          <w:szCs w:val="20"/>
        </w:rPr>
        <w:t xml:space="preserve">chair or </w:t>
      </w:r>
      <w:r w:rsidR="0085675C" w:rsidRPr="000A32B8">
        <w:rPr>
          <w:sz w:val="20"/>
          <w:szCs w:val="20"/>
        </w:rPr>
        <w:t xml:space="preserve">serve on dissertation committees but may not be appointed to any new committees upon retirement.  </w:t>
      </w:r>
    </w:p>
    <w:p w14:paraId="26F4C40D" w14:textId="77777777" w:rsidR="002A3EE8" w:rsidRPr="000A32B8" w:rsidRDefault="002A3EE8" w:rsidP="00556FFF">
      <w:pPr>
        <w:rPr>
          <w:sz w:val="20"/>
          <w:szCs w:val="20"/>
        </w:rPr>
      </w:pPr>
    </w:p>
    <w:p w14:paraId="1711E271" w14:textId="74B0100B" w:rsidR="002A3EE8" w:rsidRPr="000A32B8" w:rsidRDefault="002A3EE8" w:rsidP="00556FFF">
      <w:pPr>
        <w:rPr>
          <w:sz w:val="20"/>
          <w:szCs w:val="20"/>
        </w:rPr>
      </w:pPr>
      <w:r w:rsidRPr="000A32B8">
        <w:rPr>
          <w:sz w:val="20"/>
          <w:szCs w:val="20"/>
        </w:rPr>
        <w:t xml:space="preserve">To officially establish the committee, the student fills out and obtains </w:t>
      </w:r>
      <w:r w:rsidR="005154F4" w:rsidRPr="000A32B8">
        <w:rPr>
          <w:sz w:val="20"/>
          <w:szCs w:val="20"/>
        </w:rPr>
        <w:t xml:space="preserve">signatures from </w:t>
      </w:r>
      <w:r w:rsidR="00BD78B2" w:rsidRPr="000A32B8">
        <w:rPr>
          <w:sz w:val="20"/>
          <w:szCs w:val="20"/>
        </w:rPr>
        <w:t>Committee</w:t>
      </w:r>
      <w:r w:rsidR="005154F4" w:rsidRPr="000A32B8">
        <w:rPr>
          <w:sz w:val="20"/>
          <w:szCs w:val="20"/>
        </w:rPr>
        <w:t xml:space="preserve"> members</w:t>
      </w:r>
      <w:r w:rsidRPr="000A32B8">
        <w:rPr>
          <w:sz w:val="20"/>
          <w:szCs w:val="20"/>
        </w:rPr>
        <w:t xml:space="preserve"> on the </w:t>
      </w:r>
      <w:hyperlink r:id="rId80" w:tgtFrame="_blank" w:history="1">
        <w:r w:rsidR="000735A6" w:rsidRPr="000A32B8">
          <w:rPr>
            <w:rStyle w:val="Hyperlink"/>
            <w:i/>
            <w:iCs/>
            <w:color w:val="3947FF"/>
            <w:sz w:val="20"/>
            <w:szCs w:val="20"/>
            <w:bdr w:val="none" w:sz="0" w:space="0" w:color="auto" w:frame="1"/>
          </w:rPr>
          <w:t xml:space="preserve">PhD Committee Appointment </w:t>
        </w:r>
        <w:r w:rsidR="000735A6" w:rsidRPr="000A32B8">
          <w:rPr>
            <w:rStyle w:val="Hyperlink"/>
            <w:color w:val="3947FF"/>
            <w:sz w:val="20"/>
            <w:szCs w:val="20"/>
            <w:bdr w:val="none" w:sz="0" w:space="0" w:color="auto" w:frame="1"/>
          </w:rPr>
          <w:t>form</w:t>
        </w:r>
      </w:hyperlink>
      <w:r w:rsidRPr="000A32B8">
        <w:rPr>
          <w:sz w:val="20"/>
          <w:szCs w:val="20"/>
        </w:rPr>
        <w:t xml:space="preserve">. </w:t>
      </w:r>
      <w:r w:rsidR="00DE0F85" w:rsidRPr="000A32B8">
        <w:rPr>
          <w:sz w:val="20"/>
          <w:szCs w:val="20"/>
        </w:rPr>
        <w:t xml:space="preserve">A current CV for any proposed Committee members outside of the University of Tennessee must accompany the form. </w:t>
      </w:r>
      <w:r w:rsidRPr="000A32B8">
        <w:rPr>
          <w:sz w:val="20"/>
          <w:szCs w:val="20"/>
        </w:rPr>
        <w:t xml:space="preserve">The form is sent to the Department Head, who approves the </w:t>
      </w:r>
      <w:r w:rsidR="0085675C" w:rsidRPr="000A32B8">
        <w:rPr>
          <w:sz w:val="20"/>
          <w:szCs w:val="20"/>
        </w:rPr>
        <w:t>C</w:t>
      </w:r>
      <w:r w:rsidRPr="000A32B8">
        <w:rPr>
          <w:sz w:val="20"/>
          <w:szCs w:val="20"/>
        </w:rPr>
        <w:t xml:space="preserve">ommittee membership as indicated by their signature on the form. The form is forwarded to </w:t>
      </w:r>
      <w:r w:rsidR="005A6F43" w:rsidRPr="000A32B8">
        <w:rPr>
          <w:sz w:val="20"/>
          <w:szCs w:val="20"/>
        </w:rPr>
        <w:t xml:space="preserve">the Graduate School </w:t>
      </w:r>
      <w:r w:rsidR="00C073CA">
        <w:rPr>
          <w:sz w:val="20"/>
          <w:szCs w:val="20"/>
        </w:rPr>
        <w:t xml:space="preserve">(with a cc to the DGS) </w:t>
      </w:r>
      <w:r w:rsidRPr="000A32B8">
        <w:rPr>
          <w:sz w:val="20"/>
          <w:szCs w:val="20"/>
        </w:rPr>
        <w:t>for eventual approval by the Dean of the Graduate School.</w:t>
      </w:r>
    </w:p>
    <w:p w14:paraId="2428D9FA" w14:textId="77777777" w:rsidR="002A3EE8" w:rsidRPr="000A32B8" w:rsidRDefault="002A3EE8" w:rsidP="00556FFF">
      <w:pPr>
        <w:rPr>
          <w:sz w:val="20"/>
          <w:szCs w:val="20"/>
        </w:rPr>
      </w:pPr>
    </w:p>
    <w:p w14:paraId="4E3F05E4" w14:textId="3EB2EFFC" w:rsidR="002A3EE8" w:rsidRPr="000A32B8" w:rsidRDefault="002A3EE8" w:rsidP="00556FFF">
      <w:pPr>
        <w:rPr>
          <w:sz w:val="20"/>
          <w:szCs w:val="20"/>
        </w:rPr>
      </w:pPr>
      <w:r w:rsidRPr="000A32B8">
        <w:rPr>
          <w:sz w:val="20"/>
          <w:szCs w:val="20"/>
        </w:rPr>
        <w:t>In</w:t>
      </w:r>
      <w:r w:rsidRPr="000A32B8">
        <w:rPr>
          <w:spacing w:val="-3"/>
          <w:sz w:val="20"/>
          <w:szCs w:val="20"/>
        </w:rPr>
        <w:t xml:space="preserve"> </w:t>
      </w:r>
      <w:r w:rsidRPr="000A32B8">
        <w:rPr>
          <w:sz w:val="20"/>
          <w:szCs w:val="20"/>
        </w:rPr>
        <w:t>consultation</w:t>
      </w:r>
      <w:r w:rsidRPr="000A32B8">
        <w:rPr>
          <w:spacing w:val="-3"/>
          <w:sz w:val="20"/>
          <w:szCs w:val="20"/>
        </w:rPr>
        <w:t xml:space="preserve"> </w:t>
      </w:r>
      <w:r w:rsidRPr="000A32B8">
        <w:rPr>
          <w:sz w:val="20"/>
          <w:szCs w:val="20"/>
        </w:rPr>
        <w:t>with</w:t>
      </w:r>
      <w:r w:rsidRPr="000A32B8">
        <w:rPr>
          <w:spacing w:val="-3"/>
          <w:sz w:val="20"/>
          <w:szCs w:val="20"/>
        </w:rPr>
        <w:t xml:space="preserve"> </w:t>
      </w:r>
      <w:r w:rsidRPr="000A32B8">
        <w:rPr>
          <w:sz w:val="20"/>
          <w:szCs w:val="20"/>
        </w:rPr>
        <w:t>the Doctoral</w:t>
      </w:r>
      <w:r w:rsidRPr="000A32B8">
        <w:rPr>
          <w:spacing w:val="-5"/>
          <w:sz w:val="20"/>
          <w:szCs w:val="20"/>
        </w:rPr>
        <w:t xml:space="preserve"> </w:t>
      </w:r>
      <w:r w:rsidRPr="000A32B8">
        <w:rPr>
          <w:sz w:val="20"/>
          <w:szCs w:val="20"/>
        </w:rPr>
        <w:t>Committee,</w:t>
      </w:r>
      <w:r w:rsidRPr="000A32B8">
        <w:rPr>
          <w:spacing w:val="-5"/>
          <w:sz w:val="20"/>
          <w:szCs w:val="20"/>
        </w:rPr>
        <w:t xml:space="preserve"> </w:t>
      </w:r>
      <w:r w:rsidRPr="000A32B8">
        <w:rPr>
          <w:sz w:val="20"/>
          <w:szCs w:val="20"/>
        </w:rPr>
        <w:t>the</w:t>
      </w:r>
      <w:r w:rsidRPr="000A32B8">
        <w:rPr>
          <w:spacing w:val="-4"/>
          <w:sz w:val="20"/>
          <w:szCs w:val="20"/>
        </w:rPr>
        <w:t xml:space="preserve"> </w:t>
      </w:r>
      <w:r w:rsidRPr="000A32B8">
        <w:rPr>
          <w:sz w:val="20"/>
          <w:szCs w:val="20"/>
        </w:rPr>
        <w:t>student</w:t>
      </w:r>
      <w:r w:rsidRPr="000A32B8">
        <w:rPr>
          <w:spacing w:val="-3"/>
          <w:sz w:val="20"/>
          <w:szCs w:val="20"/>
        </w:rPr>
        <w:t xml:space="preserve"> </w:t>
      </w:r>
      <w:r w:rsidRPr="000A32B8">
        <w:rPr>
          <w:sz w:val="20"/>
          <w:szCs w:val="20"/>
        </w:rPr>
        <w:t xml:space="preserve">defines their future program of studies. As soon as possible after admission to candidacy, the student shall formally present a written dissertation proposal to </w:t>
      </w:r>
      <w:r w:rsidR="005154F4" w:rsidRPr="000A32B8">
        <w:rPr>
          <w:sz w:val="20"/>
          <w:szCs w:val="20"/>
        </w:rPr>
        <w:t>their</w:t>
      </w:r>
      <w:r w:rsidRPr="000A32B8">
        <w:rPr>
          <w:sz w:val="20"/>
          <w:szCs w:val="20"/>
        </w:rPr>
        <w:t xml:space="preserve"> graduate advisor</w:t>
      </w:r>
      <w:r w:rsidR="005154F4" w:rsidRPr="000A32B8">
        <w:rPr>
          <w:sz w:val="20"/>
          <w:szCs w:val="20"/>
        </w:rPr>
        <w:t>. A</w:t>
      </w:r>
      <w:r w:rsidRPr="000A32B8">
        <w:rPr>
          <w:sz w:val="20"/>
          <w:szCs w:val="20"/>
        </w:rPr>
        <w:t xml:space="preserve"> defense of that proposal, upon review and approval by the committee, shall </w:t>
      </w:r>
      <w:r w:rsidR="005154F4" w:rsidRPr="000A32B8">
        <w:rPr>
          <w:sz w:val="20"/>
          <w:szCs w:val="20"/>
        </w:rPr>
        <w:t xml:space="preserve">then </w:t>
      </w:r>
      <w:r w:rsidRPr="000A32B8">
        <w:rPr>
          <w:sz w:val="20"/>
          <w:szCs w:val="20"/>
        </w:rPr>
        <w:t xml:space="preserve">be conducted. </w:t>
      </w:r>
      <w:r w:rsidR="00647D86" w:rsidRPr="000A32B8">
        <w:rPr>
          <w:sz w:val="20"/>
          <w:szCs w:val="20"/>
        </w:rPr>
        <w:t>The proposal defense</w:t>
      </w:r>
      <w:r w:rsidR="004F04FD" w:rsidRPr="000A32B8">
        <w:rPr>
          <w:sz w:val="20"/>
          <w:szCs w:val="20"/>
        </w:rPr>
        <w:t xml:space="preserve"> usually occurs </w:t>
      </w:r>
      <w:r w:rsidR="00647D86" w:rsidRPr="000A32B8">
        <w:rPr>
          <w:sz w:val="20"/>
          <w:szCs w:val="20"/>
        </w:rPr>
        <w:t>in</w:t>
      </w:r>
      <w:r w:rsidR="004F04FD" w:rsidRPr="000A32B8">
        <w:rPr>
          <w:sz w:val="20"/>
          <w:szCs w:val="20"/>
        </w:rPr>
        <w:t xml:space="preserve"> the semester following admission to candidacy. </w:t>
      </w:r>
      <w:r w:rsidRPr="000A32B8">
        <w:rPr>
          <w:sz w:val="20"/>
          <w:szCs w:val="20"/>
        </w:rPr>
        <w:t xml:space="preserve">Ultimately, the </w:t>
      </w:r>
      <w:r w:rsidR="00C073CA">
        <w:rPr>
          <w:sz w:val="20"/>
          <w:szCs w:val="20"/>
        </w:rPr>
        <w:t>Doctoral Committee</w:t>
      </w:r>
      <w:r w:rsidRPr="000A32B8">
        <w:rPr>
          <w:sz w:val="20"/>
          <w:szCs w:val="20"/>
        </w:rPr>
        <w:t xml:space="preserve"> recommends </w:t>
      </w:r>
      <w:r w:rsidR="00C073CA">
        <w:rPr>
          <w:sz w:val="20"/>
          <w:szCs w:val="20"/>
        </w:rPr>
        <w:t xml:space="preserve">(or not) </w:t>
      </w:r>
      <w:r w:rsidR="005154F4" w:rsidRPr="000A32B8">
        <w:rPr>
          <w:sz w:val="20"/>
          <w:szCs w:val="20"/>
        </w:rPr>
        <w:t xml:space="preserve">that </w:t>
      </w:r>
      <w:r w:rsidRPr="000A32B8">
        <w:rPr>
          <w:sz w:val="20"/>
          <w:szCs w:val="20"/>
        </w:rPr>
        <w:t xml:space="preserve">the dissertation </w:t>
      </w:r>
      <w:r w:rsidR="005154F4" w:rsidRPr="000A32B8">
        <w:rPr>
          <w:sz w:val="20"/>
          <w:szCs w:val="20"/>
        </w:rPr>
        <w:t>be approved</w:t>
      </w:r>
      <w:r w:rsidRPr="000A32B8">
        <w:rPr>
          <w:sz w:val="20"/>
          <w:szCs w:val="20"/>
        </w:rPr>
        <w:t xml:space="preserve"> and </w:t>
      </w:r>
      <w:r w:rsidR="005154F4" w:rsidRPr="000A32B8">
        <w:rPr>
          <w:sz w:val="20"/>
          <w:szCs w:val="20"/>
        </w:rPr>
        <w:t>accepted</w:t>
      </w:r>
      <w:r w:rsidRPr="000A32B8">
        <w:rPr>
          <w:sz w:val="20"/>
          <w:szCs w:val="20"/>
        </w:rPr>
        <w:t xml:space="preserve"> by the Graduate School.</w:t>
      </w:r>
    </w:p>
    <w:p w14:paraId="62D1CCE6" w14:textId="77777777" w:rsidR="002A3EE8" w:rsidRPr="000A32B8" w:rsidRDefault="002A3EE8" w:rsidP="00556FFF">
      <w:pPr>
        <w:rPr>
          <w:sz w:val="20"/>
          <w:szCs w:val="20"/>
        </w:rPr>
      </w:pPr>
    </w:p>
    <w:p w14:paraId="25AE81ED" w14:textId="757A3399" w:rsidR="0087780C" w:rsidRDefault="002A3EE8" w:rsidP="00556FFF">
      <w:pPr>
        <w:rPr>
          <w:sz w:val="20"/>
          <w:szCs w:val="20"/>
        </w:rPr>
      </w:pPr>
      <w:r w:rsidRPr="000A32B8">
        <w:rPr>
          <w:sz w:val="20"/>
          <w:szCs w:val="20"/>
        </w:rPr>
        <w:t>Any changes</w:t>
      </w:r>
      <w:r w:rsidRPr="000A32B8">
        <w:rPr>
          <w:spacing w:val="-3"/>
          <w:sz w:val="20"/>
          <w:szCs w:val="20"/>
        </w:rPr>
        <w:t xml:space="preserve"> </w:t>
      </w:r>
      <w:r w:rsidRPr="000A32B8">
        <w:rPr>
          <w:sz w:val="20"/>
          <w:szCs w:val="20"/>
        </w:rPr>
        <w:t>in</w:t>
      </w:r>
      <w:r w:rsidRPr="000A32B8">
        <w:rPr>
          <w:spacing w:val="-2"/>
          <w:sz w:val="20"/>
          <w:szCs w:val="20"/>
        </w:rPr>
        <w:t xml:space="preserve"> </w:t>
      </w:r>
      <w:r w:rsidRPr="000A32B8">
        <w:rPr>
          <w:sz w:val="20"/>
          <w:szCs w:val="20"/>
        </w:rPr>
        <w:t>the</w:t>
      </w:r>
      <w:r w:rsidRPr="000A32B8">
        <w:rPr>
          <w:spacing w:val="-2"/>
          <w:sz w:val="20"/>
          <w:szCs w:val="20"/>
        </w:rPr>
        <w:t xml:space="preserve"> </w:t>
      </w:r>
      <w:r w:rsidRPr="000A32B8">
        <w:rPr>
          <w:sz w:val="20"/>
          <w:szCs w:val="20"/>
        </w:rPr>
        <w:t>composition</w:t>
      </w:r>
      <w:r w:rsidRPr="000A32B8">
        <w:rPr>
          <w:spacing w:val="-6"/>
          <w:sz w:val="20"/>
          <w:szCs w:val="20"/>
        </w:rPr>
        <w:t xml:space="preserve"> </w:t>
      </w:r>
      <w:r w:rsidRPr="000A32B8">
        <w:rPr>
          <w:sz w:val="20"/>
          <w:szCs w:val="20"/>
        </w:rPr>
        <w:t>of</w:t>
      </w:r>
      <w:r w:rsidRPr="000A32B8">
        <w:rPr>
          <w:spacing w:val="-4"/>
          <w:sz w:val="20"/>
          <w:szCs w:val="20"/>
        </w:rPr>
        <w:t xml:space="preserve"> </w:t>
      </w:r>
      <w:r w:rsidRPr="000A32B8">
        <w:rPr>
          <w:sz w:val="20"/>
          <w:szCs w:val="20"/>
        </w:rPr>
        <w:t>a</w:t>
      </w:r>
      <w:r w:rsidRPr="000A32B8">
        <w:rPr>
          <w:spacing w:val="-2"/>
          <w:sz w:val="20"/>
          <w:szCs w:val="20"/>
        </w:rPr>
        <w:t xml:space="preserve"> </w:t>
      </w:r>
      <w:r w:rsidR="00C073CA">
        <w:rPr>
          <w:sz w:val="20"/>
          <w:szCs w:val="20"/>
        </w:rPr>
        <w:t>Doctoral C</w:t>
      </w:r>
      <w:r w:rsidRPr="000A32B8">
        <w:rPr>
          <w:sz w:val="20"/>
          <w:szCs w:val="20"/>
        </w:rPr>
        <w:t>ommittee require that all</w:t>
      </w:r>
      <w:r w:rsidRPr="000A32B8">
        <w:rPr>
          <w:spacing w:val="-7"/>
          <w:sz w:val="20"/>
          <w:szCs w:val="20"/>
        </w:rPr>
        <w:t xml:space="preserve"> </w:t>
      </w:r>
      <w:r w:rsidRPr="000A32B8">
        <w:rPr>
          <w:sz w:val="20"/>
          <w:szCs w:val="20"/>
        </w:rPr>
        <w:t>faculty</w:t>
      </w:r>
      <w:r w:rsidRPr="000A32B8">
        <w:rPr>
          <w:spacing w:val="-2"/>
          <w:sz w:val="20"/>
          <w:szCs w:val="20"/>
        </w:rPr>
        <w:t xml:space="preserve"> </w:t>
      </w:r>
      <w:r w:rsidRPr="000A32B8">
        <w:rPr>
          <w:sz w:val="20"/>
          <w:szCs w:val="20"/>
        </w:rPr>
        <w:t xml:space="preserve">members </w:t>
      </w:r>
      <w:bookmarkStart w:id="199" w:name="Degree_Requirements"/>
      <w:bookmarkStart w:id="200" w:name="_bookmark14"/>
      <w:bookmarkEnd w:id="199"/>
      <w:bookmarkEnd w:id="200"/>
      <w:r w:rsidRPr="000A32B8">
        <w:rPr>
          <w:sz w:val="20"/>
          <w:szCs w:val="20"/>
        </w:rPr>
        <w:t>involved be notified.</w:t>
      </w:r>
    </w:p>
    <w:p w14:paraId="682E8E8E" w14:textId="77777777" w:rsidR="009F4A94" w:rsidRPr="000A32B8" w:rsidRDefault="009F4A94" w:rsidP="00424B05">
      <w:pPr>
        <w:pStyle w:val="Heading3"/>
        <w:numPr>
          <w:ilvl w:val="2"/>
          <w:numId w:val="3"/>
        </w:numPr>
        <w:ind w:left="720"/>
      </w:pPr>
      <w:bookmarkStart w:id="201" w:name="_Toc171968854"/>
      <w:bookmarkStart w:id="202" w:name="_Toc239888487"/>
      <w:bookmarkStart w:id="203" w:name="_TOC_250072"/>
      <w:r w:rsidRPr="000A32B8">
        <w:t>Coursework</w:t>
      </w:r>
      <w:bookmarkEnd w:id="201"/>
      <w:bookmarkEnd w:id="202"/>
    </w:p>
    <w:p w14:paraId="1FB623DB" w14:textId="77777777" w:rsidR="009664E6" w:rsidRPr="000A32B8" w:rsidRDefault="009664E6" w:rsidP="008D2C6F"/>
    <w:p w14:paraId="5D1FC942" w14:textId="45F694C5" w:rsidR="009F4A94" w:rsidRPr="000A32B8" w:rsidRDefault="009F4A94" w:rsidP="00424B05">
      <w:pPr>
        <w:pStyle w:val="Heading4"/>
      </w:pPr>
      <w:r w:rsidRPr="000A32B8">
        <w:t>7.2.2.1</w:t>
      </w:r>
      <w:r w:rsidRPr="000A32B8">
        <w:tab/>
        <w:t>Credit Hours &amp; GPA</w:t>
      </w:r>
    </w:p>
    <w:p w14:paraId="1D42DF95" w14:textId="6A2E71BB" w:rsidR="009F4A94" w:rsidRPr="000A32B8" w:rsidRDefault="00647D86" w:rsidP="00556FFF">
      <w:pPr>
        <w:rPr>
          <w:sz w:val="20"/>
          <w:szCs w:val="20"/>
        </w:rPr>
      </w:pPr>
      <w:r w:rsidRPr="000A32B8">
        <w:rPr>
          <w:sz w:val="20"/>
          <w:szCs w:val="20"/>
        </w:rPr>
        <w:t xml:space="preserve">Doctoral students </w:t>
      </w:r>
      <w:r w:rsidR="009F4A94" w:rsidRPr="000A32B8">
        <w:rPr>
          <w:sz w:val="20"/>
          <w:szCs w:val="20"/>
        </w:rPr>
        <w:t xml:space="preserve">must complete a </w:t>
      </w:r>
      <w:r w:rsidR="00380CEB" w:rsidRPr="000A32B8">
        <w:rPr>
          <w:sz w:val="20"/>
          <w:szCs w:val="20"/>
        </w:rPr>
        <w:t>minimum of 48 credit hours following matriculation into the PhD program</w:t>
      </w:r>
      <w:r w:rsidR="005154F4" w:rsidRPr="000A32B8">
        <w:rPr>
          <w:sz w:val="20"/>
          <w:szCs w:val="20"/>
        </w:rPr>
        <w:t>, provided</w:t>
      </w:r>
      <w:r w:rsidR="00380CEB" w:rsidRPr="000A32B8">
        <w:rPr>
          <w:sz w:val="20"/>
          <w:szCs w:val="20"/>
        </w:rPr>
        <w:t xml:space="preserve"> </w:t>
      </w:r>
      <w:r w:rsidR="005154F4" w:rsidRPr="000A32B8">
        <w:rPr>
          <w:sz w:val="20"/>
          <w:szCs w:val="20"/>
        </w:rPr>
        <w:t xml:space="preserve">they </w:t>
      </w:r>
      <w:r w:rsidR="00C073CA">
        <w:rPr>
          <w:sz w:val="20"/>
          <w:szCs w:val="20"/>
        </w:rPr>
        <w:t xml:space="preserve">already </w:t>
      </w:r>
      <w:r w:rsidR="005154F4" w:rsidRPr="000A32B8">
        <w:rPr>
          <w:sz w:val="20"/>
          <w:szCs w:val="20"/>
        </w:rPr>
        <w:t>hold</w:t>
      </w:r>
      <w:r w:rsidR="00380CEB" w:rsidRPr="000A32B8">
        <w:rPr>
          <w:sz w:val="20"/>
          <w:szCs w:val="20"/>
        </w:rPr>
        <w:t xml:space="preserve"> a Master’s degree. This credit hour requirement is fulfilled by (1) a </w:t>
      </w:r>
      <w:r w:rsidR="009F4A94" w:rsidRPr="000A32B8">
        <w:rPr>
          <w:sz w:val="20"/>
          <w:szCs w:val="20"/>
        </w:rPr>
        <w:t xml:space="preserve">minimum of 24 credit hours of graduate courses at UT (exclusive of </w:t>
      </w:r>
      <w:r w:rsidR="00C073CA">
        <w:rPr>
          <w:sz w:val="20"/>
          <w:szCs w:val="20"/>
        </w:rPr>
        <w:t>ANTH</w:t>
      </w:r>
      <w:r w:rsidR="009F4A94" w:rsidRPr="000A32B8">
        <w:rPr>
          <w:sz w:val="20"/>
          <w:szCs w:val="20"/>
        </w:rPr>
        <w:t xml:space="preserve"> 600 </w:t>
      </w:r>
      <w:r w:rsidR="00380CEB" w:rsidRPr="000A32B8">
        <w:rPr>
          <w:sz w:val="20"/>
          <w:szCs w:val="20"/>
        </w:rPr>
        <w:t>D</w:t>
      </w:r>
      <w:r w:rsidR="009F4A94" w:rsidRPr="000A32B8">
        <w:rPr>
          <w:sz w:val="20"/>
          <w:szCs w:val="20"/>
        </w:rPr>
        <w:t>issertation)</w:t>
      </w:r>
      <w:r w:rsidR="00380CEB" w:rsidRPr="000A32B8">
        <w:rPr>
          <w:sz w:val="20"/>
          <w:szCs w:val="20"/>
        </w:rPr>
        <w:t xml:space="preserve">, and (2) a minimum of 24 credit hours of </w:t>
      </w:r>
      <w:r w:rsidR="00C073CA">
        <w:rPr>
          <w:sz w:val="20"/>
          <w:szCs w:val="20"/>
        </w:rPr>
        <w:t>ANTH</w:t>
      </w:r>
      <w:r w:rsidR="00380CEB" w:rsidRPr="000A32B8">
        <w:rPr>
          <w:sz w:val="20"/>
          <w:szCs w:val="20"/>
        </w:rPr>
        <w:t xml:space="preserve"> 600 Dissertation</w:t>
      </w:r>
      <w:r w:rsidR="005154F4" w:rsidRPr="000A32B8">
        <w:rPr>
          <w:sz w:val="20"/>
          <w:szCs w:val="20"/>
        </w:rPr>
        <w:t>.</w:t>
      </w:r>
    </w:p>
    <w:p w14:paraId="3E9F3461" w14:textId="348A922C" w:rsidR="009F4A94" w:rsidRPr="000A32B8" w:rsidRDefault="009F4A94" w:rsidP="00556FFF">
      <w:pPr>
        <w:rPr>
          <w:sz w:val="20"/>
          <w:szCs w:val="20"/>
        </w:rPr>
      </w:pPr>
    </w:p>
    <w:p w14:paraId="4DEFDDF9" w14:textId="7AD9626C" w:rsidR="009F4A94" w:rsidRPr="000A32B8" w:rsidRDefault="009F4A94" w:rsidP="00556FFF">
      <w:pPr>
        <w:rPr>
          <w:sz w:val="20"/>
          <w:szCs w:val="20"/>
        </w:rPr>
      </w:pPr>
      <w:r w:rsidRPr="000A32B8">
        <w:rPr>
          <w:sz w:val="20"/>
          <w:szCs w:val="20"/>
        </w:rPr>
        <w:lastRenderedPageBreak/>
        <w:t xml:space="preserve">Additionally, </w:t>
      </w:r>
      <w:r w:rsidR="000D2BE8" w:rsidRPr="000A32B8">
        <w:rPr>
          <w:sz w:val="20"/>
          <w:szCs w:val="20"/>
        </w:rPr>
        <w:t xml:space="preserve">to earn the Doctor of Philosophy degree: </w:t>
      </w:r>
    </w:p>
    <w:p w14:paraId="5AE50974" w14:textId="77777777" w:rsidR="00950C7D" w:rsidRPr="000A32B8" w:rsidRDefault="00950C7D" w:rsidP="00556FFF">
      <w:pPr>
        <w:rPr>
          <w:sz w:val="20"/>
          <w:szCs w:val="20"/>
        </w:rPr>
      </w:pPr>
    </w:p>
    <w:p w14:paraId="298811B9" w14:textId="4B7F6815" w:rsidR="009F4A94" w:rsidRPr="000A32B8" w:rsidRDefault="005154F4" w:rsidP="00E76C14">
      <w:pPr>
        <w:pStyle w:val="ListParagraph"/>
        <w:numPr>
          <w:ilvl w:val="0"/>
          <w:numId w:val="27"/>
        </w:numPr>
        <w:rPr>
          <w:sz w:val="20"/>
          <w:szCs w:val="20"/>
        </w:rPr>
      </w:pPr>
      <w:r w:rsidRPr="000A32B8">
        <w:rPr>
          <w:sz w:val="20"/>
          <w:szCs w:val="20"/>
        </w:rPr>
        <w:t>A</w:t>
      </w:r>
      <w:r w:rsidR="009F4A94" w:rsidRPr="000A32B8">
        <w:rPr>
          <w:sz w:val="20"/>
          <w:szCs w:val="20"/>
        </w:rPr>
        <w:t xml:space="preserve"> minimum of 50% of graduate credit hours </w:t>
      </w:r>
      <w:r w:rsidR="00C073CA">
        <w:rPr>
          <w:sz w:val="20"/>
          <w:szCs w:val="20"/>
        </w:rPr>
        <w:t xml:space="preserve">(excluding ANTH 600) </w:t>
      </w:r>
      <w:r w:rsidR="009F4A94" w:rsidRPr="000A32B8">
        <w:rPr>
          <w:sz w:val="20"/>
          <w:szCs w:val="20"/>
        </w:rPr>
        <w:t>must be graded A-F.</w:t>
      </w:r>
    </w:p>
    <w:p w14:paraId="421841DC" w14:textId="1309BF3F" w:rsidR="009F4A94" w:rsidRPr="000A32B8" w:rsidRDefault="005154F4" w:rsidP="00E76C14">
      <w:pPr>
        <w:pStyle w:val="ListParagraph"/>
        <w:numPr>
          <w:ilvl w:val="0"/>
          <w:numId w:val="27"/>
        </w:numPr>
        <w:rPr>
          <w:sz w:val="20"/>
          <w:szCs w:val="20"/>
        </w:rPr>
      </w:pPr>
      <w:r w:rsidRPr="000A32B8">
        <w:rPr>
          <w:sz w:val="20"/>
          <w:szCs w:val="20"/>
        </w:rPr>
        <w:t>A</w:t>
      </w:r>
      <w:r w:rsidR="009F4A94" w:rsidRPr="000A32B8">
        <w:rPr>
          <w:sz w:val="20"/>
          <w:szCs w:val="20"/>
        </w:rPr>
        <w:t xml:space="preserve"> minimum of six (6) credit hours must be taken in UT courses at the 600-level, </w:t>
      </w:r>
      <w:r w:rsidRPr="000A32B8">
        <w:rPr>
          <w:sz w:val="20"/>
          <w:szCs w:val="20"/>
        </w:rPr>
        <w:t>excluding</w:t>
      </w:r>
      <w:r w:rsidR="009F4A94" w:rsidRPr="000A32B8">
        <w:rPr>
          <w:sz w:val="20"/>
          <w:szCs w:val="20"/>
        </w:rPr>
        <w:t xml:space="preserve"> </w:t>
      </w:r>
      <w:r w:rsidR="00C073CA">
        <w:rPr>
          <w:sz w:val="20"/>
          <w:szCs w:val="20"/>
        </w:rPr>
        <w:t>ANTH </w:t>
      </w:r>
      <w:r w:rsidR="009F4A94" w:rsidRPr="000A32B8">
        <w:rPr>
          <w:sz w:val="20"/>
          <w:szCs w:val="20"/>
        </w:rPr>
        <w:t>600 Dissertation.</w:t>
      </w:r>
    </w:p>
    <w:p w14:paraId="504FF28E" w14:textId="6265EFBC" w:rsidR="000D2BE8" w:rsidRPr="000A32B8" w:rsidRDefault="005154F4" w:rsidP="00E76C14">
      <w:pPr>
        <w:pStyle w:val="ListParagraph"/>
        <w:numPr>
          <w:ilvl w:val="0"/>
          <w:numId w:val="27"/>
        </w:numPr>
        <w:rPr>
          <w:sz w:val="20"/>
          <w:szCs w:val="20"/>
        </w:rPr>
      </w:pPr>
      <w:r w:rsidRPr="000A32B8">
        <w:rPr>
          <w:sz w:val="20"/>
          <w:szCs w:val="20"/>
        </w:rPr>
        <w:t>Three</w:t>
      </w:r>
      <w:r w:rsidR="009F4A94" w:rsidRPr="000A32B8">
        <w:rPr>
          <w:sz w:val="20"/>
          <w:szCs w:val="20"/>
        </w:rPr>
        <w:t xml:space="preserve"> (3) credit hours of Anthropology </w:t>
      </w:r>
      <w:r w:rsidR="00647D86" w:rsidRPr="000A32B8">
        <w:rPr>
          <w:sz w:val="20"/>
          <w:szCs w:val="20"/>
        </w:rPr>
        <w:t>6</w:t>
      </w:r>
      <w:r w:rsidR="009F4A94" w:rsidRPr="000A32B8">
        <w:rPr>
          <w:sz w:val="20"/>
          <w:szCs w:val="20"/>
        </w:rPr>
        <w:t xml:space="preserve">00 must be taken in the semester in which the </w:t>
      </w:r>
      <w:r w:rsidR="000D2BE8" w:rsidRPr="000A32B8">
        <w:rPr>
          <w:sz w:val="20"/>
          <w:szCs w:val="20"/>
        </w:rPr>
        <w:t>dissertation</w:t>
      </w:r>
      <w:r w:rsidR="009F4A94" w:rsidRPr="000A32B8">
        <w:rPr>
          <w:sz w:val="20"/>
          <w:szCs w:val="20"/>
        </w:rPr>
        <w:t xml:space="preserve"> is accepted by the Graduate School (i.e., the last semester). </w:t>
      </w:r>
    </w:p>
    <w:p w14:paraId="6A6BF97C" w14:textId="53B4477E" w:rsidR="000D2BE8" w:rsidRPr="000A32B8" w:rsidRDefault="005154F4" w:rsidP="00E76C14">
      <w:pPr>
        <w:pStyle w:val="ListParagraph"/>
        <w:numPr>
          <w:ilvl w:val="0"/>
          <w:numId w:val="27"/>
        </w:numPr>
        <w:rPr>
          <w:sz w:val="20"/>
          <w:szCs w:val="20"/>
        </w:rPr>
      </w:pPr>
      <w:r w:rsidRPr="000A32B8">
        <w:rPr>
          <w:sz w:val="20"/>
          <w:szCs w:val="20"/>
        </w:rPr>
        <w:t>A</w:t>
      </w:r>
      <w:r w:rsidR="000D2BE8" w:rsidRPr="000A32B8">
        <w:rPr>
          <w:sz w:val="20"/>
          <w:szCs w:val="20"/>
        </w:rPr>
        <w:t xml:space="preserve"> minimum cumulative Grade Point Average (GPA) of 3.5 on graduate coursework taken at UT. </w:t>
      </w:r>
      <w:r w:rsidRPr="000A32B8">
        <w:rPr>
          <w:sz w:val="20"/>
          <w:szCs w:val="20"/>
        </w:rPr>
        <w:t>Please note</w:t>
      </w:r>
      <w:r w:rsidR="000D2BE8" w:rsidRPr="000A32B8">
        <w:rPr>
          <w:sz w:val="20"/>
          <w:szCs w:val="20"/>
        </w:rPr>
        <w:t xml:space="preserve"> that this </w:t>
      </w:r>
      <w:r w:rsidRPr="000A32B8">
        <w:rPr>
          <w:sz w:val="20"/>
          <w:szCs w:val="20"/>
        </w:rPr>
        <w:t>exceeds</w:t>
      </w:r>
      <w:r w:rsidR="000D2BE8" w:rsidRPr="000A32B8">
        <w:rPr>
          <w:sz w:val="20"/>
          <w:szCs w:val="20"/>
        </w:rPr>
        <w:t xml:space="preserve"> the minimum Graduate School requirement of 3.0.</w:t>
      </w:r>
    </w:p>
    <w:p w14:paraId="76402C2E" w14:textId="77777777" w:rsidR="000D2BE8" w:rsidRPr="000A32B8" w:rsidRDefault="000D2BE8" w:rsidP="00556FFF">
      <w:pPr>
        <w:rPr>
          <w:sz w:val="20"/>
          <w:szCs w:val="20"/>
        </w:rPr>
      </w:pPr>
    </w:p>
    <w:p w14:paraId="4BAC520D" w14:textId="5B447134" w:rsidR="00950C7D" w:rsidRPr="000A32B8" w:rsidRDefault="000D2BE8">
      <w:pPr>
        <w:rPr>
          <w:sz w:val="20"/>
          <w:szCs w:val="20"/>
        </w:rPr>
      </w:pPr>
      <w:r w:rsidRPr="000A32B8">
        <w:rPr>
          <w:sz w:val="20"/>
          <w:szCs w:val="20"/>
        </w:rPr>
        <w:t xml:space="preserve">All PhD coursework </w:t>
      </w:r>
      <w:r w:rsidR="00590103" w:rsidRPr="000A32B8">
        <w:rPr>
          <w:sz w:val="20"/>
          <w:szCs w:val="20"/>
        </w:rPr>
        <w:t>(</w:t>
      </w:r>
      <w:r w:rsidR="005154F4" w:rsidRPr="000A32B8">
        <w:rPr>
          <w:sz w:val="20"/>
          <w:szCs w:val="20"/>
        </w:rPr>
        <w:t>excluding</w:t>
      </w:r>
      <w:r w:rsidR="00590103" w:rsidRPr="000A32B8">
        <w:rPr>
          <w:sz w:val="20"/>
          <w:szCs w:val="20"/>
        </w:rPr>
        <w:t xml:space="preserve"> </w:t>
      </w:r>
      <w:r w:rsidR="00C073CA">
        <w:rPr>
          <w:sz w:val="20"/>
          <w:szCs w:val="20"/>
        </w:rPr>
        <w:t>ANTH</w:t>
      </w:r>
      <w:r w:rsidR="00590103" w:rsidRPr="000A32B8">
        <w:rPr>
          <w:sz w:val="20"/>
          <w:szCs w:val="20"/>
        </w:rPr>
        <w:t xml:space="preserve"> 600 Dissertation) </w:t>
      </w:r>
      <w:r w:rsidRPr="000A32B8">
        <w:rPr>
          <w:sz w:val="20"/>
          <w:szCs w:val="20"/>
        </w:rPr>
        <w:t xml:space="preserve">should ideally be completed by the third year in residence and no later than the fourth year. </w:t>
      </w:r>
    </w:p>
    <w:p w14:paraId="2F4B6ED5" w14:textId="77777777" w:rsidR="00C24F6E" w:rsidRPr="000A32B8" w:rsidRDefault="00C24F6E">
      <w:pPr>
        <w:rPr>
          <w:sz w:val="20"/>
          <w:szCs w:val="20"/>
        </w:rPr>
      </w:pPr>
    </w:p>
    <w:p w14:paraId="38B00CD1" w14:textId="08EA3F66" w:rsidR="009F4A94" w:rsidRPr="000A32B8" w:rsidRDefault="009F4A94" w:rsidP="00424B05">
      <w:pPr>
        <w:pStyle w:val="Heading4"/>
      </w:pPr>
      <w:r w:rsidRPr="000A32B8">
        <w:t>7.2.2.2</w:t>
      </w:r>
      <w:r w:rsidRPr="000A32B8">
        <w:tab/>
        <w:t>Anthropology “</w:t>
      </w:r>
      <w:proofErr w:type="gramStart"/>
      <w:r w:rsidR="005A1033" w:rsidRPr="000A32B8">
        <w:t>Core</w:t>
      </w:r>
      <w:r w:rsidR="001A26F0" w:rsidRPr="000A32B8">
        <w:t xml:space="preserve"> </w:t>
      </w:r>
      <w:r w:rsidRPr="000A32B8">
        <w:t>”</w:t>
      </w:r>
      <w:proofErr w:type="gramEnd"/>
      <w:r w:rsidRPr="000A32B8">
        <w:t xml:space="preserve"> Courses</w:t>
      </w:r>
    </w:p>
    <w:p w14:paraId="54E87EC6" w14:textId="58C111CB" w:rsidR="009F4A94" w:rsidRPr="000A32B8" w:rsidRDefault="009F4A94" w:rsidP="00556FFF">
      <w:pPr>
        <w:rPr>
          <w:b/>
          <w:bCs/>
          <w:color w:val="2DA2BF"/>
          <w:sz w:val="20"/>
          <w:szCs w:val="20"/>
        </w:rPr>
      </w:pPr>
      <w:r w:rsidRPr="000A32B8">
        <w:rPr>
          <w:sz w:val="20"/>
          <w:szCs w:val="20"/>
        </w:rPr>
        <w:t>Coursework must include the three Anthropology “core” classes, ideally taken within the</w:t>
      </w:r>
      <w:r w:rsidRPr="000A32B8">
        <w:rPr>
          <w:spacing w:val="-2"/>
          <w:sz w:val="20"/>
          <w:szCs w:val="20"/>
        </w:rPr>
        <w:t xml:space="preserve"> </w:t>
      </w:r>
      <w:r w:rsidRPr="000A32B8">
        <w:rPr>
          <w:sz w:val="20"/>
          <w:szCs w:val="20"/>
        </w:rPr>
        <w:t>first three semesters of residency</w:t>
      </w:r>
      <w:r w:rsidR="001A26F0" w:rsidRPr="000A32B8">
        <w:rPr>
          <w:sz w:val="20"/>
          <w:szCs w:val="20"/>
        </w:rPr>
        <w:t>, and passed with a grade of B or higher</w:t>
      </w:r>
      <w:r w:rsidRPr="000A32B8">
        <w:rPr>
          <w:sz w:val="20"/>
          <w:szCs w:val="20"/>
        </w:rPr>
        <w:t>:</w:t>
      </w:r>
    </w:p>
    <w:p w14:paraId="76544B64" w14:textId="77777777" w:rsidR="009F4A94" w:rsidRPr="000A32B8" w:rsidRDefault="009F4A94" w:rsidP="00556FFF">
      <w:pPr>
        <w:rPr>
          <w:sz w:val="20"/>
          <w:szCs w:val="20"/>
        </w:rPr>
      </w:pPr>
    </w:p>
    <w:p w14:paraId="1ADD36E3" w14:textId="647B3CC0" w:rsidR="009F4A94" w:rsidRPr="000A32B8" w:rsidRDefault="00111154" w:rsidP="00E76C14">
      <w:pPr>
        <w:pStyle w:val="ListParagraph"/>
        <w:numPr>
          <w:ilvl w:val="0"/>
          <w:numId w:val="28"/>
        </w:numPr>
        <w:rPr>
          <w:sz w:val="20"/>
          <w:szCs w:val="20"/>
        </w:rPr>
      </w:pPr>
      <w:r>
        <w:rPr>
          <w:sz w:val="20"/>
          <w:szCs w:val="20"/>
        </w:rPr>
        <w:t>ANTH</w:t>
      </w:r>
      <w:r w:rsidR="009F4A94" w:rsidRPr="000A32B8">
        <w:rPr>
          <w:sz w:val="20"/>
          <w:szCs w:val="20"/>
        </w:rPr>
        <w:t xml:space="preserve"> 510</w:t>
      </w:r>
      <w:r w:rsidR="009F4A94" w:rsidRPr="000A32B8">
        <w:rPr>
          <w:spacing w:val="1"/>
          <w:sz w:val="20"/>
          <w:szCs w:val="20"/>
        </w:rPr>
        <w:t xml:space="preserve"> </w:t>
      </w:r>
      <w:r w:rsidR="00442080" w:rsidRPr="000A32B8">
        <w:rPr>
          <w:spacing w:val="1"/>
          <w:sz w:val="20"/>
          <w:szCs w:val="20"/>
        </w:rPr>
        <w:t>–</w:t>
      </w:r>
      <w:r w:rsidR="009F4A94" w:rsidRPr="000A32B8">
        <w:rPr>
          <w:spacing w:val="1"/>
          <w:sz w:val="20"/>
          <w:szCs w:val="20"/>
        </w:rPr>
        <w:t xml:space="preserve"> </w:t>
      </w:r>
      <w:r w:rsidR="00442080" w:rsidRPr="000A32B8">
        <w:rPr>
          <w:spacing w:val="1"/>
          <w:sz w:val="20"/>
          <w:szCs w:val="20"/>
        </w:rPr>
        <w:t xml:space="preserve">Method &amp; </w:t>
      </w:r>
      <w:r w:rsidR="009F4A94" w:rsidRPr="000A32B8">
        <w:rPr>
          <w:sz w:val="20"/>
          <w:szCs w:val="20"/>
        </w:rPr>
        <w:t>Theory</w:t>
      </w:r>
      <w:r w:rsidR="009F4A94" w:rsidRPr="000A32B8">
        <w:rPr>
          <w:spacing w:val="-4"/>
          <w:sz w:val="20"/>
          <w:szCs w:val="20"/>
        </w:rPr>
        <w:t xml:space="preserve"> </w:t>
      </w:r>
      <w:r w:rsidR="009F4A94" w:rsidRPr="000A32B8">
        <w:rPr>
          <w:sz w:val="20"/>
          <w:szCs w:val="20"/>
        </w:rPr>
        <w:t>in</w:t>
      </w:r>
      <w:r w:rsidR="00442080" w:rsidRPr="000A32B8">
        <w:rPr>
          <w:spacing w:val="1"/>
          <w:sz w:val="20"/>
          <w:szCs w:val="20"/>
        </w:rPr>
        <w:t xml:space="preserve"> Cultural</w:t>
      </w:r>
      <w:r w:rsidR="009F4A94" w:rsidRPr="000A32B8">
        <w:rPr>
          <w:spacing w:val="-2"/>
          <w:sz w:val="20"/>
          <w:szCs w:val="20"/>
        </w:rPr>
        <w:t xml:space="preserve"> Anthropology</w:t>
      </w:r>
    </w:p>
    <w:p w14:paraId="338F6A2C" w14:textId="7EC5D33E" w:rsidR="009F4A94" w:rsidRPr="000A32B8" w:rsidRDefault="00111154" w:rsidP="00E76C14">
      <w:pPr>
        <w:pStyle w:val="ListParagraph"/>
        <w:numPr>
          <w:ilvl w:val="0"/>
          <w:numId w:val="28"/>
        </w:numPr>
        <w:rPr>
          <w:sz w:val="20"/>
          <w:szCs w:val="20"/>
        </w:rPr>
      </w:pPr>
      <w:r>
        <w:rPr>
          <w:sz w:val="20"/>
          <w:szCs w:val="20"/>
        </w:rPr>
        <w:t>ANTH</w:t>
      </w:r>
      <w:r w:rsidRPr="000A32B8">
        <w:rPr>
          <w:sz w:val="20"/>
          <w:szCs w:val="20"/>
        </w:rPr>
        <w:t xml:space="preserve"> </w:t>
      </w:r>
      <w:r w:rsidR="009F4A94" w:rsidRPr="000A32B8">
        <w:rPr>
          <w:sz w:val="20"/>
          <w:szCs w:val="20"/>
        </w:rPr>
        <w:t>560</w:t>
      </w:r>
      <w:r w:rsidR="009F4A94" w:rsidRPr="000A32B8">
        <w:rPr>
          <w:spacing w:val="-2"/>
          <w:sz w:val="20"/>
          <w:szCs w:val="20"/>
        </w:rPr>
        <w:t xml:space="preserve"> </w:t>
      </w:r>
      <w:r w:rsidR="004B2E60" w:rsidRPr="000A32B8">
        <w:rPr>
          <w:spacing w:val="1"/>
          <w:sz w:val="20"/>
          <w:szCs w:val="20"/>
        </w:rPr>
        <w:t xml:space="preserve">– </w:t>
      </w:r>
      <w:r w:rsidR="009F4A94" w:rsidRPr="000A32B8">
        <w:rPr>
          <w:sz w:val="20"/>
          <w:szCs w:val="20"/>
        </w:rPr>
        <w:t>Theory</w:t>
      </w:r>
      <w:r w:rsidR="009F4A94" w:rsidRPr="000A32B8">
        <w:rPr>
          <w:spacing w:val="2"/>
          <w:sz w:val="20"/>
          <w:szCs w:val="20"/>
        </w:rPr>
        <w:t xml:space="preserve"> </w:t>
      </w:r>
      <w:r w:rsidR="009F4A94" w:rsidRPr="000A32B8">
        <w:rPr>
          <w:sz w:val="20"/>
          <w:szCs w:val="20"/>
        </w:rPr>
        <w:t>in</w:t>
      </w:r>
      <w:r w:rsidR="009F4A94" w:rsidRPr="000A32B8">
        <w:rPr>
          <w:spacing w:val="-2"/>
          <w:sz w:val="20"/>
          <w:szCs w:val="20"/>
        </w:rPr>
        <w:t xml:space="preserve"> Archaeology</w:t>
      </w:r>
    </w:p>
    <w:p w14:paraId="1FE8ED4F" w14:textId="43406AC9" w:rsidR="009F4A94" w:rsidRPr="000A32B8" w:rsidRDefault="00111154" w:rsidP="00E76C14">
      <w:pPr>
        <w:pStyle w:val="ListParagraph"/>
        <w:numPr>
          <w:ilvl w:val="0"/>
          <w:numId w:val="28"/>
        </w:numPr>
        <w:rPr>
          <w:sz w:val="20"/>
          <w:szCs w:val="20"/>
        </w:rPr>
      </w:pPr>
      <w:r>
        <w:rPr>
          <w:sz w:val="20"/>
          <w:szCs w:val="20"/>
        </w:rPr>
        <w:t>ANTH</w:t>
      </w:r>
      <w:r w:rsidRPr="000A32B8">
        <w:rPr>
          <w:sz w:val="20"/>
          <w:szCs w:val="20"/>
        </w:rPr>
        <w:t xml:space="preserve"> </w:t>
      </w:r>
      <w:r w:rsidR="009F4A94" w:rsidRPr="000A32B8">
        <w:rPr>
          <w:sz w:val="20"/>
          <w:szCs w:val="20"/>
        </w:rPr>
        <w:t xml:space="preserve">590 </w:t>
      </w:r>
      <w:r w:rsidR="004B2E60" w:rsidRPr="000A32B8">
        <w:rPr>
          <w:spacing w:val="1"/>
          <w:sz w:val="20"/>
          <w:szCs w:val="20"/>
        </w:rPr>
        <w:t xml:space="preserve">– </w:t>
      </w:r>
      <w:r w:rsidR="009F4A94" w:rsidRPr="000A32B8">
        <w:rPr>
          <w:sz w:val="20"/>
          <w:szCs w:val="20"/>
        </w:rPr>
        <w:t>Theory</w:t>
      </w:r>
      <w:r w:rsidR="009F4A94" w:rsidRPr="000A32B8">
        <w:rPr>
          <w:spacing w:val="-4"/>
          <w:sz w:val="20"/>
          <w:szCs w:val="20"/>
        </w:rPr>
        <w:t xml:space="preserve"> </w:t>
      </w:r>
      <w:r w:rsidR="009F4A94" w:rsidRPr="000A32B8">
        <w:rPr>
          <w:sz w:val="20"/>
          <w:szCs w:val="20"/>
        </w:rPr>
        <w:t>in</w:t>
      </w:r>
      <w:r w:rsidR="009F4A94" w:rsidRPr="000A32B8">
        <w:rPr>
          <w:spacing w:val="1"/>
          <w:sz w:val="20"/>
          <w:szCs w:val="20"/>
        </w:rPr>
        <w:t xml:space="preserve"> </w:t>
      </w:r>
      <w:r w:rsidR="009F4A94" w:rsidRPr="000A32B8">
        <w:rPr>
          <w:sz w:val="20"/>
          <w:szCs w:val="20"/>
        </w:rPr>
        <w:t>Biological</w:t>
      </w:r>
      <w:r w:rsidR="009F4A94" w:rsidRPr="000A32B8">
        <w:rPr>
          <w:spacing w:val="1"/>
          <w:sz w:val="20"/>
          <w:szCs w:val="20"/>
        </w:rPr>
        <w:t xml:space="preserve"> </w:t>
      </w:r>
      <w:r w:rsidR="009F4A94" w:rsidRPr="000A32B8">
        <w:rPr>
          <w:spacing w:val="-2"/>
          <w:sz w:val="20"/>
          <w:szCs w:val="20"/>
        </w:rPr>
        <w:t>Anthropology</w:t>
      </w:r>
    </w:p>
    <w:p w14:paraId="67D548F8" w14:textId="77777777" w:rsidR="00377A89" w:rsidRPr="000A32B8" w:rsidRDefault="00377A89" w:rsidP="00556FFF">
      <w:pPr>
        <w:rPr>
          <w:sz w:val="20"/>
          <w:szCs w:val="20"/>
        </w:rPr>
      </w:pPr>
    </w:p>
    <w:p w14:paraId="6DD053EE" w14:textId="77777777" w:rsidR="000D2BE8" w:rsidRPr="000A32B8" w:rsidRDefault="000D2BE8" w:rsidP="00424B05">
      <w:pPr>
        <w:pStyle w:val="Heading4"/>
      </w:pPr>
      <w:r w:rsidRPr="000A32B8">
        <w:t>7.2.2.3</w:t>
      </w:r>
      <w:r w:rsidRPr="000A32B8">
        <w:tab/>
        <w:t>Visiting Lecture Series</w:t>
      </w:r>
    </w:p>
    <w:p w14:paraId="6C30B710" w14:textId="46279AFE" w:rsidR="000D2BE8" w:rsidRPr="000A32B8" w:rsidRDefault="000D2BE8" w:rsidP="00556FFF">
      <w:pPr>
        <w:rPr>
          <w:sz w:val="20"/>
          <w:szCs w:val="20"/>
          <w:shd w:val="clear" w:color="auto" w:fill="FFFFFF"/>
        </w:rPr>
      </w:pPr>
      <w:r w:rsidRPr="000A32B8">
        <w:rPr>
          <w:sz w:val="20"/>
          <w:szCs w:val="20"/>
          <w:shd w:val="clear" w:color="auto" w:fill="FFFFFF"/>
        </w:rPr>
        <w:t>The Visiting Lecture Series (VLS) is designed to provide graduate students with the opportunity to engage deeply with a topic and to meet a variety of leaders in their discipline.</w:t>
      </w:r>
    </w:p>
    <w:p w14:paraId="4432A967" w14:textId="77777777" w:rsidR="005154F4" w:rsidRPr="000A32B8" w:rsidRDefault="005154F4" w:rsidP="00556FFF">
      <w:pPr>
        <w:rPr>
          <w:sz w:val="10"/>
          <w:szCs w:val="10"/>
        </w:rPr>
      </w:pPr>
    </w:p>
    <w:p w14:paraId="23EBC658" w14:textId="77777777" w:rsidR="000D2BE8" w:rsidRPr="000A32B8" w:rsidRDefault="000D2BE8" w:rsidP="00556FFF">
      <w:pPr>
        <w:rPr>
          <w:sz w:val="10"/>
          <w:szCs w:val="10"/>
        </w:rPr>
      </w:pPr>
      <w:r w:rsidRPr="000A32B8">
        <w:rPr>
          <w:sz w:val="20"/>
          <w:szCs w:val="20"/>
          <w:shd w:val="clear" w:color="auto" w:fill="FFFFFF"/>
        </w:rPr>
        <w:t xml:space="preserve">Executed as Anth 550 – “Current Trends in Anthropology” - VLS brings to campus prominent scholars who share diverse perspectives on a topic of interest in contemporary anthropology. </w:t>
      </w:r>
    </w:p>
    <w:p w14:paraId="2724D63E" w14:textId="77777777" w:rsidR="000D2BE8" w:rsidRPr="000A32B8" w:rsidRDefault="000D2BE8" w:rsidP="00556FFF">
      <w:pPr>
        <w:rPr>
          <w:sz w:val="20"/>
          <w:szCs w:val="20"/>
        </w:rPr>
      </w:pPr>
    </w:p>
    <w:p w14:paraId="21548621" w14:textId="1AE573AF" w:rsidR="00E76C14" w:rsidRPr="000A32B8" w:rsidRDefault="00E76C14" w:rsidP="00E76C14">
      <w:pPr>
        <w:rPr>
          <w:sz w:val="20"/>
          <w:szCs w:val="20"/>
        </w:rPr>
      </w:pPr>
      <w:r w:rsidRPr="000A32B8">
        <w:rPr>
          <w:sz w:val="20"/>
          <w:szCs w:val="20"/>
        </w:rPr>
        <w:t>Newly incoming PhD students must register for (2) credit hours of Anthropology 550 in their first year.</w:t>
      </w:r>
    </w:p>
    <w:p w14:paraId="4B3BCBCF" w14:textId="32CA141D" w:rsidR="000D2BE8" w:rsidRPr="000A32B8" w:rsidRDefault="000D2BE8" w:rsidP="00556FFF">
      <w:pPr>
        <w:rPr>
          <w:sz w:val="20"/>
          <w:szCs w:val="20"/>
        </w:rPr>
      </w:pPr>
      <w:r w:rsidRPr="000A32B8">
        <w:rPr>
          <w:sz w:val="20"/>
          <w:szCs w:val="20"/>
        </w:rPr>
        <w:t xml:space="preserve">All PhD students are required to register for one (1) credit of Anthropology 550 each year until </w:t>
      </w:r>
      <w:r w:rsidR="005154F4" w:rsidRPr="000A32B8">
        <w:rPr>
          <w:sz w:val="20"/>
          <w:szCs w:val="20"/>
        </w:rPr>
        <w:t xml:space="preserve">they are </w:t>
      </w:r>
      <w:r w:rsidR="00E76C14" w:rsidRPr="00C073CA">
        <w:rPr>
          <w:sz w:val="20"/>
          <w:szCs w:val="20"/>
          <w:u w:val="single"/>
        </w:rPr>
        <w:t>officially</w:t>
      </w:r>
      <w:r w:rsidR="00E76C14" w:rsidRPr="000A32B8">
        <w:rPr>
          <w:sz w:val="20"/>
          <w:szCs w:val="20"/>
        </w:rPr>
        <w:t xml:space="preserve"> </w:t>
      </w:r>
      <w:r w:rsidRPr="000A32B8">
        <w:rPr>
          <w:sz w:val="20"/>
          <w:szCs w:val="20"/>
        </w:rPr>
        <w:t>admitted to Candidacy.</w:t>
      </w:r>
      <w:r w:rsidR="00B52842" w:rsidRPr="000A32B8">
        <w:rPr>
          <w:sz w:val="20"/>
          <w:szCs w:val="20"/>
        </w:rPr>
        <w:t xml:space="preserve"> </w:t>
      </w:r>
    </w:p>
    <w:p w14:paraId="5006A262" w14:textId="77777777" w:rsidR="000D2BE8" w:rsidRPr="000A32B8" w:rsidRDefault="000D2BE8" w:rsidP="00556FFF">
      <w:pPr>
        <w:rPr>
          <w:sz w:val="20"/>
          <w:szCs w:val="20"/>
        </w:rPr>
      </w:pPr>
    </w:p>
    <w:p w14:paraId="56022643" w14:textId="77777777" w:rsidR="000D2BE8" w:rsidRPr="000A32B8" w:rsidRDefault="000D2BE8" w:rsidP="00424B05">
      <w:pPr>
        <w:pStyle w:val="Heading4"/>
      </w:pPr>
      <w:r w:rsidRPr="000A32B8">
        <w:t>7.2.2.5</w:t>
      </w:r>
      <w:r w:rsidRPr="000A32B8">
        <w:tab/>
        <w:t>Anthropology Methods Requirement</w:t>
      </w:r>
    </w:p>
    <w:p w14:paraId="2B82C4D6" w14:textId="4379A314" w:rsidR="000D2BE8" w:rsidRPr="000A32B8" w:rsidRDefault="000D2BE8" w:rsidP="00556FFF">
      <w:pPr>
        <w:rPr>
          <w:sz w:val="20"/>
          <w:szCs w:val="20"/>
        </w:rPr>
      </w:pPr>
      <w:r w:rsidRPr="000A32B8">
        <w:rPr>
          <w:sz w:val="20"/>
          <w:szCs w:val="20"/>
        </w:rPr>
        <w:t xml:space="preserve">Students must demonstrate competence in </w:t>
      </w:r>
      <w:r w:rsidR="001B23F7" w:rsidRPr="000A32B8">
        <w:rPr>
          <w:sz w:val="20"/>
          <w:szCs w:val="20"/>
        </w:rPr>
        <w:t>anthropologically relevant</w:t>
      </w:r>
      <w:r w:rsidRPr="000A32B8">
        <w:rPr>
          <w:sz w:val="20"/>
          <w:szCs w:val="20"/>
        </w:rPr>
        <w:t xml:space="preserve"> technical research areas by completing two </w:t>
      </w:r>
      <w:r w:rsidR="001629C7" w:rsidRPr="000A32B8">
        <w:rPr>
          <w:sz w:val="20"/>
          <w:szCs w:val="20"/>
        </w:rPr>
        <w:t xml:space="preserve">(2) </w:t>
      </w:r>
      <w:r w:rsidRPr="000A32B8">
        <w:rPr>
          <w:sz w:val="20"/>
          <w:szCs w:val="20"/>
        </w:rPr>
        <w:t>of any of the following:</w:t>
      </w:r>
    </w:p>
    <w:p w14:paraId="2DD1E7D1" w14:textId="77777777" w:rsidR="00950C7D" w:rsidRPr="000A32B8" w:rsidRDefault="00950C7D" w:rsidP="00556FFF">
      <w:pPr>
        <w:rPr>
          <w:sz w:val="20"/>
          <w:szCs w:val="20"/>
        </w:rPr>
      </w:pPr>
    </w:p>
    <w:p w14:paraId="52C6202E" w14:textId="4EC7E090" w:rsidR="000D2BE8" w:rsidRPr="000A32B8" w:rsidRDefault="000D2BE8" w:rsidP="00E76C14">
      <w:pPr>
        <w:pStyle w:val="ListParagraph"/>
        <w:numPr>
          <w:ilvl w:val="0"/>
          <w:numId w:val="33"/>
        </w:numPr>
        <w:rPr>
          <w:sz w:val="20"/>
          <w:szCs w:val="20"/>
        </w:rPr>
      </w:pPr>
      <w:r w:rsidRPr="000A32B8">
        <w:rPr>
          <w:sz w:val="20"/>
          <w:szCs w:val="20"/>
        </w:rPr>
        <w:t>Ethnographic</w:t>
      </w:r>
      <w:r w:rsidRPr="000A32B8">
        <w:rPr>
          <w:spacing w:val="-1"/>
          <w:sz w:val="20"/>
          <w:szCs w:val="20"/>
        </w:rPr>
        <w:t xml:space="preserve"> </w:t>
      </w:r>
      <w:r w:rsidRPr="000A32B8">
        <w:rPr>
          <w:sz w:val="20"/>
          <w:szCs w:val="20"/>
        </w:rPr>
        <w:t xml:space="preserve">Research Methods, fulfilled by </w:t>
      </w:r>
      <w:r w:rsidR="00111154">
        <w:rPr>
          <w:sz w:val="20"/>
          <w:szCs w:val="20"/>
        </w:rPr>
        <w:t>ANTH</w:t>
      </w:r>
      <w:r w:rsidR="00111154" w:rsidRPr="000A32B8">
        <w:rPr>
          <w:sz w:val="20"/>
          <w:szCs w:val="20"/>
        </w:rPr>
        <w:t xml:space="preserve"> </w:t>
      </w:r>
      <w:r w:rsidRPr="000A32B8">
        <w:rPr>
          <w:sz w:val="20"/>
          <w:szCs w:val="20"/>
        </w:rPr>
        <w:t>531.</w:t>
      </w:r>
    </w:p>
    <w:p w14:paraId="1D392479" w14:textId="07E3360A" w:rsidR="000D2BE8" w:rsidRPr="000A32B8" w:rsidRDefault="001B23F7" w:rsidP="00E76C14">
      <w:pPr>
        <w:pStyle w:val="ListParagraph"/>
        <w:numPr>
          <w:ilvl w:val="0"/>
          <w:numId w:val="29"/>
        </w:numPr>
        <w:rPr>
          <w:sz w:val="20"/>
          <w:szCs w:val="20"/>
        </w:rPr>
      </w:pPr>
      <w:r w:rsidRPr="000A32B8">
        <w:rPr>
          <w:sz w:val="20"/>
          <w:szCs w:val="20"/>
        </w:rPr>
        <w:t>Graduate-level</w:t>
      </w:r>
      <w:r w:rsidR="000D2BE8" w:rsidRPr="000A32B8">
        <w:rPr>
          <w:sz w:val="20"/>
          <w:szCs w:val="20"/>
        </w:rPr>
        <w:t xml:space="preserve"> introductory statistics, fulfilled by:</w:t>
      </w:r>
    </w:p>
    <w:p w14:paraId="15CD67C5" w14:textId="214DFC47" w:rsidR="000D2BE8" w:rsidRPr="000A32B8" w:rsidRDefault="00111154" w:rsidP="00E76C14">
      <w:pPr>
        <w:pStyle w:val="ListParagraph"/>
        <w:numPr>
          <w:ilvl w:val="1"/>
          <w:numId w:val="29"/>
        </w:numPr>
        <w:rPr>
          <w:sz w:val="20"/>
          <w:szCs w:val="20"/>
        </w:rPr>
      </w:pPr>
      <w:r>
        <w:rPr>
          <w:sz w:val="20"/>
          <w:szCs w:val="20"/>
        </w:rPr>
        <w:t>ANTH</w:t>
      </w:r>
      <w:r w:rsidRPr="000A32B8">
        <w:rPr>
          <w:sz w:val="20"/>
          <w:szCs w:val="20"/>
        </w:rPr>
        <w:t xml:space="preserve"> </w:t>
      </w:r>
      <w:r w:rsidR="000D2BE8" w:rsidRPr="000A32B8">
        <w:rPr>
          <w:sz w:val="20"/>
          <w:szCs w:val="20"/>
        </w:rPr>
        <w:t>504, Statistics 537, Ecology &amp; Evolutionary Biology 560, or equivalent.</w:t>
      </w:r>
    </w:p>
    <w:p w14:paraId="4E3FA016" w14:textId="2FA7048F" w:rsidR="00950C7D" w:rsidRPr="000A32B8" w:rsidRDefault="001B23F7" w:rsidP="00E76C14">
      <w:pPr>
        <w:pStyle w:val="ListParagraph"/>
        <w:numPr>
          <w:ilvl w:val="0"/>
          <w:numId w:val="29"/>
        </w:numPr>
        <w:rPr>
          <w:sz w:val="20"/>
          <w:szCs w:val="20"/>
        </w:rPr>
      </w:pPr>
      <w:r w:rsidRPr="000A32B8">
        <w:rPr>
          <w:sz w:val="20"/>
          <w:szCs w:val="20"/>
        </w:rPr>
        <w:t>Graduate-level</w:t>
      </w:r>
      <w:r w:rsidR="00950C7D" w:rsidRPr="000A32B8">
        <w:rPr>
          <w:sz w:val="20"/>
          <w:szCs w:val="20"/>
        </w:rPr>
        <w:t xml:space="preserve"> advanced statistics, fulfilled by:</w:t>
      </w:r>
    </w:p>
    <w:p w14:paraId="2A38D585" w14:textId="2954E220" w:rsidR="000D2BE8" w:rsidRPr="000A32B8" w:rsidRDefault="00111154" w:rsidP="00E76C14">
      <w:pPr>
        <w:pStyle w:val="ListParagraph"/>
        <w:numPr>
          <w:ilvl w:val="1"/>
          <w:numId w:val="29"/>
        </w:numPr>
        <w:rPr>
          <w:sz w:val="20"/>
          <w:szCs w:val="20"/>
        </w:rPr>
      </w:pPr>
      <w:r>
        <w:rPr>
          <w:sz w:val="20"/>
          <w:szCs w:val="20"/>
        </w:rPr>
        <w:t>ANTH</w:t>
      </w:r>
      <w:r w:rsidRPr="000A32B8">
        <w:rPr>
          <w:sz w:val="20"/>
          <w:szCs w:val="20"/>
        </w:rPr>
        <w:t xml:space="preserve"> </w:t>
      </w:r>
      <w:r w:rsidR="00217C3E" w:rsidRPr="000A32B8">
        <w:rPr>
          <w:sz w:val="20"/>
          <w:szCs w:val="20"/>
        </w:rPr>
        <w:t>604, Statistics 538, or equivalent.</w:t>
      </w:r>
    </w:p>
    <w:p w14:paraId="0412A8FE" w14:textId="30285E34" w:rsidR="000D2BE8" w:rsidRPr="000A32B8" w:rsidRDefault="000D2BE8" w:rsidP="00E76C14">
      <w:pPr>
        <w:pStyle w:val="ListParagraph"/>
        <w:numPr>
          <w:ilvl w:val="0"/>
          <w:numId w:val="29"/>
        </w:numPr>
        <w:rPr>
          <w:sz w:val="20"/>
          <w:szCs w:val="20"/>
        </w:rPr>
      </w:pPr>
      <w:r w:rsidRPr="000A32B8">
        <w:rPr>
          <w:sz w:val="20"/>
          <w:szCs w:val="20"/>
        </w:rPr>
        <w:t>Courses in other qualitative or quantitative research methods, such</w:t>
      </w:r>
      <w:r w:rsidRPr="000A32B8">
        <w:rPr>
          <w:spacing w:val="-2"/>
          <w:sz w:val="20"/>
          <w:szCs w:val="20"/>
        </w:rPr>
        <w:t xml:space="preserve"> </w:t>
      </w:r>
      <w:r w:rsidRPr="000A32B8">
        <w:rPr>
          <w:sz w:val="20"/>
          <w:szCs w:val="20"/>
        </w:rPr>
        <w:t>as</w:t>
      </w:r>
      <w:r w:rsidRPr="000A32B8">
        <w:rPr>
          <w:spacing w:val="-3"/>
          <w:sz w:val="20"/>
          <w:szCs w:val="20"/>
        </w:rPr>
        <w:t xml:space="preserve"> </w:t>
      </w:r>
      <w:r w:rsidRPr="000A32B8">
        <w:rPr>
          <w:sz w:val="20"/>
          <w:szCs w:val="20"/>
        </w:rPr>
        <w:t>mixed</w:t>
      </w:r>
      <w:r w:rsidRPr="000A32B8">
        <w:rPr>
          <w:spacing w:val="-6"/>
          <w:sz w:val="20"/>
          <w:szCs w:val="20"/>
        </w:rPr>
        <w:t xml:space="preserve"> </w:t>
      </w:r>
      <w:r w:rsidRPr="000A32B8">
        <w:rPr>
          <w:sz w:val="20"/>
          <w:szCs w:val="20"/>
        </w:rPr>
        <w:t>methods, information</w:t>
      </w:r>
      <w:r w:rsidRPr="000A32B8">
        <w:rPr>
          <w:spacing w:val="-6"/>
          <w:sz w:val="20"/>
          <w:szCs w:val="20"/>
        </w:rPr>
        <w:t xml:space="preserve"> </w:t>
      </w:r>
      <w:r w:rsidRPr="000A32B8">
        <w:rPr>
          <w:sz w:val="20"/>
          <w:szCs w:val="20"/>
        </w:rPr>
        <w:t>technology, or</w:t>
      </w:r>
      <w:r w:rsidRPr="000A32B8">
        <w:rPr>
          <w:spacing w:val="-4"/>
          <w:sz w:val="20"/>
          <w:szCs w:val="20"/>
        </w:rPr>
        <w:t xml:space="preserve"> </w:t>
      </w:r>
      <w:r w:rsidR="001B23F7" w:rsidRPr="000A32B8">
        <w:rPr>
          <w:spacing w:val="-4"/>
          <w:sz w:val="20"/>
          <w:szCs w:val="20"/>
        </w:rPr>
        <w:t>Geographic Information Systems (</w:t>
      </w:r>
      <w:r w:rsidRPr="000A32B8">
        <w:rPr>
          <w:sz w:val="20"/>
          <w:szCs w:val="20"/>
        </w:rPr>
        <w:t>GIS</w:t>
      </w:r>
      <w:r w:rsidR="001B23F7" w:rsidRPr="000A32B8">
        <w:rPr>
          <w:sz w:val="20"/>
          <w:szCs w:val="20"/>
        </w:rPr>
        <w:t>),</w:t>
      </w:r>
      <w:r w:rsidRPr="000A32B8">
        <w:rPr>
          <w:spacing w:val="-5"/>
          <w:sz w:val="20"/>
          <w:szCs w:val="20"/>
        </w:rPr>
        <w:t xml:space="preserve"> </w:t>
      </w:r>
      <w:r w:rsidRPr="000A32B8">
        <w:rPr>
          <w:sz w:val="20"/>
          <w:szCs w:val="20"/>
        </w:rPr>
        <w:t>may</w:t>
      </w:r>
      <w:r w:rsidRPr="000A32B8">
        <w:rPr>
          <w:spacing w:val="-2"/>
          <w:sz w:val="20"/>
          <w:szCs w:val="20"/>
        </w:rPr>
        <w:t xml:space="preserve"> </w:t>
      </w:r>
      <w:r w:rsidRPr="000A32B8">
        <w:rPr>
          <w:sz w:val="20"/>
          <w:szCs w:val="20"/>
        </w:rPr>
        <w:t>be</w:t>
      </w:r>
      <w:r w:rsidRPr="000A32B8">
        <w:rPr>
          <w:spacing w:val="-7"/>
          <w:sz w:val="20"/>
          <w:szCs w:val="20"/>
        </w:rPr>
        <w:t xml:space="preserve"> </w:t>
      </w:r>
      <w:r w:rsidRPr="000A32B8">
        <w:rPr>
          <w:sz w:val="20"/>
          <w:szCs w:val="20"/>
        </w:rPr>
        <w:t>substituted</w:t>
      </w:r>
      <w:r w:rsidRPr="000A32B8">
        <w:rPr>
          <w:spacing w:val="-2"/>
          <w:sz w:val="20"/>
          <w:szCs w:val="20"/>
        </w:rPr>
        <w:t xml:space="preserve"> </w:t>
      </w:r>
      <w:r w:rsidRPr="000A32B8">
        <w:rPr>
          <w:sz w:val="20"/>
          <w:szCs w:val="20"/>
        </w:rPr>
        <w:t>for</w:t>
      </w:r>
      <w:r w:rsidRPr="000A32B8">
        <w:rPr>
          <w:spacing w:val="-4"/>
          <w:sz w:val="20"/>
          <w:szCs w:val="20"/>
        </w:rPr>
        <w:t xml:space="preserve"> </w:t>
      </w:r>
      <w:r w:rsidRPr="000A32B8">
        <w:rPr>
          <w:sz w:val="20"/>
          <w:szCs w:val="20"/>
        </w:rPr>
        <w:t xml:space="preserve">these requirements, as approved by the student’s </w:t>
      </w:r>
      <w:r w:rsidR="00217C3E" w:rsidRPr="000A32B8">
        <w:rPr>
          <w:sz w:val="20"/>
          <w:szCs w:val="20"/>
        </w:rPr>
        <w:t xml:space="preserve">advisor and doctoral </w:t>
      </w:r>
      <w:r w:rsidRPr="000A32B8">
        <w:rPr>
          <w:sz w:val="20"/>
          <w:szCs w:val="20"/>
        </w:rPr>
        <w:t>committee.</w:t>
      </w:r>
    </w:p>
    <w:p w14:paraId="5AE9C322" w14:textId="77777777" w:rsidR="000D2BE8" w:rsidRDefault="000D2BE8" w:rsidP="00556FFF">
      <w:pPr>
        <w:rPr>
          <w:sz w:val="20"/>
          <w:szCs w:val="20"/>
        </w:rPr>
      </w:pPr>
    </w:p>
    <w:p w14:paraId="4821F0C3" w14:textId="77777777" w:rsidR="00FA2707" w:rsidRPr="000A32B8" w:rsidRDefault="00FA2707" w:rsidP="00556FFF">
      <w:pPr>
        <w:rPr>
          <w:sz w:val="20"/>
          <w:szCs w:val="20"/>
        </w:rPr>
      </w:pPr>
    </w:p>
    <w:p w14:paraId="1CAD7BD1" w14:textId="4EC65A4D" w:rsidR="00217C3E" w:rsidRPr="000A32B8" w:rsidRDefault="00217C3E" w:rsidP="00424B05">
      <w:pPr>
        <w:pStyle w:val="Heading3"/>
        <w:numPr>
          <w:ilvl w:val="2"/>
          <w:numId w:val="3"/>
        </w:numPr>
        <w:ind w:left="720"/>
      </w:pPr>
      <w:bookmarkStart w:id="204" w:name="_Toc171968855"/>
      <w:bookmarkStart w:id="205" w:name="_Toc239888488"/>
      <w:r w:rsidRPr="000A32B8">
        <w:lastRenderedPageBreak/>
        <w:t>Admission</w:t>
      </w:r>
      <w:r w:rsidRPr="000A32B8">
        <w:rPr>
          <w:spacing w:val="-6"/>
        </w:rPr>
        <w:t xml:space="preserve"> </w:t>
      </w:r>
      <w:r w:rsidRPr="000A32B8">
        <w:t>to</w:t>
      </w:r>
      <w:r w:rsidRPr="000A32B8">
        <w:rPr>
          <w:spacing w:val="-5"/>
        </w:rPr>
        <w:t xml:space="preserve"> </w:t>
      </w:r>
      <w:r w:rsidRPr="000A32B8">
        <w:t>Candidacy – PhD</w:t>
      </w:r>
      <w:r w:rsidRPr="000A32B8">
        <w:rPr>
          <w:spacing w:val="-5"/>
        </w:rPr>
        <w:t xml:space="preserve"> </w:t>
      </w:r>
      <w:r w:rsidRPr="000A32B8">
        <w:rPr>
          <w:spacing w:val="-2"/>
        </w:rPr>
        <w:t>Degree</w:t>
      </w:r>
      <w:bookmarkEnd w:id="204"/>
      <w:bookmarkEnd w:id="205"/>
    </w:p>
    <w:p w14:paraId="35C31E49" w14:textId="76143EEE" w:rsidR="003413CE" w:rsidRPr="00BE09F4" w:rsidRDefault="00217C3E">
      <w:r w:rsidRPr="00BE09F4">
        <w:t xml:space="preserve">PhD Candidacy represents a contract between a student and the university that establishes the student </w:t>
      </w:r>
      <w:r w:rsidR="001B23F7" w:rsidRPr="00BE09F4">
        <w:t xml:space="preserve">has </w:t>
      </w:r>
      <w:r w:rsidRPr="00BE09F4">
        <w:t xml:space="preserve">fulfilled the coursework required to graduate with a PhD degree in Anthropology and that any later changes to the </w:t>
      </w:r>
      <w:r w:rsidR="001B23F7" w:rsidRPr="00BE09F4">
        <w:t>program's</w:t>
      </w:r>
      <w:r w:rsidRPr="00BE09F4">
        <w:t xml:space="preserve"> degree requirements will not apply to the Candidate. </w:t>
      </w:r>
      <w:r w:rsidR="00C073CA" w:rsidRPr="00BE09F4">
        <w:t>It also establishes a plan of study towards completion of the degree.</w:t>
      </w:r>
    </w:p>
    <w:p w14:paraId="3C152DC0" w14:textId="77777777" w:rsidR="00D4331C" w:rsidRPr="00BE09F4" w:rsidRDefault="00D4331C"/>
    <w:p w14:paraId="76C9DAA0" w14:textId="64769F1E" w:rsidR="00216780" w:rsidRPr="00BE09F4" w:rsidRDefault="00217C3E" w:rsidP="00556FFF">
      <w:r w:rsidRPr="00BE09F4">
        <w:t xml:space="preserve">PhD students may apply for </w:t>
      </w:r>
      <w:r w:rsidR="00216780" w:rsidRPr="00BE09F4">
        <w:t xml:space="preserve">Admission to </w:t>
      </w:r>
      <w:r w:rsidRPr="00BE09F4">
        <w:t xml:space="preserve">Candidacy after </w:t>
      </w:r>
      <w:r w:rsidR="00216780" w:rsidRPr="00BE09F4">
        <w:t>meeting the following conditions:</w:t>
      </w:r>
    </w:p>
    <w:p w14:paraId="1EF8C9EA" w14:textId="77777777" w:rsidR="00950C7D" w:rsidRPr="00BE09F4" w:rsidRDefault="00950C7D" w:rsidP="00556FFF"/>
    <w:p w14:paraId="7D67A42E" w14:textId="0E6F8B41" w:rsidR="00216780" w:rsidRPr="00BE09F4" w:rsidRDefault="00216780" w:rsidP="00E76C14">
      <w:pPr>
        <w:pStyle w:val="ListParagraph"/>
        <w:numPr>
          <w:ilvl w:val="0"/>
          <w:numId w:val="30"/>
        </w:numPr>
      </w:pPr>
      <w:r w:rsidRPr="00BE09F4">
        <w:t>C</w:t>
      </w:r>
      <w:r w:rsidR="00217C3E" w:rsidRPr="00BE09F4">
        <w:t>omplet</w:t>
      </w:r>
      <w:r w:rsidR="001014FC" w:rsidRPr="00BE09F4">
        <w:t>e</w:t>
      </w:r>
      <w:r w:rsidR="00217C3E" w:rsidRPr="00BE09F4">
        <w:t xml:space="preserve"> </w:t>
      </w:r>
      <w:r w:rsidR="005973D5" w:rsidRPr="00BE09F4">
        <w:t>all</w:t>
      </w:r>
      <w:r w:rsidRPr="00BE09F4">
        <w:t xml:space="preserve"> course requirements </w:t>
      </w:r>
      <w:r w:rsidR="00217C3E" w:rsidRPr="00BE09F4">
        <w:t>with a</w:t>
      </w:r>
      <w:r w:rsidR="001014FC" w:rsidRPr="00BE09F4">
        <w:t xml:space="preserve"> cumulative</w:t>
      </w:r>
      <w:r w:rsidR="00217C3E" w:rsidRPr="00BE09F4">
        <w:t xml:space="preserve"> GPA </w:t>
      </w:r>
      <w:r w:rsidR="001014FC" w:rsidRPr="00BE09F4">
        <w:t xml:space="preserve">of 3.5 </w:t>
      </w:r>
      <w:r w:rsidR="00217C3E" w:rsidRPr="00BE09F4">
        <w:t>or higher</w:t>
      </w:r>
      <w:r w:rsidRPr="00BE09F4">
        <w:t>.</w:t>
      </w:r>
      <w:r w:rsidR="00273862" w:rsidRPr="00BE09F4">
        <w:t xml:space="preserve"> (Note that this GPA requirement is higher than that of the Graduate School’s which is set at 3.0.)</w:t>
      </w:r>
    </w:p>
    <w:p w14:paraId="1F8A9F5E" w14:textId="1544E795" w:rsidR="00216780" w:rsidRPr="00BE09F4" w:rsidRDefault="00216780" w:rsidP="00E76C14">
      <w:pPr>
        <w:pStyle w:val="ListParagraph"/>
        <w:numPr>
          <w:ilvl w:val="0"/>
          <w:numId w:val="30"/>
        </w:numPr>
      </w:pPr>
      <w:r w:rsidRPr="00BE09F4">
        <w:t>Pass the Comprehensive Examination</w:t>
      </w:r>
      <w:r w:rsidR="00217C3E" w:rsidRPr="00BE09F4">
        <w:t xml:space="preserve">. </w:t>
      </w:r>
    </w:p>
    <w:p w14:paraId="503E3A42" w14:textId="108ADA1D" w:rsidR="00216780" w:rsidRPr="00BE09F4" w:rsidRDefault="00273862" w:rsidP="00E76C14">
      <w:pPr>
        <w:pStyle w:val="ListParagraph"/>
        <w:numPr>
          <w:ilvl w:val="0"/>
          <w:numId w:val="30"/>
        </w:numPr>
      </w:pPr>
      <w:r w:rsidRPr="00BE09F4">
        <w:t>Have already o</w:t>
      </w:r>
      <w:r w:rsidR="00216780" w:rsidRPr="00BE09F4">
        <w:t>fficially establish</w:t>
      </w:r>
      <w:r w:rsidR="00BE09F4" w:rsidRPr="00BE09F4">
        <w:t>ed</w:t>
      </w:r>
      <w:r w:rsidR="00216780" w:rsidRPr="00BE09F4">
        <w:t xml:space="preserve"> the </w:t>
      </w:r>
      <w:r w:rsidR="00C073CA" w:rsidRPr="00BE09F4">
        <w:t>D</w:t>
      </w:r>
      <w:r w:rsidR="00216780" w:rsidRPr="00BE09F4">
        <w:t xml:space="preserve">octoral </w:t>
      </w:r>
      <w:r w:rsidR="00C073CA" w:rsidRPr="00BE09F4">
        <w:t>C</w:t>
      </w:r>
      <w:r w:rsidR="00216780" w:rsidRPr="00BE09F4">
        <w:t>ommittee with the Graduate School</w:t>
      </w:r>
      <w:r w:rsidR="00C073CA" w:rsidRPr="00BE09F4">
        <w:t xml:space="preserve"> (via the </w:t>
      </w:r>
      <w:hyperlink r:id="rId81" w:history="1">
        <w:r w:rsidR="00C073CA" w:rsidRPr="00BE09F4">
          <w:rPr>
            <w:rStyle w:val="Hyperlink"/>
            <w:i/>
            <w:iCs/>
          </w:rPr>
          <w:t>PhD Committee Form</w:t>
        </w:r>
      </w:hyperlink>
      <w:r w:rsidR="00C073CA" w:rsidRPr="00BE09F4">
        <w:t>)</w:t>
      </w:r>
      <w:r w:rsidR="00216780" w:rsidRPr="00BE09F4">
        <w:t xml:space="preserve">. </w:t>
      </w:r>
    </w:p>
    <w:p w14:paraId="679C7016" w14:textId="04D78F53" w:rsidR="007E0721" w:rsidRPr="00BE09F4" w:rsidRDefault="00216780" w:rsidP="00E76C14">
      <w:pPr>
        <w:pStyle w:val="ListParagraph"/>
        <w:numPr>
          <w:ilvl w:val="0"/>
          <w:numId w:val="30"/>
        </w:numPr>
      </w:pPr>
      <w:r w:rsidRPr="00BE09F4">
        <w:t>Meet a “residence requirement”</w:t>
      </w:r>
      <w:r w:rsidR="004B2099" w:rsidRPr="00BE09F4">
        <w:t xml:space="preserve"> </w:t>
      </w:r>
      <w:r w:rsidRPr="00BE09F4">
        <w:t xml:space="preserve">consisting of two </w:t>
      </w:r>
      <w:r w:rsidR="004B2099" w:rsidRPr="00BE09F4">
        <w:t xml:space="preserve">(2) </w:t>
      </w:r>
      <w:r w:rsidRPr="00BE09F4">
        <w:t xml:space="preserve">consecutive semesters of </w:t>
      </w:r>
      <w:r w:rsidR="00DA02A2">
        <w:t xml:space="preserve">at least </w:t>
      </w:r>
      <w:r w:rsidR="009039D1" w:rsidRPr="00BE09F4">
        <w:t>nine (</w:t>
      </w:r>
      <w:r w:rsidRPr="00BE09F4">
        <w:t>9</w:t>
      </w:r>
      <w:r w:rsidR="00D35013" w:rsidRPr="00BE09F4">
        <w:t>)</w:t>
      </w:r>
      <w:r w:rsidRPr="00BE09F4">
        <w:t xml:space="preserve"> credit hours)</w:t>
      </w:r>
      <w:r w:rsidR="007E0721" w:rsidRPr="00BE09F4">
        <w:t>,</w:t>
      </w:r>
      <w:r w:rsidRPr="00BE09F4">
        <w:t xml:space="preserve"> or three </w:t>
      </w:r>
      <w:r w:rsidR="00D35013" w:rsidRPr="00BE09F4">
        <w:t xml:space="preserve">(3) </w:t>
      </w:r>
      <w:r w:rsidRPr="00BE09F4">
        <w:t>consecutive semester</w:t>
      </w:r>
      <w:r w:rsidR="004B2099" w:rsidRPr="00BE09F4">
        <w:t>s</w:t>
      </w:r>
      <w:r w:rsidRPr="00BE09F4">
        <w:t xml:space="preserve"> of </w:t>
      </w:r>
      <w:r w:rsidR="00DA02A2">
        <w:t xml:space="preserve">at least </w:t>
      </w:r>
      <w:r w:rsidR="00D35013" w:rsidRPr="00BE09F4">
        <w:t>six</w:t>
      </w:r>
      <w:r w:rsidRPr="00BE09F4">
        <w:t xml:space="preserve"> (6</w:t>
      </w:r>
      <w:r w:rsidR="007E0721" w:rsidRPr="00BE09F4">
        <w:t>)</w:t>
      </w:r>
      <w:r w:rsidRPr="00BE09F4">
        <w:t xml:space="preserve"> credit hours</w:t>
      </w:r>
      <w:r w:rsidR="00C073CA" w:rsidRPr="00BE09F4">
        <w:t xml:space="preserve">, including </w:t>
      </w:r>
      <w:proofErr w:type="gramStart"/>
      <w:r w:rsidR="00C073CA" w:rsidRPr="00BE09F4">
        <w:t>Summer</w:t>
      </w:r>
      <w:proofErr w:type="gramEnd"/>
      <w:r w:rsidR="00C073CA" w:rsidRPr="00BE09F4">
        <w:t xml:space="preserve"> semester.</w:t>
      </w:r>
      <w:r w:rsidRPr="00BE09F4">
        <w:t xml:space="preserve"> </w:t>
      </w:r>
      <w:r w:rsidR="004B4BD2" w:rsidRPr="00BE09F4">
        <w:t xml:space="preserve">The residence requirement </w:t>
      </w:r>
      <w:r w:rsidR="007E0721" w:rsidRPr="00BE09F4">
        <w:t xml:space="preserve">is the same regardless of whether a student holds a GTA. </w:t>
      </w:r>
    </w:p>
    <w:p w14:paraId="5F5A83A2" w14:textId="77777777" w:rsidR="00FF6EC7" w:rsidRPr="00BE09F4" w:rsidRDefault="00FF6EC7" w:rsidP="007E0721">
      <w:pPr>
        <w:ind w:left="720"/>
      </w:pPr>
    </w:p>
    <w:p w14:paraId="370ABB51" w14:textId="13873F8E" w:rsidR="00216780" w:rsidRPr="00BE09F4" w:rsidRDefault="004B2099" w:rsidP="007E0721">
      <w:pPr>
        <w:ind w:left="720"/>
      </w:pPr>
      <w:r w:rsidRPr="00BE09F4">
        <w:t xml:space="preserve">Note that </w:t>
      </w:r>
      <w:r w:rsidR="00FF6EC7" w:rsidRPr="00BE09F4">
        <w:t xml:space="preserve">for the residence requirement, </w:t>
      </w:r>
      <w:r w:rsidR="00AD0D0C" w:rsidRPr="00BE09F4">
        <w:t>Spring</w:t>
      </w:r>
      <w:r w:rsidRPr="00BE09F4">
        <w:t xml:space="preserve"> </w:t>
      </w:r>
      <w:r w:rsidR="008C2CDC" w:rsidRPr="00BE09F4">
        <w:t>and</w:t>
      </w:r>
      <w:r w:rsidRPr="00BE09F4">
        <w:t xml:space="preserve"> </w:t>
      </w:r>
      <w:r w:rsidR="00AD0D0C" w:rsidRPr="00BE09F4">
        <w:t>Fall</w:t>
      </w:r>
      <w:r w:rsidRPr="00BE09F4">
        <w:t xml:space="preserve"> semester</w:t>
      </w:r>
      <w:r w:rsidR="008C2CDC" w:rsidRPr="00BE09F4">
        <w:t>s</w:t>
      </w:r>
      <w:r w:rsidRPr="00BE09F4">
        <w:t xml:space="preserve"> </w:t>
      </w:r>
      <w:r w:rsidR="00AD0D0C" w:rsidRPr="00BE09F4">
        <w:t xml:space="preserve">within the </w:t>
      </w:r>
      <w:r w:rsidR="00AD0D0C" w:rsidRPr="00BE09F4">
        <w:rPr>
          <w:i/>
          <w:iCs/>
        </w:rPr>
        <w:t>same</w:t>
      </w:r>
      <w:r w:rsidR="00AD0D0C" w:rsidRPr="00BE09F4">
        <w:t xml:space="preserve"> </w:t>
      </w:r>
      <w:r w:rsidR="008C2CDC" w:rsidRPr="00BE09F4">
        <w:t>calendar year</w:t>
      </w:r>
      <w:r w:rsidR="00AD0D0C" w:rsidRPr="00BE09F4">
        <w:t xml:space="preserve"> (e.g., Spring 202</w:t>
      </w:r>
      <w:r w:rsidR="00C073CA" w:rsidRPr="00BE09F4">
        <w:t>7</w:t>
      </w:r>
      <w:r w:rsidR="00AD0D0C" w:rsidRPr="00BE09F4">
        <w:t xml:space="preserve"> and Fall 202</w:t>
      </w:r>
      <w:r w:rsidR="00C073CA" w:rsidRPr="00BE09F4">
        <w:t>7</w:t>
      </w:r>
      <w:r w:rsidR="00AD0D0C" w:rsidRPr="00BE09F4">
        <w:t>) are</w:t>
      </w:r>
      <w:r w:rsidRPr="00BE09F4">
        <w:t xml:space="preserve"> not consecutive</w:t>
      </w:r>
      <w:r w:rsidR="00AD0D0C" w:rsidRPr="00BE09F4">
        <w:t xml:space="preserve"> semesters</w:t>
      </w:r>
      <w:r w:rsidR="00C1537C" w:rsidRPr="00BE09F4">
        <w:t xml:space="preserve"> </w:t>
      </w:r>
      <w:r w:rsidR="007C0DCE" w:rsidRPr="00BE09F4">
        <w:t>because</w:t>
      </w:r>
      <w:r w:rsidR="00C1537C" w:rsidRPr="00BE09F4">
        <w:t xml:space="preserve"> the </w:t>
      </w:r>
      <w:proofErr w:type="gramStart"/>
      <w:r w:rsidR="00AD0D0C" w:rsidRPr="00BE09F4">
        <w:t>Summer</w:t>
      </w:r>
      <w:proofErr w:type="gramEnd"/>
      <w:r w:rsidR="00C1537C" w:rsidRPr="00BE09F4">
        <w:t xml:space="preserve"> semester</w:t>
      </w:r>
      <w:r w:rsidR="00AD0D0C" w:rsidRPr="00BE09F4">
        <w:t xml:space="preserve"> </w:t>
      </w:r>
      <w:r w:rsidRPr="00BE09F4">
        <w:t xml:space="preserve">is </w:t>
      </w:r>
      <w:r w:rsidR="008C2CDC" w:rsidRPr="00BE09F4">
        <w:t>considered to be an intervening semester</w:t>
      </w:r>
      <w:r w:rsidR="00A51B07" w:rsidRPr="00BE09F4">
        <w:t xml:space="preserve"> </w:t>
      </w:r>
      <w:r w:rsidR="007C0DCE" w:rsidRPr="00BE09F4">
        <w:t>(e.g., Spring 202</w:t>
      </w:r>
      <w:r w:rsidR="00C073CA" w:rsidRPr="00BE09F4">
        <w:t>7</w:t>
      </w:r>
      <w:r w:rsidR="007C0DCE" w:rsidRPr="00BE09F4">
        <w:t xml:space="preserve"> and Summer 202</w:t>
      </w:r>
      <w:r w:rsidR="00C073CA" w:rsidRPr="00BE09F4">
        <w:t>7</w:t>
      </w:r>
      <w:r w:rsidR="007C0DCE" w:rsidRPr="00BE09F4">
        <w:t xml:space="preserve"> </w:t>
      </w:r>
      <w:r w:rsidR="007C0DCE" w:rsidRPr="00BE09F4">
        <w:rPr>
          <w:i/>
          <w:iCs/>
        </w:rPr>
        <w:t>are</w:t>
      </w:r>
      <w:r w:rsidR="007C0DCE" w:rsidRPr="00BE09F4">
        <w:t xml:space="preserve"> consecutive semesters)</w:t>
      </w:r>
      <w:r w:rsidR="008C2CDC" w:rsidRPr="00BE09F4">
        <w:t>.</w:t>
      </w:r>
    </w:p>
    <w:p w14:paraId="7A91EE05" w14:textId="77777777" w:rsidR="008C2CDC" w:rsidRPr="00BE09F4" w:rsidRDefault="008C2CDC" w:rsidP="00556FFF"/>
    <w:p w14:paraId="2DD56607" w14:textId="7F2C4131" w:rsidR="008C2CDC" w:rsidRPr="00BE09F4" w:rsidRDefault="008C2CDC" w:rsidP="00556FFF">
      <w:r w:rsidRPr="00BE09F4">
        <w:t xml:space="preserve">Once </w:t>
      </w:r>
      <w:r w:rsidR="00647D86" w:rsidRPr="00BE09F4">
        <w:t>a student has</w:t>
      </w:r>
      <w:r w:rsidRPr="00BE09F4">
        <w:t xml:space="preserve"> been approved by the Graduate School and admitted to Candidacy, </w:t>
      </w:r>
      <w:r w:rsidR="00647D86" w:rsidRPr="00BE09F4">
        <w:t>they</w:t>
      </w:r>
      <w:r w:rsidRPr="00BE09F4">
        <w:t xml:space="preserve"> may refer to </w:t>
      </w:r>
      <w:r w:rsidR="00647D86" w:rsidRPr="00BE09F4">
        <w:t>themself</w:t>
      </w:r>
      <w:r w:rsidRPr="00BE09F4">
        <w:t xml:space="preserve"> as a “PhD Candidate.”</w:t>
      </w:r>
      <w:r w:rsidR="00C073CA" w:rsidRPr="00BE09F4">
        <w:t xml:space="preserve"> Note that is not the same as “ABD” (all but dissertation).</w:t>
      </w:r>
    </w:p>
    <w:p w14:paraId="3E733CAF" w14:textId="77777777" w:rsidR="008C2CDC" w:rsidRPr="00BE09F4" w:rsidRDefault="008C2CDC" w:rsidP="00556FFF"/>
    <w:p w14:paraId="43BD063D" w14:textId="29DDD474" w:rsidR="00217C3E" w:rsidRPr="00BE09F4" w:rsidRDefault="00217C3E" w:rsidP="008D2C6F">
      <w:pPr>
        <w:pStyle w:val="BodyText"/>
        <w:spacing w:before="79" w:line="237" w:lineRule="auto"/>
        <w:ind w:left="0"/>
        <w:rPr>
          <w:sz w:val="22"/>
          <w:szCs w:val="22"/>
        </w:rPr>
      </w:pPr>
      <w:r w:rsidRPr="00BE09F4">
        <w:rPr>
          <w:sz w:val="22"/>
          <w:szCs w:val="22"/>
        </w:rPr>
        <w:t>The</w:t>
      </w:r>
      <w:r w:rsidR="005208BA" w:rsidRPr="00BE09F4">
        <w:rPr>
          <w:sz w:val="22"/>
          <w:szCs w:val="22"/>
        </w:rPr>
        <w:t xml:space="preserve"> </w:t>
      </w:r>
      <w:r w:rsidR="004656D0" w:rsidRPr="00BE09F4">
        <w:rPr>
          <w:sz w:val="22"/>
          <w:szCs w:val="22"/>
        </w:rPr>
        <w:t>Department</w:t>
      </w:r>
      <w:r w:rsidR="005208BA" w:rsidRPr="00BE09F4">
        <w:rPr>
          <w:sz w:val="22"/>
          <w:szCs w:val="22"/>
        </w:rPr>
        <w:t xml:space="preserve"> requires that the</w:t>
      </w:r>
      <w:r w:rsidRPr="00BE09F4">
        <w:rPr>
          <w:sz w:val="22"/>
          <w:szCs w:val="22"/>
        </w:rPr>
        <w:t xml:space="preserve"> </w:t>
      </w:r>
      <w:hyperlink r:id="rId82" w:history="1">
        <w:r w:rsidRPr="00BE09F4">
          <w:rPr>
            <w:rStyle w:val="Hyperlink"/>
            <w:i/>
            <w:iCs/>
            <w:sz w:val="22"/>
            <w:szCs w:val="22"/>
          </w:rPr>
          <w:t>Admission to Candidacy</w:t>
        </w:r>
        <w:r w:rsidRPr="00BE09F4">
          <w:rPr>
            <w:rStyle w:val="Hyperlink"/>
            <w:sz w:val="22"/>
            <w:szCs w:val="22"/>
          </w:rPr>
          <w:t xml:space="preserve"> form</w:t>
        </w:r>
      </w:hyperlink>
      <w:r w:rsidRPr="00BE09F4">
        <w:rPr>
          <w:sz w:val="22"/>
          <w:szCs w:val="22"/>
        </w:rPr>
        <w:t xml:space="preserve"> be submitted before being allowed to defend the </w:t>
      </w:r>
      <w:r w:rsidR="008C2CDC" w:rsidRPr="00BE09F4">
        <w:rPr>
          <w:sz w:val="22"/>
          <w:szCs w:val="22"/>
        </w:rPr>
        <w:t>dissertation</w:t>
      </w:r>
      <w:r w:rsidRPr="00BE09F4">
        <w:rPr>
          <w:sz w:val="22"/>
          <w:szCs w:val="22"/>
        </w:rPr>
        <w:t>.</w:t>
      </w:r>
      <w:r w:rsidR="008C2CDC" w:rsidRPr="00BE09F4">
        <w:rPr>
          <w:sz w:val="22"/>
          <w:szCs w:val="22"/>
        </w:rPr>
        <w:t xml:space="preserve"> </w:t>
      </w:r>
      <w:r w:rsidR="005208BA" w:rsidRPr="00BE09F4">
        <w:rPr>
          <w:sz w:val="22"/>
          <w:szCs w:val="22"/>
        </w:rPr>
        <w:t xml:space="preserve">The Graduate School requires that Admission to Candidacy must be applied for and approved by the Graduate School at least one (1) full semester </w:t>
      </w:r>
      <w:r w:rsidR="001B23F7" w:rsidRPr="00BE09F4">
        <w:rPr>
          <w:sz w:val="22"/>
          <w:szCs w:val="22"/>
        </w:rPr>
        <w:t>before</w:t>
      </w:r>
      <w:r w:rsidR="005208BA" w:rsidRPr="00BE09F4">
        <w:rPr>
          <w:sz w:val="22"/>
          <w:szCs w:val="22"/>
        </w:rPr>
        <w:t xml:space="preserve"> the date the degree is to be conferred.</w:t>
      </w:r>
    </w:p>
    <w:p w14:paraId="108642CB" w14:textId="77777777" w:rsidR="00CE3A03" w:rsidRPr="000A32B8" w:rsidRDefault="00000000" w:rsidP="00424B05">
      <w:pPr>
        <w:pStyle w:val="Heading3"/>
        <w:numPr>
          <w:ilvl w:val="2"/>
          <w:numId w:val="4"/>
        </w:numPr>
        <w:ind w:left="720"/>
      </w:pPr>
      <w:bookmarkStart w:id="206" w:name="_Toc171968856"/>
      <w:bookmarkStart w:id="207" w:name="_Toc239888489"/>
      <w:r w:rsidRPr="000A32B8">
        <w:t>The</w:t>
      </w:r>
      <w:r w:rsidRPr="000A32B8">
        <w:rPr>
          <w:spacing w:val="-8"/>
        </w:rPr>
        <w:t xml:space="preserve"> </w:t>
      </w:r>
      <w:r w:rsidRPr="000A32B8">
        <w:t>Dissertation</w:t>
      </w:r>
      <w:r w:rsidRPr="000A32B8">
        <w:rPr>
          <w:spacing w:val="-7"/>
        </w:rPr>
        <w:t xml:space="preserve"> </w:t>
      </w:r>
      <w:bookmarkEnd w:id="203"/>
      <w:r w:rsidRPr="000A32B8">
        <w:rPr>
          <w:spacing w:val="-2"/>
        </w:rPr>
        <w:t>Proposal</w:t>
      </w:r>
      <w:bookmarkEnd w:id="206"/>
      <w:bookmarkEnd w:id="207"/>
    </w:p>
    <w:p w14:paraId="4554004D" w14:textId="30A477B0" w:rsidR="00225079" w:rsidRPr="000A32B8" w:rsidRDefault="00000000" w:rsidP="00556FFF">
      <w:pPr>
        <w:rPr>
          <w:sz w:val="20"/>
          <w:szCs w:val="20"/>
        </w:rPr>
      </w:pPr>
      <w:r w:rsidRPr="000A32B8">
        <w:rPr>
          <w:sz w:val="20"/>
          <w:szCs w:val="20"/>
        </w:rPr>
        <w:t>Students</w:t>
      </w:r>
      <w:r w:rsidRPr="000A32B8">
        <w:rPr>
          <w:spacing w:val="-3"/>
          <w:sz w:val="20"/>
          <w:szCs w:val="20"/>
        </w:rPr>
        <w:t xml:space="preserve"> </w:t>
      </w:r>
      <w:r w:rsidRPr="000A32B8">
        <w:rPr>
          <w:sz w:val="20"/>
          <w:szCs w:val="20"/>
        </w:rPr>
        <w:t xml:space="preserve">are encouraged to develop </w:t>
      </w:r>
      <w:r w:rsidR="001B23F7" w:rsidRPr="000A32B8">
        <w:rPr>
          <w:sz w:val="20"/>
          <w:szCs w:val="20"/>
        </w:rPr>
        <w:t>their</w:t>
      </w:r>
      <w:r w:rsidRPr="000A32B8">
        <w:rPr>
          <w:sz w:val="20"/>
          <w:szCs w:val="20"/>
        </w:rPr>
        <w:t xml:space="preserve"> dissertation topic as early as possible</w:t>
      </w:r>
      <w:r w:rsidR="00225079" w:rsidRPr="000A32B8">
        <w:rPr>
          <w:sz w:val="20"/>
          <w:szCs w:val="20"/>
        </w:rPr>
        <w:t xml:space="preserve"> and</w:t>
      </w:r>
      <w:r w:rsidR="001B23F7" w:rsidRPr="000A32B8">
        <w:rPr>
          <w:sz w:val="20"/>
          <w:szCs w:val="20"/>
        </w:rPr>
        <w:t>,</w:t>
      </w:r>
      <w:r w:rsidR="00225079" w:rsidRPr="000A32B8">
        <w:rPr>
          <w:sz w:val="20"/>
          <w:szCs w:val="20"/>
        </w:rPr>
        <w:t xml:space="preserve"> </w:t>
      </w:r>
      <w:r w:rsidR="00871249" w:rsidRPr="000A32B8">
        <w:rPr>
          <w:sz w:val="20"/>
          <w:szCs w:val="20"/>
        </w:rPr>
        <w:t xml:space="preserve">if applicable, </w:t>
      </w:r>
      <w:r w:rsidR="00225079" w:rsidRPr="000A32B8">
        <w:rPr>
          <w:sz w:val="20"/>
          <w:szCs w:val="20"/>
        </w:rPr>
        <w:t>consider engaging in pilot research to establish</w:t>
      </w:r>
      <w:r w:rsidR="001B23F7" w:rsidRPr="000A32B8">
        <w:rPr>
          <w:sz w:val="20"/>
          <w:szCs w:val="20"/>
        </w:rPr>
        <w:t xml:space="preserve"> proof of concept</w:t>
      </w:r>
      <w:r w:rsidRPr="000A32B8">
        <w:rPr>
          <w:sz w:val="20"/>
          <w:szCs w:val="20"/>
        </w:rPr>
        <w:t xml:space="preserve">. </w:t>
      </w:r>
      <w:r w:rsidR="002D62D0" w:rsidRPr="000A32B8">
        <w:rPr>
          <w:sz w:val="20"/>
          <w:szCs w:val="20"/>
        </w:rPr>
        <w:t>A dissertation</w:t>
      </w:r>
      <w:r w:rsidRPr="000A32B8">
        <w:rPr>
          <w:sz w:val="20"/>
          <w:szCs w:val="20"/>
        </w:rPr>
        <w:t xml:space="preserve"> proposal should be completed and approved by the student’s Doctoral Committee </w:t>
      </w:r>
      <w:r w:rsidR="002D62D0" w:rsidRPr="000A32B8">
        <w:rPr>
          <w:sz w:val="20"/>
          <w:szCs w:val="20"/>
        </w:rPr>
        <w:t xml:space="preserve">within </w:t>
      </w:r>
      <w:r w:rsidR="00225079" w:rsidRPr="000A32B8">
        <w:rPr>
          <w:sz w:val="20"/>
          <w:szCs w:val="20"/>
        </w:rPr>
        <w:t>one (1)</w:t>
      </w:r>
      <w:r w:rsidR="002D62D0" w:rsidRPr="000A32B8">
        <w:rPr>
          <w:sz w:val="20"/>
          <w:szCs w:val="20"/>
        </w:rPr>
        <w:t xml:space="preserve"> semester of completing their Comprehensive Examination</w:t>
      </w:r>
      <w:r w:rsidR="00225079" w:rsidRPr="000A32B8">
        <w:rPr>
          <w:sz w:val="20"/>
          <w:szCs w:val="20"/>
        </w:rPr>
        <w:t xml:space="preserve"> and at least one (1) semester</w:t>
      </w:r>
      <w:r w:rsidR="00225079" w:rsidRPr="000A32B8">
        <w:rPr>
          <w:spacing w:val="-1"/>
          <w:sz w:val="20"/>
          <w:szCs w:val="20"/>
        </w:rPr>
        <w:t xml:space="preserve"> </w:t>
      </w:r>
      <w:r w:rsidR="00225079" w:rsidRPr="000A32B8">
        <w:rPr>
          <w:sz w:val="20"/>
          <w:szCs w:val="20"/>
        </w:rPr>
        <w:t>before the student plans to defend their dissertation and graduate</w:t>
      </w:r>
      <w:r w:rsidRPr="000A32B8">
        <w:rPr>
          <w:sz w:val="20"/>
          <w:szCs w:val="20"/>
        </w:rPr>
        <w:t>.</w:t>
      </w:r>
      <w:r w:rsidR="00225079" w:rsidRPr="000A32B8">
        <w:rPr>
          <w:sz w:val="20"/>
          <w:szCs w:val="20"/>
        </w:rPr>
        <w:t xml:space="preserve"> Students are encouraged to complete their dissertation proposal defense before </w:t>
      </w:r>
      <w:r w:rsidR="001B23F7" w:rsidRPr="000A32B8">
        <w:rPr>
          <w:sz w:val="20"/>
          <w:szCs w:val="20"/>
        </w:rPr>
        <w:t>undertaking any</w:t>
      </w:r>
      <w:r w:rsidR="00225079" w:rsidRPr="000A32B8">
        <w:rPr>
          <w:sz w:val="20"/>
          <w:szCs w:val="20"/>
        </w:rPr>
        <w:t xml:space="preserve"> extensive research and writing, well before </w:t>
      </w:r>
      <w:r w:rsidR="001B23F7" w:rsidRPr="000A32B8">
        <w:rPr>
          <w:sz w:val="20"/>
          <w:szCs w:val="20"/>
        </w:rPr>
        <w:t>defending their</w:t>
      </w:r>
      <w:r w:rsidR="00225079" w:rsidRPr="000A32B8">
        <w:rPr>
          <w:sz w:val="20"/>
          <w:szCs w:val="20"/>
        </w:rPr>
        <w:t xml:space="preserve"> doctoral dissertation.</w:t>
      </w:r>
    </w:p>
    <w:p w14:paraId="38728561" w14:textId="77777777" w:rsidR="00823BC8" w:rsidRPr="000A32B8" w:rsidRDefault="00823BC8" w:rsidP="00556FFF">
      <w:pPr>
        <w:rPr>
          <w:sz w:val="20"/>
          <w:szCs w:val="20"/>
        </w:rPr>
      </w:pPr>
    </w:p>
    <w:p w14:paraId="00B38CFE" w14:textId="48A80B7F" w:rsidR="00823BC8" w:rsidRPr="000A32B8" w:rsidRDefault="00823BC8" w:rsidP="00556FFF">
      <w:pPr>
        <w:rPr>
          <w:sz w:val="20"/>
          <w:szCs w:val="20"/>
        </w:rPr>
      </w:pPr>
      <w:r w:rsidRPr="000A32B8">
        <w:rPr>
          <w:sz w:val="20"/>
          <w:szCs w:val="20"/>
        </w:rPr>
        <w:t>Proposals must outline the theoretical framework of the dissertation, relevant background, research questions</w:t>
      </w:r>
      <w:r w:rsidR="001B23F7" w:rsidRPr="000A32B8">
        <w:rPr>
          <w:sz w:val="20"/>
          <w:szCs w:val="20"/>
        </w:rPr>
        <w:t>,</w:t>
      </w:r>
      <w:r w:rsidRPr="000A32B8">
        <w:rPr>
          <w:sz w:val="20"/>
          <w:szCs w:val="20"/>
        </w:rPr>
        <w:t xml:space="preserve"> and the</w:t>
      </w:r>
      <w:r w:rsidRPr="000A32B8">
        <w:rPr>
          <w:spacing w:val="-1"/>
          <w:sz w:val="20"/>
          <w:szCs w:val="20"/>
        </w:rPr>
        <w:t xml:space="preserve"> </w:t>
      </w:r>
      <w:r w:rsidRPr="000A32B8">
        <w:rPr>
          <w:sz w:val="20"/>
          <w:szCs w:val="20"/>
        </w:rPr>
        <w:t xml:space="preserve">methods used to address them. </w:t>
      </w:r>
      <w:r w:rsidR="00DC2D7A">
        <w:rPr>
          <w:sz w:val="20"/>
          <w:szCs w:val="20"/>
        </w:rPr>
        <w:t>They must also outline a plan for carrying out research and completing the dissertation.</w:t>
      </w:r>
    </w:p>
    <w:p w14:paraId="2397402E" w14:textId="77777777" w:rsidR="002D62D0" w:rsidRPr="000A32B8" w:rsidRDefault="002D62D0" w:rsidP="00556FFF">
      <w:pPr>
        <w:rPr>
          <w:sz w:val="20"/>
          <w:szCs w:val="20"/>
        </w:rPr>
      </w:pPr>
    </w:p>
    <w:p w14:paraId="08A7BC25" w14:textId="4DA8BE2B" w:rsidR="00225079" w:rsidRPr="000A32B8" w:rsidRDefault="00000000" w:rsidP="00556FFF">
      <w:pPr>
        <w:rPr>
          <w:sz w:val="20"/>
          <w:szCs w:val="20"/>
        </w:rPr>
      </w:pPr>
      <w:r w:rsidRPr="000A32B8">
        <w:rPr>
          <w:sz w:val="20"/>
          <w:szCs w:val="20"/>
        </w:rPr>
        <w:t xml:space="preserve">When approved by the </w:t>
      </w:r>
      <w:r w:rsidR="002D62D0" w:rsidRPr="000A32B8">
        <w:rPr>
          <w:sz w:val="20"/>
          <w:szCs w:val="20"/>
        </w:rPr>
        <w:t>advisor</w:t>
      </w:r>
      <w:r w:rsidRPr="000A32B8">
        <w:rPr>
          <w:sz w:val="20"/>
          <w:szCs w:val="20"/>
        </w:rPr>
        <w:t xml:space="preserve">, the </w:t>
      </w:r>
      <w:r w:rsidR="002D62D0" w:rsidRPr="000A32B8">
        <w:rPr>
          <w:sz w:val="20"/>
          <w:szCs w:val="20"/>
        </w:rPr>
        <w:t xml:space="preserve">dissertation </w:t>
      </w:r>
      <w:r w:rsidRPr="000A32B8">
        <w:rPr>
          <w:sz w:val="20"/>
          <w:szCs w:val="20"/>
        </w:rPr>
        <w:t>proposal is distributed to the other members of the Doctoral Committee.</w:t>
      </w:r>
      <w:r w:rsidRPr="000A32B8">
        <w:rPr>
          <w:spacing w:val="-3"/>
          <w:sz w:val="20"/>
          <w:szCs w:val="20"/>
        </w:rPr>
        <w:t xml:space="preserve"> </w:t>
      </w:r>
      <w:r w:rsidR="00225079" w:rsidRPr="000A32B8">
        <w:rPr>
          <w:spacing w:val="-3"/>
          <w:sz w:val="20"/>
          <w:szCs w:val="20"/>
        </w:rPr>
        <w:t xml:space="preserve">The Doctoral Committee </w:t>
      </w:r>
      <w:r w:rsidR="00DC2D7A">
        <w:rPr>
          <w:spacing w:val="-3"/>
          <w:sz w:val="20"/>
          <w:szCs w:val="20"/>
        </w:rPr>
        <w:t>must</w:t>
      </w:r>
      <w:r w:rsidR="00225079" w:rsidRPr="000A32B8">
        <w:rPr>
          <w:spacing w:val="-3"/>
          <w:sz w:val="20"/>
          <w:szCs w:val="20"/>
        </w:rPr>
        <w:t xml:space="preserve"> have between one (1) and three (3) months to review the proposal, at which time</w:t>
      </w:r>
      <w:r w:rsidR="00225079" w:rsidRPr="000A32B8">
        <w:rPr>
          <w:sz w:val="20"/>
          <w:szCs w:val="20"/>
        </w:rPr>
        <w:t xml:space="preserve"> a defense of the dissertation proposal should take place.</w:t>
      </w:r>
    </w:p>
    <w:p w14:paraId="0A770741" w14:textId="77777777" w:rsidR="00950C7D" w:rsidRPr="000A32B8" w:rsidRDefault="00950C7D" w:rsidP="00556FFF">
      <w:pPr>
        <w:rPr>
          <w:sz w:val="20"/>
          <w:szCs w:val="20"/>
        </w:rPr>
      </w:pPr>
    </w:p>
    <w:p w14:paraId="02772429" w14:textId="0B787A85" w:rsidR="006E4466" w:rsidRPr="000A32B8" w:rsidRDefault="002D62D0" w:rsidP="00556FFF">
      <w:pPr>
        <w:rPr>
          <w:sz w:val="20"/>
          <w:szCs w:val="20"/>
        </w:rPr>
      </w:pPr>
      <w:r w:rsidRPr="000A32B8">
        <w:rPr>
          <w:sz w:val="20"/>
          <w:szCs w:val="20"/>
        </w:rPr>
        <w:t>A</w:t>
      </w:r>
      <w:r w:rsidRPr="000A32B8">
        <w:rPr>
          <w:spacing w:val="-3"/>
          <w:sz w:val="20"/>
          <w:szCs w:val="20"/>
        </w:rPr>
        <w:t xml:space="preserve"> </w:t>
      </w:r>
      <w:r w:rsidRPr="000A32B8">
        <w:rPr>
          <w:sz w:val="20"/>
          <w:szCs w:val="20"/>
        </w:rPr>
        <w:t>defense</w:t>
      </w:r>
      <w:r w:rsidRPr="000A32B8">
        <w:rPr>
          <w:spacing w:val="-3"/>
          <w:sz w:val="20"/>
          <w:szCs w:val="20"/>
        </w:rPr>
        <w:t xml:space="preserve"> </w:t>
      </w:r>
      <w:r w:rsidRPr="000A32B8">
        <w:rPr>
          <w:sz w:val="20"/>
          <w:szCs w:val="20"/>
        </w:rPr>
        <w:t>of</w:t>
      </w:r>
      <w:r w:rsidRPr="000A32B8">
        <w:rPr>
          <w:spacing w:val="-5"/>
          <w:sz w:val="20"/>
          <w:szCs w:val="20"/>
        </w:rPr>
        <w:t xml:space="preserve"> </w:t>
      </w:r>
      <w:r w:rsidRPr="000A32B8">
        <w:rPr>
          <w:sz w:val="20"/>
          <w:szCs w:val="20"/>
        </w:rPr>
        <w:t>the</w:t>
      </w:r>
      <w:r w:rsidRPr="000A32B8">
        <w:rPr>
          <w:spacing w:val="-3"/>
          <w:sz w:val="20"/>
          <w:szCs w:val="20"/>
        </w:rPr>
        <w:t xml:space="preserve"> </w:t>
      </w:r>
      <w:r w:rsidRPr="000A32B8">
        <w:rPr>
          <w:sz w:val="20"/>
          <w:szCs w:val="20"/>
        </w:rPr>
        <w:t>dissertation</w:t>
      </w:r>
      <w:r w:rsidRPr="000A32B8">
        <w:rPr>
          <w:spacing w:val="-2"/>
          <w:sz w:val="20"/>
          <w:szCs w:val="20"/>
        </w:rPr>
        <w:t xml:space="preserve"> </w:t>
      </w:r>
      <w:r w:rsidRPr="000A32B8">
        <w:rPr>
          <w:sz w:val="20"/>
          <w:szCs w:val="20"/>
        </w:rPr>
        <w:t>proposal</w:t>
      </w:r>
      <w:r w:rsidRPr="000A32B8">
        <w:rPr>
          <w:spacing w:val="-2"/>
          <w:sz w:val="20"/>
          <w:szCs w:val="20"/>
        </w:rPr>
        <w:t xml:space="preserve"> consists of a public oral presentation followed by </w:t>
      </w:r>
      <w:r w:rsidR="001B23F7" w:rsidRPr="000A32B8">
        <w:rPr>
          <w:spacing w:val="-2"/>
          <w:sz w:val="20"/>
          <w:szCs w:val="20"/>
        </w:rPr>
        <w:t xml:space="preserve">a </w:t>
      </w:r>
      <w:r w:rsidRPr="000A32B8">
        <w:rPr>
          <w:spacing w:val="-2"/>
          <w:sz w:val="20"/>
          <w:szCs w:val="20"/>
        </w:rPr>
        <w:t>closed meeting with the Dissertation Committee</w:t>
      </w:r>
      <w:r w:rsidRPr="000A32B8">
        <w:rPr>
          <w:sz w:val="20"/>
          <w:szCs w:val="20"/>
        </w:rPr>
        <w:t>.</w:t>
      </w:r>
    </w:p>
    <w:p w14:paraId="7FEBD59F" w14:textId="77777777" w:rsidR="006E4466" w:rsidRPr="000A32B8" w:rsidRDefault="006E4466" w:rsidP="00556FFF">
      <w:pPr>
        <w:rPr>
          <w:sz w:val="20"/>
          <w:szCs w:val="20"/>
        </w:rPr>
      </w:pPr>
    </w:p>
    <w:p w14:paraId="1896C10B" w14:textId="583E9173" w:rsidR="00CE3A03" w:rsidRPr="000A32B8" w:rsidRDefault="00000000" w:rsidP="00556FFF">
      <w:pPr>
        <w:rPr>
          <w:spacing w:val="-2"/>
          <w:sz w:val="20"/>
          <w:szCs w:val="20"/>
        </w:rPr>
      </w:pPr>
      <w:r w:rsidRPr="000A32B8">
        <w:rPr>
          <w:sz w:val="20"/>
          <w:szCs w:val="20"/>
        </w:rPr>
        <w:t>Acceptance of a dissertation proposal is not a binding contract between the student and the Doctoral Dissertation</w:t>
      </w:r>
      <w:r w:rsidRPr="000A32B8">
        <w:rPr>
          <w:spacing w:val="-3"/>
          <w:sz w:val="20"/>
          <w:szCs w:val="20"/>
        </w:rPr>
        <w:t xml:space="preserve"> </w:t>
      </w:r>
      <w:r w:rsidRPr="000A32B8">
        <w:rPr>
          <w:sz w:val="20"/>
          <w:szCs w:val="20"/>
        </w:rPr>
        <w:t>Committee</w:t>
      </w:r>
      <w:r w:rsidRPr="000A32B8">
        <w:rPr>
          <w:spacing w:val="-3"/>
          <w:sz w:val="20"/>
          <w:szCs w:val="20"/>
        </w:rPr>
        <w:t xml:space="preserve"> </w:t>
      </w:r>
      <w:r w:rsidRPr="000A32B8">
        <w:rPr>
          <w:sz w:val="20"/>
          <w:szCs w:val="20"/>
        </w:rPr>
        <w:t>nor</w:t>
      </w:r>
      <w:r w:rsidRPr="000A32B8">
        <w:rPr>
          <w:spacing w:val="-3"/>
          <w:sz w:val="20"/>
          <w:szCs w:val="20"/>
        </w:rPr>
        <w:t xml:space="preserve"> </w:t>
      </w:r>
      <w:r w:rsidRPr="000A32B8">
        <w:rPr>
          <w:sz w:val="20"/>
          <w:szCs w:val="20"/>
        </w:rPr>
        <w:t>a</w:t>
      </w:r>
      <w:r w:rsidRPr="000A32B8">
        <w:rPr>
          <w:spacing w:val="-3"/>
          <w:sz w:val="20"/>
          <w:szCs w:val="20"/>
        </w:rPr>
        <w:t xml:space="preserve"> </w:t>
      </w:r>
      <w:r w:rsidRPr="000A32B8">
        <w:rPr>
          <w:sz w:val="20"/>
          <w:szCs w:val="20"/>
        </w:rPr>
        <w:t>guarantee</w:t>
      </w:r>
      <w:r w:rsidRPr="000A32B8">
        <w:rPr>
          <w:spacing w:val="-3"/>
          <w:sz w:val="20"/>
          <w:szCs w:val="20"/>
        </w:rPr>
        <w:t xml:space="preserve"> </w:t>
      </w:r>
      <w:r w:rsidRPr="000A32B8">
        <w:rPr>
          <w:sz w:val="20"/>
          <w:szCs w:val="20"/>
        </w:rPr>
        <w:t>of</w:t>
      </w:r>
      <w:r w:rsidRPr="000A32B8">
        <w:rPr>
          <w:spacing w:val="-3"/>
          <w:sz w:val="20"/>
          <w:szCs w:val="20"/>
        </w:rPr>
        <w:t xml:space="preserve"> </w:t>
      </w:r>
      <w:r w:rsidRPr="000A32B8">
        <w:rPr>
          <w:sz w:val="20"/>
          <w:szCs w:val="20"/>
        </w:rPr>
        <w:t>acceptance</w:t>
      </w:r>
      <w:r w:rsidRPr="000A32B8">
        <w:rPr>
          <w:spacing w:val="-3"/>
          <w:sz w:val="20"/>
          <w:szCs w:val="20"/>
        </w:rPr>
        <w:t xml:space="preserve"> </w:t>
      </w:r>
      <w:r w:rsidRPr="000A32B8">
        <w:rPr>
          <w:sz w:val="20"/>
          <w:szCs w:val="20"/>
        </w:rPr>
        <w:t>of</w:t>
      </w:r>
      <w:r w:rsidRPr="000A32B8">
        <w:rPr>
          <w:spacing w:val="-3"/>
          <w:sz w:val="20"/>
          <w:szCs w:val="20"/>
        </w:rPr>
        <w:t xml:space="preserve"> </w:t>
      </w:r>
      <w:r w:rsidRPr="000A32B8">
        <w:rPr>
          <w:sz w:val="20"/>
          <w:szCs w:val="20"/>
        </w:rPr>
        <w:t>a</w:t>
      </w:r>
      <w:r w:rsidRPr="000A32B8">
        <w:rPr>
          <w:spacing w:val="-3"/>
          <w:sz w:val="20"/>
          <w:szCs w:val="20"/>
        </w:rPr>
        <w:t xml:space="preserve"> </w:t>
      </w:r>
      <w:r w:rsidRPr="000A32B8">
        <w:rPr>
          <w:sz w:val="20"/>
          <w:szCs w:val="20"/>
        </w:rPr>
        <w:t>dissertation</w:t>
      </w:r>
      <w:r w:rsidRPr="000A32B8">
        <w:rPr>
          <w:spacing w:val="-3"/>
          <w:sz w:val="20"/>
          <w:szCs w:val="20"/>
        </w:rPr>
        <w:t xml:space="preserve"> </w:t>
      </w:r>
      <w:r w:rsidRPr="000A32B8">
        <w:rPr>
          <w:sz w:val="20"/>
          <w:szCs w:val="20"/>
        </w:rPr>
        <w:t>based</w:t>
      </w:r>
      <w:r w:rsidRPr="000A32B8">
        <w:rPr>
          <w:spacing w:val="-4"/>
          <w:sz w:val="20"/>
          <w:szCs w:val="20"/>
        </w:rPr>
        <w:t xml:space="preserve"> </w:t>
      </w:r>
      <w:r w:rsidRPr="000A32B8">
        <w:rPr>
          <w:sz w:val="20"/>
          <w:szCs w:val="20"/>
        </w:rPr>
        <w:t>upon</w:t>
      </w:r>
      <w:r w:rsidRPr="000A32B8">
        <w:rPr>
          <w:spacing w:val="-3"/>
          <w:sz w:val="20"/>
          <w:szCs w:val="20"/>
        </w:rPr>
        <w:t xml:space="preserve"> </w:t>
      </w:r>
      <w:r w:rsidRPr="000A32B8">
        <w:rPr>
          <w:sz w:val="20"/>
          <w:szCs w:val="20"/>
        </w:rPr>
        <w:t>the</w:t>
      </w:r>
      <w:r w:rsidRPr="000A32B8">
        <w:rPr>
          <w:spacing w:val="-3"/>
          <w:sz w:val="20"/>
          <w:szCs w:val="20"/>
        </w:rPr>
        <w:t xml:space="preserve"> </w:t>
      </w:r>
      <w:r w:rsidRPr="000A32B8">
        <w:rPr>
          <w:sz w:val="20"/>
          <w:szCs w:val="20"/>
        </w:rPr>
        <w:t>stated</w:t>
      </w:r>
      <w:r w:rsidRPr="000A32B8">
        <w:rPr>
          <w:spacing w:val="-4"/>
          <w:sz w:val="20"/>
          <w:szCs w:val="20"/>
        </w:rPr>
        <w:t xml:space="preserve"> </w:t>
      </w:r>
      <w:r w:rsidRPr="000A32B8">
        <w:rPr>
          <w:sz w:val="20"/>
          <w:szCs w:val="20"/>
        </w:rPr>
        <w:t>proposal.</w:t>
      </w:r>
      <w:r w:rsidRPr="000A32B8">
        <w:rPr>
          <w:spacing w:val="-3"/>
          <w:sz w:val="20"/>
          <w:szCs w:val="20"/>
        </w:rPr>
        <w:t xml:space="preserve"> </w:t>
      </w:r>
      <w:r w:rsidRPr="000A32B8">
        <w:rPr>
          <w:sz w:val="20"/>
          <w:szCs w:val="20"/>
        </w:rPr>
        <w:t xml:space="preserve">If an approved proposal is </w:t>
      </w:r>
      <w:r w:rsidR="001B23F7" w:rsidRPr="000A32B8">
        <w:rPr>
          <w:sz w:val="20"/>
          <w:szCs w:val="20"/>
        </w:rPr>
        <w:t>rejected</w:t>
      </w:r>
      <w:r w:rsidRPr="000A32B8">
        <w:rPr>
          <w:sz w:val="20"/>
          <w:szCs w:val="20"/>
        </w:rPr>
        <w:t xml:space="preserve">, the new proposal must undergo the same </w:t>
      </w:r>
      <w:r w:rsidR="001B23F7" w:rsidRPr="000A32B8">
        <w:rPr>
          <w:sz w:val="20"/>
          <w:szCs w:val="20"/>
        </w:rPr>
        <w:t>approval procedures</w:t>
      </w:r>
      <w:r w:rsidRPr="000A32B8">
        <w:rPr>
          <w:sz w:val="20"/>
          <w:szCs w:val="20"/>
        </w:rPr>
        <w:t xml:space="preserve"> as</w:t>
      </w:r>
      <w:r w:rsidR="00B73DDF" w:rsidRPr="000A32B8">
        <w:rPr>
          <w:sz w:val="20"/>
          <w:szCs w:val="20"/>
        </w:rPr>
        <w:t xml:space="preserve"> </w:t>
      </w:r>
      <w:r w:rsidRPr="000A32B8">
        <w:rPr>
          <w:sz w:val="20"/>
          <w:szCs w:val="20"/>
        </w:rPr>
        <w:t>those</w:t>
      </w:r>
      <w:r w:rsidRPr="000A32B8">
        <w:rPr>
          <w:spacing w:val="-3"/>
          <w:sz w:val="20"/>
          <w:szCs w:val="20"/>
        </w:rPr>
        <w:t xml:space="preserve"> </w:t>
      </w:r>
      <w:r w:rsidRPr="000A32B8">
        <w:rPr>
          <w:sz w:val="20"/>
          <w:szCs w:val="20"/>
        </w:rPr>
        <w:t>specified</w:t>
      </w:r>
      <w:r w:rsidRPr="000A32B8">
        <w:rPr>
          <w:spacing w:val="-4"/>
          <w:sz w:val="20"/>
          <w:szCs w:val="20"/>
        </w:rPr>
        <w:t xml:space="preserve"> </w:t>
      </w:r>
      <w:r w:rsidRPr="000A32B8">
        <w:rPr>
          <w:sz w:val="20"/>
          <w:szCs w:val="20"/>
        </w:rPr>
        <w:t>for</w:t>
      </w:r>
      <w:r w:rsidRPr="000A32B8">
        <w:rPr>
          <w:spacing w:val="-3"/>
          <w:sz w:val="20"/>
          <w:szCs w:val="20"/>
        </w:rPr>
        <w:t xml:space="preserve"> </w:t>
      </w:r>
      <w:r w:rsidRPr="000A32B8">
        <w:rPr>
          <w:sz w:val="20"/>
          <w:szCs w:val="20"/>
        </w:rPr>
        <w:t>the</w:t>
      </w:r>
      <w:r w:rsidRPr="000A32B8">
        <w:rPr>
          <w:spacing w:val="-3"/>
          <w:sz w:val="20"/>
          <w:szCs w:val="20"/>
        </w:rPr>
        <w:t xml:space="preserve"> </w:t>
      </w:r>
      <w:r w:rsidRPr="000A32B8">
        <w:rPr>
          <w:sz w:val="20"/>
          <w:szCs w:val="20"/>
        </w:rPr>
        <w:t>original</w:t>
      </w:r>
      <w:r w:rsidRPr="000A32B8">
        <w:rPr>
          <w:spacing w:val="-3"/>
          <w:sz w:val="20"/>
          <w:szCs w:val="20"/>
        </w:rPr>
        <w:t xml:space="preserve"> </w:t>
      </w:r>
      <w:r w:rsidRPr="000A32B8">
        <w:rPr>
          <w:sz w:val="20"/>
          <w:szCs w:val="20"/>
        </w:rPr>
        <w:t>proposal.</w:t>
      </w:r>
      <w:r w:rsidRPr="000A32B8">
        <w:rPr>
          <w:spacing w:val="-3"/>
          <w:sz w:val="20"/>
          <w:szCs w:val="20"/>
        </w:rPr>
        <w:t xml:space="preserve"> </w:t>
      </w:r>
      <w:r w:rsidRPr="000A32B8">
        <w:rPr>
          <w:sz w:val="20"/>
          <w:szCs w:val="20"/>
        </w:rPr>
        <w:t>The</w:t>
      </w:r>
      <w:r w:rsidRPr="000A32B8">
        <w:rPr>
          <w:spacing w:val="-3"/>
          <w:sz w:val="20"/>
          <w:szCs w:val="20"/>
        </w:rPr>
        <w:t xml:space="preserve"> </w:t>
      </w:r>
      <w:r w:rsidRPr="000A32B8">
        <w:rPr>
          <w:sz w:val="20"/>
          <w:szCs w:val="20"/>
        </w:rPr>
        <w:t>student’s</w:t>
      </w:r>
      <w:r w:rsidRPr="000A32B8">
        <w:rPr>
          <w:spacing w:val="-3"/>
          <w:sz w:val="20"/>
          <w:szCs w:val="20"/>
        </w:rPr>
        <w:t xml:space="preserve"> </w:t>
      </w:r>
      <w:r w:rsidR="00B73DDF" w:rsidRPr="000A32B8">
        <w:rPr>
          <w:sz w:val="20"/>
          <w:szCs w:val="20"/>
        </w:rPr>
        <w:t>advisor</w:t>
      </w:r>
      <w:r w:rsidRPr="000A32B8">
        <w:rPr>
          <w:spacing w:val="-3"/>
          <w:sz w:val="20"/>
          <w:szCs w:val="20"/>
        </w:rPr>
        <w:t xml:space="preserve"> </w:t>
      </w:r>
      <w:r w:rsidRPr="000A32B8">
        <w:rPr>
          <w:sz w:val="20"/>
          <w:szCs w:val="20"/>
        </w:rPr>
        <w:t>will</w:t>
      </w:r>
      <w:r w:rsidRPr="000A32B8">
        <w:rPr>
          <w:spacing w:val="-3"/>
          <w:sz w:val="20"/>
          <w:szCs w:val="20"/>
        </w:rPr>
        <w:t xml:space="preserve"> </w:t>
      </w:r>
      <w:r w:rsidRPr="000A32B8">
        <w:rPr>
          <w:sz w:val="20"/>
          <w:szCs w:val="20"/>
        </w:rPr>
        <w:t>make</w:t>
      </w:r>
      <w:r w:rsidRPr="000A32B8">
        <w:rPr>
          <w:spacing w:val="-3"/>
          <w:sz w:val="20"/>
          <w:szCs w:val="20"/>
        </w:rPr>
        <w:t xml:space="preserve"> </w:t>
      </w:r>
      <w:r w:rsidRPr="000A32B8">
        <w:rPr>
          <w:sz w:val="20"/>
          <w:szCs w:val="20"/>
        </w:rPr>
        <w:t>determinations</w:t>
      </w:r>
      <w:r w:rsidRPr="000A32B8">
        <w:rPr>
          <w:spacing w:val="-3"/>
          <w:sz w:val="20"/>
          <w:szCs w:val="20"/>
        </w:rPr>
        <w:t xml:space="preserve"> </w:t>
      </w:r>
      <w:r w:rsidRPr="000A32B8">
        <w:rPr>
          <w:sz w:val="20"/>
          <w:szCs w:val="20"/>
        </w:rPr>
        <w:t>in</w:t>
      </w:r>
      <w:r w:rsidRPr="000A32B8">
        <w:rPr>
          <w:spacing w:val="-3"/>
          <w:sz w:val="20"/>
          <w:szCs w:val="20"/>
        </w:rPr>
        <w:t xml:space="preserve"> </w:t>
      </w:r>
      <w:r w:rsidRPr="000A32B8">
        <w:rPr>
          <w:sz w:val="20"/>
          <w:szCs w:val="20"/>
        </w:rPr>
        <w:t xml:space="preserve">such </w:t>
      </w:r>
      <w:r w:rsidRPr="000A32B8">
        <w:rPr>
          <w:spacing w:val="-2"/>
          <w:sz w:val="20"/>
          <w:szCs w:val="20"/>
        </w:rPr>
        <w:t>matters.</w:t>
      </w:r>
    </w:p>
    <w:p w14:paraId="0F88730F" w14:textId="53282DF6" w:rsidR="00E4414B" w:rsidRPr="000A32B8" w:rsidRDefault="00E4414B" w:rsidP="00556FFF">
      <w:pPr>
        <w:rPr>
          <w:sz w:val="20"/>
          <w:szCs w:val="20"/>
        </w:rPr>
      </w:pPr>
      <w:r w:rsidRPr="000A32B8">
        <w:rPr>
          <w:sz w:val="20"/>
          <w:szCs w:val="20"/>
        </w:rPr>
        <w:t xml:space="preserve">Once a student has achieved Candidacy and passed the Dissertation Proposal Defense, they may refer to themself as “All </w:t>
      </w:r>
      <w:proofErr w:type="gramStart"/>
      <w:r w:rsidRPr="000A32B8">
        <w:rPr>
          <w:sz w:val="20"/>
          <w:szCs w:val="20"/>
        </w:rPr>
        <w:t>But</w:t>
      </w:r>
      <w:proofErr w:type="gramEnd"/>
      <w:r w:rsidRPr="000A32B8">
        <w:rPr>
          <w:sz w:val="20"/>
          <w:szCs w:val="20"/>
        </w:rPr>
        <w:t xml:space="preserve"> Dissertation” or ABD.</w:t>
      </w:r>
    </w:p>
    <w:p w14:paraId="6A7887C7" w14:textId="77777777" w:rsidR="00CE3A03" w:rsidRPr="000A32B8" w:rsidRDefault="00000000" w:rsidP="00424B05">
      <w:pPr>
        <w:pStyle w:val="Heading3"/>
        <w:numPr>
          <w:ilvl w:val="2"/>
          <w:numId w:val="4"/>
        </w:numPr>
        <w:ind w:left="720"/>
      </w:pPr>
      <w:bookmarkStart w:id="208" w:name="_TOC_250071"/>
      <w:bookmarkStart w:id="209" w:name="_Toc171968857"/>
      <w:bookmarkStart w:id="210" w:name="_Toc239888490"/>
      <w:r w:rsidRPr="000A32B8">
        <w:t>The</w:t>
      </w:r>
      <w:r w:rsidRPr="000A32B8">
        <w:rPr>
          <w:spacing w:val="-6"/>
        </w:rPr>
        <w:t xml:space="preserve"> </w:t>
      </w:r>
      <w:r w:rsidRPr="000A32B8">
        <w:t>Doctoral</w:t>
      </w:r>
      <w:r w:rsidRPr="000A32B8">
        <w:rPr>
          <w:spacing w:val="-5"/>
        </w:rPr>
        <w:t xml:space="preserve"> </w:t>
      </w:r>
      <w:bookmarkEnd w:id="208"/>
      <w:r w:rsidRPr="000A32B8">
        <w:rPr>
          <w:spacing w:val="-2"/>
        </w:rPr>
        <w:t>Dissertation</w:t>
      </w:r>
      <w:bookmarkEnd w:id="209"/>
      <w:bookmarkEnd w:id="210"/>
    </w:p>
    <w:p w14:paraId="41F08B70" w14:textId="594E5E4A" w:rsidR="00823BC8" w:rsidRPr="000A32B8" w:rsidRDefault="00000000" w:rsidP="00556FFF">
      <w:pPr>
        <w:rPr>
          <w:sz w:val="20"/>
          <w:szCs w:val="20"/>
        </w:rPr>
      </w:pPr>
      <w:r w:rsidRPr="000A32B8">
        <w:rPr>
          <w:sz w:val="20"/>
          <w:szCs w:val="20"/>
        </w:rPr>
        <w:t>The</w:t>
      </w:r>
      <w:r w:rsidRPr="000A32B8">
        <w:rPr>
          <w:spacing w:val="-3"/>
          <w:sz w:val="20"/>
          <w:szCs w:val="20"/>
        </w:rPr>
        <w:t xml:space="preserve"> </w:t>
      </w:r>
      <w:r w:rsidR="00823BC8" w:rsidRPr="000A32B8">
        <w:rPr>
          <w:spacing w:val="-3"/>
          <w:sz w:val="20"/>
          <w:szCs w:val="20"/>
        </w:rPr>
        <w:t xml:space="preserve">doctoral </w:t>
      </w:r>
      <w:r w:rsidRPr="000A32B8">
        <w:rPr>
          <w:sz w:val="20"/>
          <w:szCs w:val="20"/>
        </w:rPr>
        <w:t>dissertation</w:t>
      </w:r>
      <w:r w:rsidRPr="000A32B8">
        <w:rPr>
          <w:spacing w:val="-3"/>
          <w:sz w:val="20"/>
          <w:szCs w:val="20"/>
        </w:rPr>
        <w:t xml:space="preserve"> </w:t>
      </w:r>
      <w:r w:rsidRPr="000A32B8">
        <w:rPr>
          <w:sz w:val="20"/>
          <w:szCs w:val="20"/>
        </w:rPr>
        <w:t>is</w:t>
      </w:r>
      <w:r w:rsidRPr="000A32B8">
        <w:rPr>
          <w:spacing w:val="-3"/>
          <w:sz w:val="20"/>
          <w:szCs w:val="20"/>
        </w:rPr>
        <w:t xml:space="preserve"> </w:t>
      </w:r>
      <w:r w:rsidRPr="000A32B8">
        <w:rPr>
          <w:sz w:val="20"/>
          <w:szCs w:val="20"/>
        </w:rPr>
        <w:t>the</w:t>
      </w:r>
      <w:r w:rsidRPr="000A32B8">
        <w:rPr>
          <w:spacing w:val="-3"/>
          <w:sz w:val="20"/>
          <w:szCs w:val="20"/>
        </w:rPr>
        <w:t xml:space="preserve"> </w:t>
      </w:r>
      <w:r w:rsidRPr="000A32B8">
        <w:rPr>
          <w:sz w:val="20"/>
          <w:szCs w:val="20"/>
        </w:rPr>
        <w:t>culmination</w:t>
      </w:r>
      <w:r w:rsidRPr="000A32B8">
        <w:rPr>
          <w:spacing w:val="-3"/>
          <w:sz w:val="20"/>
          <w:szCs w:val="20"/>
        </w:rPr>
        <w:t xml:space="preserve"> </w:t>
      </w:r>
      <w:r w:rsidRPr="000A32B8">
        <w:rPr>
          <w:sz w:val="20"/>
          <w:szCs w:val="20"/>
        </w:rPr>
        <w:t>of</w:t>
      </w:r>
      <w:r w:rsidRPr="000A32B8">
        <w:rPr>
          <w:spacing w:val="-3"/>
          <w:sz w:val="20"/>
          <w:szCs w:val="20"/>
        </w:rPr>
        <w:t xml:space="preserve"> </w:t>
      </w:r>
      <w:r w:rsidRPr="000A32B8">
        <w:rPr>
          <w:sz w:val="20"/>
          <w:szCs w:val="20"/>
        </w:rPr>
        <w:t>original</w:t>
      </w:r>
      <w:r w:rsidRPr="000A32B8">
        <w:rPr>
          <w:spacing w:val="-3"/>
          <w:sz w:val="20"/>
          <w:szCs w:val="20"/>
        </w:rPr>
        <w:t xml:space="preserve"> </w:t>
      </w:r>
      <w:r w:rsidRPr="000A32B8">
        <w:rPr>
          <w:sz w:val="20"/>
          <w:szCs w:val="20"/>
        </w:rPr>
        <w:t>major</w:t>
      </w:r>
      <w:r w:rsidRPr="000A32B8">
        <w:rPr>
          <w:spacing w:val="-3"/>
          <w:sz w:val="20"/>
          <w:szCs w:val="20"/>
        </w:rPr>
        <w:t xml:space="preserve"> </w:t>
      </w:r>
      <w:r w:rsidRPr="000A32B8">
        <w:rPr>
          <w:sz w:val="20"/>
          <w:szCs w:val="20"/>
        </w:rPr>
        <w:t>research.</w:t>
      </w:r>
      <w:r w:rsidRPr="000A32B8">
        <w:rPr>
          <w:spacing w:val="-4"/>
          <w:sz w:val="20"/>
          <w:szCs w:val="20"/>
        </w:rPr>
        <w:t xml:space="preserve"> </w:t>
      </w:r>
      <w:r w:rsidRPr="000A32B8">
        <w:rPr>
          <w:sz w:val="20"/>
          <w:szCs w:val="20"/>
        </w:rPr>
        <w:t>The</w:t>
      </w:r>
      <w:r w:rsidRPr="000A32B8">
        <w:rPr>
          <w:spacing w:val="-3"/>
          <w:sz w:val="20"/>
          <w:szCs w:val="20"/>
        </w:rPr>
        <w:t xml:space="preserve"> </w:t>
      </w:r>
      <w:r w:rsidRPr="000A32B8">
        <w:rPr>
          <w:sz w:val="20"/>
          <w:szCs w:val="20"/>
        </w:rPr>
        <w:t>dissertation</w:t>
      </w:r>
      <w:r w:rsidRPr="000A32B8">
        <w:rPr>
          <w:spacing w:val="-3"/>
          <w:sz w:val="20"/>
          <w:szCs w:val="20"/>
        </w:rPr>
        <w:t xml:space="preserve"> </w:t>
      </w:r>
      <w:r w:rsidRPr="000A32B8">
        <w:rPr>
          <w:sz w:val="20"/>
          <w:szCs w:val="20"/>
        </w:rPr>
        <w:t>must</w:t>
      </w:r>
      <w:r w:rsidRPr="000A32B8">
        <w:rPr>
          <w:spacing w:val="-3"/>
          <w:sz w:val="20"/>
          <w:szCs w:val="20"/>
        </w:rPr>
        <w:t xml:space="preserve"> </w:t>
      </w:r>
      <w:r w:rsidRPr="000A32B8">
        <w:rPr>
          <w:sz w:val="20"/>
          <w:szCs w:val="20"/>
        </w:rPr>
        <w:t>make</w:t>
      </w:r>
      <w:r w:rsidRPr="000A32B8">
        <w:rPr>
          <w:spacing w:val="-3"/>
          <w:sz w:val="20"/>
          <w:szCs w:val="20"/>
        </w:rPr>
        <w:t xml:space="preserve"> </w:t>
      </w:r>
      <w:r w:rsidRPr="000A32B8">
        <w:rPr>
          <w:sz w:val="20"/>
          <w:szCs w:val="20"/>
        </w:rPr>
        <w:t>a</w:t>
      </w:r>
      <w:r w:rsidRPr="000A32B8">
        <w:rPr>
          <w:spacing w:val="-4"/>
          <w:sz w:val="20"/>
          <w:szCs w:val="20"/>
        </w:rPr>
        <w:t xml:space="preserve"> </w:t>
      </w:r>
      <w:r w:rsidRPr="000A32B8">
        <w:rPr>
          <w:sz w:val="20"/>
          <w:szCs w:val="20"/>
        </w:rPr>
        <w:t>substantial original</w:t>
      </w:r>
      <w:r w:rsidRPr="000A32B8">
        <w:rPr>
          <w:spacing w:val="-1"/>
          <w:sz w:val="20"/>
          <w:szCs w:val="20"/>
        </w:rPr>
        <w:t xml:space="preserve"> </w:t>
      </w:r>
      <w:r w:rsidRPr="000A32B8">
        <w:rPr>
          <w:sz w:val="20"/>
          <w:szCs w:val="20"/>
        </w:rPr>
        <w:t>contribution</w:t>
      </w:r>
      <w:r w:rsidRPr="000A32B8">
        <w:rPr>
          <w:spacing w:val="-1"/>
          <w:sz w:val="20"/>
          <w:szCs w:val="20"/>
        </w:rPr>
        <w:t xml:space="preserve"> </w:t>
      </w:r>
      <w:r w:rsidRPr="000A32B8">
        <w:rPr>
          <w:sz w:val="20"/>
          <w:szCs w:val="20"/>
        </w:rPr>
        <w:t>to</w:t>
      </w:r>
      <w:r w:rsidRPr="000A32B8">
        <w:rPr>
          <w:spacing w:val="-1"/>
          <w:sz w:val="20"/>
          <w:szCs w:val="20"/>
        </w:rPr>
        <w:t xml:space="preserve"> </w:t>
      </w:r>
      <w:r w:rsidRPr="000A32B8">
        <w:rPr>
          <w:sz w:val="20"/>
          <w:szCs w:val="20"/>
        </w:rPr>
        <w:t>the</w:t>
      </w:r>
      <w:r w:rsidRPr="000A32B8">
        <w:rPr>
          <w:spacing w:val="-1"/>
          <w:sz w:val="20"/>
          <w:szCs w:val="20"/>
        </w:rPr>
        <w:t xml:space="preserve"> </w:t>
      </w:r>
      <w:r w:rsidRPr="000A32B8">
        <w:rPr>
          <w:sz w:val="20"/>
          <w:szCs w:val="20"/>
        </w:rPr>
        <w:t>subfield</w:t>
      </w:r>
      <w:r w:rsidRPr="000A32B8">
        <w:rPr>
          <w:spacing w:val="-2"/>
          <w:sz w:val="20"/>
          <w:szCs w:val="20"/>
        </w:rPr>
        <w:t xml:space="preserve"> </w:t>
      </w:r>
      <w:r w:rsidRPr="000A32B8">
        <w:rPr>
          <w:sz w:val="20"/>
          <w:szCs w:val="20"/>
        </w:rPr>
        <w:t>in</w:t>
      </w:r>
      <w:r w:rsidRPr="000A32B8">
        <w:rPr>
          <w:spacing w:val="-1"/>
          <w:sz w:val="20"/>
          <w:szCs w:val="20"/>
        </w:rPr>
        <w:t xml:space="preserve"> </w:t>
      </w:r>
      <w:r w:rsidRPr="000A32B8">
        <w:rPr>
          <w:sz w:val="20"/>
          <w:szCs w:val="20"/>
        </w:rPr>
        <w:t>which</w:t>
      </w:r>
      <w:r w:rsidRPr="000A32B8">
        <w:rPr>
          <w:spacing w:val="-1"/>
          <w:sz w:val="20"/>
          <w:szCs w:val="20"/>
        </w:rPr>
        <w:t xml:space="preserve"> </w:t>
      </w:r>
      <w:r w:rsidRPr="000A32B8">
        <w:rPr>
          <w:sz w:val="20"/>
          <w:szCs w:val="20"/>
        </w:rPr>
        <w:t>it</w:t>
      </w:r>
      <w:r w:rsidRPr="000A32B8">
        <w:rPr>
          <w:spacing w:val="-1"/>
          <w:sz w:val="20"/>
          <w:szCs w:val="20"/>
        </w:rPr>
        <w:t xml:space="preserve"> </w:t>
      </w:r>
      <w:r w:rsidRPr="000A32B8">
        <w:rPr>
          <w:sz w:val="20"/>
          <w:szCs w:val="20"/>
        </w:rPr>
        <w:t>is</w:t>
      </w:r>
      <w:r w:rsidRPr="000A32B8">
        <w:rPr>
          <w:spacing w:val="-1"/>
          <w:sz w:val="20"/>
          <w:szCs w:val="20"/>
        </w:rPr>
        <w:t xml:space="preserve"> </w:t>
      </w:r>
      <w:r w:rsidRPr="000A32B8">
        <w:rPr>
          <w:sz w:val="20"/>
          <w:szCs w:val="20"/>
        </w:rPr>
        <w:t>written.</w:t>
      </w:r>
      <w:r w:rsidRPr="000A32B8">
        <w:rPr>
          <w:spacing w:val="-1"/>
          <w:sz w:val="20"/>
          <w:szCs w:val="20"/>
        </w:rPr>
        <w:t xml:space="preserve"> </w:t>
      </w:r>
      <w:r w:rsidR="001B23F7" w:rsidRPr="000A32B8">
        <w:rPr>
          <w:sz w:val="20"/>
          <w:szCs w:val="20"/>
        </w:rPr>
        <w:t>The choice</w:t>
      </w:r>
      <w:r w:rsidRPr="000A32B8">
        <w:rPr>
          <w:spacing w:val="-1"/>
          <w:sz w:val="20"/>
          <w:szCs w:val="20"/>
        </w:rPr>
        <w:t xml:space="preserve"> </w:t>
      </w:r>
      <w:r w:rsidRPr="000A32B8">
        <w:rPr>
          <w:sz w:val="20"/>
          <w:szCs w:val="20"/>
        </w:rPr>
        <w:t>of</w:t>
      </w:r>
      <w:r w:rsidRPr="000A32B8">
        <w:rPr>
          <w:spacing w:val="-1"/>
          <w:sz w:val="20"/>
          <w:szCs w:val="20"/>
        </w:rPr>
        <w:t xml:space="preserve"> </w:t>
      </w:r>
      <w:r w:rsidRPr="000A32B8">
        <w:rPr>
          <w:sz w:val="20"/>
          <w:szCs w:val="20"/>
        </w:rPr>
        <w:t>topic,</w:t>
      </w:r>
      <w:r w:rsidRPr="000A32B8">
        <w:rPr>
          <w:spacing w:val="-1"/>
          <w:sz w:val="20"/>
          <w:szCs w:val="20"/>
        </w:rPr>
        <w:t xml:space="preserve"> </w:t>
      </w:r>
      <w:r w:rsidRPr="000A32B8">
        <w:rPr>
          <w:sz w:val="20"/>
          <w:szCs w:val="20"/>
        </w:rPr>
        <w:t>research</w:t>
      </w:r>
      <w:r w:rsidRPr="000A32B8">
        <w:rPr>
          <w:spacing w:val="-1"/>
          <w:sz w:val="20"/>
          <w:szCs w:val="20"/>
        </w:rPr>
        <w:t xml:space="preserve"> </w:t>
      </w:r>
      <w:r w:rsidRPr="000A32B8">
        <w:rPr>
          <w:sz w:val="20"/>
          <w:szCs w:val="20"/>
        </w:rPr>
        <w:t>methods,</w:t>
      </w:r>
      <w:r w:rsidRPr="000A32B8">
        <w:rPr>
          <w:spacing w:val="-1"/>
          <w:sz w:val="20"/>
          <w:szCs w:val="20"/>
        </w:rPr>
        <w:t xml:space="preserve"> </w:t>
      </w:r>
      <w:r w:rsidR="001B23F7" w:rsidRPr="000A32B8">
        <w:rPr>
          <w:spacing w:val="-1"/>
          <w:sz w:val="20"/>
          <w:szCs w:val="20"/>
        </w:rPr>
        <w:t xml:space="preserve">data </w:t>
      </w:r>
      <w:r w:rsidRPr="000A32B8">
        <w:rPr>
          <w:sz w:val="20"/>
          <w:szCs w:val="20"/>
        </w:rPr>
        <w:t xml:space="preserve">collection and interpretation, and organization and writing of the dissertation are primarily the responsibility of the candidate. The direction of the dissertation is the substantial responsibility of the </w:t>
      </w:r>
      <w:r w:rsidR="00B73DDF" w:rsidRPr="000A32B8">
        <w:rPr>
          <w:sz w:val="20"/>
          <w:szCs w:val="20"/>
        </w:rPr>
        <w:t>advisor</w:t>
      </w:r>
      <w:r w:rsidR="00823BC8" w:rsidRPr="000A32B8">
        <w:rPr>
          <w:sz w:val="20"/>
          <w:szCs w:val="20"/>
        </w:rPr>
        <w:t>, who chairs the Doctoral Committee.</w:t>
      </w:r>
    </w:p>
    <w:p w14:paraId="689CC40B" w14:textId="77777777" w:rsidR="00A12DD5" w:rsidRPr="000A32B8" w:rsidRDefault="00A12DD5" w:rsidP="00556FFF">
      <w:pPr>
        <w:rPr>
          <w:sz w:val="20"/>
          <w:szCs w:val="20"/>
        </w:rPr>
      </w:pPr>
    </w:p>
    <w:p w14:paraId="377C9F61" w14:textId="54FA9F86" w:rsidR="000635A7" w:rsidRPr="000A32B8" w:rsidRDefault="000635A7" w:rsidP="00424B05">
      <w:pPr>
        <w:pStyle w:val="Heading4"/>
      </w:pPr>
      <w:r w:rsidRPr="000A32B8">
        <w:t>7.3.</w:t>
      </w:r>
      <w:r w:rsidR="009664E6" w:rsidRPr="000A32B8">
        <w:t>3.1</w:t>
      </w:r>
      <w:r w:rsidRPr="000A32B8">
        <w:tab/>
        <w:t>Dissertation Format</w:t>
      </w:r>
      <w:r w:rsidR="005C7CAF" w:rsidRPr="000A32B8">
        <w:t>s</w:t>
      </w:r>
    </w:p>
    <w:p w14:paraId="02B5988D" w14:textId="67A69CB6" w:rsidR="005C7CAF" w:rsidRPr="000A32B8" w:rsidRDefault="00B71FCC" w:rsidP="00556FFF">
      <w:pPr>
        <w:rPr>
          <w:spacing w:val="-2"/>
          <w:sz w:val="20"/>
          <w:szCs w:val="20"/>
        </w:rPr>
      </w:pPr>
      <w:r w:rsidRPr="000A32B8">
        <w:rPr>
          <w:sz w:val="20"/>
          <w:szCs w:val="20"/>
        </w:rPr>
        <w:t>The</w:t>
      </w:r>
      <w:r w:rsidR="005C7CAF" w:rsidRPr="000A32B8">
        <w:rPr>
          <w:sz w:val="20"/>
          <w:szCs w:val="20"/>
        </w:rPr>
        <w:t xml:space="preserve"> Graduate School</w:t>
      </w:r>
      <w:r w:rsidRPr="000A32B8">
        <w:rPr>
          <w:sz w:val="20"/>
          <w:szCs w:val="20"/>
        </w:rPr>
        <w:t xml:space="preserve"> allows for </w:t>
      </w:r>
      <w:r w:rsidR="005C7CAF" w:rsidRPr="000A32B8">
        <w:rPr>
          <w:sz w:val="20"/>
          <w:szCs w:val="20"/>
        </w:rPr>
        <w:t xml:space="preserve">dissertations </w:t>
      </w:r>
      <w:r w:rsidRPr="000A32B8">
        <w:rPr>
          <w:sz w:val="20"/>
          <w:szCs w:val="20"/>
        </w:rPr>
        <w:t>to be formatted as m</w:t>
      </w:r>
      <w:r w:rsidR="005C7CAF" w:rsidRPr="000A32B8">
        <w:rPr>
          <w:sz w:val="20"/>
          <w:szCs w:val="20"/>
        </w:rPr>
        <w:t>onograph</w:t>
      </w:r>
      <w:r w:rsidRPr="000A32B8">
        <w:rPr>
          <w:sz w:val="20"/>
          <w:szCs w:val="20"/>
        </w:rPr>
        <w:t>s</w:t>
      </w:r>
      <w:r w:rsidR="005C7CAF" w:rsidRPr="000A32B8">
        <w:rPr>
          <w:spacing w:val="-7"/>
          <w:sz w:val="20"/>
          <w:szCs w:val="20"/>
        </w:rPr>
        <w:t xml:space="preserve"> </w:t>
      </w:r>
      <w:r w:rsidR="005C7CAF" w:rsidRPr="000A32B8">
        <w:rPr>
          <w:sz w:val="20"/>
          <w:szCs w:val="20"/>
        </w:rPr>
        <w:t xml:space="preserve">or multi-part </w:t>
      </w:r>
      <w:r w:rsidRPr="000A32B8">
        <w:rPr>
          <w:sz w:val="20"/>
          <w:szCs w:val="20"/>
        </w:rPr>
        <w:t>essays</w:t>
      </w:r>
      <w:r w:rsidR="005C7CAF" w:rsidRPr="000A32B8">
        <w:rPr>
          <w:sz w:val="20"/>
          <w:szCs w:val="20"/>
        </w:rPr>
        <w:t>. Doctoral</w:t>
      </w:r>
      <w:r w:rsidR="005C7CAF" w:rsidRPr="000A32B8">
        <w:rPr>
          <w:spacing w:val="-6"/>
          <w:sz w:val="20"/>
          <w:szCs w:val="20"/>
        </w:rPr>
        <w:t xml:space="preserve"> </w:t>
      </w:r>
      <w:r w:rsidR="005C7CAF" w:rsidRPr="000A32B8">
        <w:rPr>
          <w:sz w:val="20"/>
          <w:szCs w:val="20"/>
        </w:rPr>
        <w:t>Committees, in</w:t>
      </w:r>
      <w:r w:rsidR="005C7CAF" w:rsidRPr="000A32B8">
        <w:rPr>
          <w:spacing w:val="-7"/>
          <w:sz w:val="20"/>
          <w:szCs w:val="20"/>
        </w:rPr>
        <w:t xml:space="preserve"> </w:t>
      </w:r>
      <w:r w:rsidR="005C7CAF" w:rsidRPr="000A32B8">
        <w:rPr>
          <w:sz w:val="20"/>
          <w:szCs w:val="20"/>
        </w:rPr>
        <w:t>consultation with the doctoral student, must agree on the format option to be used for the doctoral</w:t>
      </w:r>
      <w:r w:rsidR="005C7CAF" w:rsidRPr="000A32B8">
        <w:rPr>
          <w:spacing w:val="40"/>
          <w:sz w:val="20"/>
          <w:szCs w:val="20"/>
        </w:rPr>
        <w:t xml:space="preserve"> </w:t>
      </w:r>
      <w:r w:rsidR="005C7CAF" w:rsidRPr="000A32B8">
        <w:rPr>
          <w:sz w:val="20"/>
          <w:szCs w:val="20"/>
        </w:rPr>
        <w:t>dissertation. The</w:t>
      </w:r>
      <w:r w:rsidR="005C7CAF" w:rsidRPr="000A32B8">
        <w:rPr>
          <w:spacing w:val="-7"/>
          <w:sz w:val="20"/>
          <w:szCs w:val="20"/>
        </w:rPr>
        <w:t xml:space="preserve"> </w:t>
      </w:r>
      <w:r w:rsidR="005C7CAF" w:rsidRPr="000A32B8">
        <w:rPr>
          <w:sz w:val="20"/>
          <w:szCs w:val="20"/>
        </w:rPr>
        <w:t>format</w:t>
      </w:r>
      <w:r w:rsidR="005C7CAF" w:rsidRPr="000A32B8">
        <w:rPr>
          <w:spacing w:val="-5"/>
          <w:sz w:val="20"/>
          <w:szCs w:val="20"/>
        </w:rPr>
        <w:t xml:space="preserve"> </w:t>
      </w:r>
      <w:r w:rsidR="005C7CAF" w:rsidRPr="000A32B8">
        <w:rPr>
          <w:sz w:val="20"/>
          <w:szCs w:val="20"/>
        </w:rPr>
        <w:t>of</w:t>
      </w:r>
      <w:r w:rsidR="005C7CAF" w:rsidRPr="000A32B8">
        <w:rPr>
          <w:spacing w:val="-4"/>
          <w:sz w:val="20"/>
          <w:szCs w:val="20"/>
        </w:rPr>
        <w:t xml:space="preserve"> </w:t>
      </w:r>
      <w:r w:rsidR="005C7CAF" w:rsidRPr="000A32B8">
        <w:rPr>
          <w:sz w:val="20"/>
          <w:szCs w:val="20"/>
        </w:rPr>
        <w:t>the</w:t>
      </w:r>
      <w:r w:rsidR="005C7CAF" w:rsidRPr="000A32B8">
        <w:rPr>
          <w:spacing w:val="-3"/>
          <w:sz w:val="20"/>
          <w:szCs w:val="20"/>
        </w:rPr>
        <w:t xml:space="preserve"> </w:t>
      </w:r>
      <w:r w:rsidR="005C7CAF" w:rsidRPr="000A32B8">
        <w:rPr>
          <w:sz w:val="20"/>
          <w:szCs w:val="20"/>
        </w:rPr>
        <w:t>dissertation</w:t>
      </w:r>
      <w:r w:rsidR="005C7CAF" w:rsidRPr="000A32B8">
        <w:rPr>
          <w:spacing w:val="-2"/>
          <w:sz w:val="20"/>
          <w:szCs w:val="20"/>
        </w:rPr>
        <w:t xml:space="preserve"> </w:t>
      </w:r>
      <w:r w:rsidR="005C7CAF" w:rsidRPr="000A32B8">
        <w:rPr>
          <w:sz w:val="20"/>
          <w:szCs w:val="20"/>
        </w:rPr>
        <w:t>is</w:t>
      </w:r>
      <w:r w:rsidR="005C7CAF" w:rsidRPr="000A32B8">
        <w:rPr>
          <w:spacing w:val="-3"/>
          <w:sz w:val="20"/>
          <w:szCs w:val="20"/>
        </w:rPr>
        <w:t xml:space="preserve"> </w:t>
      </w:r>
      <w:r w:rsidR="005C7CAF" w:rsidRPr="000A32B8">
        <w:rPr>
          <w:sz w:val="20"/>
          <w:szCs w:val="20"/>
        </w:rPr>
        <w:t>formally</w:t>
      </w:r>
      <w:r w:rsidR="005C7CAF" w:rsidRPr="000A32B8">
        <w:rPr>
          <w:spacing w:val="-2"/>
          <w:sz w:val="20"/>
          <w:szCs w:val="20"/>
        </w:rPr>
        <w:t xml:space="preserve"> </w:t>
      </w:r>
      <w:r w:rsidR="005C7CAF" w:rsidRPr="000A32B8">
        <w:rPr>
          <w:sz w:val="20"/>
          <w:szCs w:val="20"/>
        </w:rPr>
        <w:t>approved</w:t>
      </w:r>
      <w:r w:rsidR="005C7CAF" w:rsidRPr="000A32B8">
        <w:rPr>
          <w:spacing w:val="-2"/>
          <w:sz w:val="20"/>
          <w:szCs w:val="20"/>
        </w:rPr>
        <w:t xml:space="preserve"> </w:t>
      </w:r>
      <w:r w:rsidR="005C7CAF" w:rsidRPr="000A32B8">
        <w:rPr>
          <w:sz w:val="20"/>
          <w:szCs w:val="20"/>
        </w:rPr>
        <w:t>by</w:t>
      </w:r>
      <w:r w:rsidR="005C7CAF" w:rsidRPr="000A32B8">
        <w:rPr>
          <w:spacing w:val="-6"/>
          <w:sz w:val="20"/>
          <w:szCs w:val="20"/>
        </w:rPr>
        <w:t xml:space="preserve"> </w:t>
      </w:r>
      <w:r w:rsidR="005C7CAF" w:rsidRPr="000A32B8">
        <w:rPr>
          <w:sz w:val="20"/>
          <w:szCs w:val="20"/>
        </w:rPr>
        <w:t>the</w:t>
      </w:r>
      <w:r w:rsidR="005C7CAF" w:rsidRPr="000A32B8">
        <w:rPr>
          <w:spacing w:val="-3"/>
          <w:sz w:val="20"/>
          <w:szCs w:val="20"/>
        </w:rPr>
        <w:t xml:space="preserve"> </w:t>
      </w:r>
      <w:r w:rsidR="00FF6EC7" w:rsidRPr="000A32B8">
        <w:rPr>
          <w:sz w:val="20"/>
          <w:szCs w:val="20"/>
        </w:rPr>
        <w:t>C</w:t>
      </w:r>
      <w:r w:rsidR="005C7CAF" w:rsidRPr="000A32B8">
        <w:rPr>
          <w:sz w:val="20"/>
          <w:szCs w:val="20"/>
        </w:rPr>
        <w:t>ommittee</w:t>
      </w:r>
      <w:r w:rsidR="005C7CAF" w:rsidRPr="000A32B8">
        <w:rPr>
          <w:spacing w:val="-3"/>
          <w:sz w:val="20"/>
          <w:szCs w:val="20"/>
        </w:rPr>
        <w:t xml:space="preserve"> </w:t>
      </w:r>
      <w:r w:rsidR="005C7CAF" w:rsidRPr="000A32B8">
        <w:rPr>
          <w:sz w:val="20"/>
          <w:szCs w:val="20"/>
        </w:rPr>
        <w:t>at</w:t>
      </w:r>
      <w:r w:rsidR="005C7CAF" w:rsidRPr="000A32B8">
        <w:rPr>
          <w:spacing w:val="-5"/>
          <w:sz w:val="20"/>
          <w:szCs w:val="20"/>
        </w:rPr>
        <w:t xml:space="preserve"> </w:t>
      </w:r>
      <w:r w:rsidR="005C7CAF" w:rsidRPr="000A32B8">
        <w:rPr>
          <w:sz w:val="20"/>
          <w:szCs w:val="20"/>
        </w:rPr>
        <w:t>the</w:t>
      </w:r>
      <w:r w:rsidR="005C7CAF" w:rsidRPr="000A32B8">
        <w:rPr>
          <w:spacing w:val="-3"/>
          <w:sz w:val="20"/>
          <w:szCs w:val="20"/>
        </w:rPr>
        <w:t xml:space="preserve"> </w:t>
      </w:r>
      <w:r w:rsidR="005C7CAF" w:rsidRPr="000A32B8">
        <w:rPr>
          <w:sz w:val="20"/>
          <w:szCs w:val="20"/>
        </w:rPr>
        <w:t xml:space="preserve">proposal defense, after which time the format cannot be changed unless unanimously approved by the </w:t>
      </w:r>
      <w:r w:rsidR="005C7CAF" w:rsidRPr="000A32B8">
        <w:rPr>
          <w:spacing w:val="-2"/>
          <w:sz w:val="20"/>
          <w:szCs w:val="20"/>
        </w:rPr>
        <w:t>Committee.</w:t>
      </w:r>
    </w:p>
    <w:p w14:paraId="544B88E5" w14:textId="77777777" w:rsidR="00556FFF" w:rsidRPr="000A32B8" w:rsidRDefault="00556FFF" w:rsidP="00556FFF">
      <w:pPr>
        <w:rPr>
          <w:spacing w:val="-2"/>
          <w:sz w:val="20"/>
          <w:szCs w:val="20"/>
        </w:rPr>
      </w:pPr>
    </w:p>
    <w:p w14:paraId="67F62926" w14:textId="4507F029" w:rsidR="006F7BC4" w:rsidRPr="000A32B8" w:rsidRDefault="00225079" w:rsidP="00556FFF">
      <w:pPr>
        <w:rPr>
          <w:sz w:val="20"/>
          <w:szCs w:val="20"/>
        </w:rPr>
      </w:pPr>
      <w:r w:rsidRPr="000A32B8">
        <w:rPr>
          <w:sz w:val="20"/>
          <w:szCs w:val="20"/>
        </w:rPr>
        <w:t>Monograph</w:t>
      </w:r>
      <w:r w:rsidR="006F7BC4" w:rsidRPr="000A32B8">
        <w:rPr>
          <w:sz w:val="20"/>
          <w:szCs w:val="20"/>
        </w:rPr>
        <w:t xml:space="preserve">-formatted dissertations </w:t>
      </w:r>
      <w:r w:rsidRPr="000A32B8">
        <w:rPr>
          <w:sz w:val="20"/>
          <w:szCs w:val="20"/>
        </w:rPr>
        <w:t xml:space="preserve">comprise a single </w:t>
      </w:r>
      <w:r w:rsidR="006F7BC4" w:rsidRPr="000A32B8">
        <w:rPr>
          <w:sz w:val="20"/>
          <w:szCs w:val="20"/>
        </w:rPr>
        <w:t>manuscript that, although divided into</w:t>
      </w:r>
      <w:r w:rsidRPr="000A32B8">
        <w:rPr>
          <w:sz w:val="20"/>
          <w:szCs w:val="20"/>
        </w:rPr>
        <w:t xml:space="preserve"> chapters</w:t>
      </w:r>
      <w:r w:rsidR="006F7BC4" w:rsidRPr="000A32B8">
        <w:rPr>
          <w:sz w:val="20"/>
          <w:szCs w:val="20"/>
        </w:rPr>
        <w:t>, nevertheless</w:t>
      </w:r>
      <w:r w:rsidRPr="000A32B8">
        <w:rPr>
          <w:sz w:val="20"/>
          <w:szCs w:val="20"/>
        </w:rPr>
        <w:t xml:space="preserve"> form a complete, interwoven work</w:t>
      </w:r>
      <w:r w:rsidR="006F7BC4" w:rsidRPr="000A32B8">
        <w:rPr>
          <w:sz w:val="20"/>
          <w:szCs w:val="20"/>
        </w:rPr>
        <w:t>. Monograph</w:t>
      </w:r>
      <w:r w:rsidR="00B71FCC" w:rsidRPr="000A32B8">
        <w:rPr>
          <w:sz w:val="20"/>
          <w:szCs w:val="20"/>
        </w:rPr>
        <w:t>-</w:t>
      </w:r>
      <w:r w:rsidR="006F7BC4" w:rsidRPr="000A32B8">
        <w:rPr>
          <w:sz w:val="20"/>
          <w:szCs w:val="20"/>
        </w:rPr>
        <w:t xml:space="preserve">formatted dissertations are akin to </w:t>
      </w:r>
      <w:r w:rsidR="00F3299E" w:rsidRPr="000A32B8">
        <w:rPr>
          <w:sz w:val="20"/>
          <w:szCs w:val="20"/>
        </w:rPr>
        <w:t>books and</w:t>
      </w:r>
      <w:r w:rsidR="006F7BC4" w:rsidRPr="000A32B8">
        <w:rPr>
          <w:sz w:val="20"/>
          <w:szCs w:val="20"/>
        </w:rPr>
        <w:t xml:space="preserve"> represent the more traditional format of a dissertation. </w:t>
      </w:r>
    </w:p>
    <w:p w14:paraId="6781BD7B" w14:textId="77777777" w:rsidR="00556FFF" w:rsidRPr="000A32B8" w:rsidRDefault="00556FFF" w:rsidP="00556FFF">
      <w:pPr>
        <w:rPr>
          <w:sz w:val="20"/>
          <w:szCs w:val="20"/>
        </w:rPr>
      </w:pPr>
    </w:p>
    <w:p w14:paraId="15AF7848" w14:textId="616629F9" w:rsidR="00225079" w:rsidRPr="000A32B8" w:rsidRDefault="006F7BC4" w:rsidP="00556FFF">
      <w:pPr>
        <w:rPr>
          <w:sz w:val="20"/>
          <w:szCs w:val="20"/>
        </w:rPr>
      </w:pPr>
      <w:r w:rsidRPr="000A32B8">
        <w:rPr>
          <w:sz w:val="20"/>
          <w:szCs w:val="20"/>
        </w:rPr>
        <w:t>Multi-part</w:t>
      </w:r>
      <w:r w:rsidR="00225079" w:rsidRPr="000A32B8">
        <w:rPr>
          <w:sz w:val="20"/>
          <w:szCs w:val="20"/>
        </w:rPr>
        <w:t xml:space="preserve"> </w:t>
      </w:r>
      <w:r w:rsidR="00B71FCC" w:rsidRPr="000A32B8">
        <w:rPr>
          <w:sz w:val="20"/>
          <w:szCs w:val="20"/>
        </w:rPr>
        <w:t xml:space="preserve">essay formatted dissertations </w:t>
      </w:r>
      <w:r w:rsidR="005C7CAF" w:rsidRPr="000A32B8">
        <w:rPr>
          <w:sz w:val="20"/>
          <w:szCs w:val="20"/>
        </w:rPr>
        <w:t>are</w:t>
      </w:r>
      <w:r w:rsidRPr="000A32B8">
        <w:rPr>
          <w:sz w:val="20"/>
          <w:szCs w:val="20"/>
        </w:rPr>
        <w:t xml:space="preserve"> </w:t>
      </w:r>
      <w:r w:rsidR="00FF6EC7" w:rsidRPr="000A32B8">
        <w:rPr>
          <w:sz w:val="20"/>
          <w:szCs w:val="20"/>
        </w:rPr>
        <w:t>viable</w:t>
      </w:r>
      <w:r w:rsidRPr="000A32B8">
        <w:rPr>
          <w:sz w:val="20"/>
          <w:szCs w:val="20"/>
        </w:rPr>
        <w:t xml:space="preserve"> alternative</w:t>
      </w:r>
      <w:r w:rsidR="00FF6EC7" w:rsidRPr="000A32B8">
        <w:rPr>
          <w:sz w:val="20"/>
          <w:szCs w:val="20"/>
        </w:rPr>
        <w:t>s</w:t>
      </w:r>
      <w:r w:rsidRPr="000A32B8">
        <w:rPr>
          <w:sz w:val="20"/>
          <w:szCs w:val="20"/>
        </w:rPr>
        <w:t xml:space="preserve"> to the monograph when a student’s research has been performed in two or more areas that are not easily combined in a single presentation. </w:t>
      </w:r>
      <w:r w:rsidR="005C7CAF" w:rsidRPr="000A32B8">
        <w:rPr>
          <w:sz w:val="20"/>
          <w:szCs w:val="20"/>
        </w:rPr>
        <w:t xml:space="preserve">Typically, the </w:t>
      </w:r>
      <w:r w:rsidR="00B71FCC" w:rsidRPr="000A32B8">
        <w:rPr>
          <w:sz w:val="20"/>
          <w:szCs w:val="20"/>
        </w:rPr>
        <w:t>essays</w:t>
      </w:r>
      <w:r w:rsidR="005C7CAF" w:rsidRPr="000A32B8">
        <w:rPr>
          <w:sz w:val="20"/>
          <w:szCs w:val="20"/>
        </w:rPr>
        <w:t xml:space="preserve"> </w:t>
      </w:r>
      <w:r w:rsidR="00B71FCC" w:rsidRPr="000A32B8">
        <w:rPr>
          <w:sz w:val="20"/>
          <w:szCs w:val="20"/>
        </w:rPr>
        <w:t>form the basis of</w:t>
      </w:r>
      <w:r w:rsidR="005C7CAF" w:rsidRPr="000A32B8">
        <w:rPr>
          <w:sz w:val="20"/>
          <w:szCs w:val="20"/>
        </w:rPr>
        <w:t xml:space="preserve"> peer-reviewed publications. </w:t>
      </w:r>
      <w:r w:rsidR="00B71FCC" w:rsidRPr="000A32B8">
        <w:rPr>
          <w:sz w:val="20"/>
          <w:szCs w:val="20"/>
        </w:rPr>
        <w:t>For</w:t>
      </w:r>
      <w:r w:rsidR="005C7CAF" w:rsidRPr="000A32B8">
        <w:rPr>
          <w:sz w:val="20"/>
          <w:szCs w:val="20"/>
        </w:rPr>
        <w:t xml:space="preserve"> the dissertation, t</w:t>
      </w:r>
      <w:r w:rsidR="00225079" w:rsidRPr="000A32B8">
        <w:rPr>
          <w:sz w:val="20"/>
          <w:szCs w:val="20"/>
        </w:rPr>
        <w:t>h</w:t>
      </w:r>
      <w:r w:rsidR="005C7CAF" w:rsidRPr="000A32B8">
        <w:rPr>
          <w:sz w:val="20"/>
          <w:szCs w:val="20"/>
        </w:rPr>
        <w:t xml:space="preserve">e </w:t>
      </w:r>
      <w:r w:rsidR="00B71FCC" w:rsidRPr="000A32B8">
        <w:rPr>
          <w:sz w:val="20"/>
          <w:szCs w:val="20"/>
        </w:rPr>
        <w:t>essays</w:t>
      </w:r>
      <w:r w:rsidR="00225079" w:rsidRPr="000A32B8">
        <w:rPr>
          <w:sz w:val="20"/>
          <w:szCs w:val="20"/>
        </w:rPr>
        <w:t xml:space="preserve"> must be integrated into a unified presentation, at minimum</w:t>
      </w:r>
      <w:r w:rsidR="001B23F7" w:rsidRPr="000A32B8">
        <w:rPr>
          <w:sz w:val="20"/>
          <w:szCs w:val="20"/>
        </w:rPr>
        <w:t>,</w:t>
      </w:r>
      <w:r w:rsidR="00225079" w:rsidRPr="000A32B8">
        <w:rPr>
          <w:sz w:val="20"/>
          <w:szCs w:val="20"/>
        </w:rPr>
        <w:t xml:space="preserve"> with introductory and discussion chapters</w:t>
      </w:r>
      <w:r w:rsidR="00225079" w:rsidRPr="000A32B8">
        <w:rPr>
          <w:spacing w:val="-4"/>
          <w:sz w:val="20"/>
          <w:szCs w:val="20"/>
        </w:rPr>
        <w:t xml:space="preserve"> </w:t>
      </w:r>
      <w:r w:rsidR="00225079" w:rsidRPr="000A32B8">
        <w:rPr>
          <w:sz w:val="20"/>
          <w:szCs w:val="20"/>
        </w:rPr>
        <w:t>bounding</w:t>
      </w:r>
      <w:r w:rsidR="00225079" w:rsidRPr="000A32B8">
        <w:rPr>
          <w:spacing w:val="-2"/>
          <w:sz w:val="20"/>
          <w:szCs w:val="20"/>
        </w:rPr>
        <w:t xml:space="preserve"> </w:t>
      </w:r>
      <w:r w:rsidR="00225079" w:rsidRPr="000A32B8">
        <w:rPr>
          <w:sz w:val="20"/>
          <w:szCs w:val="20"/>
        </w:rPr>
        <w:t>the</w:t>
      </w:r>
      <w:r w:rsidR="00225079" w:rsidRPr="000A32B8">
        <w:rPr>
          <w:spacing w:val="-3"/>
          <w:sz w:val="20"/>
          <w:szCs w:val="20"/>
        </w:rPr>
        <w:t xml:space="preserve"> </w:t>
      </w:r>
      <w:r w:rsidR="00225079" w:rsidRPr="000A32B8">
        <w:rPr>
          <w:sz w:val="20"/>
          <w:szCs w:val="20"/>
        </w:rPr>
        <w:t>articles,</w:t>
      </w:r>
      <w:r w:rsidR="00225079" w:rsidRPr="000A32B8">
        <w:rPr>
          <w:spacing w:val="-4"/>
          <w:sz w:val="20"/>
          <w:szCs w:val="20"/>
        </w:rPr>
        <w:t xml:space="preserve"> </w:t>
      </w:r>
      <w:r w:rsidR="00225079" w:rsidRPr="000A32B8">
        <w:rPr>
          <w:sz w:val="20"/>
          <w:szCs w:val="20"/>
        </w:rPr>
        <w:t>and</w:t>
      </w:r>
      <w:r w:rsidR="00225079" w:rsidRPr="000A32B8">
        <w:rPr>
          <w:spacing w:val="-2"/>
          <w:sz w:val="20"/>
          <w:szCs w:val="20"/>
        </w:rPr>
        <w:t xml:space="preserve"> </w:t>
      </w:r>
      <w:r w:rsidR="00225079" w:rsidRPr="000A32B8">
        <w:rPr>
          <w:sz w:val="20"/>
          <w:szCs w:val="20"/>
        </w:rPr>
        <w:t>the</w:t>
      </w:r>
      <w:r w:rsidR="00225079" w:rsidRPr="000A32B8">
        <w:rPr>
          <w:spacing w:val="-3"/>
          <w:sz w:val="20"/>
          <w:szCs w:val="20"/>
        </w:rPr>
        <w:t xml:space="preserve"> </w:t>
      </w:r>
      <w:r w:rsidR="00225079" w:rsidRPr="000A32B8">
        <w:rPr>
          <w:sz w:val="20"/>
          <w:szCs w:val="20"/>
        </w:rPr>
        <w:t>option</w:t>
      </w:r>
      <w:r w:rsidR="00225079" w:rsidRPr="000A32B8">
        <w:rPr>
          <w:spacing w:val="-2"/>
          <w:sz w:val="20"/>
          <w:szCs w:val="20"/>
        </w:rPr>
        <w:t xml:space="preserve"> </w:t>
      </w:r>
      <w:r w:rsidR="00225079" w:rsidRPr="000A32B8">
        <w:rPr>
          <w:sz w:val="20"/>
          <w:szCs w:val="20"/>
        </w:rPr>
        <w:t>of bridging</w:t>
      </w:r>
      <w:r w:rsidR="00225079" w:rsidRPr="000A32B8">
        <w:rPr>
          <w:spacing w:val="-2"/>
          <w:sz w:val="20"/>
          <w:szCs w:val="20"/>
        </w:rPr>
        <w:t xml:space="preserve"> </w:t>
      </w:r>
      <w:r w:rsidR="00225079" w:rsidRPr="000A32B8">
        <w:rPr>
          <w:sz w:val="20"/>
          <w:szCs w:val="20"/>
        </w:rPr>
        <w:t>chapters</w:t>
      </w:r>
      <w:r w:rsidR="00225079" w:rsidRPr="000A32B8">
        <w:rPr>
          <w:spacing w:val="-4"/>
          <w:sz w:val="20"/>
          <w:szCs w:val="20"/>
        </w:rPr>
        <w:t xml:space="preserve"> </w:t>
      </w:r>
      <w:r w:rsidR="00225079" w:rsidRPr="000A32B8">
        <w:rPr>
          <w:sz w:val="20"/>
          <w:szCs w:val="20"/>
        </w:rPr>
        <w:t>between</w:t>
      </w:r>
      <w:r w:rsidR="00225079" w:rsidRPr="000A32B8">
        <w:rPr>
          <w:spacing w:val="-2"/>
          <w:sz w:val="20"/>
          <w:szCs w:val="20"/>
        </w:rPr>
        <w:t xml:space="preserve"> </w:t>
      </w:r>
      <w:r w:rsidR="00225079" w:rsidRPr="000A32B8">
        <w:rPr>
          <w:sz w:val="20"/>
          <w:szCs w:val="20"/>
        </w:rPr>
        <w:t>articles</w:t>
      </w:r>
      <w:r w:rsidR="00225079" w:rsidRPr="000A32B8">
        <w:rPr>
          <w:spacing w:val="-4"/>
          <w:sz w:val="20"/>
          <w:szCs w:val="20"/>
        </w:rPr>
        <w:t xml:space="preserve"> </w:t>
      </w:r>
      <w:r w:rsidR="00225079" w:rsidRPr="000A32B8">
        <w:rPr>
          <w:sz w:val="20"/>
          <w:szCs w:val="20"/>
        </w:rPr>
        <w:t>to</w:t>
      </w:r>
      <w:r w:rsidR="00225079" w:rsidRPr="000A32B8">
        <w:rPr>
          <w:spacing w:val="-2"/>
          <w:sz w:val="20"/>
          <w:szCs w:val="20"/>
        </w:rPr>
        <w:t xml:space="preserve"> </w:t>
      </w:r>
      <w:r w:rsidR="00225079" w:rsidRPr="000A32B8">
        <w:rPr>
          <w:sz w:val="20"/>
          <w:szCs w:val="20"/>
        </w:rPr>
        <w:t>expand</w:t>
      </w:r>
      <w:r w:rsidR="00225079" w:rsidRPr="000A32B8">
        <w:rPr>
          <w:spacing w:val="-7"/>
          <w:sz w:val="20"/>
          <w:szCs w:val="20"/>
        </w:rPr>
        <w:t xml:space="preserve"> </w:t>
      </w:r>
      <w:r w:rsidR="00225079" w:rsidRPr="000A32B8">
        <w:rPr>
          <w:sz w:val="20"/>
          <w:szCs w:val="20"/>
        </w:rPr>
        <w:t xml:space="preserve">on the theoretical or methodological framework. A disclosure statement must be provided at the beginning of each </w:t>
      </w:r>
      <w:r w:rsidR="00B71FCC" w:rsidRPr="000A32B8">
        <w:rPr>
          <w:sz w:val="20"/>
          <w:szCs w:val="20"/>
        </w:rPr>
        <w:t>essay</w:t>
      </w:r>
      <w:r w:rsidR="001B23F7" w:rsidRPr="000A32B8">
        <w:rPr>
          <w:sz w:val="20"/>
          <w:szCs w:val="20"/>
        </w:rPr>
        <w:t xml:space="preserve"> or </w:t>
      </w:r>
      <w:r w:rsidR="00225079" w:rsidRPr="000A32B8">
        <w:rPr>
          <w:sz w:val="20"/>
          <w:szCs w:val="20"/>
        </w:rPr>
        <w:t>article</w:t>
      </w:r>
      <w:r w:rsidR="005C7CAF" w:rsidRPr="000A32B8">
        <w:rPr>
          <w:sz w:val="20"/>
          <w:szCs w:val="20"/>
        </w:rPr>
        <w:t xml:space="preserve"> that</w:t>
      </w:r>
      <w:r w:rsidR="00225079" w:rsidRPr="000A32B8">
        <w:rPr>
          <w:sz w:val="20"/>
          <w:szCs w:val="20"/>
        </w:rPr>
        <w:t xml:space="preserve"> details the student's involvement</w:t>
      </w:r>
      <w:r w:rsidR="005C7CAF" w:rsidRPr="000A32B8">
        <w:rPr>
          <w:sz w:val="20"/>
          <w:szCs w:val="20"/>
        </w:rPr>
        <w:t>.</w:t>
      </w:r>
      <w:r w:rsidR="00225079" w:rsidRPr="000A32B8">
        <w:rPr>
          <w:sz w:val="20"/>
          <w:szCs w:val="20"/>
        </w:rPr>
        <w:t xml:space="preserve"> </w:t>
      </w:r>
      <w:r w:rsidR="005C7CAF" w:rsidRPr="000A32B8">
        <w:rPr>
          <w:sz w:val="20"/>
          <w:szCs w:val="20"/>
        </w:rPr>
        <w:t>M</w:t>
      </w:r>
      <w:r w:rsidR="00225079" w:rsidRPr="000A32B8">
        <w:rPr>
          <w:sz w:val="20"/>
          <w:szCs w:val="20"/>
        </w:rPr>
        <w:t>ulti-authored papers</w:t>
      </w:r>
      <w:r w:rsidR="00225079" w:rsidRPr="000A32B8">
        <w:rPr>
          <w:spacing w:val="-2"/>
          <w:sz w:val="20"/>
          <w:szCs w:val="20"/>
        </w:rPr>
        <w:t xml:space="preserve"> </w:t>
      </w:r>
      <w:r w:rsidR="00225079" w:rsidRPr="000A32B8">
        <w:rPr>
          <w:sz w:val="20"/>
          <w:szCs w:val="20"/>
        </w:rPr>
        <w:t>may be</w:t>
      </w:r>
      <w:r w:rsidR="00225079" w:rsidRPr="000A32B8">
        <w:rPr>
          <w:spacing w:val="-1"/>
          <w:sz w:val="20"/>
          <w:szCs w:val="20"/>
        </w:rPr>
        <w:t xml:space="preserve"> </w:t>
      </w:r>
      <w:r w:rsidR="00225079" w:rsidRPr="000A32B8">
        <w:rPr>
          <w:sz w:val="20"/>
          <w:szCs w:val="20"/>
        </w:rPr>
        <w:t>included</w:t>
      </w:r>
      <w:r w:rsidR="00225079" w:rsidRPr="000A32B8">
        <w:rPr>
          <w:spacing w:val="-4"/>
          <w:sz w:val="20"/>
          <w:szCs w:val="20"/>
        </w:rPr>
        <w:t xml:space="preserve"> </w:t>
      </w:r>
      <w:r w:rsidR="00225079" w:rsidRPr="000A32B8">
        <w:rPr>
          <w:sz w:val="20"/>
          <w:szCs w:val="20"/>
        </w:rPr>
        <w:t>in dissertations,</w:t>
      </w:r>
      <w:r w:rsidR="00225079" w:rsidRPr="000A32B8">
        <w:rPr>
          <w:spacing w:val="-2"/>
          <w:sz w:val="20"/>
          <w:szCs w:val="20"/>
        </w:rPr>
        <w:t xml:space="preserve"> </w:t>
      </w:r>
      <w:r w:rsidR="00225079" w:rsidRPr="000A32B8">
        <w:rPr>
          <w:sz w:val="20"/>
          <w:szCs w:val="20"/>
        </w:rPr>
        <w:t>though the</w:t>
      </w:r>
      <w:r w:rsidR="00225079" w:rsidRPr="000A32B8">
        <w:rPr>
          <w:spacing w:val="-1"/>
          <w:sz w:val="20"/>
          <w:szCs w:val="20"/>
        </w:rPr>
        <w:t xml:space="preserve"> </w:t>
      </w:r>
      <w:r w:rsidR="00225079" w:rsidRPr="000A32B8">
        <w:rPr>
          <w:sz w:val="20"/>
          <w:szCs w:val="20"/>
        </w:rPr>
        <w:t xml:space="preserve">student must </w:t>
      </w:r>
      <w:r w:rsidR="00B71FCC" w:rsidRPr="000A32B8">
        <w:rPr>
          <w:sz w:val="20"/>
          <w:szCs w:val="20"/>
        </w:rPr>
        <w:t>be</w:t>
      </w:r>
      <w:r w:rsidR="00225079" w:rsidRPr="000A32B8">
        <w:rPr>
          <w:spacing w:val="-4"/>
          <w:sz w:val="20"/>
          <w:szCs w:val="20"/>
        </w:rPr>
        <w:t xml:space="preserve"> </w:t>
      </w:r>
      <w:r w:rsidR="00225079" w:rsidRPr="000A32B8">
        <w:rPr>
          <w:sz w:val="20"/>
          <w:szCs w:val="20"/>
        </w:rPr>
        <w:t>the</w:t>
      </w:r>
      <w:r w:rsidR="00225079" w:rsidRPr="000A32B8">
        <w:rPr>
          <w:spacing w:val="-1"/>
          <w:sz w:val="20"/>
          <w:szCs w:val="20"/>
        </w:rPr>
        <w:t xml:space="preserve"> </w:t>
      </w:r>
      <w:r w:rsidR="00225079" w:rsidRPr="000A32B8">
        <w:rPr>
          <w:sz w:val="20"/>
          <w:szCs w:val="20"/>
        </w:rPr>
        <w:t xml:space="preserve">primary </w:t>
      </w:r>
      <w:r w:rsidR="00B71FCC" w:rsidRPr="000A32B8">
        <w:rPr>
          <w:sz w:val="20"/>
          <w:szCs w:val="20"/>
        </w:rPr>
        <w:t xml:space="preserve">(first) </w:t>
      </w:r>
      <w:r w:rsidR="00225079" w:rsidRPr="000A32B8">
        <w:rPr>
          <w:sz w:val="20"/>
          <w:szCs w:val="20"/>
        </w:rPr>
        <w:t>author.</w:t>
      </w:r>
      <w:r w:rsidR="00225079" w:rsidRPr="000A32B8">
        <w:rPr>
          <w:spacing w:val="-4"/>
          <w:sz w:val="20"/>
          <w:szCs w:val="20"/>
        </w:rPr>
        <w:t xml:space="preserve"> </w:t>
      </w:r>
      <w:r w:rsidR="00225079" w:rsidRPr="000A32B8">
        <w:rPr>
          <w:sz w:val="20"/>
          <w:szCs w:val="20"/>
        </w:rPr>
        <w:t>The</w:t>
      </w:r>
      <w:r w:rsidR="00225079" w:rsidRPr="000A32B8">
        <w:rPr>
          <w:spacing w:val="-3"/>
          <w:sz w:val="20"/>
          <w:szCs w:val="20"/>
        </w:rPr>
        <w:t xml:space="preserve"> </w:t>
      </w:r>
      <w:r w:rsidR="00225079" w:rsidRPr="000A32B8">
        <w:rPr>
          <w:sz w:val="20"/>
          <w:szCs w:val="20"/>
        </w:rPr>
        <w:t>guidelines</w:t>
      </w:r>
      <w:r w:rsidR="00225079" w:rsidRPr="000A32B8">
        <w:rPr>
          <w:spacing w:val="-4"/>
          <w:sz w:val="20"/>
          <w:szCs w:val="20"/>
        </w:rPr>
        <w:t xml:space="preserve"> </w:t>
      </w:r>
      <w:r w:rsidR="00225079" w:rsidRPr="000A32B8">
        <w:rPr>
          <w:sz w:val="20"/>
          <w:szCs w:val="20"/>
        </w:rPr>
        <w:t>given</w:t>
      </w:r>
      <w:r w:rsidR="00225079" w:rsidRPr="000A32B8">
        <w:rPr>
          <w:spacing w:val="-7"/>
          <w:sz w:val="20"/>
          <w:szCs w:val="20"/>
        </w:rPr>
        <w:t xml:space="preserve"> </w:t>
      </w:r>
      <w:r w:rsidR="00225079" w:rsidRPr="000A32B8">
        <w:rPr>
          <w:sz w:val="20"/>
          <w:szCs w:val="20"/>
        </w:rPr>
        <w:t>for</w:t>
      </w:r>
      <w:r w:rsidR="00225079" w:rsidRPr="000A32B8">
        <w:rPr>
          <w:spacing w:val="-5"/>
          <w:sz w:val="20"/>
          <w:szCs w:val="20"/>
        </w:rPr>
        <w:t xml:space="preserve"> </w:t>
      </w:r>
      <w:r w:rsidR="00225079" w:rsidRPr="000A32B8">
        <w:rPr>
          <w:sz w:val="20"/>
          <w:szCs w:val="20"/>
        </w:rPr>
        <w:t>uniform</w:t>
      </w:r>
      <w:r w:rsidR="00225079" w:rsidRPr="000A32B8">
        <w:rPr>
          <w:spacing w:val="-2"/>
          <w:sz w:val="20"/>
          <w:szCs w:val="20"/>
        </w:rPr>
        <w:t xml:space="preserve"> </w:t>
      </w:r>
      <w:r w:rsidR="00225079" w:rsidRPr="000A32B8">
        <w:rPr>
          <w:sz w:val="20"/>
          <w:szCs w:val="20"/>
        </w:rPr>
        <w:t>style</w:t>
      </w:r>
      <w:r w:rsidR="00225079" w:rsidRPr="000A32B8">
        <w:rPr>
          <w:spacing w:val="-3"/>
          <w:sz w:val="20"/>
          <w:szCs w:val="20"/>
        </w:rPr>
        <w:t xml:space="preserve"> </w:t>
      </w:r>
      <w:r w:rsidR="00225079" w:rsidRPr="000A32B8">
        <w:rPr>
          <w:sz w:val="20"/>
          <w:szCs w:val="20"/>
        </w:rPr>
        <w:t>of headings</w:t>
      </w:r>
      <w:r w:rsidR="00225079" w:rsidRPr="000A32B8">
        <w:rPr>
          <w:spacing w:val="-4"/>
          <w:sz w:val="20"/>
          <w:szCs w:val="20"/>
        </w:rPr>
        <w:t xml:space="preserve"> </w:t>
      </w:r>
      <w:r w:rsidR="00225079" w:rsidRPr="000A32B8">
        <w:rPr>
          <w:sz w:val="20"/>
          <w:szCs w:val="20"/>
        </w:rPr>
        <w:t>and</w:t>
      </w:r>
      <w:r w:rsidR="00225079" w:rsidRPr="000A32B8">
        <w:rPr>
          <w:spacing w:val="-2"/>
          <w:sz w:val="20"/>
          <w:szCs w:val="20"/>
        </w:rPr>
        <w:t xml:space="preserve"> </w:t>
      </w:r>
      <w:r w:rsidR="00225079" w:rsidRPr="000A32B8">
        <w:rPr>
          <w:sz w:val="20"/>
          <w:szCs w:val="20"/>
        </w:rPr>
        <w:t>bibliographies</w:t>
      </w:r>
      <w:r w:rsidR="00225079" w:rsidRPr="000A32B8">
        <w:rPr>
          <w:spacing w:val="-4"/>
          <w:sz w:val="20"/>
          <w:szCs w:val="20"/>
        </w:rPr>
        <w:t xml:space="preserve"> </w:t>
      </w:r>
      <w:r w:rsidR="00225079" w:rsidRPr="000A32B8">
        <w:rPr>
          <w:sz w:val="20"/>
          <w:szCs w:val="20"/>
        </w:rPr>
        <w:t>must</w:t>
      </w:r>
      <w:r w:rsidR="00225079" w:rsidRPr="000A32B8">
        <w:rPr>
          <w:spacing w:val="-2"/>
          <w:sz w:val="20"/>
          <w:szCs w:val="20"/>
        </w:rPr>
        <w:t xml:space="preserve"> </w:t>
      </w:r>
      <w:r w:rsidR="00225079" w:rsidRPr="000A32B8">
        <w:rPr>
          <w:sz w:val="20"/>
          <w:szCs w:val="20"/>
        </w:rPr>
        <w:t>be</w:t>
      </w:r>
      <w:r w:rsidR="00225079" w:rsidRPr="000A32B8">
        <w:rPr>
          <w:spacing w:val="-3"/>
          <w:sz w:val="20"/>
          <w:szCs w:val="20"/>
        </w:rPr>
        <w:t xml:space="preserve"> </w:t>
      </w:r>
      <w:r w:rsidR="00225079" w:rsidRPr="000A32B8">
        <w:rPr>
          <w:sz w:val="20"/>
          <w:szCs w:val="20"/>
        </w:rPr>
        <w:t>used,</w:t>
      </w:r>
      <w:r w:rsidR="00225079" w:rsidRPr="000A32B8">
        <w:rPr>
          <w:spacing w:val="-4"/>
          <w:sz w:val="20"/>
          <w:szCs w:val="20"/>
        </w:rPr>
        <w:t xml:space="preserve"> </w:t>
      </w:r>
      <w:r w:rsidR="00225079" w:rsidRPr="000A32B8">
        <w:rPr>
          <w:sz w:val="20"/>
          <w:szCs w:val="20"/>
        </w:rPr>
        <w:t>even if individual articles were prepared with different formatting requirements.</w:t>
      </w:r>
    </w:p>
    <w:p w14:paraId="407E915C" w14:textId="77777777" w:rsidR="00556FFF" w:rsidRPr="000A32B8" w:rsidRDefault="00556FFF" w:rsidP="00556FFF">
      <w:pPr>
        <w:rPr>
          <w:sz w:val="20"/>
          <w:szCs w:val="20"/>
        </w:rPr>
      </w:pPr>
    </w:p>
    <w:p w14:paraId="1D945E55" w14:textId="6B1284D3" w:rsidR="00B71FCC" w:rsidRPr="000A32B8" w:rsidRDefault="00225079" w:rsidP="00556FFF">
      <w:pPr>
        <w:rPr>
          <w:spacing w:val="-1"/>
          <w:sz w:val="20"/>
          <w:szCs w:val="20"/>
        </w:rPr>
      </w:pPr>
      <w:r w:rsidRPr="000A32B8">
        <w:rPr>
          <w:sz w:val="20"/>
          <w:szCs w:val="20"/>
        </w:rPr>
        <w:t xml:space="preserve">In addition to </w:t>
      </w:r>
      <w:r w:rsidR="005C7CAF" w:rsidRPr="000A32B8">
        <w:rPr>
          <w:sz w:val="20"/>
          <w:szCs w:val="20"/>
        </w:rPr>
        <w:t>Graduate School</w:t>
      </w:r>
      <w:r w:rsidRPr="000A32B8">
        <w:rPr>
          <w:sz w:val="20"/>
          <w:szCs w:val="20"/>
        </w:rPr>
        <w:t xml:space="preserve"> guidelines, the Department of Anthropology</w:t>
      </w:r>
      <w:r w:rsidR="005C7CAF" w:rsidRPr="000A32B8">
        <w:rPr>
          <w:sz w:val="20"/>
          <w:szCs w:val="20"/>
        </w:rPr>
        <w:t xml:space="preserve"> requires that </w:t>
      </w:r>
      <w:r w:rsidRPr="000A32B8">
        <w:rPr>
          <w:sz w:val="20"/>
          <w:szCs w:val="20"/>
        </w:rPr>
        <w:t>multi-part dissertations:</w:t>
      </w:r>
      <w:r w:rsidRPr="000A32B8">
        <w:rPr>
          <w:spacing w:val="-1"/>
          <w:sz w:val="20"/>
          <w:szCs w:val="20"/>
        </w:rPr>
        <w:t xml:space="preserve"> </w:t>
      </w:r>
    </w:p>
    <w:p w14:paraId="15DC6434" w14:textId="77777777" w:rsidR="00950C7D" w:rsidRPr="000A32B8" w:rsidRDefault="00950C7D" w:rsidP="00556FFF">
      <w:pPr>
        <w:rPr>
          <w:spacing w:val="-1"/>
          <w:sz w:val="20"/>
          <w:szCs w:val="20"/>
        </w:rPr>
      </w:pPr>
    </w:p>
    <w:p w14:paraId="02231FC5" w14:textId="31D182BB" w:rsidR="00B71FCC" w:rsidRPr="000A32B8" w:rsidRDefault="00B71FCC" w:rsidP="00E76C14">
      <w:pPr>
        <w:pStyle w:val="ListParagraph"/>
        <w:numPr>
          <w:ilvl w:val="0"/>
          <w:numId w:val="31"/>
        </w:numPr>
        <w:rPr>
          <w:sz w:val="20"/>
          <w:szCs w:val="20"/>
        </w:rPr>
      </w:pPr>
      <w:r w:rsidRPr="000A32B8">
        <w:rPr>
          <w:sz w:val="20"/>
          <w:szCs w:val="20"/>
        </w:rPr>
        <w:lastRenderedPageBreak/>
        <w:t>F</w:t>
      </w:r>
      <w:r w:rsidR="00225079" w:rsidRPr="000A32B8">
        <w:rPr>
          <w:sz w:val="20"/>
          <w:szCs w:val="20"/>
        </w:rPr>
        <w:t>ocus</w:t>
      </w:r>
      <w:r w:rsidR="00225079" w:rsidRPr="000A32B8">
        <w:rPr>
          <w:spacing w:val="-3"/>
          <w:sz w:val="20"/>
          <w:szCs w:val="20"/>
        </w:rPr>
        <w:t xml:space="preserve"> </w:t>
      </w:r>
      <w:r w:rsidR="00225079" w:rsidRPr="000A32B8">
        <w:rPr>
          <w:sz w:val="20"/>
          <w:szCs w:val="20"/>
        </w:rPr>
        <w:t>on</w:t>
      </w:r>
      <w:r w:rsidR="00225079" w:rsidRPr="000A32B8">
        <w:rPr>
          <w:spacing w:val="-6"/>
          <w:sz w:val="20"/>
          <w:szCs w:val="20"/>
        </w:rPr>
        <w:t xml:space="preserve"> </w:t>
      </w:r>
      <w:r w:rsidR="00225079" w:rsidRPr="000A32B8">
        <w:rPr>
          <w:sz w:val="20"/>
          <w:szCs w:val="20"/>
        </w:rPr>
        <w:t>a</w:t>
      </w:r>
      <w:r w:rsidR="00225079" w:rsidRPr="000A32B8">
        <w:rPr>
          <w:spacing w:val="-2"/>
          <w:sz w:val="20"/>
          <w:szCs w:val="20"/>
        </w:rPr>
        <w:t xml:space="preserve"> </w:t>
      </w:r>
      <w:r w:rsidR="00225079" w:rsidRPr="000A32B8">
        <w:rPr>
          <w:sz w:val="20"/>
          <w:szCs w:val="20"/>
        </w:rPr>
        <w:t>coherent</w:t>
      </w:r>
      <w:r w:rsidR="00225079" w:rsidRPr="000A32B8">
        <w:rPr>
          <w:spacing w:val="-5"/>
          <w:sz w:val="20"/>
          <w:szCs w:val="20"/>
        </w:rPr>
        <w:t xml:space="preserve"> </w:t>
      </w:r>
      <w:r w:rsidR="00225079" w:rsidRPr="000A32B8">
        <w:rPr>
          <w:sz w:val="20"/>
          <w:szCs w:val="20"/>
        </w:rPr>
        <w:t>research</w:t>
      </w:r>
      <w:r w:rsidR="00225079" w:rsidRPr="000A32B8">
        <w:rPr>
          <w:spacing w:val="-1"/>
          <w:sz w:val="20"/>
          <w:szCs w:val="20"/>
        </w:rPr>
        <w:t xml:space="preserve"> </w:t>
      </w:r>
      <w:r w:rsidR="00225079" w:rsidRPr="000A32B8">
        <w:rPr>
          <w:sz w:val="20"/>
          <w:szCs w:val="20"/>
        </w:rPr>
        <w:t>topic</w:t>
      </w:r>
      <w:r w:rsidR="00225079" w:rsidRPr="000A32B8">
        <w:rPr>
          <w:spacing w:val="-2"/>
          <w:sz w:val="20"/>
          <w:szCs w:val="20"/>
        </w:rPr>
        <w:t xml:space="preserve"> </w:t>
      </w:r>
      <w:r w:rsidR="001B23F7" w:rsidRPr="000A32B8">
        <w:rPr>
          <w:sz w:val="20"/>
          <w:szCs w:val="20"/>
        </w:rPr>
        <w:t>that addresses</w:t>
      </w:r>
      <w:r w:rsidR="00225079" w:rsidRPr="000A32B8">
        <w:rPr>
          <w:spacing w:val="-1"/>
          <w:sz w:val="20"/>
          <w:szCs w:val="20"/>
        </w:rPr>
        <w:t xml:space="preserve"> </w:t>
      </w:r>
      <w:r w:rsidR="00225079" w:rsidRPr="000A32B8">
        <w:rPr>
          <w:sz w:val="20"/>
          <w:szCs w:val="20"/>
        </w:rPr>
        <w:t>a</w:t>
      </w:r>
      <w:r w:rsidR="00225079" w:rsidRPr="000A32B8">
        <w:rPr>
          <w:spacing w:val="-2"/>
          <w:sz w:val="20"/>
          <w:szCs w:val="20"/>
        </w:rPr>
        <w:t xml:space="preserve"> </w:t>
      </w:r>
      <w:r w:rsidR="00225079" w:rsidRPr="000A32B8">
        <w:rPr>
          <w:sz w:val="20"/>
          <w:szCs w:val="20"/>
        </w:rPr>
        <w:t>question</w:t>
      </w:r>
      <w:r w:rsidR="00225079" w:rsidRPr="000A32B8">
        <w:rPr>
          <w:spacing w:val="-1"/>
          <w:sz w:val="20"/>
          <w:szCs w:val="20"/>
        </w:rPr>
        <w:t xml:space="preserve"> </w:t>
      </w:r>
      <w:r w:rsidR="00225079" w:rsidRPr="000A32B8">
        <w:rPr>
          <w:sz w:val="20"/>
          <w:szCs w:val="20"/>
        </w:rPr>
        <w:t>or</w:t>
      </w:r>
      <w:r w:rsidR="00225079" w:rsidRPr="000A32B8">
        <w:rPr>
          <w:spacing w:val="-4"/>
          <w:sz w:val="20"/>
          <w:szCs w:val="20"/>
        </w:rPr>
        <w:t xml:space="preserve"> </w:t>
      </w:r>
      <w:r w:rsidR="001B23F7" w:rsidRPr="000A32B8">
        <w:rPr>
          <w:spacing w:val="-4"/>
          <w:sz w:val="20"/>
          <w:szCs w:val="20"/>
        </w:rPr>
        <w:t xml:space="preserve">a </w:t>
      </w:r>
      <w:r w:rsidR="00225079" w:rsidRPr="000A32B8">
        <w:rPr>
          <w:sz w:val="20"/>
          <w:szCs w:val="20"/>
        </w:rPr>
        <w:t>set</w:t>
      </w:r>
      <w:r w:rsidR="00225079" w:rsidRPr="000A32B8">
        <w:rPr>
          <w:spacing w:val="-1"/>
          <w:sz w:val="20"/>
          <w:szCs w:val="20"/>
        </w:rPr>
        <w:t xml:space="preserve"> </w:t>
      </w:r>
      <w:r w:rsidR="00225079" w:rsidRPr="000A32B8">
        <w:rPr>
          <w:sz w:val="20"/>
          <w:szCs w:val="20"/>
        </w:rPr>
        <w:t>of</w:t>
      </w:r>
      <w:r w:rsidR="00225079" w:rsidRPr="000A32B8">
        <w:rPr>
          <w:spacing w:val="-4"/>
          <w:sz w:val="20"/>
          <w:szCs w:val="20"/>
        </w:rPr>
        <w:t xml:space="preserve"> </w:t>
      </w:r>
      <w:r w:rsidR="00225079" w:rsidRPr="000A32B8">
        <w:rPr>
          <w:sz w:val="20"/>
          <w:szCs w:val="20"/>
        </w:rPr>
        <w:t>related questions</w:t>
      </w:r>
      <w:r w:rsidRPr="000A32B8">
        <w:rPr>
          <w:sz w:val="20"/>
          <w:szCs w:val="20"/>
        </w:rPr>
        <w:t>.</w:t>
      </w:r>
    </w:p>
    <w:p w14:paraId="25434A4E" w14:textId="538807BD" w:rsidR="00B71FCC" w:rsidRPr="000A32B8" w:rsidRDefault="00B71FCC" w:rsidP="00E76C14">
      <w:pPr>
        <w:pStyle w:val="ListParagraph"/>
        <w:numPr>
          <w:ilvl w:val="0"/>
          <w:numId w:val="31"/>
        </w:numPr>
        <w:rPr>
          <w:sz w:val="20"/>
          <w:szCs w:val="20"/>
        </w:rPr>
      </w:pPr>
      <w:r w:rsidRPr="000A32B8">
        <w:rPr>
          <w:sz w:val="20"/>
          <w:szCs w:val="20"/>
        </w:rPr>
        <w:t>E</w:t>
      </w:r>
      <w:r w:rsidR="00225079" w:rsidRPr="000A32B8">
        <w:rPr>
          <w:sz w:val="20"/>
          <w:szCs w:val="20"/>
        </w:rPr>
        <w:t xml:space="preserve">xhibit rigorous knowledge of the relevant literature </w:t>
      </w:r>
      <w:r w:rsidR="001B23F7" w:rsidRPr="000A32B8">
        <w:rPr>
          <w:sz w:val="20"/>
          <w:szCs w:val="20"/>
        </w:rPr>
        <w:t>on</w:t>
      </w:r>
      <w:r w:rsidR="00225079" w:rsidRPr="000A32B8">
        <w:rPr>
          <w:sz w:val="20"/>
          <w:szCs w:val="20"/>
        </w:rPr>
        <w:t xml:space="preserve"> the research topic</w:t>
      </w:r>
      <w:r w:rsidRPr="000A32B8">
        <w:rPr>
          <w:sz w:val="20"/>
          <w:szCs w:val="20"/>
        </w:rPr>
        <w:t>.</w:t>
      </w:r>
    </w:p>
    <w:p w14:paraId="1AFD1E55" w14:textId="72ABBE8B" w:rsidR="00B71FCC" w:rsidRPr="000A32B8" w:rsidRDefault="00B71FCC" w:rsidP="00E76C14">
      <w:pPr>
        <w:pStyle w:val="ListParagraph"/>
        <w:numPr>
          <w:ilvl w:val="0"/>
          <w:numId w:val="31"/>
        </w:numPr>
        <w:rPr>
          <w:sz w:val="20"/>
          <w:szCs w:val="20"/>
        </w:rPr>
      </w:pPr>
      <w:r w:rsidRPr="000A32B8">
        <w:rPr>
          <w:sz w:val="20"/>
          <w:szCs w:val="20"/>
        </w:rPr>
        <w:t>I</w:t>
      </w:r>
      <w:r w:rsidR="00225079" w:rsidRPr="000A32B8">
        <w:rPr>
          <w:sz w:val="20"/>
          <w:szCs w:val="20"/>
        </w:rPr>
        <w:t>nclude theoretical contributions to the field of study</w:t>
      </w:r>
      <w:r w:rsidRPr="000A32B8">
        <w:rPr>
          <w:sz w:val="20"/>
          <w:szCs w:val="20"/>
        </w:rPr>
        <w:t>.</w:t>
      </w:r>
    </w:p>
    <w:p w14:paraId="336DFCAB" w14:textId="518C8808" w:rsidR="005C7CAF" w:rsidRPr="000A32B8" w:rsidRDefault="00B71FCC" w:rsidP="00E76C14">
      <w:pPr>
        <w:pStyle w:val="ListParagraph"/>
        <w:numPr>
          <w:ilvl w:val="0"/>
          <w:numId w:val="31"/>
        </w:numPr>
        <w:rPr>
          <w:sz w:val="20"/>
          <w:szCs w:val="20"/>
        </w:rPr>
      </w:pPr>
      <w:r w:rsidRPr="000A32B8">
        <w:rPr>
          <w:sz w:val="20"/>
          <w:szCs w:val="20"/>
        </w:rPr>
        <w:t>C</w:t>
      </w:r>
      <w:r w:rsidR="00225079" w:rsidRPr="000A32B8">
        <w:rPr>
          <w:sz w:val="20"/>
          <w:szCs w:val="20"/>
        </w:rPr>
        <w:t xml:space="preserve">onsist of no fewer than three </w:t>
      </w:r>
      <w:r w:rsidR="005C7CAF" w:rsidRPr="000A32B8">
        <w:rPr>
          <w:sz w:val="20"/>
          <w:szCs w:val="20"/>
        </w:rPr>
        <w:t xml:space="preserve">(3) </w:t>
      </w:r>
      <w:r w:rsidR="00225079" w:rsidRPr="000A32B8">
        <w:rPr>
          <w:sz w:val="20"/>
          <w:szCs w:val="20"/>
        </w:rPr>
        <w:t xml:space="preserve">articles </w:t>
      </w:r>
      <w:r w:rsidRPr="000A32B8">
        <w:rPr>
          <w:sz w:val="20"/>
          <w:szCs w:val="20"/>
        </w:rPr>
        <w:t>with</w:t>
      </w:r>
      <w:r w:rsidR="00225079" w:rsidRPr="000A32B8">
        <w:rPr>
          <w:sz w:val="20"/>
          <w:szCs w:val="20"/>
        </w:rPr>
        <w:t xml:space="preserve"> separate introduction and synthetic discussion/conclusion/synthesis chapters. </w:t>
      </w:r>
    </w:p>
    <w:p w14:paraId="29F8BC4F" w14:textId="77777777" w:rsidR="00556FFF" w:rsidRPr="000A32B8" w:rsidRDefault="00556FFF" w:rsidP="00556FFF">
      <w:pPr>
        <w:rPr>
          <w:sz w:val="20"/>
          <w:szCs w:val="20"/>
        </w:rPr>
      </w:pPr>
    </w:p>
    <w:p w14:paraId="07A62BAA" w14:textId="0DA57258" w:rsidR="00225079" w:rsidRPr="000A32B8" w:rsidRDefault="00225079" w:rsidP="00556FFF">
      <w:pPr>
        <w:rPr>
          <w:sz w:val="20"/>
          <w:szCs w:val="20"/>
        </w:rPr>
      </w:pPr>
      <w:r w:rsidRPr="000A32B8">
        <w:rPr>
          <w:sz w:val="20"/>
          <w:szCs w:val="20"/>
        </w:rPr>
        <w:t xml:space="preserve">Students will negotiate the exact details of the articles, </w:t>
      </w:r>
      <w:r w:rsidR="001B23F7" w:rsidRPr="000A32B8">
        <w:rPr>
          <w:sz w:val="20"/>
          <w:szCs w:val="20"/>
        </w:rPr>
        <w:t>including their</w:t>
      </w:r>
      <w:r w:rsidRPr="000A32B8">
        <w:rPr>
          <w:sz w:val="20"/>
          <w:szCs w:val="20"/>
        </w:rPr>
        <w:t xml:space="preserve"> </w:t>
      </w:r>
      <w:r w:rsidR="005C7CAF" w:rsidRPr="000A32B8">
        <w:rPr>
          <w:sz w:val="20"/>
          <w:szCs w:val="20"/>
        </w:rPr>
        <w:t xml:space="preserve">destination </w:t>
      </w:r>
      <w:r w:rsidRPr="000A32B8">
        <w:rPr>
          <w:sz w:val="20"/>
          <w:szCs w:val="20"/>
        </w:rPr>
        <w:t xml:space="preserve">journals, </w:t>
      </w:r>
      <w:r w:rsidR="001B23F7" w:rsidRPr="000A32B8">
        <w:rPr>
          <w:sz w:val="20"/>
          <w:szCs w:val="20"/>
        </w:rPr>
        <w:t>as well as</w:t>
      </w:r>
      <w:r w:rsidRPr="000A32B8">
        <w:rPr>
          <w:sz w:val="20"/>
          <w:szCs w:val="20"/>
        </w:rPr>
        <w:t xml:space="preserve"> the introductory and concluding essays</w:t>
      </w:r>
      <w:r w:rsidR="001B23F7" w:rsidRPr="000A32B8">
        <w:rPr>
          <w:sz w:val="20"/>
          <w:szCs w:val="20"/>
        </w:rPr>
        <w:t>,</w:t>
      </w:r>
      <w:r w:rsidRPr="000A32B8">
        <w:rPr>
          <w:sz w:val="20"/>
          <w:szCs w:val="20"/>
        </w:rPr>
        <w:t xml:space="preserve"> with the</w:t>
      </w:r>
      <w:r w:rsidR="005C7CAF" w:rsidRPr="000A32B8">
        <w:rPr>
          <w:sz w:val="20"/>
          <w:szCs w:val="20"/>
        </w:rPr>
        <w:t>ir</w:t>
      </w:r>
      <w:r w:rsidRPr="000A32B8">
        <w:rPr>
          <w:sz w:val="20"/>
          <w:szCs w:val="20"/>
        </w:rPr>
        <w:t xml:space="preserve"> advisor and </w:t>
      </w:r>
      <w:r w:rsidR="005C7CAF" w:rsidRPr="000A32B8">
        <w:rPr>
          <w:sz w:val="20"/>
          <w:szCs w:val="20"/>
        </w:rPr>
        <w:t>Doctoral C</w:t>
      </w:r>
      <w:r w:rsidRPr="000A32B8">
        <w:rPr>
          <w:sz w:val="20"/>
          <w:szCs w:val="20"/>
        </w:rPr>
        <w:t>ommittee. The graduate student must be the first author of all papers, and in the case of collaborative (i.e., multi-authored) research, at</w:t>
      </w:r>
      <w:r w:rsidRPr="000A32B8">
        <w:rPr>
          <w:spacing w:val="-6"/>
          <w:sz w:val="20"/>
          <w:szCs w:val="20"/>
        </w:rPr>
        <w:t xml:space="preserve"> </w:t>
      </w:r>
      <w:r w:rsidRPr="000A32B8">
        <w:rPr>
          <w:sz w:val="20"/>
          <w:szCs w:val="20"/>
        </w:rPr>
        <w:t>least</w:t>
      </w:r>
      <w:r w:rsidRPr="000A32B8">
        <w:rPr>
          <w:spacing w:val="-2"/>
          <w:sz w:val="20"/>
          <w:szCs w:val="20"/>
        </w:rPr>
        <w:t xml:space="preserve"> </w:t>
      </w:r>
      <w:r w:rsidRPr="000A32B8">
        <w:rPr>
          <w:sz w:val="20"/>
          <w:szCs w:val="20"/>
        </w:rPr>
        <w:t>one</w:t>
      </w:r>
      <w:r w:rsidRPr="000A32B8">
        <w:rPr>
          <w:spacing w:val="-3"/>
          <w:sz w:val="20"/>
          <w:szCs w:val="20"/>
        </w:rPr>
        <w:t xml:space="preserve"> </w:t>
      </w:r>
      <w:r w:rsidR="00FF6EC7" w:rsidRPr="000A32B8">
        <w:rPr>
          <w:spacing w:val="-3"/>
          <w:sz w:val="20"/>
          <w:szCs w:val="20"/>
        </w:rPr>
        <w:t xml:space="preserve">(1) </w:t>
      </w:r>
      <w:r w:rsidRPr="000A32B8">
        <w:rPr>
          <w:sz w:val="20"/>
          <w:szCs w:val="20"/>
        </w:rPr>
        <w:t>article</w:t>
      </w:r>
      <w:r w:rsidRPr="000A32B8">
        <w:rPr>
          <w:spacing w:val="-8"/>
          <w:sz w:val="20"/>
          <w:szCs w:val="20"/>
        </w:rPr>
        <w:t xml:space="preserve"> </w:t>
      </w:r>
      <w:r w:rsidRPr="000A32B8">
        <w:rPr>
          <w:sz w:val="20"/>
          <w:szCs w:val="20"/>
        </w:rPr>
        <w:t>must</w:t>
      </w:r>
      <w:r w:rsidRPr="000A32B8">
        <w:rPr>
          <w:spacing w:val="-6"/>
          <w:sz w:val="20"/>
          <w:szCs w:val="20"/>
        </w:rPr>
        <w:t xml:space="preserve"> </w:t>
      </w:r>
      <w:r w:rsidRPr="000A32B8">
        <w:rPr>
          <w:sz w:val="20"/>
          <w:szCs w:val="20"/>
        </w:rPr>
        <w:t>be</w:t>
      </w:r>
      <w:r w:rsidRPr="000A32B8">
        <w:rPr>
          <w:spacing w:val="-3"/>
          <w:sz w:val="20"/>
          <w:szCs w:val="20"/>
        </w:rPr>
        <w:t xml:space="preserve"> </w:t>
      </w:r>
      <w:r w:rsidR="001B23F7" w:rsidRPr="000A32B8">
        <w:rPr>
          <w:sz w:val="20"/>
          <w:szCs w:val="20"/>
        </w:rPr>
        <w:t>single-authored</w:t>
      </w:r>
      <w:r w:rsidRPr="000A32B8">
        <w:rPr>
          <w:spacing w:val="-2"/>
          <w:sz w:val="20"/>
          <w:szCs w:val="20"/>
        </w:rPr>
        <w:t xml:space="preserve"> </w:t>
      </w:r>
      <w:r w:rsidRPr="000A32B8">
        <w:rPr>
          <w:sz w:val="20"/>
          <w:szCs w:val="20"/>
        </w:rPr>
        <w:t>by</w:t>
      </w:r>
      <w:r w:rsidRPr="000A32B8">
        <w:rPr>
          <w:spacing w:val="-7"/>
          <w:sz w:val="20"/>
          <w:szCs w:val="20"/>
        </w:rPr>
        <w:t xml:space="preserve"> </w:t>
      </w:r>
      <w:r w:rsidRPr="000A32B8">
        <w:rPr>
          <w:sz w:val="20"/>
          <w:szCs w:val="20"/>
        </w:rPr>
        <w:t>the</w:t>
      </w:r>
      <w:r w:rsidRPr="000A32B8">
        <w:rPr>
          <w:spacing w:val="-3"/>
          <w:sz w:val="20"/>
          <w:szCs w:val="20"/>
        </w:rPr>
        <w:t xml:space="preserve"> </w:t>
      </w:r>
      <w:r w:rsidRPr="000A32B8">
        <w:rPr>
          <w:sz w:val="20"/>
          <w:szCs w:val="20"/>
        </w:rPr>
        <w:t>doctoral</w:t>
      </w:r>
      <w:r w:rsidRPr="000A32B8">
        <w:rPr>
          <w:spacing w:val="-6"/>
          <w:sz w:val="20"/>
          <w:szCs w:val="20"/>
        </w:rPr>
        <w:t xml:space="preserve"> </w:t>
      </w:r>
      <w:r w:rsidRPr="000A32B8">
        <w:rPr>
          <w:sz w:val="20"/>
          <w:szCs w:val="20"/>
        </w:rPr>
        <w:t>candidate. If parts of a manuscript</w:t>
      </w:r>
      <w:r w:rsidR="001B23F7" w:rsidRPr="000A32B8">
        <w:rPr>
          <w:sz w:val="20"/>
          <w:szCs w:val="20"/>
        </w:rPr>
        <w:t>-</w:t>
      </w:r>
      <w:r w:rsidRPr="000A32B8">
        <w:rPr>
          <w:sz w:val="20"/>
          <w:szCs w:val="20"/>
        </w:rPr>
        <w:t xml:space="preserve">formatted dissertation have been submitted or published, the </w:t>
      </w:r>
      <w:r w:rsidR="005C7CAF" w:rsidRPr="000A32B8">
        <w:rPr>
          <w:sz w:val="20"/>
          <w:szCs w:val="20"/>
        </w:rPr>
        <w:t>C</w:t>
      </w:r>
      <w:r w:rsidRPr="000A32B8">
        <w:rPr>
          <w:sz w:val="20"/>
          <w:szCs w:val="20"/>
        </w:rPr>
        <w:t>ommittee may still make edits and suggestions about that part to be incorporated into the final version included with the dissertation.</w:t>
      </w:r>
    </w:p>
    <w:p w14:paraId="38F074E3" w14:textId="77777777" w:rsidR="004B12D1" w:rsidRPr="000A32B8" w:rsidRDefault="004B12D1" w:rsidP="00556FFF">
      <w:pPr>
        <w:rPr>
          <w:sz w:val="20"/>
          <w:szCs w:val="20"/>
        </w:rPr>
      </w:pPr>
    </w:p>
    <w:p w14:paraId="07B19E87" w14:textId="211F0B08" w:rsidR="004C5A16" w:rsidRPr="000A32B8" w:rsidRDefault="004C5A16" w:rsidP="00556FFF">
      <w:pPr>
        <w:rPr>
          <w:sz w:val="20"/>
          <w:szCs w:val="20"/>
        </w:rPr>
      </w:pPr>
      <w:r w:rsidRPr="000A32B8">
        <w:rPr>
          <w:sz w:val="20"/>
          <w:szCs w:val="20"/>
        </w:rPr>
        <w:t xml:space="preserve">Consult the UTK Libraries’ </w:t>
      </w:r>
      <w:hyperlink r:id="rId83" w:history="1">
        <w:r w:rsidR="0066202F" w:rsidRPr="000A32B8">
          <w:rPr>
            <w:rStyle w:val="Hyperlink"/>
            <w:sz w:val="20"/>
            <w:szCs w:val="20"/>
          </w:rPr>
          <w:t>Scholarly Communications Guide</w:t>
        </w:r>
      </w:hyperlink>
      <w:r w:rsidRPr="000A32B8">
        <w:rPr>
          <w:sz w:val="20"/>
          <w:szCs w:val="20"/>
        </w:rPr>
        <w:t xml:space="preserve"> </w:t>
      </w:r>
      <w:r w:rsidR="0066202F" w:rsidRPr="000A32B8">
        <w:rPr>
          <w:sz w:val="20"/>
          <w:szCs w:val="20"/>
        </w:rPr>
        <w:t>web</w:t>
      </w:r>
      <w:r w:rsidRPr="000A32B8">
        <w:rPr>
          <w:sz w:val="20"/>
          <w:szCs w:val="20"/>
        </w:rPr>
        <w:t xml:space="preserve">page to learn about copyright, duplicate </w:t>
      </w:r>
      <w:r w:rsidR="001B23F7" w:rsidRPr="000A32B8">
        <w:rPr>
          <w:sz w:val="20"/>
          <w:szCs w:val="20"/>
        </w:rPr>
        <w:t>publication</w:t>
      </w:r>
      <w:r w:rsidRPr="000A32B8">
        <w:rPr>
          <w:sz w:val="20"/>
          <w:szCs w:val="20"/>
        </w:rPr>
        <w:t xml:space="preserve"> concerns, publication agreements, </w:t>
      </w:r>
      <w:r w:rsidR="001B23F7" w:rsidRPr="000A32B8">
        <w:rPr>
          <w:sz w:val="20"/>
          <w:szCs w:val="20"/>
        </w:rPr>
        <w:t>and other relevant topics</w:t>
      </w:r>
      <w:r w:rsidRPr="000A32B8">
        <w:rPr>
          <w:sz w:val="20"/>
          <w:szCs w:val="20"/>
        </w:rPr>
        <w:t xml:space="preserve">.   </w:t>
      </w:r>
    </w:p>
    <w:p w14:paraId="044B21EA" w14:textId="77777777" w:rsidR="00C24F6E" w:rsidRPr="000A32B8" w:rsidRDefault="00C24F6E" w:rsidP="00424B05">
      <w:pPr>
        <w:pStyle w:val="Heading4"/>
      </w:pPr>
    </w:p>
    <w:p w14:paraId="64FC02BD" w14:textId="7BE7BD03" w:rsidR="005C7CAF" w:rsidRPr="000A32B8" w:rsidRDefault="005C7CAF" w:rsidP="00424B05">
      <w:pPr>
        <w:pStyle w:val="Heading4"/>
      </w:pPr>
      <w:r w:rsidRPr="000A32B8">
        <w:t>7.3</w:t>
      </w:r>
      <w:r w:rsidR="009664E6" w:rsidRPr="000A32B8">
        <w:t>.3</w:t>
      </w:r>
      <w:r w:rsidRPr="000A32B8">
        <w:t>.2</w:t>
      </w:r>
      <w:r w:rsidRPr="000A32B8">
        <w:tab/>
        <w:t xml:space="preserve">Dissertation </w:t>
      </w:r>
      <w:r w:rsidR="00B71FCC" w:rsidRPr="000A32B8">
        <w:t>Acceptance by the Graduate School</w:t>
      </w:r>
    </w:p>
    <w:p w14:paraId="7966DE69" w14:textId="10A13004" w:rsidR="00CE3A03" w:rsidRPr="000A32B8" w:rsidRDefault="00000000" w:rsidP="00556FFF">
      <w:pPr>
        <w:rPr>
          <w:i/>
          <w:sz w:val="20"/>
          <w:szCs w:val="20"/>
        </w:rPr>
      </w:pPr>
      <w:r w:rsidRPr="000A32B8">
        <w:rPr>
          <w:sz w:val="20"/>
          <w:szCs w:val="20"/>
        </w:rPr>
        <w:t xml:space="preserve">The final format of the dissertation must be approved by </w:t>
      </w:r>
      <w:r w:rsidR="00B71FCC" w:rsidRPr="000A32B8">
        <w:rPr>
          <w:sz w:val="20"/>
          <w:szCs w:val="20"/>
        </w:rPr>
        <w:t>the</w:t>
      </w:r>
      <w:r w:rsidRPr="000A32B8">
        <w:rPr>
          <w:sz w:val="20"/>
          <w:szCs w:val="20"/>
        </w:rPr>
        <w:t xml:space="preserve"> Graduate School and conform</w:t>
      </w:r>
      <w:r w:rsidRPr="000A32B8">
        <w:rPr>
          <w:spacing w:val="-1"/>
          <w:sz w:val="20"/>
          <w:szCs w:val="20"/>
        </w:rPr>
        <w:t xml:space="preserve"> </w:t>
      </w:r>
      <w:r w:rsidRPr="000A32B8">
        <w:rPr>
          <w:sz w:val="20"/>
          <w:szCs w:val="20"/>
        </w:rPr>
        <w:t xml:space="preserve">to standards established by the University </w:t>
      </w:r>
      <w:r w:rsidR="00377A89" w:rsidRPr="000A32B8">
        <w:rPr>
          <w:sz w:val="20"/>
          <w:szCs w:val="20"/>
        </w:rPr>
        <w:t>as</w:t>
      </w:r>
      <w:r w:rsidRPr="000A32B8">
        <w:rPr>
          <w:sz w:val="20"/>
          <w:szCs w:val="20"/>
        </w:rPr>
        <w:t xml:space="preserve"> described in the University’s </w:t>
      </w:r>
      <w:hyperlink r:id="rId84" w:history="1">
        <w:r w:rsidR="00CE3A03" w:rsidRPr="000A32B8">
          <w:rPr>
            <w:rStyle w:val="Hyperlink"/>
            <w:i/>
            <w:sz w:val="20"/>
            <w:szCs w:val="20"/>
          </w:rPr>
          <w:t>Guide to the Preparation of Theses and Dissertations</w:t>
        </w:r>
      </w:hyperlink>
      <w:r w:rsidR="00B71FCC" w:rsidRPr="000A32B8">
        <w:rPr>
          <w:i/>
          <w:sz w:val="20"/>
          <w:szCs w:val="20"/>
        </w:rPr>
        <w:t xml:space="preserve">. </w:t>
      </w:r>
    </w:p>
    <w:p w14:paraId="61F24C51" w14:textId="77777777" w:rsidR="00556FFF" w:rsidRPr="000A32B8" w:rsidRDefault="00556FFF" w:rsidP="00556FFF">
      <w:pPr>
        <w:rPr>
          <w:sz w:val="20"/>
          <w:szCs w:val="20"/>
        </w:rPr>
      </w:pPr>
    </w:p>
    <w:p w14:paraId="7A6F4DBD" w14:textId="371C6B02" w:rsidR="00CE3A03" w:rsidRPr="000A32B8" w:rsidRDefault="001B23F7" w:rsidP="00556FFF">
      <w:pPr>
        <w:rPr>
          <w:sz w:val="20"/>
          <w:szCs w:val="20"/>
        </w:rPr>
      </w:pPr>
      <w:r w:rsidRPr="000A32B8">
        <w:rPr>
          <w:sz w:val="20"/>
          <w:szCs w:val="20"/>
        </w:rPr>
        <w:t>The Graduate School will not accept a dissertation</w:t>
      </w:r>
      <w:r w:rsidR="00B71FCC" w:rsidRPr="000A32B8">
        <w:rPr>
          <w:sz w:val="20"/>
          <w:szCs w:val="20"/>
        </w:rPr>
        <w:t xml:space="preserve"> </w:t>
      </w:r>
      <w:r w:rsidR="00377A89" w:rsidRPr="000A32B8">
        <w:rPr>
          <w:sz w:val="20"/>
          <w:szCs w:val="20"/>
        </w:rPr>
        <w:t>until</w:t>
      </w:r>
      <w:r w:rsidR="00B71FCC" w:rsidRPr="000A32B8">
        <w:rPr>
          <w:sz w:val="20"/>
          <w:szCs w:val="20"/>
        </w:rPr>
        <w:t xml:space="preserve"> the student has fulfilled a minimum of 24 semester hours of dissertation credit (</w:t>
      </w:r>
      <w:r w:rsidR="00823BC8" w:rsidRPr="000A32B8">
        <w:rPr>
          <w:sz w:val="20"/>
          <w:szCs w:val="20"/>
        </w:rPr>
        <w:t>Anthropology</w:t>
      </w:r>
      <w:r w:rsidR="00B71FCC" w:rsidRPr="000A32B8">
        <w:rPr>
          <w:sz w:val="20"/>
          <w:szCs w:val="20"/>
        </w:rPr>
        <w:t xml:space="preserve"> 600). </w:t>
      </w:r>
    </w:p>
    <w:p w14:paraId="6F936772" w14:textId="77777777" w:rsidR="00CE3A03" w:rsidRPr="000A32B8" w:rsidRDefault="00000000" w:rsidP="00424B05">
      <w:pPr>
        <w:pStyle w:val="Heading3"/>
        <w:numPr>
          <w:ilvl w:val="2"/>
          <w:numId w:val="4"/>
        </w:numPr>
        <w:ind w:left="720"/>
      </w:pPr>
      <w:bookmarkStart w:id="211" w:name="_TOC_250070"/>
      <w:bookmarkStart w:id="212" w:name="_Toc171968858"/>
      <w:bookmarkStart w:id="213" w:name="_Toc239888491"/>
      <w:r w:rsidRPr="000A32B8">
        <w:t>Time</w:t>
      </w:r>
      <w:r w:rsidRPr="000A32B8">
        <w:rPr>
          <w:spacing w:val="-6"/>
        </w:rPr>
        <w:t xml:space="preserve"> </w:t>
      </w:r>
      <w:r w:rsidRPr="000A32B8">
        <w:t>Limitations</w:t>
      </w:r>
      <w:r w:rsidRPr="000A32B8">
        <w:rPr>
          <w:spacing w:val="-5"/>
        </w:rPr>
        <w:t xml:space="preserve"> </w:t>
      </w:r>
      <w:r w:rsidRPr="000A32B8">
        <w:t>for</w:t>
      </w:r>
      <w:r w:rsidRPr="000A32B8">
        <w:rPr>
          <w:spacing w:val="-6"/>
        </w:rPr>
        <w:t xml:space="preserve"> </w:t>
      </w:r>
      <w:r w:rsidRPr="000A32B8">
        <w:t>Completion</w:t>
      </w:r>
      <w:r w:rsidRPr="000A32B8">
        <w:rPr>
          <w:spacing w:val="-5"/>
        </w:rPr>
        <w:t xml:space="preserve"> </w:t>
      </w:r>
      <w:r w:rsidRPr="000A32B8">
        <w:t>of</w:t>
      </w:r>
      <w:r w:rsidRPr="000A32B8">
        <w:rPr>
          <w:spacing w:val="-6"/>
        </w:rPr>
        <w:t xml:space="preserve"> </w:t>
      </w:r>
      <w:r w:rsidRPr="000A32B8">
        <w:t>the</w:t>
      </w:r>
      <w:r w:rsidRPr="000A32B8">
        <w:rPr>
          <w:spacing w:val="-5"/>
        </w:rPr>
        <w:t xml:space="preserve"> </w:t>
      </w:r>
      <w:r w:rsidRPr="000A32B8">
        <w:t>Ph.D.</w:t>
      </w:r>
      <w:r w:rsidRPr="000A32B8">
        <w:rPr>
          <w:spacing w:val="-5"/>
        </w:rPr>
        <w:t xml:space="preserve"> </w:t>
      </w:r>
      <w:bookmarkEnd w:id="211"/>
      <w:r w:rsidRPr="000A32B8">
        <w:rPr>
          <w:spacing w:val="-2"/>
        </w:rPr>
        <w:t>Degree</w:t>
      </w:r>
      <w:bookmarkEnd w:id="212"/>
      <w:bookmarkEnd w:id="213"/>
    </w:p>
    <w:p w14:paraId="04F477C7" w14:textId="10E30C59" w:rsidR="00CE3A03" w:rsidRPr="000A32B8" w:rsidRDefault="00000000" w:rsidP="00556FFF">
      <w:pPr>
        <w:rPr>
          <w:sz w:val="20"/>
          <w:szCs w:val="20"/>
        </w:rPr>
      </w:pPr>
      <w:r w:rsidRPr="000A32B8">
        <w:rPr>
          <w:sz w:val="20"/>
          <w:szCs w:val="20"/>
        </w:rPr>
        <w:t>All</w:t>
      </w:r>
      <w:r w:rsidRPr="000A32B8">
        <w:rPr>
          <w:spacing w:val="-3"/>
          <w:sz w:val="20"/>
          <w:szCs w:val="20"/>
        </w:rPr>
        <w:t xml:space="preserve"> </w:t>
      </w:r>
      <w:r w:rsidRPr="000A32B8">
        <w:rPr>
          <w:sz w:val="20"/>
          <w:szCs w:val="20"/>
        </w:rPr>
        <w:t>requirements</w:t>
      </w:r>
      <w:r w:rsidRPr="000A32B8">
        <w:rPr>
          <w:spacing w:val="-3"/>
          <w:sz w:val="20"/>
          <w:szCs w:val="20"/>
        </w:rPr>
        <w:t xml:space="preserve"> </w:t>
      </w:r>
      <w:r w:rsidRPr="000A32B8">
        <w:rPr>
          <w:sz w:val="20"/>
          <w:szCs w:val="20"/>
        </w:rPr>
        <w:t>must</w:t>
      </w:r>
      <w:r w:rsidRPr="000A32B8">
        <w:rPr>
          <w:spacing w:val="-3"/>
          <w:sz w:val="20"/>
          <w:szCs w:val="20"/>
        </w:rPr>
        <w:t xml:space="preserve"> </w:t>
      </w:r>
      <w:r w:rsidRPr="000A32B8">
        <w:rPr>
          <w:sz w:val="20"/>
          <w:szCs w:val="20"/>
        </w:rPr>
        <w:t>be</w:t>
      </w:r>
      <w:r w:rsidRPr="000A32B8">
        <w:rPr>
          <w:spacing w:val="-3"/>
          <w:sz w:val="20"/>
          <w:szCs w:val="20"/>
        </w:rPr>
        <w:t xml:space="preserve"> </w:t>
      </w:r>
      <w:r w:rsidRPr="000A32B8">
        <w:rPr>
          <w:sz w:val="20"/>
          <w:szCs w:val="20"/>
        </w:rPr>
        <w:t>completed</w:t>
      </w:r>
      <w:r w:rsidRPr="000A32B8">
        <w:rPr>
          <w:spacing w:val="-3"/>
          <w:sz w:val="20"/>
          <w:szCs w:val="20"/>
        </w:rPr>
        <w:t xml:space="preserve"> </w:t>
      </w:r>
      <w:r w:rsidRPr="000A32B8">
        <w:rPr>
          <w:sz w:val="20"/>
          <w:szCs w:val="20"/>
        </w:rPr>
        <w:t>within</w:t>
      </w:r>
      <w:r w:rsidRPr="000A32B8">
        <w:rPr>
          <w:spacing w:val="-3"/>
          <w:sz w:val="20"/>
          <w:szCs w:val="20"/>
        </w:rPr>
        <w:t xml:space="preserve"> </w:t>
      </w:r>
      <w:r w:rsidR="00823BC8" w:rsidRPr="000A32B8">
        <w:rPr>
          <w:spacing w:val="-3"/>
          <w:sz w:val="20"/>
          <w:szCs w:val="20"/>
        </w:rPr>
        <w:t>eight (</w:t>
      </w:r>
      <w:r w:rsidRPr="000A32B8">
        <w:rPr>
          <w:sz w:val="20"/>
          <w:szCs w:val="20"/>
        </w:rPr>
        <w:t>8</w:t>
      </w:r>
      <w:r w:rsidR="00823BC8" w:rsidRPr="000A32B8">
        <w:rPr>
          <w:sz w:val="20"/>
          <w:szCs w:val="20"/>
        </w:rPr>
        <w:t>)</w:t>
      </w:r>
      <w:r w:rsidRPr="000A32B8">
        <w:rPr>
          <w:spacing w:val="-3"/>
          <w:sz w:val="20"/>
          <w:szCs w:val="20"/>
        </w:rPr>
        <w:t xml:space="preserve"> </w:t>
      </w:r>
      <w:r w:rsidRPr="000A32B8">
        <w:rPr>
          <w:sz w:val="20"/>
          <w:szCs w:val="20"/>
        </w:rPr>
        <w:t>years</w:t>
      </w:r>
      <w:r w:rsidRPr="000A32B8">
        <w:rPr>
          <w:spacing w:val="-3"/>
          <w:sz w:val="20"/>
          <w:szCs w:val="20"/>
        </w:rPr>
        <w:t xml:space="preserve"> </w:t>
      </w:r>
      <w:r w:rsidRPr="000A32B8">
        <w:rPr>
          <w:sz w:val="20"/>
          <w:szCs w:val="20"/>
        </w:rPr>
        <w:t>of</w:t>
      </w:r>
      <w:r w:rsidRPr="000A32B8">
        <w:rPr>
          <w:spacing w:val="-3"/>
          <w:sz w:val="20"/>
          <w:szCs w:val="20"/>
        </w:rPr>
        <w:t xml:space="preserve"> </w:t>
      </w:r>
      <w:r w:rsidRPr="000A32B8">
        <w:rPr>
          <w:sz w:val="20"/>
          <w:szCs w:val="20"/>
        </w:rPr>
        <w:t>first</w:t>
      </w:r>
      <w:r w:rsidRPr="000A32B8">
        <w:rPr>
          <w:spacing w:val="-3"/>
          <w:sz w:val="20"/>
          <w:szCs w:val="20"/>
        </w:rPr>
        <w:t xml:space="preserve"> </w:t>
      </w:r>
      <w:r w:rsidRPr="000A32B8">
        <w:rPr>
          <w:sz w:val="20"/>
          <w:szCs w:val="20"/>
        </w:rPr>
        <w:t>enrollment</w:t>
      </w:r>
      <w:r w:rsidRPr="000A32B8">
        <w:rPr>
          <w:spacing w:val="-3"/>
          <w:sz w:val="20"/>
          <w:szCs w:val="20"/>
        </w:rPr>
        <w:t xml:space="preserve"> </w:t>
      </w:r>
      <w:r w:rsidRPr="000A32B8">
        <w:rPr>
          <w:sz w:val="20"/>
          <w:szCs w:val="20"/>
        </w:rPr>
        <w:t>in</w:t>
      </w:r>
      <w:r w:rsidRPr="000A32B8">
        <w:rPr>
          <w:spacing w:val="-3"/>
          <w:sz w:val="20"/>
          <w:szCs w:val="20"/>
        </w:rPr>
        <w:t xml:space="preserve"> </w:t>
      </w:r>
      <w:r w:rsidR="00CF1008" w:rsidRPr="000A32B8">
        <w:rPr>
          <w:sz w:val="20"/>
          <w:szCs w:val="20"/>
        </w:rPr>
        <w:t>the</w:t>
      </w:r>
      <w:r w:rsidRPr="000A32B8">
        <w:rPr>
          <w:spacing w:val="-3"/>
          <w:sz w:val="20"/>
          <w:szCs w:val="20"/>
        </w:rPr>
        <w:t xml:space="preserve"> </w:t>
      </w:r>
      <w:r w:rsidRPr="000A32B8">
        <w:rPr>
          <w:sz w:val="20"/>
          <w:szCs w:val="20"/>
        </w:rPr>
        <w:t>doctoral</w:t>
      </w:r>
      <w:r w:rsidRPr="000A32B8">
        <w:rPr>
          <w:spacing w:val="-3"/>
          <w:sz w:val="20"/>
          <w:szCs w:val="20"/>
        </w:rPr>
        <w:t xml:space="preserve"> </w:t>
      </w:r>
      <w:r w:rsidRPr="000A32B8">
        <w:rPr>
          <w:sz w:val="20"/>
          <w:szCs w:val="20"/>
        </w:rPr>
        <w:t>program.</w:t>
      </w:r>
    </w:p>
    <w:p w14:paraId="46C2A0A6" w14:textId="07469ECB" w:rsidR="00421778" w:rsidRPr="000A32B8" w:rsidRDefault="00421778">
      <w:pPr>
        <w:rPr>
          <w:sz w:val="20"/>
          <w:szCs w:val="20"/>
        </w:rPr>
      </w:pPr>
      <w:r w:rsidRPr="000A32B8">
        <w:rPr>
          <w:sz w:val="20"/>
          <w:szCs w:val="20"/>
        </w:rPr>
        <w:br w:type="page"/>
      </w:r>
    </w:p>
    <w:p w14:paraId="3399EC6D" w14:textId="719377BF" w:rsidR="00CE3A03" w:rsidRPr="00424B05" w:rsidRDefault="00ED200A" w:rsidP="006B757A">
      <w:pPr>
        <w:pStyle w:val="Heading1"/>
        <w:numPr>
          <w:ilvl w:val="0"/>
          <w:numId w:val="10"/>
        </w:numPr>
      </w:pPr>
      <w:bookmarkStart w:id="214" w:name="_TOC_250068"/>
      <w:bookmarkStart w:id="215" w:name="_Toc171968859"/>
      <w:bookmarkStart w:id="216" w:name="_Toc239888492"/>
      <w:bookmarkEnd w:id="214"/>
      <w:r w:rsidRPr="00424B05">
        <w:lastRenderedPageBreak/>
        <w:t>EXAMINATION</w:t>
      </w:r>
      <w:r w:rsidR="00ED6274" w:rsidRPr="00424B05">
        <w:t>S</w:t>
      </w:r>
      <w:bookmarkEnd w:id="215"/>
      <w:bookmarkEnd w:id="216"/>
    </w:p>
    <w:p w14:paraId="6711EA1C" w14:textId="77777777" w:rsidR="00950C7D" w:rsidRPr="00424B05" w:rsidRDefault="00ED6274" w:rsidP="00424B05">
      <w:pPr>
        <w:pStyle w:val="Heading2"/>
        <w:numPr>
          <w:ilvl w:val="0"/>
          <w:numId w:val="0"/>
        </w:numPr>
        <w:ind w:left="360" w:hanging="360"/>
      </w:pPr>
      <w:bookmarkStart w:id="217" w:name="_Toc239888493"/>
      <w:r w:rsidRPr="00424B05">
        <w:t>8.1</w:t>
      </w:r>
      <w:r w:rsidR="009664E6" w:rsidRPr="00424B05">
        <w:tab/>
      </w:r>
      <w:r w:rsidR="001F2DF6" w:rsidRPr="00424B05">
        <w:t>Oral Examinations</w:t>
      </w:r>
      <w:r w:rsidR="003D1CFA" w:rsidRPr="00424B05">
        <w:t xml:space="preserve"> of Proposals</w:t>
      </w:r>
      <w:bookmarkEnd w:id="217"/>
    </w:p>
    <w:p w14:paraId="4F38D318" w14:textId="20059685" w:rsidR="001F2DF6" w:rsidRPr="000A32B8" w:rsidRDefault="001F2DF6" w:rsidP="00BC58AC">
      <w:pPr>
        <w:rPr>
          <w:sz w:val="20"/>
          <w:szCs w:val="20"/>
        </w:rPr>
      </w:pPr>
      <w:r w:rsidRPr="000A32B8">
        <w:rPr>
          <w:sz w:val="20"/>
          <w:szCs w:val="20"/>
        </w:rPr>
        <w:t xml:space="preserve">Master’s and Doctoral students must pass </w:t>
      </w:r>
      <w:r w:rsidR="001B23F7" w:rsidRPr="000A32B8">
        <w:rPr>
          <w:sz w:val="20"/>
          <w:szCs w:val="20"/>
        </w:rPr>
        <w:t>an oral</w:t>
      </w:r>
      <w:r w:rsidRPr="000A32B8">
        <w:rPr>
          <w:sz w:val="20"/>
          <w:szCs w:val="20"/>
        </w:rPr>
        <w:t xml:space="preserve"> proposal examination covering the student’s proposal for thesis</w:t>
      </w:r>
      <w:r w:rsidR="001B23F7" w:rsidRPr="000A32B8">
        <w:rPr>
          <w:sz w:val="20"/>
          <w:szCs w:val="20"/>
        </w:rPr>
        <w:t xml:space="preserve"> or </w:t>
      </w:r>
      <w:r w:rsidRPr="000A32B8">
        <w:rPr>
          <w:sz w:val="20"/>
          <w:szCs w:val="20"/>
        </w:rPr>
        <w:t xml:space="preserve">dissertation work, at which point the student’s </w:t>
      </w:r>
      <w:r w:rsidR="00DC2D7A">
        <w:rPr>
          <w:sz w:val="20"/>
          <w:szCs w:val="20"/>
        </w:rPr>
        <w:t>C</w:t>
      </w:r>
      <w:r w:rsidR="001B23F7" w:rsidRPr="000A32B8">
        <w:rPr>
          <w:sz w:val="20"/>
          <w:szCs w:val="20"/>
        </w:rPr>
        <w:t>ommittee</w:t>
      </w:r>
      <w:r w:rsidRPr="000A32B8">
        <w:rPr>
          <w:sz w:val="20"/>
          <w:szCs w:val="20"/>
        </w:rPr>
        <w:t xml:space="preserve"> approves the research trajectory and metho</w:t>
      </w:r>
      <w:r w:rsidR="004C5A16" w:rsidRPr="000A32B8">
        <w:rPr>
          <w:sz w:val="20"/>
          <w:szCs w:val="20"/>
        </w:rPr>
        <w:t>d</w:t>
      </w:r>
      <w:r w:rsidRPr="000A32B8">
        <w:rPr>
          <w:sz w:val="20"/>
          <w:szCs w:val="20"/>
        </w:rPr>
        <w:t>s of the thesis</w:t>
      </w:r>
      <w:r w:rsidR="001B23F7" w:rsidRPr="000A32B8">
        <w:rPr>
          <w:sz w:val="20"/>
          <w:szCs w:val="20"/>
        </w:rPr>
        <w:t xml:space="preserve"> or </w:t>
      </w:r>
      <w:r w:rsidRPr="000A32B8">
        <w:rPr>
          <w:sz w:val="20"/>
          <w:szCs w:val="20"/>
        </w:rPr>
        <w:t>dissertation. The proposal oral examination of the thesis</w:t>
      </w:r>
      <w:r w:rsidR="001B23F7" w:rsidRPr="000A32B8">
        <w:rPr>
          <w:sz w:val="20"/>
          <w:szCs w:val="20"/>
        </w:rPr>
        <w:t xml:space="preserve"> or </w:t>
      </w:r>
      <w:r w:rsidRPr="000A32B8">
        <w:rPr>
          <w:sz w:val="20"/>
          <w:szCs w:val="20"/>
        </w:rPr>
        <w:t>dissertation is also known as the thesis</w:t>
      </w:r>
      <w:r w:rsidR="001B23F7" w:rsidRPr="000A32B8">
        <w:rPr>
          <w:sz w:val="20"/>
          <w:szCs w:val="20"/>
        </w:rPr>
        <w:t xml:space="preserve"> or </w:t>
      </w:r>
      <w:r w:rsidRPr="000A32B8">
        <w:rPr>
          <w:sz w:val="20"/>
          <w:szCs w:val="20"/>
        </w:rPr>
        <w:t>dissertation proposal defense.</w:t>
      </w:r>
    </w:p>
    <w:p w14:paraId="3CDDF16C" w14:textId="77777777" w:rsidR="00950C7D" w:rsidRPr="000A32B8" w:rsidRDefault="00950C7D" w:rsidP="00BC58AC">
      <w:pPr>
        <w:rPr>
          <w:sz w:val="20"/>
          <w:szCs w:val="20"/>
        </w:rPr>
      </w:pPr>
    </w:p>
    <w:p w14:paraId="1891BD4A" w14:textId="324A0EAA" w:rsidR="00950C7D" w:rsidRPr="00424B05" w:rsidRDefault="001F2DF6" w:rsidP="00424B05">
      <w:pPr>
        <w:pStyle w:val="Heading2"/>
        <w:numPr>
          <w:ilvl w:val="0"/>
          <w:numId w:val="0"/>
        </w:numPr>
        <w:ind w:left="360" w:hanging="360"/>
      </w:pPr>
      <w:bookmarkStart w:id="218" w:name="_Toc239888494"/>
      <w:r w:rsidRPr="00424B05">
        <w:t>8.2</w:t>
      </w:r>
      <w:r w:rsidR="00A22B63" w:rsidRPr="00424B05">
        <w:tab/>
      </w:r>
      <w:r w:rsidR="002866E1" w:rsidRPr="00424B05">
        <w:t>Final Oral Examinations</w:t>
      </w:r>
      <w:r w:rsidR="00DC2D7A" w:rsidRPr="00424B05">
        <w:t xml:space="preserve"> (Defense)</w:t>
      </w:r>
      <w:bookmarkEnd w:id="218"/>
    </w:p>
    <w:p w14:paraId="26336DFD" w14:textId="7B371F7D" w:rsidR="00ED6274" w:rsidRPr="000A32B8" w:rsidRDefault="00ED6274" w:rsidP="00BC58AC">
      <w:pPr>
        <w:rPr>
          <w:sz w:val="20"/>
          <w:szCs w:val="20"/>
        </w:rPr>
      </w:pPr>
      <w:r w:rsidRPr="000A32B8">
        <w:rPr>
          <w:sz w:val="20"/>
          <w:szCs w:val="20"/>
        </w:rPr>
        <w:t xml:space="preserve">Master’s </w:t>
      </w:r>
      <w:r w:rsidR="0073324B" w:rsidRPr="000A32B8">
        <w:rPr>
          <w:sz w:val="20"/>
          <w:szCs w:val="20"/>
        </w:rPr>
        <w:t xml:space="preserve">and Doctoral </w:t>
      </w:r>
      <w:r w:rsidRPr="000A32B8">
        <w:rPr>
          <w:sz w:val="20"/>
          <w:szCs w:val="20"/>
        </w:rPr>
        <w:t>students must pass a final oral examination covering the student’s thesis</w:t>
      </w:r>
      <w:r w:rsidR="0073324B" w:rsidRPr="000A32B8">
        <w:rPr>
          <w:sz w:val="20"/>
          <w:szCs w:val="20"/>
        </w:rPr>
        <w:t>/dissertation</w:t>
      </w:r>
      <w:r w:rsidRPr="000A32B8">
        <w:rPr>
          <w:sz w:val="20"/>
          <w:szCs w:val="20"/>
        </w:rPr>
        <w:t xml:space="preserve"> work, at which point the student</w:t>
      </w:r>
      <w:r w:rsidR="0073324B" w:rsidRPr="000A32B8">
        <w:rPr>
          <w:sz w:val="20"/>
          <w:szCs w:val="20"/>
        </w:rPr>
        <w:t>’</w:t>
      </w:r>
      <w:r w:rsidRPr="000A32B8">
        <w:rPr>
          <w:sz w:val="20"/>
          <w:szCs w:val="20"/>
        </w:rPr>
        <w:t>s Master’s</w:t>
      </w:r>
      <w:r w:rsidR="0073324B" w:rsidRPr="000A32B8">
        <w:rPr>
          <w:sz w:val="20"/>
          <w:szCs w:val="20"/>
        </w:rPr>
        <w:t>/Doctoral</w:t>
      </w:r>
      <w:r w:rsidRPr="000A32B8">
        <w:rPr>
          <w:sz w:val="20"/>
          <w:szCs w:val="20"/>
        </w:rPr>
        <w:t xml:space="preserve"> Committee approves the thesis</w:t>
      </w:r>
      <w:r w:rsidR="0073324B" w:rsidRPr="000A32B8">
        <w:rPr>
          <w:sz w:val="20"/>
          <w:szCs w:val="20"/>
        </w:rPr>
        <w:t xml:space="preserve">/dissertation </w:t>
      </w:r>
      <w:r w:rsidRPr="000A32B8">
        <w:rPr>
          <w:sz w:val="20"/>
          <w:szCs w:val="20"/>
        </w:rPr>
        <w:t>for submission to the Graduate School. The oral examination of the thesis</w:t>
      </w:r>
      <w:r w:rsidR="001B23F7" w:rsidRPr="000A32B8">
        <w:rPr>
          <w:sz w:val="20"/>
          <w:szCs w:val="20"/>
        </w:rPr>
        <w:t xml:space="preserve"> or </w:t>
      </w:r>
      <w:r w:rsidR="0073324B" w:rsidRPr="000A32B8">
        <w:rPr>
          <w:sz w:val="20"/>
          <w:szCs w:val="20"/>
        </w:rPr>
        <w:t>dissertation</w:t>
      </w:r>
      <w:r w:rsidRPr="000A32B8">
        <w:rPr>
          <w:sz w:val="20"/>
          <w:szCs w:val="20"/>
        </w:rPr>
        <w:t xml:space="preserve"> is also known as the thesis</w:t>
      </w:r>
      <w:r w:rsidR="001B23F7" w:rsidRPr="000A32B8">
        <w:rPr>
          <w:sz w:val="20"/>
          <w:szCs w:val="20"/>
        </w:rPr>
        <w:t xml:space="preserve"> or </w:t>
      </w:r>
      <w:r w:rsidR="0073324B" w:rsidRPr="000A32B8">
        <w:rPr>
          <w:sz w:val="20"/>
          <w:szCs w:val="20"/>
        </w:rPr>
        <w:t>dissertation</w:t>
      </w:r>
      <w:r w:rsidRPr="000A32B8">
        <w:rPr>
          <w:sz w:val="20"/>
          <w:szCs w:val="20"/>
        </w:rPr>
        <w:t xml:space="preserve"> defense.</w:t>
      </w:r>
    </w:p>
    <w:p w14:paraId="51298CA9" w14:textId="77777777" w:rsidR="00950C7D" w:rsidRPr="000A32B8" w:rsidRDefault="00950C7D" w:rsidP="00BC58AC">
      <w:pPr>
        <w:rPr>
          <w:sz w:val="21"/>
          <w:szCs w:val="21"/>
        </w:rPr>
      </w:pPr>
    </w:p>
    <w:p w14:paraId="10D9BE6E" w14:textId="45F3FD07" w:rsidR="002866E1" w:rsidRPr="00424B05" w:rsidRDefault="002866E1" w:rsidP="00424B05">
      <w:pPr>
        <w:pStyle w:val="Heading2"/>
        <w:numPr>
          <w:ilvl w:val="0"/>
          <w:numId w:val="0"/>
        </w:numPr>
        <w:ind w:left="360" w:hanging="360"/>
      </w:pPr>
      <w:bookmarkStart w:id="219" w:name="_Toc239888495"/>
      <w:r w:rsidRPr="00424B05">
        <w:t>8.</w:t>
      </w:r>
      <w:r w:rsidR="001F2DF6" w:rsidRPr="00424B05">
        <w:t>3</w:t>
      </w:r>
      <w:r w:rsidR="009664E6" w:rsidRPr="00424B05">
        <w:tab/>
      </w:r>
      <w:r w:rsidRPr="00424B05">
        <w:t>Doctoral Comprehensive Examination</w:t>
      </w:r>
      <w:bookmarkEnd w:id="219"/>
    </w:p>
    <w:p w14:paraId="370BEECA" w14:textId="42828922" w:rsidR="00AD1D10" w:rsidRPr="000A32B8" w:rsidRDefault="00000000" w:rsidP="00556FFF">
      <w:pPr>
        <w:rPr>
          <w:sz w:val="20"/>
          <w:szCs w:val="20"/>
        </w:rPr>
      </w:pPr>
      <w:r w:rsidRPr="000A32B8">
        <w:rPr>
          <w:sz w:val="20"/>
          <w:szCs w:val="20"/>
        </w:rPr>
        <w:t>Advancement to candidacy for the Ph</w:t>
      </w:r>
      <w:r w:rsidR="00AD1D10" w:rsidRPr="000A32B8">
        <w:rPr>
          <w:sz w:val="20"/>
          <w:szCs w:val="20"/>
        </w:rPr>
        <w:t xml:space="preserve">D </w:t>
      </w:r>
      <w:r w:rsidRPr="000A32B8">
        <w:rPr>
          <w:sz w:val="20"/>
          <w:szCs w:val="20"/>
        </w:rPr>
        <w:t>degree requires successful completion of a Comprehensive Examination</w:t>
      </w:r>
      <w:r w:rsidR="00AD1D10" w:rsidRPr="000A32B8">
        <w:rPr>
          <w:sz w:val="20"/>
          <w:szCs w:val="20"/>
        </w:rPr>
        <w:t xml:space="preserve"> no later than the end of the fourth year following admission to the doctoral program.</w:t>
      </w:r>
    </w:p>
    <w:p w14:paraId="78428AD3" w14:textId="77777777" w:rsidR="00AD1D10" w:rsidRPr="000A32B8" w:rsidRDefault="00AD1D10" w:rsidP="00556FFF">
      <w:pPr>
        <w:rPr>
          <w:sz w:val="20"/>
          <w:szCs w:val="20"/>
        </w:rPr>
      </w:pPr>
    </w:p>
    <w:p w14:paraId="0D666396" w14:textId="3A54B973" w:rsidR="0087780C" w:rsidRPr="000A32B8" w:rsidRDefault="0087780C" w:rsidP="0087780C">
      <w:pPr>
        <w:rPr>
          <w:sz w:val="20"/>
          <w:szCs w:val="20"/>
        </w:rPr>
      </w:pPr>
      <w:r>
        <w:rPr>
          <w:sz w:val="20"/>
          <w:szCs w:val="20"/>
        </w:rPr>
        <w:t>Appendix G fully details t</w:t>
      </w:r>
      <w:r w:rsidR="00AD1D10" w:rsidRPr="000A32B8">
        <w:rPr>
          <w:sz w:val="20"/>
          <w:szCs w:val="20"/>
        </w:rPr>
        <w:t>he Comprehensive Examination in the Department of Anthropolog</w:t>
      </w:r>
      <w:bookmarkStart w:id="220" w:name="_TOC_250060"/>
      <w:r>
        <w:rPr>
          <w:sz w:val="20"/>
          <w:szCs w:val="20"/>
        </w:rPr>
        <w:t>y.</w:t>
      </w:r>
    </w:p>
    <w:p w14:paraId="23E6C51C" w14:textId="77777777" w:rsidR="00392812" w:rsidRPr="000A32B8" w:rsidRDefault="00392812" w:rsidP="00392812">
      <w:pPr>
        <w:rPr>
          <w:sz w:val="21"/>
          <w:szCs w:val="21"/>
        </w:rPr>
      </w:pPr>
      <w:bookmarkStart w:id="221" w:name="_8.4_Examinations_During"/>
      <w:bookmarkStart w:id="222" w:name="_Toc171968860"/>
      <w:bookmarkEnd w:id="221"/>
    </w:p>
    <w:p w14:paraId="55369F67" w14:textId="7BF9C124" w:rsidR="00537A60" w:rsidRPr="00424B05" w:rsidRDefault="00DE5963" w:rsidP="00424B05">
      <w:pPr>
        <w:pStyle w:val="Heading2"/>
        <w:numPr>
          <w:ilvl w:val="0"/>
          <w:numId w:val="0"/>
        </w:numPr>
        <w:ind w:left="360" w:hanging="360"/>
      </w:pPr>
      <w:bookmarkStart w:id="223" w:name="_Toc239888496"/>
      <w:r w:rsidRPr="00424B05">
        <w:t>8.</w:t>
      </w:r>
      <w:r w:rsidR="009664E6" w:rsidRPr="00424B05">
        <w:t>4</w:t>
      </w:r>
      <w:r w:rsidR="009664E6" w:rsidRPr="00424B05">
        <w:tab/>
        <w:t>E</w:t>
      </w:r>
      <w:r w:rsidRPr="00424B05">
        <w:t>xaminations</w:t>
      </w:r>
      <w:r w:rsidRPr="00424B05">
        <w:rPr>
          <w:spacing w:val="-10"/>
        </w:rPr>
        <w:t xml:space="preserve"> </w:t>
      </w:r>
      <w:r w:rsidRPr="00424B05">
        <w:t>During</w:t>
      </w:r>
      <w:r w:rsidRPr="00424B05">
        <w:rPr>
          <w:spacing w:val="-10"/>
        </w:rPr>
        <w:t xml:space="preserve"> </w:t>
      </w:r>
      <w:r w:rsidRPr="00424B05">
        <w:t>the</w:t>
      </w:r>
      <w:r w:rsidRPr="00424B05">
        <w:rPr>
          <w:spacing w:val="-9"/>
        </w:rPr>
        <w:t xml:space="preserve"> </w:t>
      </w:r>
      <w:r w:rsidR="002E501E" w:rsidRPr="00424B05">
        <w:rPr>
          <w:spacing w:val="-9"/>
        </w:rPr>
        <w:t xml:space="preserve">May Mini &amp; </w:t>
      </w:r>
      <w:r w:rsidRPr="00424B05">
        <w:t>Summer</w:t>
      </w:r>
      <w:r w:rsidRPr="00424B05">
        <w:rPr>
          <w:spacing w:val="-10"/>
        </w:rPr>
        <w:t xml:space="preserve"> </w:t>
      </w:r>
      <w:bookmarkEnd w:id="220"/>
      <w:r w:rsidRPr="00424B05">
        <w:rPr>
          <w:spacing w:val="-2"/>
        </w:rPr>
        <w:t>Semester</w:t>
      </w:r>
      <w:bookmarkEnd w:id="222"/>
      <w:r w:rsidR="002E501E" w:rsidRPr="00424B05">
        <w:rPr>
          <w:spacing w:val="-2"/>
        </w:rPr>
        <w:t>s</w:t>
      </w:r>
      <w:bookmarkEnd w:id="223"/>
    </w:p>
    <w:p w14:paraId="05DA763C" w14:textId="7152C5D3" w:rsidR="00537A60" w:rsidRPr="000A32B8" w:rsidRDefault="008A6C4B" w:rsidP="00556FFF">
      <w:pPr>
        <w:rPr>
          <w:sz w:val="20"/>
          <w:szCs w:val="20"/>
        </w:rPr>
      </w:pPr>
      <w:r w:rsidRPr="000A32B8">
        <w:rPr>
          <w:rFonts w:eastAsiaTheme="minorHAnsi" w:cs="Helvetica Neue"/>
          <w:color w:val="000000"/>
          <w:sz w:val="20"/>
          <w:szCs w:val="20"/>
        </w:rPr>
        <w:t>Barring</w:t>
      </w:r>
      <w:r w:rsidR="00537A60" w:rsidRPr="000A32B8">
        <w:rPr>
          <w:rFonts w:eastAsiaTheme="minorHAnsi" w:cs="Helvetica Neue"/>
          <w:color w:val="000000"/>
          <w:sz w:val="20"/>
          <w:szCs w:val="20"/>
        </w:rPr>
        <w:t xml:space="preserve"> exceptional circumstances, students cannot schedule examinations after Spring Graduation through August 1</w:t>
      </w:r>
      <w:r w:rsidR="00537A60" w:rsidRPr="000A32B8">
        <w:rPr>
          <w:rFonts w:eastAsiaTheme="minorHAnsi" w:cs="Helvetica Neue"/>
          <w:color w:val="000000"/>
          <w:sz w:val="20"/>
          <w:szCs w:val="20"/>
          <w:vertAlign w:val="superscript"/>
        </w:rPr>
        <w:t>st</w:t>
      </w:r>
      <w:r w:rsidR="00537A60" w:rsidRPr="000A32B8">
        <w:rPr>
          <w:rFonts w:eastAsiaTheme="minorHAnsi" w:cs="Helvetica Neue"/>
          <w:color w:val="000000"/>
          <w:sz w:val="20"/>
          <w:szCs w:val="20"/>
        </w:rPr>
        <w:t xml:space="preserve"> (“summer”). Th</w:t>
      </w:r>
      <w:r w:rsidR="001B23F7" w:rsidRPr="000A32B8">
        <w:rPr>
          <w:rFonts w:eastAsiaTheme="minorHAnsi" w:cs="Helvetica Neue"/>
          <w:color w:val="000000"/>
          <w:sz w:val="20"/>
          <w:szCs w:val="20"/>
        </w:rPr>
        <w:t>ese</w:t>
      </w:r>
      <w:r w:rsidR="00537A60" w:rsidRPr="000A32B8">
        <w:rPr>
          <w:rFonts w:eastAsiaTheme="minorHAnsi" w:cs="Helvetica Neue"/>
          <w:color w:val="000000"/>
          <w:sz w:val="20"/>
          <w:szCs w:val="20"/>
        </w:rPr>
        <w:t xml:space="preserve"> include Proposal </w:t>
      </w:r>
      <w:r w:rsidR="00BF0052" w:rsidRPr="000A32B8">
        <w:rPr>
          <w:rFonts w:eastAsiaTheme="minorHAnsi" w:cs="Helvetica Neue"/>
          <w:color w:val="000000"/>
          <w:sz w:val="20"/>
          <w:szCs w:val="20"/>
        </w:rPr>
        <w:t>Oral Examinations (i.e., thesis and dissertation proposal defenses)</w:t>
      </w:r>
      <w:r w:rsidR="00537A60" w:rsidRPr="000A32B8">
        <w:rPr>
          <w:rFonts w:eastAsiaTheme="minorHAnsi" w:cs="Helvetica Neue"/>
          <w:color w:val="000000"/>
          <w:sz w:val="20"/>
          <w:szCs w:val="20"/>
        </w:rPr>
        <w:t>, Comprehensive Examinations, and Final Oral Examinations (i.e., thesis and dissertation defenses). When exceptional circumstances arise, students must request permission from all faculty members involved</w:t>
      </w:r>
      <w:r w:rsidR="004C2529" w:rsidRPr="000A32B8">
        <w:rPr>
          <w:rFonts w:eastAsiaTheme="minorHAnsi" w:cs="Helvetica Neue"/>
          <w:color w:val="000000"/>
          <w:sz w:val="20"/>
          <w:szCs w:val="20"/>
        </w:rPr>
        <w:t xml:space="preserve"> </w:t>
      </w:r>
      <w:r w:rsidR="00537A60" w:rsidRPr="000A32B8">
        <w:rPr>
          <w:rFonts w:eastAsiaTheme="minorHAnsi" w:cs="Helvetica Neue"/>
          <w:color w:val="000000"/>
          <w:sz w:val="20"/>
          <w:szCs w:val="20"/>
        </w:rPr>
        <w:t xml:space="preserve">and obtain their written agreements </w:t>
      </w:r>
      <w:r w:rsidR="00DC2D7A">
        <w:rPr>
          <w:rFonts w:eastAsiaTheme="minorHAnsi" w:cs="Helvetica Neue"/>
          <w:color w:val="000000"/>
          <w:sz w:val="20"/>
          <w:szCs w:val="20"/>
        </w:rPr>
        <w:t xml:space="preserve">(via email) </w:t>
      </w:r>
      <w:r w:rsidR="00537A60" w:rsidRPr="000A32B8">
        <w:rPr>
          <w:rFonts w:eastAsiaTheme="minorHAnsi" w:cs="Helvetica Neue"/>
          <w:color w:val="000000"/>
          <w:sz w:val="20"/>
          <w:szCs w:val="20"/>
        </w:rPr>
        <w:t xml:space="preserve">along with a timeline for draft submission and defense. Permissions and agreements must be secured </w:t>
      </w:r>
      <w:r w:rsidR="004C2529" w:rsidRPr="000A32B8">
        <w:rPr>
          <w:rFonts w:eastAsiaTheme="minorHAnsi" w:cs="Helvetica Neue"/>
          <w:color w:val="000000"/>
          <w:sz w:val="20"/>
          <w:szCs w:val="20"/>
        </w:rPr>
        <w:t>before</w:t>
      </w:r>
      <w:r w:rsidR="00537A60" w:rsidRPr="000A32B8">
        <w:rPr>
          <w:rFonts w:eastAsiaTheme="minorHAnsi" w:cs="Helvetica Neue"/>
          <w:color w:val="000000"/>
          <w:sz w:val="20"/>
          <w:szCs w:val="20"/>
        </w:rPr>
        <w:t xml:space="preserve"> the last day of regularly scheduled classes </w:t>
      </w:r>
      <w:r w:rsidR="00BF0052" w:rsidRPr="000A32B8">
        <w:rPr>
          <w:rFonts w:eastAsiaTheme="minorHAnsi" w:cs="Helvetica Neue"/>
          <w:color w:val="000000"/>
          <w:sz w:val="20"/>
          <w:szCs w:val="20"/>
        </w:rPr>
        <w:t>of</w:t>
      </w:r>
      <w:r w:rsidR="00537A60" w:rsidRPr="000A32B8">
        <w:rPr>
          <w:rFonts w:eastAsiaTheme="minorHAnsi" w:cs="Helvetica Neue"/>
          <w:color w:val="000000"/>
          <w:sz w:val="20"/>
          <w:szCs w:val="20"/>
        </w:rPr>
        <w:t xml:space="preserve"> the preceding Spring semester. </w:t>
      </w:r>
    </w:p>
    <w:p w14:paraId="036950A0" w14:textId="61BC4F56" w:rsidR="00CE3A03" w:rsidRPr="00424B05" w:rsidRDefault="009664E6" w:rsidP="00424B05">
      <w:pPr>
        <w:pStyle w:val="Heading2"/>
        <w:numPr>
          <w:ilvl w:val="0"/>
          <w:numId w:val="0"/>
        </w:numPr>
        <w:ind w:left="360" w:hanging="360"/>
      </w:pPr>
      <w:bookmarkStart w:id="224" w:name="_Toc239888497"/>
      <w:r w:rsidRPr="00424B05">
        <w:t>8.5</w:t>
      </w:r>
      <w:bookmarkStart w:id="225" w:name="_TOC_250059"/>
      <w:bookmarkStart w:id="226" w:name="_Toc171968861"/>
      <w:r w:rsidRPr="00424B05">
        <w:tab/>
        <w:t>Failure</w:t>
      </w:r>
      <w:r w:rsidRPr="00424B05">
        <w:rPr>
          <w:spacing w:val="-5"/>
        </w:rPr>
        <w:t xml:space="preserve"> </w:t>
      </w:r>
      <w:r w:rsidRPr="00424B05">
        <w:t>of</w:t>
      </w:r>
      <w:r w:rsidRPr="00424B05">
        <w:rPr>
          <w:spacing w:val="-5"/>
        </w:rPr>
        <w:t xml:space="preserve"> </w:t>
      </w:r>
      <w:r w:rsidRPr="00424B05">
        <w:t>an</w:t>
      </w:r>
      <w:r w:rsidRPr="00424B05">
        <w:rPr>
          <w:spacing w:val="-4"/>
        </w:rPr>
        <w:t xml:space="preserve"> </w:t>
      </w:r>
      <w:bookmarkEnd w:id="225"/>
      <w:r w:rsidRPr="00424B05">
        <w:rPr>
          <w:spacing w:val="-2"/>
        </w:rPr>
        <w:t>Examination</w:t>
      </w:r>
      <w:bookmarkEnd w:id="224"/>
      <w:bookmarkEnd w:id="226"/>
    </w:p>
    <w:p w14:paraId="08AEA7A0" w14:textId="3CB0F7DC" w:rsidR="00421778" w:rsidRPr="000A32B8" w:rsidRDefault="00000000">
      <w:pPr>
        <w:rPr>
          <w:spacing w:val="-2"/>
          <w:sz w:val="20"/>
          <w:szCs w:val="20"/>
        </w:rPr>
      </w:pPr>
      <w:r w:rsidRPr="000A32B8">
        <w:rPr>
          <w:sz w:val="20"/>
          <w:szCs w:val="20"/>
        </w:rPr>
        <w:t xml:space="preserve">A failure on </w:t>
      </w:r>
      <w:r w:rsidR="002B4A31" w:rsidRPr="000A32B8">
        <w:rPr>
          <w:sz w:val="20"/>
          <w:szCs w:val="20"/>
        </w:rPr>
        <w:t>a</w:t>
      </w:r>
      <w:r w:rsidRPr="000A32B8">
        <w:rPr>
          <w:sz w:val="20"/>
          <w:szCs w:val="20"/>
        </w:rPr>
        <w:t xml:space="preserve"> final oral examination</w:t>
      </w:r>
      <w:r w:rsidR="002B4A31" w:rsidRPr="000A32B8">
        <w:rPr>
          <w:sz w:val="20"/>
          <w:szCs w:val="20"/>
        </w:rPr>
        <w:t xml:space="preserve"> (a thesis/dissertation defense) or the Doctoral Comprehensive Examination</w:t>
      </w:r>
      <w:r w:rsidR="00392812">
        <w:rPr>
          <w:sz w:val="20"/>
          <w:szCs w:val="20"/>
        </w:rPr>
        <w:t xml:space="preserve"> (second attempt; see </w:t>
      </w:r>
      <w:hyperlink w:anchor="_APPENDIX_G" w:history="1">
        <w:r w:rsidR="00392812" w:rsidRPr="00392812">
          <w:rPr>
            <w:rStyle w:val="Hyperlink"/>
            <w:sz w:val="20"/>
            <w:szCs w:val="20"/>
          </w:rPr>
          <w:t>Appendix G</w:t>
        </w:r>
      </w:hyperlink>
      <w:r w:rsidR="00392812">
        <w:rPr>
          <w:sz w:val="20"/>
          <w:szCs w:val="20"/>
        </w:rPr>
        <w:t>)</w:t>
      </w:r>
      <w:r w:rsidRPr="000A32B8">
        <w:rPr>
          <w:sz w:val="20"/>
          <w:szCs w:val="20"/>
        </w:rPr>
        <w:t xml:space="preserve"> shall result in termination from the graduate program. The Department</w:t>
      </w:r>
      <w:r w:rsidRPr="000A32B8">
        <w:rPr>
          <w:spacing w:val="-3"/>
          <w:sz w:val="20"/>
          <w:szCs w:val="20"/>
        </w:rPr>
        <w:t xml:space="preserve"> </w:t>
      </w:r>
      <w:r w:rsidRPr="000A32B8">
        <w:rPr>
          <w:sz w:val="20"/>
          <w:szCs w:val="20"/>
        </w:rPr>
        <w:t>Head</w:t>
      </w:r>
      <w:r w:rsidRPr="000A32B8">
        <w:rPr>
          <w:spacing w:val="-4"/>
          <w:sz w:val="20"/>
          <w:szCs w:val="20"/>
        </w:rPr>
        <w:t xml:space="preserve"> </w:t>
      </w:r>
      <w:r w:rsidRPr="000A32B8">
        <w:rPr>
          <w:sz w:val="20"/>
          <w:szCs w:val="20"/>
        </w:rPr>
        <w:t>shall</w:t>
      </w:r>
      <w:r w:rsidRPr="000A32B8">
        <w:rPr>
          <w:spacing w:val="-3"/>
          <w:sz w:val="20"/>
          <w:szCs w:val="20"/>
        </w:rPr>
        <w:t xml:space="preserve"> </w:t>
      </w:r>
      <w:r w:rsidRPr="000A32B8">
        <w:rPr>
          <w:sz w:val="20"/>
          <w:szCs w:val="20"/>
        </w:rPr>
        <w:t>notify</w:t>
      </w:r>
      <w:r w:rsidRPr="000A32B8">
        <w:rPr>
          <w:spacing w:val="-3"/>
          <w:sz w:val="20"/>
          <w:szCs w:val="20"/>
        </w:rPr>
        <w:t xml:space="preserve"> </w:t>
      </w:r>
      <w:r w:rsidRPr="000A32B8">
        <w:rPr>
          <w:sz w:val="20"/>
          <w:szCs w:val="20"/>
        </w:rPr>
        <w:t>the</w:t>
      </w:r>
      <w:r w:rsidRPr="000A32B8">
        <w:rPr>
          <w:spacing w:val="-3"/>
          <w:sz w:val="20"/>
          <w:szCs w:val="20"/>
        </w:rPr>
        <w:t xml:space="preserve"> </w:t>
      </w:r>
      <w:r w:rsidRPr="000A32B8">
        <w:rPr>
          <w:sz w:val="20"/>
          <w:szCs w:val="20"/>
        </w:rPr>
        <w:t>student</w:t>
      </w:r>
      <w:r w:rsidRPr="000A32B8">
        <w:rPr>
          <w:spacing w:val="-3"/>
          <w:sz w:val="20"/>
          <w:szCs w:val="20"/>
        </w:rPr>
        <w:t xml:space="preserve"> </w:t>
      </w:r>
      <w:r w:rsidRPr="000A32B8">
        <w:rPr>
          <w:sz w:val="20"/>
          <w:szCs w:val="20"/>
        </w:rPr>
        <w:t>of</w:t>
      </w:r>
      <w:r w:rsidRPr="000A32B8">
        <w:rPr>
          <w:spacing w:val="-3"/>
          <w:sz w:val="20"/>
          <w:szCs w:val="20"/>
        </w:rPr>
        <w:t xml:space="preserve"> </w:t>
      </w:r>
      <w:r w:rsidRPr="000A32B8">
        <w:rPr>
          <w:sz w:val="20"/>
          <w:szCs w:val="20"/>
        </w:rPr>
        <w:t>their</w:t>
      </w:r>
      <w:r w:rsidRPr="000A32B8">
        <w:rPr>
          <w:spacing w:val="-3"/>
          <w:sz w:val="20"/>
          <w:szCs w:val="20"/>
        </w:rPr>
        <w:t xml:space="preserve"> </w:t>
      </w:r>
      <w:r w:rsidRPr="000A32B8">
        <w:rPr>
          <w:sz w:val="20"/>
          <w:szCs w:val="20"/>
        </w:rPr>
        <w:t>termination</w:t>
      </w:r>
      <w:r w:rsidRPr="000A32B8">
        <w:rPr>
          <w:spacing w:val="-3"/>
          <w:sz w:val="20"/>
          <w:szCs w:val="20"/>
        </w:rPr>
        <w:t xml:space="preserve"> </w:t>
      </w:r>
      <w:r w:rsidRPr="000A32B8">
        <w:rPr>
          <w:sz w:val="20"/>
          <w:szCs w:val="20"/>
        </w:rPr>
        <w:t>from</w:t>
      </w:r>
      <w:r w:rsidRPr="000A32B8">
        <w:rPr>
          <w:spacing w:val="-4"/>
          <w:sz w:val="20"/>
          <w:szCs w:val="20"/>
        </w:rPr>
        <w:t xml:space="preserve"> </w:t>
      </w:r>
      <w:r w:rsidRPr="000A32B8">
        <w:rPr>
          <w:sz w:val="20"/>
          <w:szCs w:val="20"/>
        </w:rPr>
        <w:t>the</w:t>
      </w:r>
      <w:r w:rsidRPr="000A32B8">
        <w:rPr>
          <w:spacing w:val="-3"/>
          <w:sz w:val="20"/>
          <w:szCs w:val="20"/>
        </w:rPr>
        <w:t xml:space="preserve"> </w:t>
      </w:r>
      <w:r w:rsidRPr="000A32B8">
        <w:rPr>
          <w:sz w:val="20"/>
          <w:szCs w:val="20"/>
        </w:rPr>
        <w:t>graduate</w:t>
      </w:r>
      <w:r w:rsidRPr="000A32B8">
        <w:rPr>
          <w:spacing w:val="-3"/>
          <w:sz w:val="20"/>
          <w:szCs w:val="20"/>
        </w:rPr>
        <w:t xml:space="preserve"> </w:t>
      </w:r>
      <w:r w:rsidRPr="000A32B8">
        <w:rPr>
          <w:sz w:val="20"/>
          <w:szCs w:val="20"/>
        </w:rPr>
        <w:t>program</w:t>
      </w:r>
      <w:r w:rsidRPr="000A32B8">
        <w:rPr>
          <w:spacing w:val="-4"/>
          <w:sz w:val="20"/>
          <w:szCs w:val="20"/>
        </w:rPr>
        <w:t xml:space="preserve"> </w:t>
      </w:r>
      <w:r w:rsidRPr="000A32B8">
        <w:rPr>
          <w:sz w:val="20"/>
          <w:szCs w:val="20"/>
        </w:rPr>
        <w:t>and</w:t>
      </w:r>
      <w:r w:rsidRPr="000A32B8">
        <w:rPr>
          <w:spacing w:val="-4"/>
          <w:sz w:val="20"/>
          <w:szCs w:val="20"/>
        </w:rPr>
        <w:t xml:space="preserve"> </w:t>
      </w:r>
      <w:r w:rsidRPr="000A32B8">
        <w:rPr>
          <w:sz w:val="20"/>
          <w:szCs w:val="20"/>
        </w:rPr>
        <w:t>inform</w:t>
      </w:r>
      <w:r w:rsidRPr="000A32B8">
        <w:rPr>
          <w:spacing w:val="-4"/>
          <w:sz w:val="20"/>
          <w:szCs w:val="20"/>
        </w:rPr>
        <w:t xml:space="preserve"> </w:t>
      </w:r>
      <w:r w:rsidRPr="000A32B8">
        <w:rPr>
          <w:sz w:val="20"/>
          <w:szCs w:val="20"/>
        </w:rPr>
        <w:t xml:space="preserve">the student of the </w:t>
      </w:r>
      <w:r w:rsidR="004C2529" w:rsidRPr="000A32B8">
        <w:rPr>
          <w:sz w:val="20"/>
          <w:szCs w:val="20"/>
        </w:rPr>
        <w:t xml:space="preserve">Student </w:t>
      </w:r>
      <w:r w:rsidRPr="000A32B8">
        <w:rPr>
          <w:sz w:val="20"/>
          <w:szCs w:val="20"/>
        </w:rPr>
        <w:t>Rights and Responsibilities and Appeals Procedures</w:t>
      </w:r>
      <w:r w:rsidR="002B4A31" w:rsidRPr="000A32B8">
        <w:rPr>
          <w:sz w:val="20"/>
          <w:szCs w:val="20"/>
        </w:rPr>
        <w:t>,</w:t>
      </w:r>
      <w:r w:rsidRPr="000A32B8">
        <w:rPr>
          <w:sz w:val="20"/>
          <w:szCs w:val="20"/>
        </w:rPr>
        <w:t xml:space="preserve"> as outlined in the next </w:t>
      </w:r>
      <w:r w:rsidRPr="000A32B8">
        <w:rPr>
          <w:spacing w:val="-2"/>
          <w:sz w:val="20"/>
          <w:szCs w:val="20"/>
        </w:rPr>
        <w:t>section.</w:t>
      </w:r>
      <w:r w:rsidR="00421778" w:rsidRPr="000A32B8">
        <w:rPr>
          <w:spacing w:val="-2"/>
          <w:sz w:val="20"/>
          <w:szCs w:val="20"/>
        </w:rPr>
        <w:br w:type="page"/>
      </w:r>
    </w:p>
    <w:p w14:paraId="713648F3" w14:textId="49D2ACEE" w:rsidR="00CE3A03" w:rsidRPr="00424B05" w:rsidRDefault="00054E9D" w:rsidP="006B757A">
      <w:pPr>
        <w:pStyle w:val="Heading1"/>
        <w:numPr>
          <w:ilvl w:val="0"/>
          <w:numId w:val="10"/>
        </w:numPr>
      </w:pPr>
      <w:bookmarkStart w:id="227" w:name="_TOC_250058"/>
      <w:bookmarkStart w:id="228" w:name="_Toc171968862"/>
      <w:bookmarkStart w:id="229" w:name="_Toc239888498"/>
      <w:r w:rsidRPr="00424B05">
        <w:lastRenderedPageBreak/>
        <w:t xml:space="preserve">ACADEMIC STANDARDS, </w:t>
      </w:r>
      <w:r w:rsidR="002B4A31" w:rsidRPr="00424B05">
        <w:t>STANDING</w:t>
      </w:r>
      <w:r w:rsidRPr="00424B05">
        <w:t>,</w:t>
      </w:r>
      <w:r w:rsidR="002B4A31" w:rsidRPr="00424B05">
        <w:t xml:space="preserve"> &amp;</w:t>
      </w:r>
      <w:r w:rsidRPr="00424B05">
        <w:rPr>
          <w:spacing w:val="-9"/>
        </w:rPr>
        <w:t xml:space="preserve"> </w:t>
      </w:r>
      <w:bookmarkEnd w:id="227"/>
      <w:r w:rsidR="00E045B6" w:rsidRPr="00424B05">
        <w:rPr>
          <w:spacing w:val="-9"/>
        </w:rPr>
        <w:t>A</w:t>
      </w:r>
      <w:r w:rsidRPr="00424B05">
        <w:rPr>
          <w:spacing w:val="-2"/>
        </w:rPr>
        <w:t>PPEALS</w:t>
      </w:r>
      <w:bookmarkEnd w:id="228"/>
      <w:bookmarkEnd w:id="229"/>
    </w:p>
    <w:p w14:paraId="4A998BD0" w14:textId="4F83975E" w:rsidR="00CE3A03" w:rsidRPr="00424B05" w:rsidRDefault="00054E9D" w:rsidP="00424B05">
      <w:pPr>
        <w:pStyle w:val="Heading2"/>
        <w:numPr>
          <w:ilvl w:val="0"/>
          <w:numId w:val="0"/>
        </w:numPr>
        <w:ind w:left="360" w:hanging="360"/>
      </w:pPr>
      <w:bookmarkStart w:id="230" w:name="_TOC_250057"/>
      <w:bookmarkStart w:id="231" w:name="_Toc171968863"/>
      <w:bookmarkStart w:id="232" w:name="_Toc239888499"/>
      <w:r w:rsidRPr="00424B05">
        <w:t>9.1</w:t>
      </w:r>
      <w:r w:rsidR="00A22B63" w:rsidRPr="00424B05">
        <w:tab/>
      </w:r>
      <w:r w:rsidRPr="00424B05">
        <w:t>Student</w:t>
      </w:r>
      <w:r w:rsidRPr="00424B05">
        <w:rPr>
          <w:spacing w:val="-8"/>
        </w:rPr>
        <w:t xml:space="preserve"> </w:t>
      </w:r>
      <w:r w:rsidRPr="00424B05">
        <w:t>Rights</w:t>
      </w:r>
      <w:r w:rsidRPr="00424B05">
        <w:rPr>
          <w:spacing w:val="-7"/>
        </w:rPr>
        <w:t xml:space="preserve"> </w:t>
      </w:r>
      <w:r w:rsidR="002B4A31" w:rsidRPr="00424B05">
        <w:t>&amp;</w:t>
      </w:r>
      <w:r w:rsidRPr="00424B05">
        <w:rPr>
          <w:spacing w:val="-7"/>
        </w:rPr>
        <w:t xml:space="preserve"> </w:t>
      </w:r>
      <w:bookmarkEnd w:id="230"/>
      <w:r w:rsidRPr="00424B05">
        <w:rPr>
          <w:spacing w:val="-2"/>
        </w:rPr>
        <w:t>Responsibilities</w:t>
      </w:r>
      <w:bookmarkEnd w:id="231"/>
      <w:bookmarkEnd w:id="232"/>
    </w:p>
    <w:p w14:paraId="1F764DF5" w14:textId="1E7469F0" w:rsidR="00CE3A03" w:rsidRPr="000A32B8" w:rsidRDefault="00000000" w:rsidP="00556FFF">
      <w:pPr>
        <w:rPr>
          <w:sz w:val="20"/>
          <w:szCs w:val="20"/>
        </w:rPr>
      </w:pPr>
      <w:r w:rsidRPr="000A32B8">
        <w:rPr>
          <w:sz w:val="20"/>
          <w:szCs w:val="20"/>
        </w:rPr>
        <w:t xml:space="preserve">Graduate students should be familiar with </w:t>
      </w:r>
      <w:r w:rsidR="004C2529" w:rsidRPr="000A32B8">
        <w:rPr>
          <w:sz w:val="20"/>
          <w:szCs w:val="20"/>
        </w:rPr>
        <w:t xml:space="preserve">the </w:t>
      </w:r>
      <w:r w:rsidRPr="000A32B8">
        <w:rPr>
          <w:sz w:val="20"/>
          <w:szCs w:val="20"/>
        </w:rPr>
        <w:t>rights and responsibilities as specified in the University of Tennessee’s student handbook</w:t>
      </w:r>
      <w:r w:rsidR="004C2529" w:rsidRPr="000A32B8">
        <w:rPr>
          <w:sz w:val="20"/>
          <w:szCs w:val="20"/>
        </w:rPr>
        <w:t>,</w:t>
      </w:r>
      <w:r w:rsidRPr="000A32B8">
        <w:rPr>
          <w:sz w:val="20"/>
          <w:szCs w:val="20"/>
        </w:rPr>
        <w:t xml:space="preserve"> </w:t>
      </w:r>
      <w:hyperlink r:id="rId85" w:history="1">
        <w:proofErr w:type="spellStart"/>
        <w:r w:rsidR="00CE3A03" w:rsidRPr="000A32B8">
          <w:rPr>
            <w:rStyle w:val="Hyperlink"/>
            <w:i/>
            <w:sz w:val="20"/>
            <w:szCs w:val="20"/>
          </w:rPr>
          <w:t>Hilltopics</w:t>
        </w:r>
        <w:proofErr w:type="spellEnd"/>
        <w:r w:rsidR="004C2529" w:rsidRPr="000A32B8">
          <w:rPr>
            <w:rStyle w:val="Hyperlink"/>
            <w:i/>
            <w:sz w:val="20"/>
            <w:szCs w:val="20"/>
          </w:rPr>
          <w:t>,</w:t>
        </w:r>
      </w:hyperlink>
      <w:r w:rsidR="00E045B6" w:rsidRPr="000A32B8">
        <w:rPr>
          <w:i/>
          <w:sz w:val="20"/>
          <w:szCs w:val="20"/>
        </w:rPr>
        <w:t xml:space="preserve"> </w:t>
      </w:r>
      <w:r w:rsidRPr="000A32B8">
        <w:rPr>
          <w:sz w:val="20"/>
          <w:szCs w:val="20"/>
        </w:rPr>
        <w:t xml:space="preserve">and the </w:t>
      </w:r>
      <w:hyperlink r:id="rId86" w:history="1">
        <w:r w:rsidR="00CE3A03" w:rsidRPr="000A32B8">
          <w:rPr>
            <w:rStyle w:val="Hyperlink"/>
            <w:i/>
            <w:sz w:val="20"/>
            <w:szCs w:val="20"/>
          </w:rPr>
          <w:t>Graduate Catalog</w:t>
        </w:r>
      </w:hyperlink>
      <w:r w:rsidR="00E045B6" w:rsidRPr="000A32B8">
        <w:rPr>
          <w:i/>
          <w:sz w:val="20"/>
          <w:szCs w:val="20"/>
        </w:rPr>
        <w:t xml:space="preserve">, </w:t>
      </w:r>
      <w:r w:rsidR="004C2529" w:rsidRPr="000A32B8">
        <w:rPr>
          <w:sz w:val="20"/>
          <w:szCs w:val="20"/>
        </w:rPr>
        <w:t>as well as</w:t>
      </w:r>
      <w:r w:rsidRPr="000A32B8">
        <w:rPr>
          <w:spacing w:val="-3"/>
          <w:sz w:val="20"/>
          <w:szCs w:val="20"/>
        </w:rPr>
        <w:t xml:space="preserve"> </w:t>
      </w:r>
      <w:r w:rsidRPr="000A32B8">
        <w:rPr>
          <w:sz w:val="20"/>
          <w:szCs w:val="20"/>
        </w:rPr>
        <w:t>the</w:t>
      </w:r>
      <w:r w:rsidRPr="000A32B8">
        <w:rPr>
          <w:spacing w:val="-3"/>
          <w:sz w:val="20"/>
          <w:szCs w:val="20"/>
        </w:rPr>
        <w:t xml:space="preserve"> </w:t>
      </w:r>
      <w:r w:rsidRPr="000A32B8">
        <w:rPr>
          <w:sz w:val="20"/>
          <w:szCs w:val="20"/>
        </w:rPr>
        <w:t>regulations</w:t>
      </w:r>
      <w:r w:rsidRPr="000A32B8">
        <w:rPr>
          <w:spacing w:val="-3"/>
          <w:sz w:val="20"/>
          <w:szCs w:val="20"/>
        </w:rPr>
        <w:t xml:space="preserve"> </w:t>
      </w:r>
      <w:r w:rsidRPr="000A32B8">
        <w:rPr>
          <w:sz w:val="20"/>
          <w:szCs w:val="20"/>
        </w:rPr>
        <w:t>of</w:t>
      </w:r>
      <w:r w:rsidRPr="000A32B8">
        <w:rPr>
          <w:spacing w:val="-3"/>
          <w:sz w:val="20"/>
          <w:szCs w:val="20"/>
        </w:rPr>
        <w:t xml:space="preserve"> </w:t>
      </w:r>
      <w:r w:rsidRPr="000A32B8">
        <w:rPr>
          <w:sz w:val="20"/>
          <w:szCs w:val="20"/>
        </w:rPr>
        <w:t>the</w:t>
      </w:r>
      <w:r w:rsidRPr="000A32B8">
        <w:rPr>
          <w:spacing w:val="-3"/>
          <w:sz w:val="20"/>
          <w:szCs w:val="20"/>
        </w:rPr>
        <w:t xml:space="preserve"> </w:t>
      </w:r>
      <w:r w:rsidRPr="000A32B8">
        <w:rPr>
          <w:sz w:val="20"/>
          <w:szCs w:val="20"/>
        </w:rPr>
        <w:t>Graduate</w:t>
      </w:r>
      <w:r w:rsidRPr="000A32B8">
        <w:rPr>
          <w:spacing w:val="-3"/>
          <w:sz w:val="20"/>
          <w:szCs w:val="20"/>
        </w:rPr>
        <w:t xml:space="preserve"> </w:t>
      </w:r>
      <w:r w:rsidRPr="000A32B8">
        <w:rPr>
          <w:sz w:val="20"/>
          <w:szCs w:val="20"/>
        </w:rPr>
        <w:t>School</w:t>
      </w:r>
      <w:r w:rsidRPr="000A32B8">
        <w:rPr>
          <w:spacing w:val="-3"/>
          <w:sz w:val="20"/>
          <w:szCs w:val="20"/>
        </w:rPr>
        <w:t xml:space="preserve"> </w:t>
      </w:r>
      <w:r w:rsidRPr="000A32B8">
        <w:rPr>
          <w:sz w:val="20"/>
          <w:szCs w:val="20"/>
        </w:rPr>
        <w:t>and</w:t>
      </w:r>
      <w:r w:rsidRPr="000A32B8">
        <w:rPr>
          <w:spacing w:val="-3"/>
          <w:sz w:val="20"/>
          <w:szCs w:val="20"/>
        </w:rPr>
        <w:t xml:space="preserve"> </w:t>
      </w:r>
      <w:r w:rsidRPr="000A32B8">
        <w:rPr>
          <w:sz w:val="20"/>
          <w:szCs w:val="20"/>
        </w:rPr>
        <w:t>the</w:t>
      </w:r>
      <w:r w:rsidR="00E045B6" w:rsidRPr="000A32B8">
        <w:rPr>
          <w:sz w:val="20"/>
          <w:szCs w:val="20"/>
        </w:rPr>
        <w:t xml:space="preserve"> D</w:t>
      </w:r>
      <w:r w:rsidRPr="000A32B8">
        <w:rPr>
          <w:sz w:val="20"/>
          <w:szCs w:val="20"/>
        </w:rPr>
        <w:t>epartment</w:t>
      </w:r>
      <w:r w:rsidRPr="000A32B8">
        <w:rPr>
          <w:spacing w:val="-3"/>
          <w:sz w:val="20"/>
          <w:szCs w:val="20"/>
        </w:rPr>
        <w:t xml:space="preserve"> </w:t>
      </w:r>
      <w:r w:rsidRPr="000A32B8">
        <w:rPr>
          <w:sz w:val="20"/>
          <w:szCs w:val="20"/>
        </w:rPr>
        <w:t>of</w:t>
      </w:r>
      <w:r w:rsidRPr="000A32B8">
        <w:rPr>
          <w:spacing w:val="-3"/>
          <w:sz w:val="20"/>
          <w:szCs w:val="20"/>
        </w:rPr>
        <w:t xml:space="preserve"> </w:t>
      </w:r>
      <w:r w:rsidR="00E045B6" w:rsidRPr="000A32B8">
        <w:rPr>
          <w:sz w:val="20"/>
          <w:szCs w:val="20"/>
        </w:rPr>
        <w:t>Anthropology</w:t>
      </w:r>
      <w:r w:rsidRPr="000A32B8">
        <w:rPr>
          <w:sz w:val="20"/>
          <w:szCs w:val="20"/>
        </w:rPr>
        <w:t>.</w:t>
      </w:r>
      <w:r w:rsidRPr="000A32B8">
        <w:rPr>
          <w:spacing w:val="-3"/>
          <w:sz w:val="20"/>
          <w:szCs w:val="20"/>
        </w:rPr>
        <w:t xml:space="preserve"> </w:t>
      </w:r>
      <w:r w:rsidRPr="000A32B8">
        <w:rPr>
          <w:sz w:val="20"/>
          <w:szCs w:val="20"/>
        </w:rPr>
        <w:t>Changes</w:t>
      </w:r>
      <w:r w:rsidRPr="000A32B8">
        <w:rPr>
          <w:spacing w:val="-3"/>
          <w:sz w:val="20"/>
          <w:szCs w:val="20"/>
        </w:rPr>
        <w:t xml:space="preserve"> </w:t>
      </w:r>
      <w:r w:rsidRPr="000A32B8">
        <w:rPr>
          <w:sz w:val="20"/>
          <w:szCs w:val="20"/>
        </w:rPr>
        <w:t>in</w:t>
      </w:r>
      <w:r w:rsidRPr="000A32B8">
        <w:rPr>
          <w:spacing w:val="-3"/>
          <w:sz w:val="20"/>
          <w:szCs w:val="20"/>
        </w:rPr>
        <w:t xml:space="preserve"> </w:t>
      </w:r>
      <w:r w:rsidRPr="000A32B8">
        <w:rPr>
          <w:sz w:val="20"/>
          <w:szCs w:val="20"/>
        </w:rPr>
        <w:t>overall</w:t>
      </w:r>
      <w:r w:rsidRPr="000A32B8">
        <w:rPr>
          <w:spacing w:val="-3"/>
          <w:sz w:val="20"/>
          <w:szCs w:val="20"/>
        </w:rPr>
        <w:t xml:space="preserve"> </w:t>
      </w:r>
      <w:r w:rsidRPr="000A32B8">
        <w:rPr>
          <w:sz w:val="20"/>
          <w:szCs w:val="20"/>
        </w:rPr>
        <w:t>policy</w:t>
      </w:r>
      <w:r w:rsidRPr="000A32B8">
        <w:rPr>
          <w:spacing w:val="-3"/>
          <w:sz w:val="20"/>
          <w:szCs w:val="20"/>
        </w:rPr>
        <w:t xml:space="preserve"> </w:t>
      </w:r>
      <w:r w:rsidRPr="000A32B8">
        <w:rPr>
          <w:sz w:val="20"/>
          <w:szCs w:val="20"/>
        </w:rPr>
        <w:t>are</w:t>
      </w:r>
      <w:r w:rsidRPr="000A32B8">
        <w:rPr>
          <w:spacing w:val="-3"/>
          <w:sz w:val="20"/>
          <w:szCs w:val="20"/>
        </w:rPr>
        <w:t xml:space="preserve"> </w:t>
      </w:r>
      <w:r w:rsidRPr="000A32B8">
        <w:rPr>
          <w:sz w:val="20"/>
          <w:szCs w:val="20"/>
        </w:rPr>
        <w:t>the</w:t>
      </w:r>
      <w:r w:rsidRPr="000A32B8">
        <w:rPr>
          <w:spacing w:val="-3"/>
          <w:sz w:val="20"/>
          <w:szCs w:val="20"/>
        </w:rPr>
        <w:t xml:space="preserve"> </w:t>
      </w:r>
      <w:r w:rsidRPr="000A32B8">
        <w:rPr>
          <w:sz w:val="20"/>
          <w:szCs w:val="20"/>
        </w:rPr>
        <w:t>responsibility</w:t>
      </w:r>
      <w:r w:rsidRPr="000A32B8">
        <w:rPr>
          <w:spacing w:val="-3"/>
          <w:sz w:val="20"/>
          <w:szCs w:val="20"/>
        </w:rPr>
        <w:t xml:space="preserve"> </w:t>
      </w:r>
      <w:r w:rsidRPr="000A32B8">
        <w:rPr>
          <w:sz w:val="20"/>
          <w:szCs w:val="20"/>
        </w:rPr>
        <w:t>of</w:t>
      </w:r>
      <w:r w:rsidRPr="000A32B8">
        <w:rPr>
          <w:spacing w:val="-3"/>
          <w:sz w:val="20"/>
          <w:szCs w:val="20"/>
        </w:rPr>
        <w:t xml:space="preserve"> </w:t>
      </w:r>
      <w:r w:rsidRPr="000A32B8">
        <w:rPr>
          <w:sz w:val="20"/>
          <w:szCs w:val="20"/>
        </w:rPr>
        <w:t xml:space="preserve">the </w:t>
      </w:r>
      <w:hyperlink r:id="rId87" w:history="1">
        <w:r w:rsidR="00CE3A03" w:rsidRPr="000A32B8">
          <w:rPr>
            <w:rStyle w:val="Hyperlink"/>
            <w:sz w:val="20"/>
            <w:szCs w:val="20"/>
          </w:rPr>
          <w:t>Graduate Council</w:t>
        </w:r>
      </w:hyperlink>
      <w:r w:rsidRPr="000A32B8">
        <w:rPr>
          <w:sz w:val="20"/>
          <w:szCs w:val="20"/>
        </w:rPr>
        <w:t>.</w:t>
      </w:r>
    </w:p>
    <w:p w14:paraId="249D276C" w14:textId="025A6C71" w:rsidR="00054E9D" w:rsidRPr="00424B05" w:rsidRDefault="00054E9D" w:rsidP="00424B05">
      <w:pPr>
        <w:pStyle w:val="Heading2"/>
        <w:numPr>
          <w:ilvl w:val="1"/>
          <w:numId w:val="7"/>
        </w:numPr>
      </w:pPr>
      <w:bookmarkStart w:id="233" w:name="_TOC_250056"/>
      <w:bookmarkStart w:id="234" w:name="_Toc171968864"/>
      <w:bookmarkStart w:id="235" w:name="_Toc239888500"/>
      <w:bookmarkEnd w:id="233"/>
      <w:r w:rsidRPr="00424B05">
        <w:t>Responsible Research Conduct</w:t>
      </w:r>
      <w:bookmarkEnd w:id="234"/>
      <w:bookmarkEnd w:id="235"/>
    </w:p>
    <w:p w14:paraId="7CA82FDF" w14:textId="1D610A7A" w:rsidR="00054E9D" w:rsidRPr="000A32B8" w:rsidRDefault="00054E9D" w:rsidP="00B51DF5">
      <w:pPr>
        <w:rPr>
          <w:sz w:val="20"/>
          <w:szCs w:val="20"/>
        </w:rPr>
      </w:pPr>
      <w:r w:rsidRPr="000A32B8">
        <w:rPr>
          <w:sz w:val="20"/>
          <w:szCs w:val="20"/>
        </w:rPr>
        <w:t xml:space="preserve">As part of graduate education, it is incumbent upon students to conduct their research </w:t>
      </w:r>
      <w:r w:rsidR="004C2529" w:rsidRPr="000A32B8">
        <w:rPr>
          <w:sz w:val="20"/>
          <w:szCs w:val="20"/>
        </w:rPr>
        <w:t>responsibly and ethically</w:t>
      </w:r>
      <w:r w:rsidRPr="000A32B8">
        <w:rPr>
          <w:sz w:val="20"/>
          <w:szCs w:val="20"/>
        </w:rPr>
        <w:t xml:space="preserve">; the </w:t>
      </w:r>
      <w:hyperlink r:id="rId88" w:history="1">
        <w:r w:rsidR="0066202F" w:rsidRPr="000A32B8">
          <w:rPr>
            <w:rStyle w:val="Hyperlink"/>
            <w:sz w:val="20"/>
            <w:szCs w:val="20"/>
          </w:rPr>
          <w:t xml:space="preserve">Student </w:t>
        </w:r>
        <w:r w:rsidRPr="000A32B8">
          <w:rPr>
            <w:rStyle w:val="Hyperlink"/>
            <w:sz w:val="20"/>
            <w:szCs w:val="20"/>
          </w:rPr>
          <w:t>Code of Conduct</w:t>
        </w:r>
      </w:hyperlink>
      <w:r w:rsidRPr="000A32B8">
        <w:rPr>
          <w:sz w:val="20"/>
          <w:szCs w:val="20"/>
        </w:rPr>
        <w:t xml:space="preserve"> provides guidance.</w:t>
      </w:r>
    </w:p>
    <w:p w14:paraId="7BFE056E" w14:textId="77777777" w:rsidR="00054E9D" w:rsidRPr="000A32B8" w:rsidRDefault="00054E9D" w:rsidP="00B51DF5">
      <w:pPr>
        <w:rPr>
          <w:sz w:val="20"/>
          <w:szCs w:val="20"/>
        </w:rPr>
      </w:pPr>
    </w:p>
    <w:p w14:paraId="0BF16619" w14:textId="71A94863" w:rsidR="00054E9D" w:rsidRPr="000A32B8" w:rsidRDefault="00054E9D" w:rsidP="00B51DF5">
      <w:pPr>
        <w:rPr>
          <w:sz w:val="20"/>
          <w:szCs w:val="20"/>
        </w:rPr>
      </w:pPr>
      <w:r w:rsidRPr="000A32B8">
        <w:rPr>
          <w:sz w:val="20"/>
          <w:szCs w:val="20"/>
        </w:rPr>
        <w:t xml:space="preserve">Graduate students are also expected to comply with all legal requirements for research. Human research is administered by the university’s </w:t>
      </w:r>
      <w:hyperlink r:id="rId89" w:history="1">
        <w:r w:rsidRPr="000A32B8">
          <w:rPr>
            <w:rStyle w:val="Hyperlink"/>
            <w:sz w:val="20"/>
            <w:szCs w:val="20"/>
          </w:rPr>
          <w:t>Human Research Protection Program</w:t>
        </w:r>
      </w:hyperlink>
      <w:r w:rsidRPr="000A32B8">
        <w:rPr>
          <w:sz w:val="20"/>
          <w:szCs w:val="20"/>
        </w:rPr>
        <w:t xml:space="preserve">, which includes the Institutional Review Board (IRB). </w:t>
      </w:r>
      <w:r w:rsidR="006D78B2" w:rsidRPr="000A32B8">
        <w:rPr>
          <w:sz w:val="20"/>
          <w:szCs w:val="20"/>
        </w:rPr>
        <w:t xml:space="preserve">Research with non-human animals is administered by the </w:t>
      </w:r>
      <w:hyperlink r:id="rId90" w:history="1">
        <w:r w:rsidR="006D78B2" w:rsidRPr="000A32B8">
          <w:rPr>
            <w:rStyle w:val="Hyperlink"/>
            <w:sz w:val="20"/>
            <w:szCs w:val="20"/>
          </w:rPr>
          <w:t>Institutional Animal Care and Use Committee</w:t>
        </w:r>
      </w:hyperlink>
      <w:r w:rsidR="006D78B2" w:rsidRPr="000A32B8">
        <w:rPr>
          <w:sz w:val="20"/>
          <w:szCs w:val="20"/>
        </w:rPr>
        <w:t xml:space="preserve"> (IACUC). </w:t>
      </w:r>
    </w:p>
    <w:p w14:paraId="0F867884" w14:textId="03BF4122" w:rsidR="00CE3A03" w:rsidRPr="00424B05" w:rsidRDefault="00000000" w:rsidP="00424B05">
      <w:pPr>
        <w:pStyle w:val="Heading2"/>
        <w:numPr>
          <w:ilvl w:val="1"/>
          <w:numId w:val="7"/>
        </w:numPr>
      </w:pPr>
      <w:bookmarkStart w:id="236" w:name="_TOC_250055"/>
      <w:bookmarkStart w:id="237" w:name="_Toc171968865"/>
      <w:bookmarkStart w:id="238" w:name="_Toc239888501"/>
      <w:r w:rsidRPr="00424B05">
        <w:t>Minimum</w:t>
      </w:r>
      <w:r w:rsidRPr="00424B05">
        <w:rPr>
          <w:spacing w:val="-10"/>
        </w:rPr>
        <w:t xml:space="preserve"> </w:t>
      </w:r>
      <w:r w:rsidRPr="00424B05">
        <w:t>GPA</w:t>
      </w:r>
      <w:r w:rsidRPr="00424B05">
        <w:rPr>
          <w:spacing w:val="-9"/>
        </w:rPr>
        <w:t xml:space="preserve"> </w:t>
      </w:r>
      <w:r w:rsidRPr="00424B05">
        <w:t>Requirement</w:t>
      </w:r>
      <w:r w:rsidR="006D78B2" w:rsidRPr="00424B05">
        <w:t xml:space="preserve"> </w:t>
      </w:r>
      <w:r w:rsidRPr="00424B05">
        <w:t>for</w:t>
      </w:r>
      <w:r w:rsidRPr="00424B05">
        <w:rPr>
          <w:spacing w:val="-10"/>
        </w:rPr>
        <w:t xml:space="preserve"> </w:t>
      </w:r>
      <w:bookmarkEnd w:id="236"/>
      <w:r w:rsidRPr="00424B05">
        <w:rPr>
          <w:spacing w:val="-2"/>
        </w:rPr>
        <w:t>Retention</w:t>
      </w:r>
      <w:bookmarkEnd w:id="237"/>
      <w:bookmarkEnd w:id="238"/>
    </w:p>
    <w:p w14:paraId="7A767E07" w14:textId="3D808CD4" w:rsidR="003E5951" w:rsidRPr="000A32B8" w:rsidRDefault="00CC6070" w:rsidP="00B51DF5">
      <w:pPr>
        <w:rPr>
          <w:sz w:val="20"/>
          <w:szCs w:val="20"/>
        </w:rPr>
      </w:pPr>
      <w:r w:rsidRPr="000A32B8">
        <w:rPr>
          <w:sz w:val="20"/>
          <w:szCs w:val="20"/>
        </w:rPr>
        <w:t xml:space="preserve">To remain in good standing in the </w:t>
      </w:r>
      <w:r w:rsidR="004656D0">
        <w:rPr>
          <w:sz w:val="20"/>
          <w:szCs w:val="20"/>
        </w:rPr>
        <w:t>Department</w:t>
      </w:r>
      <w:r w:rsidRPr="000A32B8">
        <w:rPr>
          <w:sz w:val="20"/>
          <w:szCs w:val="20"/>
        </w:rPr>
        <w:t xml:space="preserve"> and earn their graduate degree</w:t>
      </w:r>
      <w:r w:rsidR="003E5951" w:rsidRPr="000A32B8">
        <w:rPr>
          <w:sz w:val="20"/>
          <w:szCs w:val="20"/>
        </w:rPr>
        <w:t>:</w:t>
      </w:r>
    </w:p>
    <w:p w14:paraId="275A4F4F" w14:textId="77777777" w:rsidR="003E5951" w:rsidRPr="000A32B8" w:rsidRDefault="003E5951" w:rsidP="00E76C14">
      <w:pPr>
        <w:pStyle w:val="ListParagraph"/>
        <w:numPr>
          <w:ilvl w:val="0"/>
          <w:numId w:val="35"/>
        </w:numPr>
        <w:ind w:left="540"/>
        <w:rPr>
          <w:sz w:val="20"/>
          <w:szCs w:val="20"/>
        </w:rPr>
      </w:pPr>
      <w:r w:rsidRPr="000A32B8">
        <w:rPr>
          <w:sz w:val="20"/>
          <w:szCs w:val="20"/>
        </w:rPr>
        <w:t xml:space="preserve">MA </w:t>
      </w:r>
      <w:r w:rsidR="00CC6070" w:rsidRPr="000A32B8">
        <w:rPr>
          <w:sz w:val="20"/>
          <w:szCs w:val="20"/>
        </w:rPr>
        <w:t>students</w:t>
      </w:r>
      <w:r w:rsidR="00CC6070" w:rsidRPr="000A32B8">
        <w:rPr>
          <w:spacing w:val="-3"/>
          <w:sz w:val="20"/>
          <w:szCs w:val="20"/>
        </w:rPr>
        <w:t xml:space="preserve"> </w:t>
      </w:r>
      <w:r w:rsidR="00CC6070" w:rsidRPr="000A32B8">
        <w:rPr>
          <w:sz w:val="20"/>
          <w:szCs w:val="20"/>
        </w:rPr>
        <w:t>must</w:t>
      </w:r>
      <w:r w:rsidR="00CC6070" w:rsidRPr="000A32B8">
        <w:rPr>
          <w:spacing w:val="-3"/>
          <w:sz w:val="20"/>
          <w:szCs w:val="20"/>
        </w:rPr>
        <w:t xml:space="preserve"> </w:t>
      </w:r>
      <w:r w:rsidR="00CC6070" w:rsidRPr="000A32B8">
        <w:rPr>
          <w:sz w:val="20"/>
          <w:szCs w:val="20"/>
        </w:rPr>
        <w:t>maintain</w:t>
      </w:r>
      <w:r w:rsidR="00CC6070" w:rsidRPr="000A32B8">
        <w:rPr>
          <w:spacing w:val="-3"/>
          <w:sz w:val="20"/>
          <w:szCs w:val="20"/>
        </w:rPr>
        <w:t xml:space="preserve"> </w:t>
      </w:r>
      <w:r w:rsidR="00CC6070" w:rsidRPr="000A32B8">
        <w:rPr>
          <w:sz w:val="20"/>
          <w:szCs w:val="20"/>
        </w:rPr>
        <w:t>a</w:t>
      </w:r>
      <w:r w:rsidR="00CC6070" w:rsidRPr="000A32B8">
        <w:rPr>
          <w:spacing w:val="-3"/>
          <w:sz w:val="20"/>
          <w:szCs w:val="20"/>
        </w:rPr>
        <w:t xml:space="preserve"> </w:t>
      </w:r>
      <w:r w:rsidR="00CC6070" w:rsidRPr="000A32B8">
        <w:rPr>
          <w:sz w:val="20"/>
          <w:szCs w:val="20"/>
        </w:rPr>
        <w:t>3.</w:t>
      </w:r>
      <w:r w:rsidRPr="000A32B8">
        <w:rPr>
          <w:sz w:val="20"/>
          <w:szCs w:val="20"/>
        </w:rPr>
        <w:t>0</w:t>
      </w:r>
      <w:r w:rsidR="00CC6070" w:rsidRPr="000A32B8">
        <w:rPr>
          <w:spacing w:val="-3"/>
          <w:sz w:val="20"/>
          <w:szCs w:val="20"/>
        </w:rPr>
        <w:t xml:space="preserve"> </w:t>
      </w:r>
      <w:r w:rsidR="00E045B6" w:rsidRPr="000A32B8">
        <w:rPr>
          <w:sz w:val="20"/>
          <w:szCs w:val="20"/>
        </w:rPr>
        <w:t>cumulative</w:t>
      </w:r>
      <w:r w:rsidR="00CC6070" w:rsidRPr="000A32B8">
        <w:rPr>
          <w:spacing w:val="-4"/>
          <w:sz w:val="20"/>
          <w:szCs w:val="20"/>
        </w:rPr>
        <w:t xml:space="preserve"> </w:t>
      </w:r>
      <w:r w:rsidR="00CC6070" w:rsidRPr="000A32B8">
        <w:rPr>
          <w:sz w:val="20"/>
          <w:szCs w:val="20"/>
        </w:rPr>
        <w:t>GPA in graduate courses taken for a letter grade A-</w:t>
      </w:r>
      <w:r w:rsidR="000F2F42" w:rsidRPr="000A32B8">
        <w:rPr>
          <w:sz w:val="20"/>
          <w:szCs w:val="20"/>
        </w:rPr>
        <w:t>F.</w:t>
      </w:r>
      <w:r w:rsidR="00CC6070" w:rsidRPr="000A32B8">
        <w:rPr>
          <w:sz w:val="20"/>
          <w:szCs w:val="20"/>
        </w:rPr>
        <w:t xml:space="preserve"> </w:t>
      </w:r>
      <w:bookmarkStart w:id="239" w:name="_TOC_250054"/>
      <w:bookmarkEnd w:id="239"/>
    </w:p>
    <w:p w14:paraId="34CA0857" w14:textId="0A82BA0C" w:rsidR="00CE3A03" w:rsidRPr="000A32B8" w:rsidRDefault="003E5951" w:rsidP="00E76C14">
      <w:pPr>
        <w:pStyle w:val="ListParagraph"/>
        <w:numPr>
          <w:ilvl w:val="0"/>
          <w:numId w:val="35"/>
        </w:numPr>
        <w:ind w:left="540"/>
        <w:rPr>
          <w:sz w:val="20"/>
          <w:szCs w:val="20"/>
        </w:rPr>
      </w:pPr>
      <w:r w:rsidRPr="000A32B8">
        <w:rPr>
          <w:sz w:val="20"/>
          <w:szCs w:val="20"/>
        </w:rPr>
        <w:t>PhD students</w:t>
      </w:r>
      <w:r w:rsidRPr="000A32B8">
        <w:rPr>
          <w:spacing w:val="-3"/>
          <w:sz w:val="20"/>
          <w:szCs w:val="20"/>
        </w:rPr>
        <w:t xml:space="preserve"> </w:t>
      </w:r>
      <w:r w:rsidRPr="000A32B8">
        <w:rPr>
          <w:sz w:val="20"/>
          <w:szCs w:val="20"/>
        </w:rPr>
        <w:t>must</w:t>
      </w:r>
      <w:r w:rsidRPr="000A32B8">
        <w:rPr>
          <w:spacing w:val="-3"/>
          <w:sz w:val="20"/>
          <w:szCs w:val="20"/>
        </w:rPr>
        <w:t xml:space="preserve"> </w:t>
      </w:r>
      <w:r w:rsidRPr="000A32B8">
        <w:rPr>
          <w:sz w:val="20"/>
          <w:szCs w:val="20"/>
        </w:rPr>
        <w:t>maintain</w:t>
      </w:r>
      <w:r w:rsidRPr="000A32B8">
        <w:rPr>
          <w:spacing w:val="-3"/>
          <w:sz w:val="20"/>
          <w:szCs w:val="20"/>
        </w:rPr>
        <w:t xml:space="preserve"> </w:t>
      </w:r>
      <w:r w:rsidRPr="000A32B8">
        <w:rPr>
          <w:sz w:val="20"/>
          <w:szCs w:val="20"/>
        </w:rPr>
        <w:t>a</w:t>
      </w:r>
      <w:r w:rsidRPr="000A32B8">
        <w:rPr>
          <w:spacing w:val="-3"/>
          <w:sz w:val="20"/>
          <w:szCs w:val="20"/>
        </w:rPr>
        <w:t xml:space="preserve"> </w:t>
      </w:r>
      <w:r w:rsidRPr="000A32B8">
        <w:rPr>
          <w:sz w:val="20"/>
          <w:szCs w:val="20"/>
        </w:rPr>
        <w:t>3.5 cumulative</w:t>
      </w:r>
      <w:r w:rsidRPr="000A32B8">
        <w:rPr>
          <w:spacing w:val="-4"/>
          <w:sz w:val="20"/>
          <w:szCs w:val="20"/>
        </w:rPr>
        <w:t xml:space="preserve"> </w:t>
      </w:r>
      <w:r w:rsidRPr="000A32B8">
        <w:rPr>
          <w:sz w:val="20"/>
          <w:szCs w:val="20"/>
        </w:rPr>
        <w:t>GPA in graduate courses taken for a letter grade A-F.</w:t>
      </w:r>
    </w:p>
    <w:p w14:paraId="32CCBC21" w14:textId="77777777" w:rsidR="000F2F42" w:rsidRPr="00424B05" w:rsidRDefault="006D78B2" w:rsidP="00424B05">
      <w:pPr>
        <w:pStyle w:val="Heading2"/>
        <w:numPr>
          <w:ilvl w:val="1"/>
          <w:numId w:val="7"/>
        </w:numPr>
      </w:pPr>
      <w:bookmarkStart w:id="240" w:name="_Toc171968866"/>
      <w:bookmarkStart w:id="241" w:name="_Toc239888502"/>
      <w:bookmarkStart w:id="242" w:name="_TOC_250052"/>
      <w:r w:rsidRPr="00424B05">
        <w:t>Anthropology Core Course Performance</w:t>
      </w:r>
      <w:bookmarkEnd w:id="240"/>
      <w:bookmarkEnd w:id="241"/>
    </w:p>
    <w:p w14:paraId="1FDCED8E" w14:textId="7E2E078A" w:rsidR="003413CE" w:rsidRPr="000A32B8" w:rsidRDefault="006D78B2">
      <w:pPr>
        <w:rPr>
          <w:sz w:val="20"/>
          <w:szCs w:val="20"/>
        </w:rPr>
      </w:pPr>
      <w:bookmarkStart w:id="243" w:name="_Toc171968867"/>
      <w:r w:rsidRPr="000A32B8">
        <w:rPr>
          <w:sz w:val="20"/>
          <w:szCs w:val="20"/>
        </w:rPr>
        <w:t xml:space="preserve">Graduate students must earn a grade of B or higher in the Anthropology Core </w:t>
      </w:r>
      <w:r w:rsidR="006C1F2C" w:rsidRPr="000A32B8">
        <w:rPr>
          <w:sz w:val="20"/>
          <w:szCs w:val="20"/>
        </w:rPr>
        <w:t>c</w:t>
      </w:r>
      <w:r w:rsidRPr="000A32B8">
        <w:rPr>
          <w:sz w:val="20"/>
          <w:szCs w:val="20"/>
        </w:rPr>
        <w:t xml:space="preserve">ourses. Students receiving a grade of </w:t>
      </w:r>
      <w:r w:rsidR="00DC2D7A">
        <w:rPr>
          <w:sz w:val="20"/>
          <w:szCs w:val="20"/>
        </w:rPr>
        <w:t>B-</w:t>
      </w:r>
      <w:r w:rsidRPr="000A32B8">
        <w:rPr>
          <w:sz w:val="20"/>
          <w:szCs w:val="20"/>
        </w:rPr>
        <w:t xml:space="preserve"> or below in any core course must retake it to remain in the program. Students who receive a </w:t>
      </w:r>
      <w:r w:rsidR="00183ED3" w:rsidRPr="000A32B8">
        <w:rPr>
          <w:sz w:val="20"/>
          <w:szCs w:val="20"/>
        </w:rPr>
        <w:t xml:space="preserve">grade of </w:t>
      </w:r>
      <w:r w:rsidR="00DC2D7A">
        <w:rPr>
          <w:sz w:val="20"/>
          <w:szCs w:val="20"/>
        </w:rPr>
        <w:t>B-</w:t>
      </w:r>
      <w:r w:rsidRPr="000A32B8">
        <w:rPr>
          <w:sz w:val="20"/>
          <w:szCs w:val="20"/>
        </w:rPr>
        <w:t xml:space="preserve"> or below in two different core courses, or </w:t>
      </w:r>
      <w:r w:rsidR="00183ED3" w:rsidRPr="000A32B8">
        <w:rPr>
          <w:sz w:val="20"/>
          <w:szCs w:val="20"/>
        </w:rPr>
        <w:t>those who receive</w:t>
      </w:r>
      <w:r w:rsidRPr="000A32B8">
        <w:rPr>
          <w:sz w:val="20"/>
          <w:szCs w:val="20"/>
        </w:rPr>
        <w:t xml:space="preserve"> a grade of </w:t>
      </w:r>
      <w:r w:rsidR="00DC2D7A">
        <w:rPr>
          <w:sz w:val="20"/>
          <w:szCs w:val="20"/>
        </w:rPr>
        <w:t>B-</w:t>
      </w:r>
      <w:r w:rsidRPr="000A32B8">
        <w:rPr>
          <w:sz w:val="20"/>
          <w:szCs w:val="20"/>
        </w:rPr>
        <w:t xml:space="preserve"> or below in the same core course twice</w:t>
      </w:r>
      <w:r w:rsidR="00183ED3" w:rsidRPr="000A32B8">
        <w:rPr>
          <w:sz w:val="20"/>
          <w:szCs w:val="20"/>
        </w:rPr>
        <w:t>,</w:t>
      </w:r>
      <w:r w:rsidRPr="000A32B8">
        <w:rPr>
          <w:sz w:val="20"/>
          <w:szCs w:val="20"/>
        </w:rPr>
        <w:t xml:space="preserve"> will be automatically dismissed from the program.</w:t>
      </w:r>
      <w:bookmarkEnd w:id="243"/>
    </w:p>
    <w:p w14:paraId="580FB274" w14:textId="2EB00158" w:rsidR="00405624" w:rsidRPr="00424B05" w:rsidRDefault="009664E6" w:rsidP="008D2C6F">
      <w:pPr>
        <w:pStyle w:val="Heading2"/>
        <w:numPr>
          <w:ilvl w:val="1"/>
          <w:numId w:val="7"/>
        </w:numPr>
      </w:pPr>
      <w:bookmarkStart w:id="244" w:name="_Toc171968868"/>
      <w:bookmarkStart w:id="245" w:name="_Toc239888503"/>
      <w:r w:rsidRPr="00424B05">
        <w:t>Annual</w:t>
      </w:r>
      <w:r w:rsidR="006D78B2" w:rsidRPr="00424B05">
        <w:t xml:space="preserve"> Graduate Report &amp; Faculty Evaluation</w:t>
      </w:r>
      <w:bookmarkStart w:id="246" w:name="_Toc171968869"/>
      <w:bookmarkEnd w:id="244"/>
      <w:bookmarkEnd w:id="245"/>
    </w:p>
    <w:p w14:paraId="7E70DD7B" w14:textId="77777777" w:rsidR="00405624" w:rsidRPr="000A32B8" w:rsidRDefault="00405624" w:rsidP="00405624">
      <w:pPr>
        <w:rPr>
          <w:sz w:val="20"/>
          <w:szCs w:val="20"/>
        </w:rPr>
      </w:pPr>
      <w:r w:rsidRPr="000A32B8">
        <w:rPr>
          <w:sz w:val="20"/>
          <w:szCs w:val="20"/>
        </w:rPr>
        <w:t>An evaluation of “Student is Making Satisfactory/Adequate Progress” means that the students may continue in the degree program, following guidance from their advisor(s) and committee.</w:t>
      </w:r>
    </w:p>
    <w:p w14:paraId="4AEDB530" w14:textId="77777777" w:rsidR="00405624" w:rsidRPr="000A32B8" w:rsidRDefault="00405624" w:rsidP="00405624">
      <w:pPr>
        <w:rPr>
          <w:sz w:val="20"/>
          <w:szCs w:val="20"/>
        </w:rPr>
      </w:pPr>
    </w:p>
    <w:p w14:paraId="1C4CD5DF" w14:textId="0383D872" w:rsidR="00405624" w:rsidRPr="000A32B8" w:rsidRDefault="00405624" w:rsidP="00405624">
      <w:pPr>
        <w:rPr>
          <w:sz w:val="20"/>
          <w:szCs w:val="20"/>
        </w:rPr>
      </w:pPr>
      <w:r w:rsidRPr="000A32B8">
        <w:rPr>
          <w:sz w:val="20"/>
          <w:szCs w:val="20"/>
        </w:rPr>
        <w:t>An evaluation of “Not Making Satisfactory/Adequate Progress,” or failure to fill out the form, will render a</w:t>
      </w:r>
      <w:r w:rsidRPr="000A32B8">
        <w:rPr>
          <w:spacing w:val="-2"/>
          <w:sz w:val="20"/>
          <w:szCs w:val="20"/>
        </w:rPr>
        <w:t xml:space="preserve"> </w:t>
      </w:r>
      <w:r w:rsidRPr="000A32B8">
        <w:rPr>
          <w:sz w:val="20"/>
          <w:szCs w:val="20"/>
        </w:rPr>
        <w:t>student</w:t>
      </w:r>
      <w:r w:rsidRPr="000A32B8">
        <w:rPr>
          <w:spacing w:val="-1"/>
          <w:sz w:val="20"/>
          <w:szCs w:val="20"/>
        </w:rPr>
        <w:t xml:space="preserve"> </w:t>
      </w:r>
      <w:r w:rsidRPr="000A32B8">
        <w:rPr>
          <w:sz w:val="20"/>
          <w:szCs w:val="20"/>
        </w:rPr>
        <w:t>ineligible</w:t>
      </w:r>
      <w:r w:rsidRPr="000A32B8">
        <w:rPr>
          <w:spacing w:val="-2"/>
          <w:sz w:val="20"/>
          <w:szCs w:val="20"/>
        </w:rPr>
        <w:t xml:space="preserve"> </w:t>
      </w:r>
      <w:r w:rsidRPr="000A32B8">
        <w:rPr>
          <w:sz w:val="20"/>
          <w:szCs w:val="20"/>
        </w:rPr>
        <w:t>for departmental funding</w:t>
      </w:r>
      <w:r w:rsidRPr="000A32B8">
        <w:rPr>
          <w:spacing w:val="-1"/>
          <w:sz w:val="20"/>
          <w:szCs w:val="20"/>
        </w:rPr>
        <w:t xml:space="preserve"> </w:t>
      </w:r>
      <w:r w:rsidRPr="000A32B8">
        <w:rPr>
          <w:sz w:val="20"/>
          <w:szCs w:val="20"/>
        </w:rPr>
        <w:t>awarded</w:t>
      </w:r>
      <w:r w:rsidRPr="000A32B8">
        <w:rPr>
          <w:spacing w:val="-6"/>
          <w:sz w:val="20"/>
          <w:szCs w:val="20"/>
        </w:rPr>
        <w:t xml:space="preserve"> </w:t>
      </w:r>
      <w:r w:rsidRPr="000A32B8">
        <w:rPr>
          <w:sz w:val="20"/>
          <w:szCs w:val="20"/>
        </w:rPr>
        <w:t>after</w:t>
      </w:r>
      <w:r w:rsidRPr="000A32B8">
        <w:rPr>
          <w:spacing w:val="-4"/>
          <w:sz w:val="20"/>
          <w:szCs w:val="20"/>
        </w:rPr>
        <w:t xml:space="preserve"> </w:t>
      </w:r>
      <w:r w:rsidRPr="000A32B8">
        <w:rPr>
          <w:sz w:val="20"/>
          <w:szCs w:val="20"/>
        </w:rPr>
        <w:t>the</w:t>
      </w:r>
      <w:r w:rsidRPr="000A32B8">
        <w:rPr>
          <w:spacing w:val="-2"/>
          <w:sz w:val="20"/>
          <w:szCs w:val="20"/>
        </w:rPr>
        <w:t xml:space="preserve"> </w:t>
      </w:r>
      <w:r w:rsidRPr="000A32B8">
        <w:rPr>
          <w:sz w:val="20"/>
          <w:szCs w:val="20"/>
        </w:rPr>
        <w:t>date</w:t>
      </w:r>
      <w:r w:rsidRPr="000A32B8">
        <w:rPr>
          <w:spacing w:val="-2"/>
          <w:sz w:val="20"/>
          <w:szCs w:val="20"/>
        </w:rPr>
        <w:t xml:space="preserve"> </w:t>
      </w:r>
      <w:r w:rsidRPr="000A32B8">
        <w:rPr>
          <w:sz w:val="20"/>
          <w:szCs w:val="20"/>
        </w:rPr>
        <w:t xml:space="preserve">the form was due (i.e., assistantships, travel, or other awards). Two </w:t>
      </w:r>
      <w:r w:rsidR="00DC2D7A">
        <w:rPr>
          <w:sz w:val="20"/>
          <w:szCs w:val="20"/>
        </w:rPr>
        <w:t xml:space="preserve">(2) </w:t>
      </w:r>
      <w:r w:rsidRPr="000A32B8">
        <w:rPr>
          <w:sz w:val="20"/>
          <w:szCs w:val="20"/>
        </w:rPr>
        <w:t xml:space="preserve">consecutive years of </w:t>
      </w:r>
      <w:r w:rsidR="00183ED3" w:rsidRPr="000A32B8">
        <w:rPr>
          <w:sz w:val="20"/>
          <w:szCs w:val="20"/>
        </w:rPr>
        <w:t>evaluation with a rating</w:t>
      </w:r>
      <w:r w:rsidRPr="000A32B8">
        <w:rPr>
          <w:sz w:val="20"/>
          <w:szCs w:val="20"/>
        </w:rPr>
        <w:t xml:space="preserve"> of “Not Making Satisfactory/Adequate Progress” will result in dismissal from the program.</w:t>
      </w:r>
    </w:p>
    <w:p w14:paraId="4AB580E9" w14:textId="77777777" w:rsidR="00405624" w:rsidRPr="000A32B8" w:rsidRDefault="00405624" w:rsidP="00405624">
      <w:pPr>
        <w:rPr>
          <w:sz w:val="20"/>
          <w:szCs w:val="20"/>
        </w:rPr>
      </w:pPr>
    </w:p>
    <w:p w14:paraId="301F4DA0" w14:textId="3E9C2403" w:rsidR="00405624" w:rsidRPr="000A32B8" w:rsidRDefault="00405624" w:rsidP="00405624">
      <w:pPr>
        <w:rPr>
          <w:sz w:val="20"/>
          <w:szCs w:val="20"/>
        </w:rPr>
      </w:pPr>
      <w:r w:rsidRPr="000A32B8">
        <w:rPr>
          <w:sz w:val="20"/>
          <w:szCs w:val="20"/>
        </w:rPr>
        <w:t>An evaluation of “Student Needs Improvement” will not result in a loss of funding. However, a ranking of</w:t>
      </w:r>
      <w:r w:rsidRPr="000A32B8">
        <w:rPr>
          <w:spacing w:val="40"/>
          <w:sz w:val="20"/>
          <w:szCs w:val="20"/>
        </w:rPr>
        <w:t xml:space="preserve"> </w:t>
      </w:r>
      <w:r w:rsidRPr="000A32B8">
        <w:rPr>
          <w:sz w:val="20"/>
          <w:szCs w:val="20"/>
        </w:rPr>
        <w:t xml:space="preserve">“Student Needs Improvement” followed by “Student Not Making Satisfactory/Adequate Progress” will </w:t>
      </w:r>
      <w:r w:rsidR="00183ED3" w:rsidRPr="000A32B8">
        <w:rPr>
          <w:sz w:val="20"/>
          <w:szCs w:val="20"/>
        </w:rPr>
        <w:t>result in</w:t>
      </w:r>
      <w:r w:rsidRPr="000A32B8">
        <w:rPr>
          <w:sz w:val="20"/>
          <w:szCs w:val="20"/>
        </w:rPr>
        <w:t xml:space="preserve"> a loss of funding, and the student’s case will be brought before the</w:t>
      </w:r>
      <w:r w:rsidRPr="000A32B8">
        <w:rPr>
          <w:spacing w:val="-1"/>
          <w:sz w:val="20"/>
          <w:szCs w:val="20"/>
        </w:rPr>
        <w:t xml:space="preserve"> </w:t>
      </w:r>
      <w:proofErr w:type="gramStart"/>
      <w:r w:rsidRPr="000A32B8">
        <w:rPr>
          <w:sz w:val="20"/>
          <w:szCs w:val="20"/>
        </w:rPr>
        <w:t>Faculty</w:t>
      </w:r>
      <w:proofErr w:type="gramEnd"/>
      <w:r w:rsidRPr="000A32B8">
        <w:rPr>
          <w:sz w:val="20"/>
          <w:szCs w:val="20"/>
        </w:rPr>
        <w:t xml:space="preserve"> for discussion and </w:t>
      </w:r>
      <w:r w:rsidR="00183ED3" w:rsidRPr="000A32B8">
        <w:rPr>
          <w:sz w:val="20"/>
          <w:szCs w:val="20"/>
        </w:rPr>
        <w:t xml:space="preserve">a </w:t>
      </w:r>
      <w:r w:rsidRPr="000A32B8">
        <w:rPr>
          <w:sz w:val="20"/>
          <w:szCs w:val="20"/>
        </w:rPr>
        <w:t>vote on dismissal. This vote shall be conducted by the</w:t>
      </w:r>
      <w:r w:rsidRPr="000A32B8">
        <w:rPr>
          <w:spacing w:val="-1"/>
          <w:sz w:val="20"/>
          <w:szCs w:val="20"/>
        </w:rPr>
        <w:t xml:space="preserve"> </w:t>
      </w:r>
      <w:r w:rsidRPr="000A32B8">
        <w:rPr>
          <w:sz w:val="20"/>
          <w:szCs w:val="20"/>
        </w:rPr>
        <w:t xml:space="preserve">end of the Spring semester. </w:t>
      </w:r>
    </w:p>
    <w:p w14:paraId="3BF1CAF1" w14:textId="77777777" w:rsidR="00405624" w:rsidRPr="000A32B8" w:rsidRDefault="00405624" w:rsidP="00405624">
      <w:pPr>
        <w:rPr>
          <w:sz w:val="20"/>
          <w:szCs w:val="20"/>
        </w:rPr>
      </w:pPr>
    </w:p>
    <w:p w14:paraId="7AB53F77" w14:textId="73AC392D" w:rsidR="00405624" w:rsidRPr="000A32B8" w:rsidRDefault="00405624" w:rsidP="008D2C6F">
      <w:pPr>
        <w:rPr>
          <w:sz w:val="20"/>
          <w:szCs w:val="20"/>
        </w:rPr>
      </w:pPr>
      <w:r w:rsidRPr="000A32B8">
        <w:rPr>
          <w:sz w:val="20"/>
          <w:szCs w:val="20"/>
        </w:rPr>
        <w:t>Any changes in a student’s status as a result of this discussion and vote, such as recommendations for improvement or termination from the program, shall be communicated</w:t>
      </w:r>
      <w:r w:rsidRPr="000A32B8">
        <w:rPr>
          <w:spacing w:val="-2"/>
          <w:sz w:val="20"/>
          <w:szCs w:val="20"/>
        </w:rPr>
        <w:t xml:space="preserve"> </w:t>
      </w:r>
      <w:r w:rsidRPr="000A32B8">
        <w:rPr>
          <w:sz w:val="20"/>
          <w:szCs w:val="20"/>
        </w:rPr>
        <w:t>to</w:t>
      </w:r>
      <w:r w:rsidRPr="000A32B8">
        <w:rPr>
          <w:spacing w:val="-2"/>
          <w:sz w:val="20"/>
          <w:szCs w:val="20"/>
        </w:rPr>
        <w:t xml:space="preserve"> </w:t>
      </w:r>
      <w:r w:rsidRPr="000A32B8">
        <w:rPr>
          <w:sz w:val="20"/>
          <w:szCs w:val="20"/>
        </w:rPr>
        <w:t>the</w:t>
      </w:r>
      <w:r w:rsidRPr="000A32B8">
        <w:rPr>
          <w:spacing w:val="-3"/>
          <w:sz w:val="20"/>
          <w:szCs w:val="20"/>
        </w:rPr>
        <w:t xml:space="preserve"> </w:t>
      </w:r>
      <w:r w:rsidRPr="000A32B8">
        <w:rPr>
          <w:sz w:val="20"/>
          <w:szCs w:val="20"/>
        </w:rPr>
        <w:t>student</w:t>
      </w:r>
      <w:r w:rsidRPr="000A32B8">
        <w:rPr>
          <w:spacing w:val="-2"/>
          <w:sz w:val="20"/>
          <w:szCs w:val="20"/>
        </w:rPr>
        <w:t xml:space="preserve"> </w:t>
      </w:r>
      <w:r w:rsidRPr="000A32B8">
        <w:rPr>
          <w:sz w:val="20"/>
          <w:szCs w:val="20"/>
        </w:rPr>
        <w:t>within</w:t>
      </w:r>
      <w:r w:rsidRPr="000A32B8">
        <w:rPr>
          <w:spacing w:val="-2"/>
          <w:sz w:val="20"/>
          <w:szCs w:val="20"/>
        </w:rPr>
        <w:t xml:space="preserve"> </w:t>
      </w:r>
      <w:r w:rsidRPr="000A32B8">
        <w:rPr>
          <w:sz w:val="20"/>
          <w:szCs w:val="20"/>
        </w:rPr>
        <w:t>four</w:t>
      </w:r>
      <w:r w:rsidRPr="000A32B8">
        <w:rPr>
          <w:spacing w:val="-1"/>
          <w:sz w:val="20"/>
          <w:szCs w:val="20"/>
        </w:rPr>
        <w:t xml:space="preserve"> (4) </w:t>
      </w:r>
      <w:r w:rsidRPr="000A32B8">
        <w:rPr>
          <w:sz w:val="20"/>
          <w:szCs w:val="20"/>
        </w:rPr>
        <w:lastRenderedPageBreak/>
        <w:t>weeks</w:t>
      </w:r>
      <w:r w:rsidRPr="000A32B8">
        <w:rPr>
          <w:spacing w:val="-4"/>
          <w:sz w:val="20"/>
          <w:szCs w:val="20"/>
        </w:rPr>
        <w:t xml:space="preserve"> </w:t>
      </w:r>
      <w:r w:rsidRPr="000A32B8">
        <w:rPr>
          <w:sz w:val="20"/>
          <w:szCs w:val="20"/>
        </w:rPr>
        <w:t>following</w:t>
      </w:r>
      <w:r w:rsidRPr="000A32B8">
        <w:rPr>
          <w:spacing w:val="-2"/>
          <w:sz w:val="20"/>
          <w:szCs w:val="20"/>
        </w:rPr>
        <w:t xml:space="preserve"> </w:t>
      </w:r>
      <w:r w:rsidRPr="000A32B8">
        <w:rPr>
          <w:sz w:val="20"/>
          <w:szCs w:val="20"/>
        </w:rPr>
        <w:t>the</w:t>
      </w:r>
      <w:r w:rsidRPr="000A32B8">
        <w:rPr>
          <w:spacing w:val="-3"/>
          <w:sz w:val="20"/>
          <w:szCs w:val="20"/>
        </w:rPr>
        <w:t xml:space="preserve"> deciding faculty </w:t>
      </w:r>
      <w:r w:rsidRPr="000A32B8">
        <w:rPr>
          <w:sz w:val="20"/>
          <w:szCs w:val="20"/>
        </w:rPr>
        <w:t>meeting</w:t>
      </w:r>
      <w:r w:rsidRPr="000A32B8">
        <w:rPr>
          <w:spacing w:val="-7"/>
          <w:sz w:val="20"/>
          <w:szCs w:val="20"/>
        </w:rPr>
        <w:t xml:space="preserve"> </w:t>
      </w:r>
      <w:r w:rsidRPr="000A32B8">
        <w:rPr>
          <w:sz w:val="20"/>
          <w:szCs w:val="20"/>
        </w:rPr>
        <w:t>by</w:t>
      </w:r>
      <w:r w:rsidRPr="000A32B8">
        <w:rPr>
          <w:spacing w:val="-2"/>
          <w:sz w:val="20"/>
          <w:szCs w:val="20"/>
        </w:rPr>
        <w:t xml:space="preserve"> </w:t>
      </w:r>
      <w:r w:rsidRPr="000A32B8">
        <w:rPr>
          <w:sz w:val="20"/>
          <w:szCs w:val="20"/>
        </w:rPr>
        <w:t>the</w:t>
      </w:r>
      <w:r w:rsidRPr="000A32B8">
        <w:rPr>
          <w:spacing w:val="-3"/>
          <w:sz w:val="20"/>
          <w:szCs w:val="20"/>
        </w:rPr>
        <w:t xml:space="preserve"> </w:t>
      </w:r>
      <w:r w:rsidRPr="000A32B8">
        <w:rPr>
          <w:sz w:val="20"/>
          <w:szCs w:val="20"/>
        </w:rPr>
        <w:t>student’s</w:t>
      </w:r>
      <w:r w:rsidRPr="000A32B8">
        <w:rPr>
          <w:spacing w:val="-4"/>
          <w:sz w:val="20"/>
          <w:szCs w:val="20"/>
        </w:rPr>
        <w:t xml:space="preserve"> </w:t>
      </w:r>
      <w:r w:rsidRPr="000A32B8">
        <w:rPr>
          <w:sz w:val="20"/>
          <w:szCs w:val="20"/>
        </w:rPr>
        <w:t>graduate advisor or, by a Graduate Committee member if the student does not have an advisor.</w:t>
      </w:r>
    </w:p>
    <w:p w14:paraId="269929AF" w14:textId="77777777" w:rsidR="00CE3A03" w:rsidRPr="00424B05" w:rsidRDefault="00000000" w:rsidP="00424B05">
      <w:pPr>
        <w:pStyle w:val="Heading2"/>
        <w:numPr>
          <w:ilvl w:val="1"/>
          <w:numId w:val="7"/>
        </w:numPr>
      </w:pPr>
      <w:bookmarkStart w:id="247" w:name="_TOC_250051"/>
      <w:bookmarkStart w:id="248" w:name="_TOC_250049"/>
      <w:bookmarkStart w:id="249" w:name="_Toc171968870"/>
      <w:bookmarkStart w:id="250" w:name="_Toc239888504"/>
      <w:bookmarkEnd w:id="242"/>
      <w:bookmarkEnd w:id="246"/>
      <w:bookmarkEnd w:id="247"/>
      <w:r w:rsidRPr="00424B05">
        <w:t>Appeals</w:t>
      </w:r>
      <w:r w:rsidRPr="00424B05">
        <w:rPr>
          <w:spacing w:val="-10"/>
        </w:rPr>
        <w:t xml:space="preserve"> </w:t>
      </w:r>
      <w:bookmarkEnd w:id="248"/>
      <w:r w:rsidRPr="00424B05">
        <w:t>Procedures</w:t>
      </w:r>
      <w:bookmarkEnd w:id="249"/>
      <w:bookmarkEnd w:id="250"/>
    </w:p>
    <w:p w14:paraId="1043D40B" w14:textId="5D77F056" w:rsidR="00CC6070" w:rsidRPr="000A32B8" w:rsidRDefault="00CC6070" w:rsidP="00B51DF5">
      <w:pPr>
        <w:rPr>
          <w:sz w:val="20"/>
          <w:szCs w:val="20"/>
        </w:rPr>
      </w:pPr>
      <w:bookmarkStart w:id="251" w:name="_TOC_250048"/>
      <w:r w:rsidRPr="000A32B8">
        <w:rPr>
          <w:sz w:val="20"/>
          <w:szCs w:val="20"/>
        </w:rPr>
        <w:t xml:space="preserve">The Department of Anthropology </w:t>
      </w:r>
      <w:r w:rsidR="00183ED3" w:rsidRPr="000A32B8">
        <w:rPr>
          <w:sz w:val="20"/>
          <w:szCs w:val="20"/>
        </w:rPr>
        <w:t>adheres to the</w:t>
      </w:r>
      <w:r w:rsidRPr="000A32B8">
        <w:rPr>
          <w:sz w:val="20"/>
          <w:szCs w:val="20"/>
        </w:rPr>
        <w:t xml:space="preserve"> appeals process established by the </w:t>
      </w:r>
      <w:hyperlink r:id="rId91" w:history="1">
        <w:r w:rsidRPr="000A32B8">
          <w:rPr>
            <w:rStyle w:val="Hyperlink"/>
            <w:sz w:val="20"/>
            <w:szCs w:val="20"/>
          </w:rPr>
          <w:t>UT Graduate Council Appeal Procedure</w:t>
        </w:r>
      </w:hyperlink>
      <w:r w:rsidRPr="000A32B8">
        <w:rPr>
          <w:sz w:val="20"/>
          <w:szCs w:val="20"/>
        </w:rPr>
        <w:t>.</w:t>
      </w:r>
    </w:p>
    <w:p w14:paraId="26CE40C5" w14:textId="77777777" w:rsidR="00B51DF5" w:rsidRPr="000A32B8" w:rsidRDefault="00B51DF5" w:rsidP="00B51DF5">
      <w:pPr>
        <w:rPr>
          <w:color w:val="0000FF"/>
          <w:sz w:val="20"/>
          <w:szCs w:val="20"/>
        </w:rPr>
      </w:pPr>
    </w:p>
    <w:p w14:paraId="4C0910BF" w14:textId="77777777" w:rsidR="007210E7" w:rsidRPr="000A32B8" w:rsidRDefault="00CC6070" w:rsidP="00B51DF5">
      <w:pPr>
        <w:rPr>
          <w:sz w:val="20"/>
          <w:szCs w:val="20"/>
        </w:rPr>
      </w:pPr>
      <w:r w:rsidRPr="000A32B8">
        <w:rPr>
          <w:sz w:val="20"/>
          <w:szCs w:val="20"/>
        </w:rPr>
        <w:t>According to these policies, departmental appeals are to be made in writing to the Department Head. A graduate student may appeal two types of academic decisions to the Head</w:t>
      </w:r>
      <w:r w:rsidR="007210E7" w:rsidRPr="000A32B8">
        <w:rPr>
          <w:sz w:val="20"/>
          <w:szCs w:val="20"/>
        </w:rPr>
        <w:t xml:space="preserve">: </w:t>
      </w:r>
    </w:p>
    <w:p w14:paraId="3D2D9419" w14:textId="77777777" w:rsidR="00B51DF5" w:rsidRPr="000A32B8" w:rsidRDefault="00B51DF5" w:rsidP="00B51DF5">
      <w:pPr>
        <w:rPr>
          <w:sz w:val="20"/>
          <w:szCs w:val="20"/>
        </w:rPr>
      </w:pPr>
    </w:p>
    <w:p w14:paraId="18AE81C9" w14:textId="570C0FAF" w:rsidR="007210E7" w:rsidRPr="000A32B8" w:rsidRDefault="00CC6070" w:rsidP="00E76C14">
      <w:pPr>
        <w:pStyle w:val="BodyText"/>
        <w:numPr>
          <w:ilvl w:val="0"/>
          <w:numId w:val="6"/>
        </w:numPr>
        <w:spacing w:before="2" w:after="240" w:line="237" w:lineRule="auto"/>
      </w:pPr>
      <w:r w:rsidRPr="000A32B8">
        <w:t>Students may have grievances concerning the interpretation</w:t>
      </w:r>
      <w:r w:rsidRPr="000A32B8">
        <w:rPr>
          <w:spacing w:val="-2"/>
        </w:rPr>
        <w:t xml:space="preserve"> </w:t>
      </w:r>
      <w:r w:rsidRPr="000A32B8">
        <w:t xml:space="preserve">of and adherence to </w:t>
      </w:r>
      <w:r w:rsidR="00964793">
        <w:t>U</w:t>
      </w:r>
      <w:r w:rsidRPr="000A32B8">
        <w:t xml:space="preserve">niversity, </w:t>
      </w:r>
      <w:r w:rsidR="00964793">
        <w:t>C</w:t>
      </w:r>
      <w:r w:rsidRPr="000A32B8">
        <w:t>ollege, and</w:t>
      </w:r>
      <w:r w:rsidRPr="000A32B8">
        <w:rPr>
          <w:spacing w:val="-2"/>
        </w:rPr>
        <w:t xml:space="preserve"> </w:t>
      </w:r>
      <w:r w:rsidR="004656D0">
        <w:t>Department</w:t>
      </w:r>
      <w:r w:rsidRPr="000A32B8">
        <w:t xml:space="preserve"> policies and procedures as they apply to graduate education, including the annual evaluation process</w:t>
      </w:r>
      <w:r w:rsidRPr="000A32B8">
        <w:rPr>
          <w:spacing w:val="-2"/>
        </w:rPr>
        <w:t xml:space="preserve"> </w:t>
      </w:r>
      <w:r w:rsidRPr="000A32B8">
        <w:t>and termination.</w:t>
      </w:r>
      <w:r w:rsidRPr="000A32B8">
        <w:rPr>
          <w:spacing w:val="-3"/>
        </w:rPr>
        <w:t xml:space="preserve"> </w:t>
      </w:r>
      <w:r w:rsidRPr="000A32B8">
        <w:t>The</w:t>
      </w:r>
      <w:r w:rsidRPr="000A32B8">
        <w:rPr>
          <w:spacing w:val="-1"/>
        </w:rPr>
        <w:t xml:space="preserve"> </w:t>
      </w:r>
      <w:r w:rsidRPr="000A32B8">
        <w:t>initial appeal at</w:t>
      </w:r>
      <w:r w:rsidRPr="000A32B8">
        <w:rPr>
          <w:spacing w:val="-4"/>
        </w:rPr>
        <w:t xml:space="preserve"> </w:t>
      </w:r>
      <w:r w:rsidRPr="000A32B8">
        <w:t>the</w:t>
      </w:r>
      <w:r w:rsidRPr="000A32B8">
        <w:rPr>
          <w:spacing w:val="-1"/>
        </w:rPr>
        <w:t xml:space="preserve"> </w:t>
      </w:r>
      <w:r w:rsidRPr="000A32B8">
        <w:t>Department level must be</w:t>
      </w:r>
      <w:r w:rsidRPr="000A32B8">
        <w:rPr>
          <w:spacing w:val="-5"/>
        </w:rPr>
        <w:t xml:space="preserve"> </w:t>
      </w:r>
      <w:r w:rsidRPr="000A32B8">
        <w:t>filed no</w:t>
      </w:r>
      <w:r w:rsidRPr="000A32B8">
        <w:rPr>
          <w:spacing w:val="-5"/>
        </w:rPr>
        <w:t xml:space="preserve"> </w:t>
      </w:r>
      <w:r w:rsidRPr="000A32B8">
        <w:t>later</w:t>
      </w:r>
      <w:r w:rsidRPr="000A32B8">
        <w:rPr>
          <w:spacing w:val="-3"/>
        </w:rPr>
        <w:t xml:space="preserve"> </w:t>
      </w:r>
      <w:r w:rsidRPr="000A32B8">
        <w:t xml:space="preserve">than 30 days after the incident that </w:t>
      </w:r>
      <w:r w:rsidR="00183ED3" w:rsidRPr="000A32B8">
        <w:t>gives rise to</w:t>
      </w:r>
      <w:r w:rsidRPr="000A32B8">
        <w:t xml:space="preserve"> the appeal. </w:t>
      </w:r>
    </w:p>
    <w:p w14:paraId="2206F697" w14:textId="0A6C9EF7" w:rsidR="007210E7" w:rsidRPr="000A32B8" w:rsidRDefault="00CC6070" w:rsidP="00E76C14">
      <w:pPr>
        <w:pStyle w:val="BodyText"/>
        <w:numPr>
          <w:ilvl w:val="0"/>
          <w:numId w:val="6"/>
        </w:numPr>
        <w:spacing w:before="2" w:after="240" w:line="237" w:lineRule="auto"/>
      </w:pPr>
      <w:r w:rsidRPr="000A32B8">
        <w:t xml:space="preserve">Students may have grievances concerning grades. Students may appeal grades </w:t>
      </w:r>
      <w:r w:rsidR="00C85244" w:rsidRPr="000A32B8">
        <w:t>on</w:t>
      </w:r>
      <w:r w:rsidRPr="000A32B8">
        <w:t xml:space="preserve"> the following allowable grounds: </w:t>
      </w:r>
    </w:p>
    <w:p w14:paraId="68DAD141" w14:textId="04C28764" w:rsidR="007210E7" w:rsidRPr="000A32B8" w:rsidRDefault="00183ED3" w:rsidP="00E76C14">
      <w:pPr>
        <w:pStyle w:val="ListParagraph"/>
        <w:numPr>
          <w:ilvl w:val="0"/>
          <w:numId w:val="32"/>
        </w:numPr>
        <w:ind w:left="1440"/>
        <w:rPr>
          <w:sz w:val="20"/>
          <w:szCs w:val="20"/>
        </w:rPr>
      </w:pPr>
      <w:r w:rsidRPr="000A32B8">
        <w:rPr>
          <w:sz w:val="20"/>
          <w:szCs w:val="20"/>
        </w:rPr>
        <w:t>An</w:t>
      </w:r>
      <w:r w:rsidR="00CC6070" w:rsidRPr="000A32B8">
        <w:rPr>
          <w:sz w:val="20"/>
          <w:szCs w:val="20"/>
        </w:rPr>
        <w:t xml:space="preserve"> unfair decision (such as lack of consideration of circumstances beyond the control </w:t>
      </w:r>
      <w:r w:rsidR="00CC6070" w:rsidRPr="000A32B8">
        <w:rPr>
          <w:sz w:val="16"/>
          <w:szCs w:val="16"/>
        </w:rPr>
        <w:t xml:space="preserve">of </w:t>
      </w:r>
      <w:r w:rsidR="00CC6070" w:rsidRPr="000A32B8">
        <w:rPr>
          <w:sz w:val="20"/>
          <w:szCs w:val="20"/>
        </w:rPr>
        <w:t>the student, e.g., a death in the family, illness, or accident)</w:t>
      </w:r>
      <w:r w:rsidR="00C85244" w:rsidRPr="000A32B8">
        <w:rPr>
          <w:sz w:val="20"/>
          <w:szCs w:val="20"/>
        </w:rPr>
        <w:t>.</w:t>
      </w:r>
    </w:p>
    <w:p w14:paraId="56AB0658" w14:textId="2DC29D9B" w:rsidR="007210E7" w:rsidRPr="000A32B8" w:rsidRDefault="00CC6070" w:rsidP="00E76C14">
      <w:pPr>
        <w:pStyle w:val="ListParagraph"/>
        <w:numPr>
          <w:ilvl w:val="0"/>
          <w:numId w:val="32"/>
        </w:numPr>
        <w:ind w:left="1440"/>
        <w:rPr>
          <w:sz w:val="20"/>
          <w:szCs w:val="20"/>
        </w:rPr>
      </w:pPr>
      <w:r w:rsidRPr="000A32B8">
        <w:rPr>
          <w:sz w:val="20"/>
          <w:szCs w:val="20"/>
        </w:rPr>
        <w:t>Unacceptable instruction/evaluation procedures (such as deviation from stated policies on grading criteria, incompletes, late paper examinations, or class attendance)</w:t>
      </w:r>
      <w:r w:rsidR="00C85244" w:rsidRPr="000A32B8">
        <w:rPr>
          <w:sz w:val="20"/>
          <w:szCs w:val="20"/>
        </w:rPr>
        <w:t>.</w:t>
      </w:r>
    </w:p>
    <w:p w14:paraId="2F46A86F" w14:textId="0DE624D5" w:rsidR="007210E7" w:rsidRPr="000A32B8" w:rsidRDefault="00183ED3" w:rsidP="00E76C14">
      <w:pPr>
        <w:pStyle w:val="ListParagraph"/>
        <w:numPr>
          <w:ilvl w:val="0"/>
          <w:numId w:val="32"/>
        </w:numPr>
        <w:ind w:left="1440"/>
        <w:rPr>
          <w:sz w:val="20"/>
          <w:szCs w:val="20"/>
        </w:rPr>
      </w:pPr>
      <w:r w:rsidRPr="000A32B8">
        <w:rPr>
          <w:sz w:val="20"/>
          <w:szCs w:val="20"/>
        </w:rPr>
        <w:t>The instructor's inability</w:t>
      </w:r>
      <w:r w:rsidR="00CC6070" w:rsidRPr="000A32B8">
        <w:rPr>
          <w:spacing w:val="-1"/>
          <w:sz w:val="20"/>
          <w:szCs w:val="20"/>
        </w:rPr>
        <w:t xml:space="preserve"> </w:t>
      </w:r>
      <w:r w:rsidR="00CC6070" w:rsidRPr="000A32B8">
        <w:rPr>
          <w:sz w:val="20"/>
          <w:szCs w:val="20"/>
        </w:rPr>
        <w:t>to</w:t>
      </w:r>
      <w:r w:rsidR="00CC6070" w:rsidRPr="000A32B8">
        <w:rPr>
          <w:spacing w:val="-7"/>
          <w:sz w:val="20"/>
          <w:szCs w:val="20"/>
        </w:rPr>
        <w:t xml:space="preserve"> </w:t>
      </w:r>
      <w:r w:rsidRPr="000A32B8">
        <w:rPr>
          <w:sz w:val="20"/>
          <w:szCs w:val="20"/>
        </w:rPr>
        <w:t>handle</w:t>
      </w:r>
      <w:r w:rsidR="00CC6070" w:rsidRPr="000A32B8">
        <w:rPr>
          <w:spacing w:val="-3"/>
          <w:sz w:val="20"/>
          <w:szCs w:val="20"/>
        </w:rPr>
        <w:t xml:space="preserve"> </w:t>
      </w:r>
      <w:r w:rsidR="00CC6070" w:rsidRPr="000A32B8">
        <w:rPr>
          <w:sz w:val="20"/>
          <w:szCs w:val="20"/>
        </w:rPr>
        <w:t>course</w:t>
      </w:r>
      <w:r w:rsidR="00CC6070" w:rsidRPr="000A32B8">
        <w:rPr>
          <w:spacing w:val="-3"/>
          <w:sz w:val="20"/>
          <w:szCs w:val="20"/>
        </w:rPr>
        <w:t xml:space="preserve"> </w:t>
      </w:r>
      <w:r w:rsidR="00CC6070" w:rsidRPr="000A32B8">
        <w:rPr>
          <w:sz w:val="20"/>
          <w:szCs w:val="20"/>
        </w:rPr>
        <w:t>responsibilities</w:t>
      </w:r>
      <w:r w:rsidR="00C85244" w:rsidRPr="000A32B8">
        <w:rPr>
          <w:sz w:val="20"/>
          <w:szCs w:val="20"/>
        </w:rPr>
        <w:t>.</w:t>
      </w:r>
    </w:p>
    <w:p w14:paraId="73C7870B" w14:textId="72DAA5C4" w:rsidR="007210E7" w:rsidRPr="000A32B8" w:rsidRDefault="00CC6070" w:rsidP="00E76C14">
      <w:pPr>
        <w:pStyle w:val="ListParagraph"/>
        <w:numPr>
          <w:ilvl w:val="0"/>
          <w:numId w:val="32"/>
        </w:numPr>
        <w:ind w:left="1440"/>
        <w:rPr>
          <w:sz w:val="20"/>
          <w:szCs w:val="20"/>
        </w:rPr>
      </w:pPr>
      <w:r w:rsidRPr="000A32B8">
        <w:rPr>
          <w:sz w:val="20"/>
          <w:szCs w:val="20"/>
        </w:rPr>
        <w:t>An</w:t>
      </w:r>
      <w:r w:rsidRPr="000A32B8">
        <w:rPr>
          <w:spacing w:val="-3"/>
          <w:sz w:val="20"/>
          <w:szCs w:val="20"/>
        </w:rPr>
        <w:t xml:space="preserve"> </w:t>
      </w:r>
      <w:r w:rsidRPr="000A32B8">
        <w:rPr>
          <w:sz w:val="20"/>
          <w:szCs w:val="20"/>
        </w:rPr>
        <w:t>exam</w:t>
      </w:r>
      <w:r w:rsidRPr="000A32B8">
        <w:rPr>
          <w:spacing w:val="-3"/>
          <w:sz w:val="20"/>
          <w:szCs w:val="20"/>
        </w:rPr>
        <w:t xml:space="preserve"> </w:t>
      </w:r>
      <w:r w:rsidRPr="000A32B8">
        <w:rPr>
          <w:sz w:val="20"/>
          <w:szCs w:val="20"/>
        </w:rPr>
        <w:t>setting</w:t>
      </w:r>
      <w:r w:rsidRPr="000A32B8">
        <w:rPr>
          <w:spacing w:val="-7"/>
          <w:sz w:val="20"/>
          <w:szCs w:val="20"/>
        </w:rPr>
        <w:t xml:space="preserve"> </w:t>
      </w:r>
      <w:r w:rsidR="00183ED3" w:rsidRPr="000A32B8">
        <w:rPr>
          <w:spacing w:val="-7"/>
          <w:sz w:val="20"/>
          <w:szCs w:val="20"/>
        </w:rPr>
        <w:t xml:space="preserve">that </w:t>
      </w:r>
      <w:r w:rsidRPr="000A32B8">
        <w:rPr>
          <w:sz w:val="20"/>
          <w:szCs w:val="20"/>
        </w:rPr>
        <w:t>makes</w:t>
      </w:r>
      <w:r w:rsidRPr="000A32B8">
        <w:rPr>
          <w:spacing w:val="-4"/>
          <w:sz w:val="20"/>
          <w:szCs w:val="20"/>
        </w:rPr>
        <w:t xml:space="preserve"> </w:t>
      </w:r>
      <w:r w:rsidRPr="000A32B8">
        <w:rPr>
          <w:sz w:val="20"/>
          <w:szCs w:val="20"/>
        </w:rPr>
        <w:t>concentration extremely difficult.</w:t>
      </w:r>
      <w:r w:rsidRPr="000A32B8">
        <w:rPr>
          <w:spacing w:val="-1"/>
          <w:sz w:val="20"/>
          <w:szCs w:val="20"/>
        </w:rPr>
        <w:t xml:space="preserve"> </w:t>
      </w:r>
    </w:p>
    <w:p w14:paraId="21D3CEFD" w14:textId="77777777" w:rsidR="00780EE8" w:rsidRPr="000A32B8" w:rsidRDefault="00780EE8" w:rsidP="00780EE8">
      <w:pPr>
        <w:ind w:left="720"/>
        <w:rPr>
          <w:sz w:val="20"/>
          <w:szCs w:val="20"/>
        </w:rPr>
      </w:pPr>
    </w:p>
    <w:p w14:paraId="265E36DA" w14:textId="456A594C" w:rsidR="00CC6070" w:rsidRPr="000A32B8" w:rsidRDefault="00CC6070" w:rsidP="00780EE8">
      <w:pPr>
        <w:ind w:left="720"/>
        <w:rPr>
          <w:sz w:val="20"/>
          <w:szCs w:val="20"/>
        </w:rPr>
      </w:pPr>
      <w:r w:rsidRPr="000A32B8">
        <w:rPr>
          <w:sz w:val="20"/>
          <w:szCs w:val="20"/>
        </w:rPr>
        <w:t xml:space="preserve">The initial grade appeal must be filed </w:t>
      </w:r>
      <w:r w:rsidR="00183ED3" w:rsidRPr="000A32B8">
        <w:rPr>
          <w:sz w:val="20"/>
          <w:szCs w:val="20"/>
        </w:rPr>
        <w:t>within</w:t>
      </w:r>
      <w:r w:rsidRPr="000A32B8">
        <w:rPr>
          <w:sz w:val="20"/>
          <w:szCs w:val="20"/>
        </w:rPr>
        <w:t xml:space="preserve"> 30 days</w:t>
      </w:r>
      <w:r w:rsidRPr="000A32B8">
        <w:rPr>
          <w:spacing w:val="-1"/>
          <w:sz w:val="20"/>
          <w:szCs w:val="20"/>
        </w:rPr>
        <w:t xml:space="preserve"> </w:t>
      </w:r>
      <w:r w:rsidRPr="000A32B8">
        <w:rPr>
          <w:sz w:val="20"/>
          <w:szCs w:val="20"/>
        </w:rPr>
        <w:t>after the</w:t>
      </w:r>
      <w:r w:rsidRPr="000A32B8">
        <w:rPr>
          <w:spacing w:val="-5"/>
          <w:sz w:val="20"/>
          <w:szCs w:val="20"/>
        </w:rPr>
        <w:t xml:space="preserve"> </w:t>
      </w:r>
      <w:r w:rsidRPr="000A32B8">
        <w:rPr>
          <w:sz w:val="20"/>
          <w:szCs w:val="20"/>
        </w:rPr>
        <w:t xml:space="preserve">final grade </w:t>
      </w:r>
      <w:r w:rsidR="00183ED3" w:rsidRPr="000A32B8">
        <w:rPr>
          <w:sz w:val="20"/>
          <w:szCs w:val="20"/>
        </w:rPr>
        <w:t>is</w:t>
      </w:r>
      <w:r w:rsidRPr="000A32B8">
        <w:rPr>
          <w:sz w:val="20"/>
          <w:szCs w:val="20"/>
        </w:rPr>
        <w:t xml:space="preserve"> issued.</w:t>
      </w:r>
    </w:p>
    <w:p w14:paraId="1DF62003" w14:textId="77777777" w:rsidR="00B51DF5" w:rsidRPr="000A32B8" w:rsidRDefault="00B51DF5" w:rsidP="00B51DF5">
      <w:pPr>
        <w:rPr>
          <w:sz w:val="20"/>
          <w:szCs w:val="20"/>
        </w:rPr>
      </w:pPr>
    </w:p>
    <w:p w14:paraId="076B21E0" w14:textId="5E3B2731" w:rsidR="00CC6070" w:rsidRPr="000A32B8" w:rsidRDefault="00E775B1" w:rsidP="00B51DF5">
      <w:pPr>
        <w:rPr>
          <w:sz w:val="20"/>
          <w:szCs w:val="20"/>
        </w:rPr>
      </w:pPr>
      <w:r w:rsidRPr="000A32B8">
        <w:rPr>
          <w:sz w:val="20"/>
          <w:szCs w:val="20"/>
        </w:rPr>
        <w:t>S</w:t>
      </w:r>
      <w:r w:rsidR="00CC6070" w:rsidRPr="000A32B8">
        <w:rPr>
          <w:sz w:val="20"/>
          <w:szCs w:val="20"/>
        </w:rPr>
        <w:t>tudents with grievances related to race, gender, religion, national origin, age, sexual misconduct, or disability should file a formal complaint with the</w:t>
      </w:r>
      <w:r w:rsidR="00A80C92">
        <w:rPr>
          <w:sz w:val="20"/>
          <w:szCs w:val="20"/>
        </w:rPr>
        <w:t xml:space="preserve"> office of</w:t>
      </w:r>
      <w:r w:rsidR="00CC6070" w:rsidRPr="000A32B8">
        <w:rPr>
          <w:sz w:val="20"/>
          <w:szCs w:val="20"/>
        </w:rPr>
        <w:t xml:space="preserve"> </w:t>
      </w:r>
      <w:hyperlink r:id="rId92" w:history="1">
        <w:r w:rsidR="00A80C92">
          <w:rPr>
            <w:rStyle w:val="Hyperlink"/>
            <w:sz w:val="20"/>
            <w:szCs w:val="20"/>
          </w:rPr>
          <w:t>Equal Opportunity and Accessibility</w:t>
        </w:r>
      </w:hyperlink>
      <w:r w:rsidR="007210E7" w:rsidRPr="000A32B8">
        <w:rPr>
          <w:sz w:val="20"/>
          <w:szCs w:val="20"/>
        </w:rPr>
        <w:t xml:space="preserve">, </w:t>
      </w:r>
      <w:r w:rsidR="00CC6070" w:rsidRPr="000A32B8">
        <w:rPr>
          <w:sz w:val="20"/>
          <w:szCs w:val="20"/>
        </w:rPr>
        <w:t>with</w:t>
      </w:r>
      <w:r w:rsidR="00CC6070" w:rsidRPr="000A32B8">
        <w:rPr>
          <w:spacing w:val="-2"/>
          <w:sz w:val="20"/>
          <w:szCs w:val="20"/>
        </w:rPr>
        <w:t xml:space="preserve"> </w:t>
      </w:r>
      <w:r w:rsidR="00CC6070" w:rsidRPr="000A32B8">
        <w:rPr>
          <w:sz w:val="20"/>
          <w:szCs w:val="20"/>
        </w:rPr>
        <w:t>a</w:t>
      </w:r>
      <w:r w:rsidR="00CC6070" w:rsidRPr="000A32B8">
        <w:rPr>
          <w:spacing w:val="-3"/>
          <w:sz w:val="20"/>
          <w:szCs w:val="20"/>
        </w:rPr>
        <w:t xml:space="preserve"> </w:t>
      </w:r>
      <w:r w:rsidR="00CC6070" w:rsidRPr="000A32B8">
        <w:rPr>
          <w:sz w:val="20"/>
          <w:szCs w:val="20"/>
        </w:rPr>
        <w:t>copy</w:t>
      </w:r>
      <w:r w:rsidR="00CC6070" w:rsidRPr="000A32B8">
        <w:rPr>
          <w:spacing w:val="-2"/>
          <w:sz w:val="20"/>
          <w:szCs w:val="20"/>
        </w:rPr>
        <w:t xml:space="preserve"> </w:t>
      </w:r>
      <w:r w:rsidR="00CC6070" w:rsidRPr="000A32B8">
        <w:rPr>
          <w:sz w:val="20"/>
          <w:szCs w:val="20"/>
        </w:rPr>
        <w:t>to</w:t>
      </w:r>
      <w:r w:rsidR="00CC6070" w:rsidRPr="000A32B8">
        <w:rPr>
          <w:spacing w:val="-7"/>
          <w:sz w:val="20"/>
          <w:szCs w:val="20"/>
        </w:rPr>
        <w:t xml:space="preserve"> </w:t>
      </w:r>
      <w:r w:rsidR="00CC6070" w:rsidRPr="000A32B8">
        <w:rPr>
          <w:sz w:val="20"/>
          <w:szCs w:val="20"/>
        </w:rPr>
        <w:t>the</w:t>
      </w:r>
      <w:r w:rsidR="00CC6070" w:rsidRPr="000A32B8">
        <w:rPr>
          <w:spacing w:val="-3"/>
          <w:sz w:val="20"/>
          <w:szCs w:val="20"/>
        </w:rPr>
        <w:t xml:space="preserve"> </w:t>
      </w:r>
      <w:r w:rsidR="007210E7" w:rsidRPr="000A32B8">
        <w:rPr>
          <w:sz w:val="20"/>
          <w:szCs w:val="20"/>
        </w:rPr>
        <w:t>D</w:t>
      </w:r>
      <w:r w:rsidR="00CC6070" w:rsidRPr="000A32B8">
        <w:rPr>
          <w:sz w:val="20"/>
          <w:szCs w:val="20"/>
        </w:rPr>
        <w:t>epartment</w:t>
      </w:r>
      <w:r w:rsidR="00CC6070" w:rsidRPr="000A32B8">
        <w:rPr>
          <w:spacing w:val="-2"/>
          <w:sz w:val="20"/>
          <w:szCs w:val="20"/>
        </w:rPr>
        <w:t xml:space="preserve"> </w:t>
      </w:r>
      <w:r w:rsidR="00CC6070" w:rsidRPr="000A32B8">
        <w:rPr>
          <w:sz w:val="20"/>
          <w:szCs w:val="20"/>
        </w:rPr>
        <w:t xml:space="preserve">Head. </w:t>
      </w:r>
    </w:p>
    <w:p w14:paraId="2DC13ECC" w14:textId="77777777" w:rsidR="0016109B" w:rsidRPr="000A32B8" w:rsidRDefault="0016109B" w:rsidP="00B51DF5">
      <w:pPr>
        <w:rPr>
          <w:sz w:val="20"/>
          <w:szCs w:val="20"/>
        </w:rPr>
      </w:pPr>
    </w:p>
    <w:p w14:paraId="3D4BB2DA" w14:textId="77777777" w:rsidR="00CE3A03" w:rsidRPr="00424B05" w:rsidRDefault="00000000" w:rsidP="00424B05">
      <w:pPr>
        <w:pStyle w:val="Heading2"/>
        <w:numPr>
          <w:ilvl w:val="1"/>
          <w:numId w:val="7"/>
        </w:numPr>
      </w:pPr>
      <w:bookmarkStart w:id="252" w:name="_Toc171968871"/>
      <w:bookmarkStart w:id="253" w:name="_Toc239888505"/>
      <w:r w:rsidRPr="00424B05">
        <w:t>Early</w:t>
      </w:r>
      <w:r w:rsidRPr="00424B05">
        <w:rPr>
          <w:spacing w:val="-7"/>
        </w:rPr>
        <w:t xml:space="preserve"> </w:t>
      </w:r>
      <w:bookmarkEnd w:id="251"/>
      <w:r w:rsidRPr="00424B05">
        <w:t>Termination/Withdrawal</w:t>
      </w:r>
      <w:bookmarkEnd w:id="252"/>
      <w:bookmarkEnd w:id="253"/>
    </w:p>
    <w:p w14:paraId="1C193927" w14:textId="55BF8E37" w:rsidR="00CE3A03" w:rsidRPr="000A32B8" w:rsidRDefault="00000000" w:rsidP="00B51DF5">
      <w:r w:rsidRPr="000A32B8">
        <w:rPr>
          <w:sz w:val="20"/>
          <w:szCs w:val="20"/>
        </w:rPr>
        <w:t xml:space="preserve">If a student is terminated or withdraws from </w:t>
      </w:r>
      <w:r w:rsidR="007210E7" w:rsidRPr="000A32B8">
        <w:rPr>
          <w:sz w:val="20"/>
          <w:szCs w:val="20"/>
        </w:rPr>
        <w:t xml:space="preserve">the </w:t>
      </w:r>
      <w:r w:rsidRPr="000A32B8">
        <w:rPr>
          <w:sz w:val="20"/>
          <w:szCs w:val="20"/>
        </w:rPr>
        <w:t xml:space="preserve">program </w:t>
      </w:r>
      <w:r w:rsidR="00183ED3" w:rsidRPr="000A32B8">
        <w:rPr>
          <w:sz w:val="20"/>
          <w:szCs w:val="20"/>
        </w:rPr>
        <w:t>before</w:t>
      </w:r>
      <w:r w:rsidRPr="000A32B8">
        <w:rPr>
          <w:sz w:val="20"/>
          <w:szCs w:val="20"/>
        </w:rPr>
        <w:t xml:space="preserve"> the end of the semester, the</w:t>
      </w:r>
      <w:r w:rsidR="00961CF5" w:rsidRPr="000A32B8">
        <w:rPr>
          <w:sz w:val="20"/>
          <w:szCs w:val="20"/>
        </w:rPr>
        <w:t xml:space="preserve">y </w:t>
      </w:r>
      <w:r w:rsidRPr="000A32B8">
        <w:rPr>
          <w:sz w:val="20"/>
          <w:szCs w:val="20"/>
        </w:rPr>
        <w:t xml:space="preserve">will be responsible for </w:t>
      </w:r>
      <w:r w:rsidR="00183ED3" w:rsidRPr="000A32B8">
        <w:rPr>
          <w:sz w:val="20"/>
          <w:szCs w:val="20"/>
        </w:rPr>
        <w:t>paying</w:t>
      </w:r>
      <w:r w:rsidRPr="000A32B8">
        <w:rPr>
          <w:sz w:val="20"/>
          <w:szCs w:val="20"/>
        </w:rPr>
        <w:t xml:space="preserve"> tuition and other fees from the </w:t>
      </w:r>
      <w:r w:rsidR="00183ED3" w:rsidRPr="000A32B8">
        <w:rPr>
          <w:sz w:val="20"/>
          <w:szCs w:val="20"/>
        </w:rPr>
        <w:t xml:space="preserve">date of </w:t>
      </w:r>
      <w:r w:rsidRPr="000A32B8">
        <w:rPr>
          <w:sz w:val="20"/>
          <w:szCs w:val="20"/>
        </w:rPr>
        <w:t xml:space="preserve">termination </w:t>
      </w:r>
      <w:r w:rsidR="00183ED3" w:rsidRPr="000A32B8">
        <w:rPr>
          <w:sz w:val="20"/>
          <w:szCs w:val="20"/>
        </w:rPr>
        <w:t>or withdrawal</w:t>
      </w:r>
      <w:r w:rsidRPr="000A32B8">
        <w:rPr>
          <w:sz w:val="20"/>
          <w:szCs w:val="20"/>
        </w:rPr>
        <w:t xml:space="preserve"> until the end of the semester. The responsibility for paying tuition and fees </w:t>
      </w:r>
      <w:r w:rsidR="00183ED3" w:rsidRPr="000A32B8">
        <w:rPr>
          <w:sz w:val="20"/>
          <w:szCs w:val="20"/>
        </w:rPr>
        <w:t>applies</w:t>
      </w:r>
      <w:r w:rsidRPr="000A32B8">
        <w:rPr>
          <w:sz w:val="20"/>
          <w:szCs w:val="20"/>
        </w:rPr>
        <w:t xml:space="preserve"> to all students, including those who </w:t>
      </w:r>
      <w:r w:rsidR="00183ED3" w:rsidRPr="000A32B8">
        <w:rPr>
          <w:sz w:val="20"/>
          <w:szCs w:val="20"/>
        </w:rPr>
        <w:t>receive</w:t>
      </w:r>
      <w:r w:rsidRPr="000A32B8">
        <w:rPr>
          <w:sz w:val="20"/>
          <w:szCs w:val="20"/>
        </w:rPr>
        <w:t xml:space="preserve"> tuition waivers during the semester in which they are terminated</w:t>
      </w:r>
      <w:r w:rsidR="00183ED3" w:rsidRPr="000A32B8">
        <w:rPr>
          <w:sz w:val="20"/>
          <w:szCs w:val="20"/>
        </w:rPr>
        <w:t xml:space="preserve"> or withdraw</w:t>
      </w:r>
      <w:r w:rsidRPr="000A32B8">
        <w:rPr>
          <w:sz w:val="20"/>
          <w:szCs w:val="20"/>
        </w:rPr>
        <w:t xml:space="preserve"> early. </w:t>
      </w:r>
      <w:r w:rsidR="00961CF5" w:rsidRPr="000A32B8">
        <w:rPr>
          <w:sz w:val="20"/>
          <w:szCs w:val="20"/>
        </w:rPr>
        <w:t>Students</w:t>
      </w:r>
      <w:r w:rsidRPr="000A32B8">
        <w:rPr>
          <w:sz w:val="20"/>
          <w:szCs w:val="20"/>
        </w:rPr>
        <w:t xml:space="preserve"> considering early withdrawal</w:t>
      </w:r>
      <w:r w:rsidR="00961CF5" w:rsidRPr="000A32B8">
        <w:rPr>
          <w:sz w:val="20"/>
          <w:szCs w:val="20"/>
        </w:rPr>
        <w:t xml:space="preserve"> </w:t>
      </w:r>
      <w:r w:rsidRPr="000A32B8">
        <w:rPr>
          <w:sz w:val="20"/>
          <w:szCs w:val="20"/>
        </w:rPr>
        <w:t>should contact the Bursar’s office to inquire about the financial ramifications</w:t>
      </w:r>
      <w:r w:rsidRPr="000A32B8">
        <w:rPr>
          <w:spacing w:val="-3"/>
          <w:sz w:val="20"/>
          <w:szCs w:val="20"/>
        </w:rPr>
        <w:t xml:space="preserve"> </w:t>
      </w:r>
      <w:r w:rsidR="00183ED3" w:rsidRPr="000A32B8">
        <w:rPr>
          <w:sz w:val="20"/>
          <w:szCs w:val="20"/>
        </w:rPr>
        <w:t>of</w:t>
      </w:r>
      <w:r w:rsidRPr="000A32B8">
        <w:rPr>
          <w:spacing w:val="-3"/>
          <w:sz w:val="20"/>
          <w:szCs w:val="20"/>
        </w:rPr>
        <w:t xml:space="preserve"> </w:t>
      </w:r>
      <w:r w:rsidRPr="000A32B8">
        <w:rPr>
          <w:sz w:val="20"/>
          <w:szCs w:val="20"/>
        </w:rPr>
        <w:t>early</w:t>
      </w:r>
      <w:r w:rsidRPr="000A32B8">
        <w:rPr>
          <w:spacing w:val="-3"/>
          <w:sz w:val="20"/>
          <w:szCs w:val="20"/>
        </w:rPr>
        <w:t xml:space="preserve"> </w:t>
      </w:r>
      <w:r w:rsidRPr="000A32B8">
        <w:rPr>
          <w:sz w:val="20"/>
          <w:szCs w:val="20"/>
        </w:rPr>
        <w:t>withdrawal.</w:t>
      </w:r>
      <w:r w:rsidRPr="000A32B8">
        <w:rPr>
          <w:spacing w:val="-3"/>
          <w:sz w:val="20"/>
          <w:szCs w:val="20"/>
        </w:rPr>
        <w:t xml:space="preserve"> </w:t>
      </w:r>
      <w:r w:rsidRPr="000A32B8">
        <w:rPr>
          <w:sz w:val="20"/>
          <w:szCs w:val="20"/>
        </w:rPr>
        <w:t>Please</w:t>
      </w:r>
      <w:r w:rsidRPr="000A32B8">
        <w:rPr>
          <w:spacing w:val="-3"/>
          <w:sz w:val="20"/>
          <w:szCs w:val="20"/>
        </w:rPr>
        <w:t xml:space="preserve"> </w:t>
      </w:r>
      <w:r w:rsidRPr="000A32B8">
        <w:rPr>
          <w:sz w:val="20"/>
          <w:szCs w:val="20"/>
        </w:rPr>
        <w:t>see</w:t>
      </w:r>
      <w:r w:rsidRPr="000A32B8">
        <w:rPr>
          <w:spacing w:val="-3"/>
          <w:sz w:val="20"/>
          <w:szCs w:val="20"/>
        </w:rPr>
        <w:t xml:space="preserve"> </w:t>
      </w:r>
      <w:r w:rsidRPr="000A32B8">
        <w:rPr>
          <w:sz w:val="20"/>
          <w:szCs w:val="20"/>
        </w:rPr>
        <w:t>the</w:t>
      </w:r>
      <w:r w:rsidRPr="000A32B8">
        <w:rPr>
          <w:spacing w:val="-3"/>
          <w:sz w:val="20"/>
          <w:szCs w:val="20"/>
        </w:rPr>
        <w:t xml:space="preserve"> </w:t>
      </w:r>
      <w:hyperlink r:id="rId93" w:history="1">
        <w:r w:rsidR="007210E7" w:rsidRPr="000A32B8">
          <w:rPr>
            <w:rStyle w:val="Hyperlink"/>
            <w:i/>
            <w:iCs/>
            <w:sz w:val="20"/>
            <w:szCs w:val="20"/>
          </w:rPr>
          <w:t>Graduate Catalog</w:t>
        </w:r>
      </w:hyperlink>
      <w:r w:rsidRPr="000A32B8">
        <w:rPr>
          <w:spacing w:val="-3"/>
          <w:sz w:val="20"/>
          <w:szCs w:val="20"/>
        </w:rPr>
        <w:t xml:space="preserve"> </w:t>
      </w:r>
      <w:r w:rsidR="007210E7" w:rsidRPr="000A32B8">
        <w:rPr>
          <w:spacing w:val="-3"/>
          <w:sz w:val="20"/>
          <w:szCs w:val="20"/>
        </w:rPr>
        <w:t xml:space="preserve">and </w:t>
      </w:r>
      <w:hyperlink r:id="rId94" w:history="1">
        <w:r w:rsidR="007210E7" w:rsidRPr="000A32B8">
          <w:rPr>
            <w:rStyle w:val="Hyperlink"/>
            <w:spacing w:val="-3"/>
            <w:sz w:val="20"/>
            <w:szCs w:val="20"/>
          </w:rPr>
          <w:t>One Stop Student Services</w:t>
        </w:r>
      </w:hyperlink>
      <w:r w:rsidR="007210E7" w:rsidRPr="000A32B8">
        <w:rPr>
          <w:spacing w:val="-3"/>
          <w:sz w:val="20"/>
          <w:szCs w:val="20"/>
        </w:rPr>
        <w:t xml:space="preserve"> </w:t>
      </w:r>
      <w:r w:rsidRPr="000A32B8">
        <w:rPr>
          <w:sz w:val="20"/>
          <w:szCs w:val="20"/>
        </w:rPr>
        <w:t>for</w:t>
      </w:r>
      <w:r w:rsidRPr="000A32B8">
        <w:rPr>
          <w:spacing w:val="-3"/>
          <w:sz w:val="20"/>
          <w:szCs w:val="20"/>
        </w:rPr>
        <w:t xml:space="preserve"> </w:t>
      </w:r>
      <w:r w:rsidRPr="000A32B8">
        <w:rPr>
          <w:sz w:val="20"/>
          <w:szCs w:val="20"/>
        </w:rPr>
        <w:t>additional</w:t>
      </w:r>
      <w:r w:rsidRPr="000A32B8">
        <w:rPr>
          <w:spacing w:val="-3"/>
          <w:sz w:val="20"/>
          <w:szCs w:val="20"/>
        </w:rPr>
        <w:t xml:space="preserve"> </w:t>
      </w:r>
      <w:r w:rsidRPr="000A32B8">
        <w:rPr>
          <w:sz w:val="20"/>
          <w:szCs w:val="20"/>
        </w:rPr>
        <w:t>information</w:t>
      </w:r>
      <w:r w:rsidR="007210E7" w:rsidRPr="000A32B8">
        <w:rPr>
          <w:sz w:val="20"/>
          <w:szCs w:val="20"/>
        </w:rPr>
        <w:t>.</w:t>
      </w:r>
    </w:p>
    <w:p w14:paraId="5B2DF056" w14:textId="77777777" w:rsidR="00CE3A03" w:rsidRPr="000A32B8" w:rsidRDefault="00CE3A03" w:rsidP="008D2C6F">
      <w:pPr>
        <w:spacing w:line="276" w:lineRule="auto"/>
      </w:pPr>
    </w:p>
    <w:p w14:paraId="0EB24C7C" w14:textId="77777777" w:rsidR="0016109B" w:rsidRPr="000A32B8" w:rsidRDefault="0016109B" w:rsidP="008D2C6F">
      <w:pPr>
        <w:spacing w:line="276" w:lineRule="auto"/>
        <w:sectPr w:rsidR="0016109B" w:rsidRPr="000A32B8" w:rsidSect="005E39C3">
          <w:headerReference w:type="even" r:id="rId95"/>
          <w:headerReference w:type="default" r:id="rId96"/>
          <w:footerReference w:type="default" r:id="rId97"/>
          <w:headerReference w:type="first" r:id="rId98"/>
          <w:pgSz w:w="12240" w:h="15840"/>
          <w:pgMar w:top="1600" w:right="1440" w:bottom="1660" w:left="1440" w:header="0" w:footer="1397" w:gutter="0"/>
          <w:cols w:space="720"/>
        </w:sectPr>
      </w:pPr>
    </w:p>
    <w:p w14:paraId="692CF72D" w14:textId="20104EA3" w:rsidR="00CE3A03" w:rsidRPr="00424B05" w:rsidRDefault="00000000" w:rsidP="006B757A">
      <w:pPr>
        <w:pStyle w:val="Heading1"/>
      </w:pPr>
      <w:bookmarkStart w:id="254" w:name="_TOC_250047"/>
      <w:bookmarkStart w:id="255" w:name="_Toc171968872"/>
      <w:bookmarkStart w:id="256" w:name="_Toc239888506"/>
      <w:r w:rsidRPr="00424B05">
        <w:lastRenderedPageBreak/>
        <w:t>APPENDIX</w:t>
      </w:r>
      <w:r w:rsidRPr="00424B05">
        <w:rPr>
          <w:spacing w:val="-5"/>
        </w:rPr>
        <w:t xml:space="preserve"> </w:t>
      </w:r>
      <w:bookmarkEnd w:id="254"/>
      <w:r w:rsidR="006E4466" w:rsidRPr="00424B05">
        <w:t>A</w:t>
      </w:r>
      <w:bookmarkEnd w:id="255"/>
      <w:bookmarkEnd w:id="256"/>
    </w:p>
    <w:p w14:paraId="7D137A25" w14:textId="0BF2E1B4" w:rsidR="00CE3A03" w:rsidRPr="00424B05" w:rsidRDefault="00C85244" w:rsidP="008D2C6F">
      <w:pPr>
        <w:jc w:val="center"/>
        <w:rPr>
          <w:b/>
          <w:bCs/>
          <w:color w:val="22798F"/>
          <w:sz w:val="28"/>
          <w:szCs w:val="28"/>
        </w:rPr>
      </w:pPr>
      <w:bookmarkStart w:id="257" w:name="_Toc171968873"/>
      <w:r w:rsidRPr="00424B05">
        <w:rPr>
          <w:b/>
          <w:bCs/>
          <w:color w:val="22798F"/>
          <w:sz w:val="28"/>
          <w:szCs w:val="28"/>
        </w:rPr>
        <w:t xml:space="preserve">University </w:t>
      </w:r>
      <w:r w:rsidR="0084186D" w:rsidRPr="00424B05">
        <w:rPr>
          <w:b/>
          <w:bCs/>
          <w:color w:val="22798F"/>
          <w:sz w:val="28"/>
          <w:szCs w:val="28"/>
        </w:rPr>
        <w:t>Resources</w:t>
      </w:r>
      <w:r w:rsidRPr="00424B05">
        <w:rPr>
          <w:b/>
          <w:bCs/>
          <w:color w:val="22798F"/>
          <w:sz w:val="28"/>
          <w:szCs w:val="28"/>
        </w:rPr>
        <w:t xml:space="preserve"> for Graduate Students</w:t>
      </w:r>
      <w:bookmarkEnd w:id="257"/>
    </w:p>
    <w:p w14:paraId="7CEDC39E" w14:textId="77777777" w:rsidR="00CE3A03" w:rsidRPr="002E12CB" w:rsidRDefault="00000000" w:rsidP="008D2C6F">
      <w:pPr>
        <w:spacing w:before="317"/>
        <w:rPr>
          <w:b/>
          <w:bCs/>
          <w:sz w:val="20"/>
          <w:szCs w:val="20"/>
        </w:rPr>
      </w:pPr>
      <w:r w:rsidRPr="002E12CB">
        <w:rPr>
          <w:b/>
          <w:bCs/>
          <w:sz w:val="20"/>
          <w:szCs w:val="20"/>
        </w:rPr>
        <w:t>International</w:t>
      </w:r>
      <w:r w:rsidRPr="002E12CB">
        <w:rPr>
          <w:b/>
          <w:bCs/>
          <w:spacing w:val="-13"/>
          <w:sz w:val="20"/>
          <w:szCs w:val="20"/>
        </w:rPr>
        <w:t xml:space="preserve"> </w:t>
      </w:r>
      <w:r w:rsidRPr="002E12CB">
        <w:rPr>
          <w:b/>
          <w:bCs/>
          <w:spacing w:val="-2"/>
          <w:sz w:val="20"/>
          <w:szCs w:val="20"/>
        </w:rPr>
        <w:t>students</w:t>
      </w:r>
    </w:p>
    <w:p w14:paraId="48767936" w14:textId="69FFAB60" w:rsidR="00CE3A03" w:rsidRPr="002E12CB" w:rsidRDefault="00000000" w:rsidP="008D2C6F">
      <w:pPr>
        <w:pStyle w:val="ListParagraph"/>
        <w:numPr>
          <w:ilvl w:val="0"/>
          <w:numId w:val="1"/>
        </w:numPr>
        <w:tabs>
          <w:tab w:val="left" w:pos="1659"/>
        </w:tabs>
        <w:spacing w:before="1"/>
        <w:rPr>
          <w:sz w:val="20"/>
          <w:szCs w:val="20"/>
        </w:rPr>
      </w:pPr>
      <w:hyperlink r:id="rId99" w:history="1">
        <w:r w:rsidR="00713194" w:rsidRPr="002E12CB">
          <w:rPr>
            <w:rStyle w:val="Hyperlink"/>
            <w:sz w:val="20"/>
            <w:szCs w:val="20"/>
          </w:rPr>
          <w:t>International Student &amp; Scholar Services</w:t>
        </w:r>
      </w:hyperlink>
    </w:p>
    <w:p w14:paraId="0414ED5B" w14:textId="5E16B95C" w:rsidR="00CE3A03" w:rsidRPr="002E12CB" w:rsidRDefault="00000000" w:rsidP="008D2C6F">
      <w:pPr>
        <w:pStyle w:val="ListParagraph"/>
        <w:numPr>
          <w:ilvl w:val="0"/>
          <w:numId w:val="1"/>
        </w:numPr>
        <w:tabs>
          <w:tab w:val="left" w:pos="1659"/>
        </w:tabs>
        <w:rPr>
          <w:sz w:val="20"/>
          <w:szCs w:val="20"/>
        </w:rPr>
      </w:pPr>
      <w:hyperlink r:id="rId100" w:history="1">
        <w:r w:rsidR="0084186D" w:rsidRPr="002E12CB">
          <w:rPr>
            <w:rStyle w:val="Hyperlink"/>
            <w:sz w:val="20"/>
            <w:szCs w:val="20"/>
          </w:rPr>
          <w:t>International</w:t>
        </w:r>
        <w:r w:rsidR="0084186D" w:rsidRPr="002E12CB">
          <w:rPr>
            <w:rStyle w:val="Hyperlink"/>
            <w:spacing w:val="-9"/>
            <w:sz w:val="20"/>
            <w:szCs w:val="20"/>
          </w:rPr>
          <w:t xml:space="preserve"> </w:t>
        </w:r>
        <w:r w:rsidR="0084186D" w:rsidRPr="002E12CB">
          <w:rPr>
            <w:rStyle w:val="Hyperlink"/>
            <w:sz w:val="20"/>
            <w:szCs w:val="20"/>
          </w:rPr>
          <w:t>House</w:t>
        </w:r>
      </w:hyperlink>
    </w:p>
    <w:p w14:paraId="31E25C47" w14:textId="57F6BEA5" w:rsidR="00CE3A03" w:rsidRPr="002E12CB" w:rsidRDefault="00000000" w:rsidP="008D2C6F">
      <w:pPr>
        <w:pStyle w:val="ListParagraph"/>
        <w:numPr>
          <w:ilvl w:val="0"/>
          <w:numId w:val="1"/>
        </w:numPr>
        <w:tabs>
          <w:tab w:val="left" w:pos="1659"/>
        </w:tabs>
        <w:spacing w:before="1" w:line="295" w:lineRule="exact"/>
        <w:rPr>
          <w:sz w:val="20"/>
          <w:szCs w:val="20"/>
        </w:rPr>
      </w:pPr>
      <w:hyperlink r:id="rId101" w:history="1">
        <w:r w:rsidR="0084186D" w:rsidRPr="002E12CB">
          <w:rPr>
            <w:rStyle w:val="Hyperlink"/>
            <w:sz w:val="20"/>
            <w:szCs w:val="20"/>
          </w:rPr>
          <w:t>ITA</w:t>
        </w:r>
        <w:r w:rsidR="0084186D" w:rsidRPr="002E12CB">
          <w:rPr>
            <w:rStyle w:val="Hyperlink"/>
            <w:spacing w:val="-12"/>
            <w:sz w:val="20"/>
            <w:szCs w:val="20"/>
          </w:rPr>
          <w:t xml:space="preserve"> </w:t>
        </w:r>
        <w:r w:rsidR="0084186D" w:rsidRPr="002E12CB">
          <w:rPr>
            <w:rStyle w:val="Hyperlink"/>
            <w:sz w:val="20"/>
            <w:szCs w:val="20"/>
          </w:rPr>
          <w:t>Testing</w:t>
        </w:r>
        <w:r w:rsidR="0084186D" w:rsidRPr="002E12CB">
          <w:rPr>
            <w:rStyle w:val="Hyperlink"/>
            <w:spacing w:val="-11"/>
            <w:sz w:val="20"/>
            <w:szCs w:val="20"/>
          </w:rPr>
          <w:t xml:space="preserve"> </w:t>
        </w:r>
        <w:r w:rsidR="0084186D" w:rsidRPr="002E12CB">
          <w:rPr>
            <w:rStyle w:val="Hyperlink"/>
            <w:sz w:val="20"/>
            <w:szCs w:val="20"/>
          </w:rPr>
          <w:t>Program</w:t>
        </w:r>
      </w:hyperlink>
    </w:p>
    <w:p w14:paraId="63355B52" w14:textId="77777777" w:rsidR="0084186D" w:rsidRPr="002E12CB" w:rsidRDefault="0084186D" w:rsidP="008D2C6F">
      <w:pPr>
        <w:tabs>
          <w:tab w:val="left" w:pos="939"/>
        </w:tabs>
        <w:spacing w:line="295" w:lineRule="exact"/>
        <w:rPr>
          <w:sz w:val="20"/>
          <w:szCs w:val="20"/>
        </w:rPr>
      </w:pPr>
    </w:p>
    <w:p w14:paraId="53FAEDAD" w14:textId="5BE10979" w:rsidR="00CE3A03" w:rsidRPr="002E12CB" w:rsidRDefault="00000000" w:rsidP="008D2C6F">
      <w:pPr>
        <w:tabs>
          <w:tab w:val="left" w:pos="939"/>
        </w:tabs>
        <w:spacing w:line="295" w:lineRule="exact"/>
        <w:rPr>
          <w:b/>
          <w:bCs/>
          <w:sz w:val="20"/>
          <w:szCs w:val="20"/>
        </w:rPr>
      </w:pPr>
      <w:r w:rsidRPr="002E12CB">
        <w:rPr>
          <w:b/>
          <w:bCs/>
          <w:sz w:val="20"/>
          <w:szCs w:val="20"/>
        </w:rPr>
        <w:t>Professional</w:t>
      </w:r>
      <w:r w:rsidRPr="002E12CB">
        <w:rPr>
          <w:b/>
          <w:bCs/>
          <w:spacing w:val="-8"/>
          <w:sz w:val="20"/>
          <w:szCs w:val="20"/>
        </w:rPr>
        <w:t xml:space="preserve"> </w:t>
      </w:r>
      <w:r w:rsidRPr="002E12CB">
        <w:rPr>
          <w:b/>
          <w:bCs/>
          <w:sz w:val="20"/>
          <w:szCs w:val="20"/>
        </w:rPr>
        <w:t>development</w:t>
      </w:r>
      <w:r w:rsidRPr="002E12CB">
        <w:rPr>
          <w:b/>
          <w:bCs/>
          <w:spacing w:val="-8"/>
          <w:sz w:val="20"/>
          <w:szCs w:val="20"/>
        </w:rPr>
        <w:t xml:space="preserve"> </w:t>
      </w:r>
      <w:r w:rsidRPr="002E12CB">
        <w:rPr>
          <w:b/>
          <w:bCs/>
          <w:sz w:val="20"/>
          <w:szCs w:val="20"/>
        </w:rPr>
        <w:t>&amp;</w:t>
      </w:r>
      <w:r w:rsidRPr="002E12CB">
        <w:rPr>
          <w:b/>
          <w:bCs/>
          <w:spacing w:val="-8"/>
          <w:sz w:val="20"/>
          <w:szCs w:val="20"/>
        </w:rPr>
        <w:t xml:space="preserve"> </w:t>
      </w:r>
      <w:r w:rsidRPr="002E12CB">
        <w:rPr>
          <w:b/>
          <w:bCs/>
          <w:spacing w:val="-2"/>
          <w:sz w:val="20"/>
          <w:szCs w:val="20"/>
        </w:rPr>
        <w:t>training</w:t>
      </w:r>
    </w:p>
    <w:p w14:paraId="410AED2A" w14:textId="3B088C2B" w:rsidR="00CE3A03" w:rsidRPr="002E12CB" w:rsidRDefault="00000000" w:rsidP="008D2C6F">
      <w:pPr>
        <w:pStyle w:val="ListParagraph"/>
        <w:numPr>
          <w:ilvl w:val="0"/>
          <w:numId w:val="1"/>
        </w:numPr>
        <w:tabs>
          <w:tab w:val="left" w:pos="1659"/>
        </w:tabs>
        <w:spacing w:before="1"/>
        <w:rPr>
          <w:sz w:val="20"/>
          <w:szCs w:val="20"/>
        </w:rPr>
      </w:pPr>
      <w:hyperlink r:id="rId102" w:history="1">
        <w:r w:rsidR="00E4333F" w:rsidRPr="002E12CB">
          <w:rPr>
            <w:rStyle w:val="Hyperlink"/>
            <w:sz w:val="20"/>
            <w:szCs w:val="20"/>
          </w:rPr>
          <w:t>Graduate &amp; Professional Student Professional Development</w:t>
        </w:r>
      </w:hyperlink>
    </w:p>
    <w:p w14:paraId="5B3946B6" w14:textId="50258A01" w:rsidR="00CE3A03" w:rsidRPr="002E12CB" w:rsidRDefault="00000000" w:rsidP="008D2C6F">
      <w:pPr>
        <w:pStyle w:val="ListParagraph"/>
        <w:numPr>
          <w:ilvl w:val="0"/>
          <w:numId w:val="1"/>
        </w:numPr>
        <w:tabs>
          <w:tab w:val="left" w:pos="1659"/>
        </w:tabs>
        <w:spacing w:before="1"/>
        <w:rPr>
          <w:sz w:val="20"/>
          <w:szCs w:val="20"/>
        </w:rPr>
      </w:pPr>
      <w:hyperlink r:id="rId103" w:history="1">
        <w:r w:rsidR="0084186D" w:rsidRPr="002E12CB">
          <w:rPr>
            <w:rStyle w:val="Hyperlink"/>
            <w:sz w:val="20"/>
            <w:szCs w:val="20"/>
          </w:rPr>
          <w:t>UT</w:t>
        </w:r>
        <w:r w:rsidR="0084186D" w:rsidRPr="002E12CB">
          <w:rPr>
            <w:rStyle w:val="Hyperlink"/>
            <w:spacing w:val="-9"/>
            <w:sz w:val="20"/>
            <w:szCs w:val="20"/>
          </w:rPr>
          <w:t xml:space="preserve"> </w:t>
        </w:r>
        <w:r w:rsidR="0084186D" w:rsidRPr="002E12CB">
          <w:rPr>
            <w:rStyle w:val="Hyperlink"/>
            <w:sz w:val="20"/>
            <w:szCs w:val="20"/>
          </w:rPr>
          <w:t>Libraries</w:t>
        </w:r>
        <w:r w:rsidR="0084186D" w:rsidRPr="002E12CB">
          <w:rPr>
            <w:rStyle w:val="Hyperlink"/>
            <w:spacing w:val="-7"/>
            <w:sz w:val="20"/>
            <w:szCs w:val="20"/>
          </w:rPr>
          <w:t xml:space="preserve"> </w:t>
        </w:r>
        <w:r w:rsidR="0084186D" w:rsidRPr="002E12CB">
          <w:rPr>
            <w:rStyle w:val="Hyperlink"/>
            <w:sz w:val="20"/>
            <w:szCs w:val="20"/>
          </w:rPr>
          <w:t>Information</w:t>
        </w:r>
        <w:r w:rsidR="0084186D" w:rsidRPr="002E12CB">
          <w:rPr>
            <w:rStyle w:val="Hyperlink"/>
            <w:spacing w:val="-7"/>
            <w:sz w:val="20"/>
            <w:szCs w:val="20"/>
          </w:rPr>
          <w:t xml:space="preserve"> </w:t>
        </w:r>
        <w:r w:rsidR="0084186D" w:rsidRPr="002E12CB">
          <w:rPr>
            <w:rStyle w:val="Hyperlink"/>
            <w:sz w:val="20"/>
            <w:szCs w:val="20"/>
          </w:rPr>
          <w:t>for</w:t>
        </w:r>
        <w:r w:rsidR="0084186D" w:rsidRPr="002E12CB">
          <w:rPr>
            <w:rStyle w:val="Hyperlink"/>
            <w:spacing w:val="-7"/>
            <w:sz w:val="20"/>
            <w:szCs w:val="20"/>
          </w:rPr>
          <w:t xml:space="preserve"> </w:t>
        </w:r>
        <w:r w:rsidR="0084186D" w:rsidRPr="002E12CB">
          <w:rPr>
            <w:rStyle w:val="Hyperlink"/>
            <w:sz w:val="20"/>
            <w:szCs w:val="20"/>
          </w:rPr>
          <w:t>Graduate</w:t>
        </w:r>
        <w:r w:rsidR="0084186D" w:rsidRPr="002E12CB">
          <w:rPr>
            <w:rStyle w:val="Hyperlink"/>
            <w:spacing w:val="-7"/>
            <w:sz w:val="20"/>
            <w:szCs w:val="20"/>
          </w:rPr>
          <w:t xml:space="preserve"> </w:t>
        </w:r>
        <w:r w:rsidR="0084186D" w:rsidRPr="002E12CB">
          <w:rPr>
            <w:rStyle w:val="Hyperlink"/>
            <w:sz w:val="20"/>
            <w:szCs w:val="20"/>
          </w:rPr>
          <w:t>Students</w:t>
        </w:r>
      </w:hyperlink>
    </w:p>
    <w:p w14:paraId="3F5AA7E2" w14:textId="16FD28F8" w:rsidR="00CE3A03" w:rsidRPr="002E12CB" w:rsidRDefault="00000000" w:rsidP="008D2C6F">
      <w:pPr>
        <w:pStyle w:val="ListParagraph"/>
        <w:numPr>
          <w:ilvl w:val="0"/>
          <w:numId w:val="1"/>
        </w:numPr>
        <w:tabs>
          <w:tab w:val="left" w:pos="1659"/>
        </w:tabs>
        <w:spacing w:line="295" w:lineRule="exact"/>
        <w:rPr>
          <w:sz w:val="20"/>
          <w:szCs w:val="20"/>
        </w:rPr>
      </w:pPr>
      <w:hyperlink r:id="rId104" w:history="1">
        <w:r w:rsidR="00A80C92" w:rsidRPr="002E12CB">
          <w:rPr>
            <w:rStyle w:val="Hyperlink"/>
            <w:sz w:val="20"/>
            <w:szCs w:val="20"/>
          </w:rPr>
          <w:t>Center for Career Development &amp; Academic Exploration</w:t>
        </w:r>
      </w:hyperlink>
    </w:p>
    <w:p w14:paraId="2CB20168" w14:textId="67A5D5F5" w:rsidR="00CE3A03" w:rsidRPr="002E12CB" w:rsidRDefault="00000000" w:rsidP="00E4333F">
      <w:pPr>
        <w:pStyle w:val="ListParagraph"/>
        <w:numPr>
          <w:ilvl w:val="0"/>
          <w:numId w:val="1"/>
        </w:numPr>
        <w:tabs>
          <w:tab w:val="left" w:pos="1659"/>
        </w:tabs>
        <w:spacing w:line="295" w:lineRule="exact"/>
        <w:rPr>
          <w:sz w:val="20"/>
          <w:szCs w:val="20"/>
        </w:rPr>
      </w:pPr>
      <w:hyperlink r:id="rId105" w:history="1">
        <w:r w:rsidR="0084186D" w:rsidRPr="002E12CB">
          <w:rPr>
            <w:rStyle w:val="Hyperlink"/>
            <w:sz w:val="20"/>
            <w:szCs w:val="20"/>
          </w:rPr>
          <w:t>Teaching</w:t>
        </w:r>
        <w:r w:rsidR="0084186D" w:rsidRPr="002E12CB">
          <w:rPr>
            <w:rStyle w:val="Hyperlink"/>
            <w:spacing w:val="-7"/>
            <w:sz w:val="20"/>
            <w:szCs w:val="20"/>
          </w:rPr>
          <w:t xml:space="preserve"> </w:t>
        </w:r>
        <w:r w:rsidR="000214D8" w:rsidRPr="002E12CB">
          <w:rPr>
            <w:rStyle w:val="Hyperlink"/>
            <w:sz w:val="20"/>
            <w:szCs w:val="20"/>
          </w:rPr>
          <w:t>&amp;</w:t>
        </w:r>
        <w:r w:rsidR="0084186D" w:rsidRPr="002E12CB">
          <w:rPr>
            <w:rStyle w:val="Hyperlink"/>
            <w:spacing w:val="-7"/>
            <w:sz w:val="20"/>
            <w:szCs w:val="20"/>
          </w:rPr>
          <w:t xml:space="preserve"> </w:t>
        </w:r>
        <w:r w:rsidR="0084186D" w:rsidRPr="002E12CB">
          <w:rPr>
            <w:rStyle w:val="Hyperlink"/>
            <w:sz w:val="20"/>
            <w:szCs w:val="20"/>
          </w:rPr>
          <w:t>Learning</w:t>
        </w:r>
        <w:r w:rsidR="0084186D" w:rsidRPr="002E12CB">
          <w:rPr>
            <w:rStyle w:val="Hyperlink"/>
            <w:spacing w:val="-7"/>
            <w:sz w:val="20"/>
            <w:szCs w:val="20"/>
          </w:rPr>
          <w:t xml:space="preserve"> </w:t>
        </w:r>
        <w:r w:rsidR="000214D8" w:rsidRPr="002E12CB">
          <w:rPr>
            <w:rStyle w:val="Hyperlink"/>
            <w:spacing w:val="-7"/>
            <w:sz w:val="20"/>
            <w:szCs w:val="20"/>
          </w:rPr>
          <w:t>Innovation (TLI)</w:t>
        </w:r>
      </w:hyperlink>
      <w:r w:rsidR="00E4333F" w:rsidRPr="002E12CB">
        <w:rPr>
          <w:sz w:val="20"/>
          <w:szCs w:val="20"/>
        </w:rPr>
        <w:t xml:space="preserve"> </w:t>
      </w:r>
    </w:p>
    <w:p w14:paraId="43ECCF8B" w14:textId="69FC216F" w:rsidR="00CE3A03" w:rsidRPr="002E12CB" w:rsidRDefault="00000000" w:rsidP="008D2C6F">
      <w:pPr>
        <w:pStyle w:val="ListParagraph"/>
        <w:numPr>
          <w:ilvl w:val="0"/>
          <w:numId w:val="1"/>
        </w:numPr>
        <w:tabs>
          <w:tab w:val="left" w:pos="1659"/>
        </w:tabs>
        <w:spacing w:before="2"/>
        <w:rPr>
          <w:sz w:val="20"/>
          <w:szCs w:val="20"/>
        </w:rPr>
      </w:pPr>
      <w:hyperlink r:id="rId106" w:history="1">
        <w:r w:rsidR="0084186D" w:rsidRPr="002E12CB">
          <w:rPr>
            <w:rStyle w:val="Hyperlink"/>
            <w:sz w:val="20"/>
            <w:szCs w:val="20"/>
          </w:rPr>
          <w:t>Experience</w:t>
        </w:r>
        <w:r w:rsidR="0084186D" w:rsidRPr="002E12CB">
          <w:rPr>
            <w:rStyle w:val="Hyperlink"/>
            <w:spacing w:val="-9"/>
            <w:sz w:val="20"/>
            <w:szCs w:val="20"/>
          </w:rPr>
          <w:t xml:space="preserve"> </w:t>
        </w:r>
        <w:r w:rsidR="0084186D" w:rsidRPr="002E12CB">
          <w:rPr>
            <w:rStyle w:val="Hyperlink"/>
            <w:sz w:val="20"/>
            <w:szCs w:val="20"/>
          </w:rPr>
          <w:t>Learning</w:t>
        </w:r>
      </w:hyperlink>
    </w:p>
    <w:p w14:paraId="58986901" w14:textId="77777777" w:rsidR="000A02AE" w:rsidRPr="002E12CB" w:rsidRDefault="000A02AE" w:rsidP="008D2C6F">
      <w:pPr>
        <w:tabs>
          <w:tab w:val="left" w:pos="939"/>
        </w:tabs>
        <w:spacing w:before="1" w:line="295" w:lineRule="exact"/>
        <w:rPr>
          <w:b/>
          <w:bCs/>
          <w:spacing w:val="-2"/>
          <w:sz w:val="20"/>
          <w:szCs w:val="20"/>
        </w:rPr>
      </w:pPr>
    </w:p>
    <w:p w14:paraId="6EE2DC63" w14:textId="6DDE6E60" w:rsidR="00CE3A03" w:rsidRPr="002E12CB" w:rsidRDefault="00E4333F" w:rsidP="008D2C6F">
      <w:pPr>
        <w:tabs>
          <w:tab w:val="left" w:pos="939"/>
        </w:tabs>
        <w:spacing w:before="1" w:line="295" w:lineRule="exact"/>
        <w:rPr>
          <w:b/>
          <w:bCs/>
          <w:sz w:val="20"/>
          <w:szCs w:val="20"/>
        </w:rPr>
      </w:pPr>
      <w:r w:rsidRPr="002E12CB">
        <w:rPr>
          <w:b/>
          <w:bCs/>
          <w:spacing w:val="-2"/>
          <w:sz w:val="20"/>
          <w:szCs w:val="20"/>
        </w:rPr>
        <w:t>Financial Aid</w:t>
      </w:r>
    </w:p>
    <w:p w14:paraId="28DC24E6" w14:textId="44DCBBF3" w:rsidR="00CE3A03" w:rsidRPr="002E12CB" w:rsidRDefault="00000000" w:rsidP="008D2C6F">
      <w:pPr>
        <w:pStyle w:val="ListParagraph"/>
        <w:numPr>
          <w:ilvl w:val="0"/>
          <w:numId w:val="1"/>
        </w:numPr>
        <w:tabs>
          <w:tab w:val="left" w:pos="1659"/>
        </w:tabs>
        <w:spacing w:before="1"/>
        <w:rPr>
          <w:sz w:val="20"/>
          <w:szCs w:val="20"/>
        </w:rPr>
      </w:pPr>
      <w:hyperlink r:id="rId107" w:history="1">
        <w:r w:rsidR="00A80C92" w:rsidRPr="002E12CB">
          <w:rPr>
            <w:rStyle w:val="Hyperlink"/>
            <w:sz w:val="20"/>
            <w:szCs w:val="20"/>
          </w:rPr>
          <w:t>Financial Aid</w:t>
        </w:r>
      </w:hyperlink>
      <w:r w:rsidR="00320B33" w:rsidRPr="002E12CB">
        <w:rPr>
          <w:spacing w:val="-13"/>
          <w:sz w:val="20"/>
          <w:szCs w:val="20"/>
        </w:rPr>
        <w:t xml:space="preserve"> </w:t>
      </w:r>
    </w:p>
    <w:p w14:paraId="63AF5DAC" w14:textId="77777777" w:rsidR="000A02AE" w:rsidRPr="002E12CB" w:rsidRDefault="000A02AE" w:rsidP="008D2C6F">
      <w:pPr>
        <w:rPr>
          <w:b/>
          <w:bCs/>
          <w:sz w:val="20"/>
          <w:szCs w:val="20"/>
        </w:rPr>
      </w:pPr>
    </w:p>
    <w:p w14:paraId="2080598F" w14:textId="590A9979" w:rsidR="00CE3A03" w:rsidRPr="002E12CB" w:rsidRDefault="00000000" w:rsidP="008D2C6F">
      <w:pPr>
        <w:rPr>
          <w:b/>
          <w:bCs/>
          <w:sz w:val="20"/>
          <w:szCs w:val="20"/>
        </w:rPr>
      </w:pPr>
      <w:r w:rsidRPr="002E12CB">
        <w:rPr>
          <w:b/>
          <w:bCs/>
          <w:sz w:val="20"/>
          <w:szCs w:val="20"/>
        </w:rPr>
        <w:t>Student</w:t>
      </w:r>
      <w:r w:rsidRPr="002E12CB">
        <w:rPr>
          <w:b/>
          <w:bCs/>
          <w:spacing w:val="-7"/>
          <w:sz w:val="20"/>
          <w:szCs w:val="20"/>
        </w:rPr>
        <w:t xml:space="preserve"> </w:t>
      </w:r>
      <w:r w:rsidR="00183ED3" w:rsidRPr="002E12CB">
        <w:rPr>
          <w:b/>
          <w:bCs/>
          <w:spacing w:val="-2"/>
          <w:sz w:val="20"/>
          <w:szCs w:val="20"/>
        </w:rPr>
        <w:t>Resources</w:t>
      </w:r>
    </w:p>
    <w:p w14:paraId="76F879CB" w14:textId="18E06114" w:rsidR="00CE3A03" w:rsidRPr="002E12CB" w:rsidRDefault="00000000" w:rsidP="008D2C6F">
      <w:pPr>
        <w:pStyle w:val="ListParagraph"/>
        <w:numPr>
          <w:ilvl w:val="0"/>
          <w:numId w:val="1"/>
        </w:numPr>
        <w:tabs>
          <w:tab w:val="left" w:pos="1659"/>
        </w:tabs>
        <w:spacing w:before="1"/>
        <w:rPr>
          <w:sz w:val="20"/>
          <w:szCs w:val="20"/>
        </w:rPr>
      </w:pPr>
      <w:hyperlink r:id="rId108" w:history="1">
        <w:r w:rsidR="00A80C92" w:rsidRPr="002E12CB">
          <w:rPr>
            <w:rStyle w:val="Hyperlink"/>
            <w:sz w:val="20"/>
            <w:szCs w:val="20"/>
          </w:rPr>
          <w:t>Student Counseling Center</w:t>
        </w:r>
      </w:hyperlink>
    </w:p>
    <w:p w14:paraId="3636C736" w14:textId="626EAE50" w:rsidR="00CE3A03" w:rsidRPr="002E12CB" w:rsidRDefault="00000000" w:rsidP="008D2C6F">
      <w:pPr>
        <w:pStyle w:val="ListParagraph"/>
        <w:numPr>
          <w:ilvl w:val="0"/>
          <w:numId w:val="1"/>
        </w:numPr>
        <w:tabs>
          <w:tab w:val="left" w:pos="1659"/>
        </w:tabs>
        <w:rPr>
          <w:sz w:val="20"/>
          <w:szCs w:val="20"/>
        </w:rPr>
      </w:pPr>
      <w:hyperlink r:id="rId109" w:history="1">
        <w:r w:rsidR="00D62AE2" w:rsidRPr="002E12CB">
          <w:rPr>
            <w:rStyle w:val="Hyperlink"/>
            <w:sz w:val="20"/>
            <w:szCs w:val="20"/>
          </w:rPr>
          <w:t>Student</w:t>
        </w:r>
        <w:r w:rsidR="00D62AE2" w:rsidRPr="002E12CB">
          <w:rPr>
            <w:rStyle w:val="Hyperlink"/>
            <w:spacing w:val="-11"/>
            <w:sz w:val="20"/>
            <w:szCs w:val="20"/>
          </w:rPr>
          <w:t xml:space="preserve"> </w:t>
        </w:r>
        <w:r w:rsidR="00C72753" w:rsidRPr="002E12CB">
          <w:rPr>
            <w:rStyle w:val="Hyperlink"/>
            <w:sz w:val="20"/>
            <w:szCs w:val="20"/>
          </w:rPr>
          <w:t>O</w:t>
        </w:r>
        <w:r w:rsidR="00D62AE2" w:rsidRPr="002E12CB">
          <w:rPr>
            <w:rStyle w:val="Hyperlink"/>
            <w:sz w:val="20"/>
            <w:szCs w:val="20"/>
          </w:rPr>
          <w:t>bligations</w:t>
        </w:r>
        <w:r w:rsidR="00D62AE2" w:rsidRPr="002E12CB">
          <w:rPr>
            <w:rStyle w:val="Hyperlink"/>
            <w:spacing w:val="-11"/>
            <w:sz w:val="20"/>
            <w:szCs w:val="20"/>
          </w:rPr>
          <w:t xml:space="preserve"> </w:t>
        </w:r>
        <w:r w:rsidR="00C72753" w:rsidRPr="002E12CB">
          <w:rPr>
            <w:rStyle w:val="Hyperlink"/>
            <w:sz w:val="20"/>
            <w:szCs w:val="20"/>
          </w:rPr>
          <w:t>&amp; A</w:t>
        </w:r>
        <w:r w:rsidR="00D62AE2" w:rsidRPr="002E12CB">
          <w:rPr>
            <w:rStyle w:val="Hyperlink"/>
            <w:sz w:val="20"/>
            <w:szCs w:val="20"/>
          </w:rPr>
          <w:t>ppeals</w:t>
        </w:r>
        <w:r w:rsidR="00D62AE2" w:rsidRPr="002E12CB">
          <w:rPr>
            <w:rStyle w:val="Hyperlink"/>
            <w:spacing w:val="-11"/>
            <w:sz w:val="20"/>
            <w:szCs w:val="20"/>
          </w:rPr>
          <w:t xml:space="preserve"> </w:t>
        </w:r>
        <w:r w:rsidR="00C72753" w:rsidRPr="002E12CB">
          <w:rPr>
            <w:rStyle w:val="Hyperlink"/>
            <w:sz w:val="20"/>
            <w:szCs w:val="20"/>
          </w:rPr>
          <w:t>P</w:t>
        </w:r>
        <w:r w:rsidR="00D62AE2" w:rsidRPr="002E12CB">
          <w:rPr>
            <w:rStyle w:val="Hyperlink"/>
            <w:sz w:val="20"/>
            <w:szCs w:val="20"/>
          </w:rPr>
          <w:t>rocess</w:t>
        </w:r>
      </w:hyperlink>
      <w:r w:rsidR="00D62AE2" w:rsidRPr="002E12CB">
        <w:rPr>
          <w:spacing w:val="-11"/>
          <w:sz w:val="20"/>
          <w:szCs w:val="20"/>
        </w:rPr>
        <w:t xml:space="preserve"> </w:t>
      </w:r>
    </w:p>
    <w:p w14:paraId="6E852FCA" w14:textId="36CDBD15" w:rsidR="00CE3A03" w:rsidRPr="002E12CB" w:rsidRDefault="00000000" w:rsidP="008D2C6F">
      <w:pPr>
        <w:pStyle w:val="ListParagraph"/>
        <w:numPr>
          <w:ilvl w:val="0"/>
          <w:numId w:val="1"/>
        </w:numPr>
        <w:tabs>
          <w:tab w:val="left" w:pos="1659"/>
        </w:tabs>
        <w:spacing w:before="1" w:line="295" w:lineRule="exact"/>
        <w:rPr>
          <w:sz w:val="20"/>
          <w:szCs w:val="20"/>
        </w:rPr>
      </w:pPr>
      <w:hyperlink r:id="rId110" w:history="1">
        <w:r w:rsidR="00D62AE2" w:rsidRPr="002E12CB">
          <w:rPr>
            <w:rStyle w:val="Hyperlink"/>
            <w:sz w:val="20"/>
            <w:szCs w:val="20"/>
          </w:rPr>
          <w:t>Graduate</w:t>
        </w:r>
        <w:r w:rsidR="00D62AE2" w:rsidRPr="002E12CB">
          <w:rPr>
            <w:rStyle w:val="Hyperlink"/>
            <w:spacing w:val="-7"/>
            <w:sz w:val="20"/>
            <w:szCs w:val="20"/>
          </w:rPr>
          <w:t xml:space="preserve"> </w:t>
        </w:r>
        <w:r w:rsidR="00D62AE2" w:rsidRPr="002E12CB">
          <w:rPr>
            <w:rStyle w:val="Hyperlink"/>
            <w:sz w:val="20"/>
            <w:szCs w:val="20"/>
          </w:rPr>
          <w:t>Student</w:t>
        </w:r>
        <w:r w:rsidR="00D62AE2" w:rsidRPr="002E12CB">
          <w:rPr>
            <w:rStyle w:val="Hyperlink"/>
            <w:spacing w:val="-7"/>
            <w:sz w:val="20"/>
            <w:szCs w:val="20"/>
          </w:rPr>
          <w:t xml:space="preserve"> </w:t>
        </w:r>
        <w:r w:rsidR="00D62AE2" w:rsidRPr="002E12CB">
          <w:rPr>
            <w:rStyle w:val="Hyperlink"/>
            <w:sz w:val="20"/>
            <w:szCs w:val="20"/>
          </w:rPr>
          <w:t>Senate</w:t>
        </w:r>
      </w:hyperlink>
      <w:r w:rsidR="00D62AE2" w:rsidRPr="002E12CB">
        <w:rPr>
          <w:spacing w:val="-7"/>
          <w:sz w:val="20"/>
          <w:szCs w:val="20"/>
        </w:rPr>
        <w:t xml:space="preserve"> </w:t>
      </w:r>
    </w:p>
    <w:p w14:paraId="11E27E4B" w14:textId="406FC85D" w:rsidR="00CE3A03" w:rsidRPr="002E12CB" w:rsidRDefault="00000000" w:rsidP="008D2C6F">
      <w:pPr>
        <w:pStyle w:val="ListParagraph"/>
        <w:numPr>
          <w:ilvl w:val="0"/>
          <w:numId w:val="1"/>
        </w:numPr>
        <w:tabs>
          <w:tab w:val="left" w:pos="1659"/>
        </w:tabs>
        <w:rPr>
          <w:sz w:val="20"/>
          <w:szCs w:val="20"/>
        </w:rPr>
      </w:pPr>
      <w:hyperlink r:id="rId111" w:history="1">
        <w:r w:rsidR="00D62AE2" w:rsidRPr="002E12CB">
          <w:rPr>
            <w:rStyle w:val="Hyperlink"/>
            <w:sz w:val="20"/>
            <w:szCs w:val="20"/>
          </w:rPr>
          <w:t>Student</w:t>
        </w:r>
        <w:r w:rsidR="00D62AE2" w:rsidRPr="002E12CB">
          <w:rPr>
            <w:rStyle w:val="Hyperlink"/>
            <w:spacing w:val="-9"/>
            <w:sz w:val="20"/>
            <w:szCs w:val="20"/>
          </w:rPr>
          <w:t xml:space="preserve"> </w:t>
        </w:r>
        <w:r w:rsidR="00D62AE2" w:rsidRPr="002E12CB">
          <w:rPr>
            <w:rStyle w:val="Hyperlink"/>
            <w:sz w:val="20"/>
            <w:szCs w:val="20"/>
          </w:rPr>
          <w:t>Conduct</w:t>
        </w:r>
        <w:r w:rsidR="00D62AE2" w:rsidRPr="002E12CB">
          <w:rPr>
            <w:rStyle w:val="Hyperlink"/>
            <w:spacing w:val="-7"/>
            <w:sz w:val="20"/>
            <w:szCs w:val="20"/>
          </w:rPr>
          <w:t xml:space="preserve"> </w:t>
        </w:r>
        <w:r w:rsidR="00D62AE2" w:rsidRPr="002E12CB">
          <w:rPr>
            <w:rStyle w:val="Hyperlink"/>
            <w:sz w:val="20"/>
            <w:szCs w:val="20"/>
          </w:rPr>
          <w:t>and</w:t>
        </w:r>
        <w:r w:rsidR="00D62AE2" w:rsidRPr="002E12CB">
          <w:rPr>
            <w:rStyle w:val="Hyperlink"/>
            <w:spacing w:val="-7"/>
            <w:sz w:val="20"/>
            <w:szCs w:val="20"/>
          </w:rPr>
          <w:t xml:space="preserve"> </w:t>
        </w:r>
        <w:r w:rsidR="00D62AE2" w:rsidRPr="002E12CB">
          <w:rPr>
            <w:rStyle w:val="Hyperlink"/>
            <w:sz w:val="20"/>
            <w:szCs w:val="20"/>
          </w:rPr>
          <w:t>Community</w:t>
        </w:r>
        <w:r w:rsidR="00D62AE2" w:rsidRPr="002E12CB">
          <w:rPr>
            <w:rStyle w:val="Hyperlink"/>
            <w:spacing w:val="-7"/>
            <w:sz w:val="20"/>
            <w:szCs w:val="20"/>
          </w:rPr>
          <w:t xml:space="preserve"> </w:t>
        </w:r>
        <w:r w:rsidR="00D62AE2" w:rsidRPr="002E12CB">
          <w:rPr>
            <w:rStyle w:val="Hyperlink"/>
            <w:sz w:val="20"/>
            <w:szCs w:val="20"/>
          </w:rPr>
          <w:t>Standards</w:t>
        </w:r>
      </w:hyperlink>
      <w:r w:rsidR="00D62AE2" w:rsidRPr="002E12CB">
        <w:rPr>
          <w:spacing w:val="-7"/>
          <w:sz w:val="20"/>
          <w:szCs w:val="20"/>
        </w:rPr>
        <w:t xml:space="preserve"> </w:t>
      </w:r>
    </w:p>
    <w:p w14:paraId="3913BF7D" w14:textId="5FF543CD" w:rsidR="00CE3A03" w:rsidRPr="002E12CB" w:rsidRDefault="00000000" w:rsidP="008D2C6F">
      <w:pPr>
        <w:pStyle w:val="ListParagraph"/>
        <w:numPr>
          <w:ilvl w:val="0"/>
          <w:numId w:val="1"/>
        </w:numPr>
        <w:tabs>
          <w:tab w:val="left" w:pos="1659"/>
        </w:tabs>
        <w:spacing w:before="1"/>
        <w:rPr>
          <w:sz w:val="20"/>
          <w:szCs w:val="20"/>
        </w:rPr>
      </w:pPr>
      <w:hyperlink r:id="rId112" w:history="1">
        <w:r w:rsidR="00D62AE2" w:rsidRPr="002E12CB">
          <w:rPr>
            <w:rStyle w:val="Hyperlink"/>
            <w:sz w:val="20"/>
            <w:szCs w:val="20"/>
          </w:rPr>
          <w:t>Office</w:t>
        </w:r>
        <w:r w:rsidR="00D62AE2" w:rsidRPr="002E12CB">
          <w:rPr>
            <w:rStyle w:val="Hyperlink"/>
            <w:spacing w:val="-6"/>
            <w:sz w:val="20"/>
            <w:szCs w:val="20"/>
          </w:rPr>
          <w:t xml:space="preserve"> </w:t>
        </w:r>
        <w:r w:rsidR="00D62AE2" w:rsidRPr="002E12CB">
          <w:rPr>
            <w:rStyle w:val="Hyperlink"/>
            <w:sz w:val="20"/>
            <w:szCs w:val="20"/>
          </w:rPr>
          <w:t>of</w:t>
        </w:r>
        <w:r w:rsidR="00D62AE2" w:rsidRPr="002E12CB">
          <w:rPr>
            <w:rStyle w:val="Hyperlink"/>
            <w:spacing w:val="-5"/>
            <w:sz w:val="20"/>
            <w:szCs w:val="20"/>
          </w:rPr>
          <w:t xml:space="preserve"> </w:t>
        </w:r>
        <w:r w:rsidR="00D62AE2" w:rsidRPr="002E12CB">
          <w:rPr>
            <w:rStyle w:val="Hyperlink"/>
            <w:sz w:val="20"/>
            <w:szCs w:val="20"/>
          </w:rPr>
          <w:t>Equal Opportunity and Accessibility</w:t>
        </w:r>
      </w:hyperlink>
    </w:p>
    <w:p w14:paraId="0B6AFE57" w14:textId="00FDF678" w:rsidR="00CE3A03" w:rsidRPr="002E12CB" w:rsidRDefault="00000000" w:rsidP="008D2C6F">
      <w:pPr>
        <w:pStyle w:val="ListParagraph"/>
        <w:numPr>
          <w:ilvl w:val="0"/>
          <w:numId w:val="1"/>
        </w:numPr>
        <w:tabs>
          <w:tab w:val="left" w:pos="1659"/>
        </w:tabs>
        <w:spacing w:before="1"/>
        <w:rPr>
          <w:sz w:val="20"/>
          <w:szCs w:val="20"/>
        </w:rPr>
      </w:pPr>
      <w:hyperlink r:id="rId113" w:history="1">
        <w:r w:rsidR="00A80C92" w:rsidRPr="002E12CB">
          <w:rPr>
            <w:rStyle w:val="Hyperlink"/>
            <w:sz w:val="20"/>
            <w:szCs w:val="20"/>
          </w:rPr>
          <w:t>Office for Campus Culture &amp; Community</w:t>
        </w:r>
      </w:hyperlink>
    </w:p>
    <w:p w14:paraId="2B2D63DD" w14:textId="77777777" w:rsidR="00E4333F" w:rsidRPr="002E12CB" w:rsidRDefault="00000000" w:rsidP="00E4333F">
      <w:pPr>
        <w:pStyle w:val="ListParagraph"/>
        <w:numPr>
          <w:ilvl w:val="0"/>
          <w:numId w:val="1"/>
        </w:numPr>
        <w:tabs>
          <w:tab w:val="left" w:pos="1659"/>
        </w:tabs>
        <w:rPr>
          <w:sz w:val="20"/>
          <w:szCs w:val="20"/>
        </w:rPr>
      </w:pPr>
      <w:hyperlink r:id="rId114" w:history="1">
        <w:r w:rsidR="00D62AE2" w:rsidRPr="002E12CB">
          <w:rPr>
            <w:rStyle w:val="Hyperlink"/>
            <w:sz w:val="20"/>
            <w:szCs w:val="20"/>
          </w:rPr>
          <w:t>Office</w:t>
        </w:r>
        <w:r w:rsidR="00D62AE2" w:rsidRPr="002E12CB">
          <w:rPr>
            <w:rStyle w:val="Hyperlink"/>
            <w:spacing w:val="-8"/>
            <w:sz w:val="20"/>
            <w:szCs w:val="20"/>
          </w:rPr>
          <w:t xml:space="preserve"> </w:t>
        </w:r>
        <w:r w:rsidR="00D62AE2" w:rsidRPr="002E12CB">
          <w:rPr>
            <w:rStyle w:val="Hyperlink"/>
            <w:sz w:val="20"/>
            <w:szCs w:val="20"/>
          </w:rPr>
          <w:t>of</w:t>
        </w:r>
        <w:r w:rsidR="00D62AE2" w:rsidRPr="002E12CB">
          <w:rPr>
            <w:rStyle w:val="Hyperlink"/>
            <w:spacing w:val="-7"/>
            <w:sz w:val="20"/>
            <w:szCs w:val="20"/>
          </w:rPr>
          <w:t xml:space="preserve"> </w:t>
        </w:r>
        <w:r w:rsidR="00D62AE2" w:rsidRPr="002E12CB">
          <w:rPr>
            <w:rStyle w:val="Hyperlink"/>
            <w:sz w:val="20"/>
            <w:szCs w:val="20"/>
          </w:rPr>
          <w:t>Information</w:t>
        </w:r>
        <w:r w:rsidR="00D62AE2" w:rsidRPr="002E12CB">
          <w:rPr>
            <w:rStyle w:val="Hyperlink"/>
            <w:spacing w:val="-7"/>
            <w:sz w:val="20"/>
            <w:szCs w:val="20"/>
          </w:rPr>
          <w:t xml:space="preserve"> </w:t>
        </w:r>
        <w:r w:rsidR="00D62AE2" w:rsidRPr="002E12CB">
          <w:rPr>
            <w:rStyle w:val="Hyperlink"/>
            <w:sz w:val="20"/>
            <w:szCs w:val="20"/>
          </w:rPr>
          <w:t>Technology</w:t>
        </w:r>
      </w:hyperlink>
      <w:bookmarkStart w:id="258" w:name="_Toc171968874"/>
    </w:p>
    <w:p w14:paraId="42D45B7F" w14:textId="386238E4" w:rsidR="00E4333F" w:rsidRPr="002E12CB" w:rsidRDefault="00000000" w:rsidP="00E4333F">
      <w:pPr>
        <w:pStyle w:val="ListParagraph"/>
        <w:numPr>
          <w:ilvl w:val="0"/>
          <w:numId w:val="1"/>
        </w:numPr>
        <w:tabs>
          <w:tab w:val="left" w:pos="1659"/>
        </w:tabs>
        <w:rPr>
          <w:rFonts w:cs="Times New Roman"/>
          <w:sz w:val="20"/>
          <w:szCs w:val="20"/>
        </w:rPr>
      </w:pPr>
      <w:hyperlink r:id="rId115" w:history="1">
        <w:r w:rsidR="00E4333F" w:rsidRPr="002E12CB">
          <w:rPr>
            <w:rStyle w:val="Hyperlink"/>
            <w:rFonts w:cs="Times New Roman"/>
            <w:sz w:val="20"/>
            <w:szCs w:val="20"/>
          </w:rPr>
          <w:t>The Office of Title IX</w:t>
        </w:r>
      </w:hyperlink>
    </w:p>
    <w:p w14:paraId="1B02EC1E" w14:textId="07DC98A0" w:rsidR="00E4333F" w:rsidRPr="002E12CB" w:rsidRDefault="00E4333F" w:rsidP="000D6410">
      <w:pPr>
        <w:ind w:left="900"/>
        <w:rPr>
          <w:rFonts w:cs="Times New Roman"/>
          <w:color w:val="333333"/>
          <w:sz w:val="20"/>
          <w:szCs w:val="20"/>
          <w:shd w:val="clear" w:color="auto" w:fill="FFFFFF"/>
        </w:rPr>
      </w:pPr>
      <w:r w:rsidRPr="002E12CB">
        <w:rPr>
          <w:rFonts w:cs="Times New Roman"/>
          <w:color w:val="333333"/>
          <w:sz w:val="20"/>
          <w:szCs w:val="20"/>
          <w:shd w:val="clear" w:color="auto" w:fill="FFFFFF"/>
        </w:rPr>
        <w:t xml:space="preserve">Dedicated to creating a safe and non-discriminatory learning, living, and working environment free from </w:t>
      </w:r>
      <w:r w:rsidR="000D6410" w:rsidRPr="002E12CB">
        <w:rPr>
          <w:rFonts w:cs="Times New Roman"/>
          <w:color w:val="333333"/>
          <w:sz w:val="20"/>
          <w:szCs w:val="20"/>
          <w:shd w:val="clear" w:color="auto" w:fill="FFFFFF"/>
        </w:rPr>
        <w:t>s</w:t>
      </w:r>
      <w:r w:rsidRPr="002E12CB">
        <w:rPr>
          <w:rFonts w:cs="Times New Roman"/>
          <w:color w:val="333333"/>
          <w:sz w:val="20"/>
          <w:szCs w:val="20"/>
          <w:shd w:val="clear" w:color="auto" w:fill="FFFFFF"/>
        </w:rPr>
        <w:t xml:space="preserve">exual </w:t>
      </w:r>
      <w:r w:rsidR="000D6410" w:rsidRPr="002E12CB">
        <w:rPr>
          <w:rFonts w:cs="Times New Roman"/>
          <w:color w:val="333333"/>
          <w:sz w:val="20"/>
          <w:szCs w:val="20"/>
          <w:shd w:val="clear" w:color="auto" w:fill="FFFFFF"/>
        </w:rPr>
        <w:t>h</w:t>
      </w:r>
      <w:r w:rsidRPr="002E12CB">
        <w:rPr>
          <w:rFonts w:cs="Times New Roman"/>
          <w:color w:val="333333"/>
          <w:sz w:val="20"/>
          <w:szCs w:val="20"/>
          <w:shd w:val="clear" w:color="auto" w:fill="FFFFFF"/>
        </w:rPr>
        <w:t xml:space="preserve">arassment (including </w:t>
      </w:r>
      <w:r w:rsidR="000D6410" w:rsidRPr="002E12CB">
        <w:rPr>
          <w:rFonts w:cs="Times New Roman"/>
          <w:color w:val="333333"/>
          <w:sz w:val="20"/>
          <w:szCs w:val="20"/>
          <w:shd w:val="clear" w:color="auto" w:fill="FFFFFF"/>
        </w:rPr>
        <w:t>s</w:t>
      </w:r>
      <w:r w:rsidRPr="002E12CB">
        <w:rPr>
          <w:rFonts w:cs="Times New Roman"/>
          <w:color w:val="333333"/>
          <w:sz w:val="20"/>
          <w:szCs w:val="20"/>
          <w:shd w:val="clear" w:color="auto" w:fill="FFFFFF"/>
        </w:rPr>
        <w:t xml:space="preserve">exual </w:t>
      </w:r>
      <w:r w:rsidR="000D6410" w:rsidRPr="002E12CB">
        <w:rPr>
          <w:rFonts w:cs="Times New Roman"/>
          <w:color w:val="333333"/>
          <w:sz w:val="20"/>
          <w:szCs w:val="20"/>
          <w:shd w:val="clear" w:color="auto" w:fill="FFFFFF"/>
        </w:rPr>
        <w:t>a</w:t>
      </w:r>
      <w:r w:rsidRPr="002E12CB">
        <w:rPr>
          <w:rFonts w:cs="Times New Roman"/>
          <w:color w:val="333333"/>
          <w:sz w:val="20"/>
          <w:szCs w:val="20"/>
          <w:shd w:val="clear" w:color="auto" w:fill="FFFFFF"/>
        </w:rPr>
        <w:t xml:space="preserve">ssault, </w:t>
      </w:r>
      <w:r w:rsidR="000D6410" w:rsidRPr="002E12CB">
        <w:rPr>
          <w:rFonts w:cs="Times New Roman"/>
          <w:color w:val="333333"/>
          <w:sz w:val="20"/>
          <w:szCs w:val="20"/>
          <w:shd w:val="clear" w:color="auto" w:fill="FFFFFF"/>
        </w:rPr>
        <w:t>d</w:t>
      </w:r>
      <w:r w:rsidRPr="002E12CB">
        <w:rPr>
          <w:rFonts w:cs="Times New Roman"/>
          <w:color w:val="333333"/>
          <w:sz w:val="20"/>
          <w:szCs w:val="20"/>
          <w:shd w:val="clear" w:color="auto" w:fill="FFFFFF"/>
        </w:rPr>
        <w:t xml:space="preserve">ating </w:t>
      </w:r>
      <w:r w:rsidR="000D6410" w:rsidRPr="002E12CB">
        <w:rPr>
          <w:rFonts w:cs="Times New Roman"/>
          <w:color w:val="333333"/>
          <w:sz w:val="20"/>
          <w:szCs w:val="20"/>
          <w:shd w:val="clear" w:color="auto" w:fill="FFFFFF"/>
        </w:rPr>
        <w:t>v</w:t>
      </w:r>
      <w:r w:rsidRPr="002E12CB">
        <w:rPr>
          <w:rFonts w:cs="Times New Roman"/>
          <w:color w:val="333333"/>
          <w:sz w:val="20"/>
          <w:szCs w:val="20"/>
          <w:shd w:val="clear" w:color="auto" w:fill="FFFFFF"/>
        </w:rPr>
        <w:t xml:space="preserve">iolence, </w:t>
      </w:r>
      <w:r w:rsidR="000D6410" w:rsidRPr="002E12CB">
        <w:rPr>
          <w:rFonts w:cs="Times New Roman"/>
          <w:color w:val="333333"/>
          <w:sz w:val="20"/>
          <w:szCs w:val="20"/>
          <w:shd w:val="clear" w:color="auto" w:fill="FFFFFF"/>
        </w:rPr>
        <w:t>d</w:t>
      </w:r>
      <w:r w:rsidRPr="002E12CB">
        <w:rPr>
          <w:rFonts w:cs="Times New Roman"/>
          <w:color w:val="333333"/>
          <w:sz w:val="20"/>
          <w:szCs w:val="20"/>
          <w:shd w:val="clear" w:color="auto" w:fill="FFFFFF"/>
        </w:rPr>
        <w:t xml:space="preserve">omestic </w:t>
      </w:r>
      <w:r w:rsidR="000D6410" w:rsidRPr="002E12CB">
        <w:rPr>
          <w:rFonts w:cs="Times New Roman"/>
          <w:color w:val="333333"/>
          <w:sz w:val="20"/>
          <w:szCs w:val="20"/>
          <w:shd w:val="clear" w:color="auto" w:fill="FFFFFF"/>
        </w:rPr>
        <w:t>v</w:t>
      </w:r>
      <w:r w:rsidRPr="002E12CB">
        <w:rPr>
          <w:rFonts w:cs="Times New Roman"/>
          <w:color w:val="333333"/>
          <w:sz w:val="20"/>
          <w:szCs w:val="20"/>
          <w:shd w:val="clear" w:color="auto" w:fill="FFFFFF"/>
        </w:rPr>
        <w:t xml:space="preserve">iolence, and </w:t>
      </w:r>
      <w:r w:rsidR="000D6410" w:rsidRPr="002E12CB">
        <w:rPr>
          <w:rFonts w:cs="Times New Roman"/>
          <w:color w:val="333333"/>
          <w:sz w:val="20"/>
          <w:szCs w:val="20"/>
          <w:shd w:val="clear" w:color="auto" w:fill="FFFFFF"/>
        </w:rPr>
        <w:t>s</w:t>
      </w:r>
      <w:r w:rsidRPr="002E12CB">
        <w:rPr>
          <w:rFonts w:cs="Times New Roman"/>
          <w:color w:val="333333"/>
          <w:sz w:val="20"/>
          <w:szCs w:val="20"/>
          <w:shd w:val="clear" w:color="auto" w:fill="FFFFFF"/>
        </w:rPr>
        <w:t xml:space="preserve">talking), </w:t>
      </w:r>
      <w:r w:rsidR="000D6410" w:rsidRPr="002E12CB">
        <w:rPr>
          <w:rFonts w:cs="Times New Roman"/>
          <w:color w:val="333333"/>
          <w:sz w:val="20"/>
          <w:szCs w:val="20"/>
          <w:shd w:val="clear" w:color="auto" w:fill="FFFFFF"/>
        </w:rPr>
        <w:t>s</w:t>
      </w:r>
      <w:r w:rsidRPr="002E12CB">
        <w:rPr>
          <w:rFonts w:cs="Times New Roman"/>
          <w:color w:val="333333"/>
          <w:sz w:val="20"/>
          <w:szCs w:val="20"/>
          <w:shd w:val="clear" w:color="auto" w:fill="FFFFFF"/>
        </w:rPr>
        <w:t xml:space="preserve">exual </w:t>
      </w:r>
      <w:r w:rsidR="000D6410" w:rsidRPr="002E12CB">
        <w:rPr>
          <w:rFonts w:cs="Times New Roman"/>
          <w:color w:val="333333"/>
          <w:sz w:val="20"/>
          <w:szCs w:val="20"/>
          <w:shd w:val="clear" w:color="auto" w:fill="FFFFFF"/>
        </w:rPr>
        <w:t>e</w:t>
      </w:r>
      <w:r w:rsidRPr="002E12CB">
        <w:rPr>
          <w:rFonts w:cs="Times New Roman"/>
          <w:color w:val="333333"/>
          <w:sz w:val="20"/>
          <w:szCs w:val="20"/>
          <w:shd w:val="clear" w:color="auto" w:fill="FFFFFF"/>
        </w:rPr>
        <w:t xml:space="preserve">xploitation, and </w:t>
      </w:r>
      <w:r w:rsidR="00D00A95" w:rsidRPr="002E12CB">
        <w:rPr>
          <w:rFonts w:cs="Times New Roman"/>
          <w:color w:val="333333"/>
          <w:sz w:val="20"/>
          <w:szCs w:val="20"/>
          <w:shd w:val="clear" w:color="auto" w:fill="FFFFFF"/>
        </w:rPr>
        <w:t>r</w:t>
      </w:r>
      <w:r w:rsidRPr="002E12CB">
        <w:rPr>
          <w:rFonts w:cs="Times New Roman"/>
          <w:color w:val="333333"/>
          <w:sz w:val="20"/>
          <w:szCs w:val="20"/>
          <w:shd w:val="clear" w:color="auto" w:fill="FFFFFF"/>
        </w:rPr>
        <w:t>etaliation.</w:t>
      </w:r>
    </w:p>
    <w:p w14:paraId="72B1C37D" w14:textId="77777777" w:rsidR="00E4333F" w:rsidRPr="002E12CB" w:rsidRDefault="00E4333F">
      <w:pPr>
        <w:rPr>
          <w:rFonts w:cs="Times New Roman"/>
          <w:color w:val="333333"/>
          <w:sz w:val="20"/>
          <w:szCs w:val="20"/>
          <w:shd w:val="clear" w:color="auto" w:fill="FFFFFF"/>
        </w:rPr>
      </w:pPr>
    </w:p>
    <w:p w14:paraId="4013EF25" w14:textId="27EDC29E" w:rsidR="00E4333F" w:rsidRPr="002E12CB" w:rsidRDefault="00E4333F">
      <w:pPr>
        <w:rPr>
          <w:rFonts w:cs="Times New Roman"/>
          <w:b/>
          <w:bCs/>
          <w:color w:val="333333"/>
          <w:sz w:val="20"/>
          <w:szCs w:val="20"/>
          <w:shd w:val="clear" w:color="auto" w:fill="FFFFFF"/>
        </w:rPr>
      </w:pPr>
      <w:r w:rsidRPr="002E12CB">
        <w:rPr>
          <w:rFonts w:cs="Times New Roman"/>
          <w:b/>
          <w:bCs/>
          <w:color w:val="333333"/>
          <w:sz w:val="20"/>
          <w:szCs w:val="20"/>
          <w:shd w:val="clear" w:color="auto" w:fill="FFFFFF"/>
        </w:rPr>
        <w:t>Resources for Pregnant Students</w:t>
      </w:r>
    </w:p>
    <w:p w14:paraId="7F138374" w14:textId="77777777" w:rsidR="00E4333F" w:rsidRPr="002E12CB" w:rsidRDefault="00E4333F">
      <w:pPr>
        <w:rPr>
          <w:rFonts w:cs="Times New Roman"/>
          <w:color w:val="333333"/>
          <w:sz w:val="20"/>
          <w:szCs w:val="20"/>
          <w:shd w:val="clear" w:color="auto" w:fill="FFFFFF"/>
        </w:rPr>
      </w:pPr>
    </w:p>
    <w:p w14:paraId="35240D28" w14:textId="262FD4E4" w:rsidR="000D6410" w:rsidRPr="002E12CB" w:rsidRDefault="00000000" w:rsidP="000D6410">
      <w:pPr>
        <w:pStyle w:val="ListParagraph"/>
        <w:numPr>
          <w:ilvl w:val="0"/>
          <w:numId w:val="49"/>
        </w:numPr>
        <w:rPr>
          <w:rFonts w:cs="Times New Roman"/>
          <w:color w:val="333333"/>
          <w:sz w:val="20"/>
          <w:szCs w:val="20"/>
          <w:shd w:val="clear" w:color="auto" w:fill="FFFFFF"/>
        </w:rPr>
      </w:pPr>
      <w:hyperlink r:id="rId116" w:history="1">
        <w:r w:rsidR="00E4333F" w:rsidRPr="002E12CB">
          <w:rPr>
            <w:rStyle w:val="Hyperlink"/>
            <w:rFonts w:cs="Times New Roman"/>
            <w:sz w:val="20"/>
            <w:szCs w:val="20"/>
            <w:shd w:val="clear" w:color="auto" w:fill="FFFFFF"/>
          </w:rPr>
          <w:t>The Office of Title IX</w:t>
        </w:r>
      </w:hyperlink>
      <w:r w:rsidR="00E4333F" w:rsidRPr="002E12CB">
        <w:rPr>
          <w:rFonts w:cs="Times New Roman"/>
          <w:color w:val="333333"/>
          <w:sz w:val="20"/>
          <w:szCs w:val="20"/>
          <w:shd w:val="clear" w:color="auto" w:fill="FFFFFF"/>
        </w:rPr>
        <w:t xml:space="preserve"> provides support and accommodations for students who are pregnant, including information regarding how to request accommodations such as medical leave, where to find private lactation rooms on campus, and more.</w:t>
      </w:r>
    </w:p>
    <w:p w14:paraId="429AECD8" w14:textId="77777777" w:rsidR="000D6410" w:rsidRPr="002E12CB" w:rsidRDefault="000D6410">
      <w:pPr>
        <w:rPr>
          <w:rFonts w:cs="Times New Roman"/>
          <w:color w:val="333333"/>
          <w:sz w:val="20"/>
          <w:szCs w:val="20"/>
          <w:shd w:val="clear" w:color="auto" w:fill="FFFFFF"/>
        </w:rPr>
      </w:pPr>
    </w:p>
    <w:p w14:paraId="76964A7A" w14:textId="6F8B3FBD" w:rsidR="000D6410" w:rsidRPr="002E12CB" w:rsidRDefault="00A80C92" w:rsidP="00B05E07">
      <w:pPr>
        <w:pStyle w:val="ListParagraph"/>
        <w:numPr>
          <w:ilvl w:val="0"/>
          <w:numId w:val="49"/>
        </w:numPr>
        <w:rPr>
          <w:rFonts w:eastAsia="Cambria" w:cs="Cambria"/>
          <w:b/>
          <w:bCs/>
          <w:color w:val="21798E"/>
          <w:sz w:val="20"/>
          <w:szCs w:val="20"/>
        </w:rPr>
      </w:pPr>
      <w:r w:rsidRPr="002E12CB">
        <w:rPr>
          <w:rFonts w:cs="Times New Roman"/>
          <w:color w:val="333333"/>
          <w:sz w:val="20"/>
          <w:szCs w:val="20"/>
          <w:shd w:val="clear" w:color="auto" w:fill="FFFFFF"/>
        </w:rPr>
        <w:t xml:space="preserve">The </w:t>
      </w:r>
      <w:hyperlink r:id="rId117" w:history="1">
        <w:r w:rsidRPr="002E12CB">
          <w:rPr>
            <w:rStyle w:val="Hyperlink"/>
            <w:rFonts w:cs="Times New Roman"/>
            <w:sz w:val="20"/>
            <w:szCs w:val="20"/>
            <w:shd w:val="clear" w:color="auto" w:fill="FFFFFF"/>
          </w:rPr>
          <w:t>Center for Basic Needs</w:t>
        </w:r>
      </w:hyperlink>
      <w:r w:rsidRPr="002E12CB">
        <w:rPr>
          <w:rFonts w:cs="Times New Roman"/>
          <w:color w:val="333333"/>
          <w:sz w:val="20"/>
          <w:szCs w:val="20"/>
          <w:shd w:val="clear" w:color="auto" w:fill="FFFFFF"/>
        </w:rPr>
        <w:t xml:space="preserve"> </w:t>
      </w:r>
      <w:r w:rsidR="000D6410" w:rsidRPr="002E12CB">
        <w:rPr>
          <w:rFonts w:cs="Times New Roman"/>
          <w:color w:val="333333"/>
          <w:sz w:val="20"/>
          <w:szCs w:val="20"/>
          <w:shd w:val="clear" w:color="auto" w:fill="FFFFFF"/>
        </w:rPr>
        <w:t>works closely with students as they navigate basic needs insecurity challenges. For pregnant students, they will put you in touch with local resources dedicated to pregnant women.</w:t>
      </w:r>
    </w:p>
    <w:p w14:paraId="621219F1" w14:textId="77777777" w:rsidR="000D6410" w:rsidRPr="000A32B8" w:rsidRDefault="000D6410">
      <w:pPr>
        <w:rPr>
          <w:rFonts w:eastAsia="Cambria" w:cs="Cambria"/>
          <w:b/>
          <w:bCs/>
          <w:color w:val="21798E"/>
          <w:sz w:val="28"/>
          <w:szCs w:val="28"/>
        </w:rPr>
      </w:pPr>
      <w:r w:rsidRPr="000A32B8">
        <w:rPr>
          <w:color w:val="21798E"/>
        </w:rPr>
        <w:br w:type="page"/>
      </w:r>
    </w:p>
    <w:p w14:paraId="3E10C67F" w14:textId="7EB432E9" w:rsidR="006C1F2C" w:rsidRPr="00424B05" w:rsidRDefault="006C1F2C" w:rsidP="006B757A">
      <w:pPr>
        <w:pStyle w:val="Heading1"/>
      </w:pPr>
      <w:bookmarkStart w:id="259" w:name="_APPENDIX_B"/>
      <w:bookmarkStart w:id="260" w:name="_Toc239888507"/>
      <w:bookmarkEnd w:id="259"/>
      <w:r w:rsidRPr="00424B05">
        <w:lastRenderedPageBreak/>
        <w:t>APPENDIX</w:t>
      </w:r>
      <w:r w:rsidRPr="00424B05">
        <w:rPr>
          <w:spacing w:val="-5"/>
        </w:rPr>
        <w:t xml:space="preserve"> </w:t>
      </w:r>
      <w:r w:rsidRPr="00424B05">
        <w:t>B</w:t>
      </w:r>
      <w:bookmarkEnd w:id="260"/>
    </w:p>
    <w:p w14:paraId="249BC27E" w14:textId="1E79724C" w:rsidR="006C1F2C" w:rsidRPr="00424B05" w:rsidRDefault="006A1DDB" w:rsidP="006C1F2C">
      <w:pPr>
        <w:jc w:val="center"/>
        <w:rPr>
          <w:b/>
          <w:bCs/>
          <w:color w:val="22798F"/>
          <w:sz w:val="28"/>
          <w:szCs w:val="28"/>
        </w:rPr>
      </w:pPr>
      <w:r w:rsidRPr="00424B05">
        <w:rPr>
          <w:b/>
          <w:bCs/>
          <w:color w:val="22798F"/>
          <w:sz w:val="28"/>
          <w:szCs w:val="28"/>
        </w:rPr>
        <w:t xml:space="preserve">ADVICE ON </w:t>
      </w:r>
      <w:r w:rsidR="00D90711" w:rsidRPr="00424B05">
        <w:rPr>
          <w:b/>
          <w:bCs/>
          <w:color w:val="22798F"/>
          <w:sz w:val="28"/>
          <w:szCs w:val="28"/>
        </w:rPr>
        <w:t>DEGREE PROGRAM PROGRESSION</w:t>
      </w:r>
    </w:p>
    <w:p w14:paraId="191936FD" w14:textId="77777777" w:rsidR="006C1F2C" w:rsidRPr="000A32B8" w:rsidRDefault="006C1F2C" w:rsidP="006C1F2C">
      <w:pPr>
        <w:pStyle w:val="BodyText"/>
        <w:spacing w:before="63"/>
        <w:ind w:left="0"/>
        <w:rPr>
          <w:b/>
          <w:bCs/>
        </w:rPr>
      </w:pPr>
    </w:p>
    <w:p w14:paraId="1C5C0C4B" w14:textId="0C3975E4" w:rsidR="006C1F2C" w:rsidRPr="000A32B8" w:rsidRDefault="006C1F2C" w:rsidP="006C1F2C">
      <w:pPr>
        <w:pStyle w:val="BodyText"/>
        <w:spacing w:before="63"/>
        <w:ind w:left="0"/>
      </w:pPr>
      <w:r w:rsidRPr="000A32B8">
        <w:t xml:space="preserve">A </w:t>
      </w:r>
      <w:r w:rsidR="00183ED3" w:rsidRPr="000A32B8">
        <w:t>comprehensive</w:t>
      </w:r>
      <w:r w:rsidRPr="000A32B8">
        <w:t xml:space="preserve"> overview of the Degree Program, from </w:t>
      </w:r>
      <w:r w:rsidR="00183ED3" w:rsidRPr="000A32B8">
        <w:t>initial</w:t>
      </w:r>
      <w:r w:rsidRPr="000A32B8">
        <w:t xml:space="preserve"> matriculation to graduation, can be found on the Graduate </w:t>
      </w:r>
      <w:r w:rsidR="00183ED3" w:rsidRPr="000A32B8">
        <w:t>School's</w:t>
      </w:r>
      <w:r w:rsidRPr="000A32B8">
        <w:t xml:space="preserve"> site, “</w:t>
      </w:r>
      <w:hyperlink r:id="rId118" w:history="1">
        <w:r w:rsidRPr="000A32B8">
          <w:rPr>
            <w:rStyle w:val="Hyperlink"/>
          </w:rPr>
          <w:t>Steps to Graduation</w:t>
        </w:r>
      </w:hyperlink>
      <w:r w:rsidRPr="000A32B8">
        <w:t xml:space="preserve">.” </w:t>
      </w:r>
    </w:p>
    <w:p w14:paraId="12505BDC" w14:textId="77777777" w:rsidR="006C1F2C" w:rsidRPr="000A32B8" w:rsidRDefault="006C1F2C" w:rsidP="006C1F2C">
      <w:pPr>
        <w:pStyle w:val="BodyText"/>
        <w:spacing w:before="63"/>
        <w:ind w:left="0"/>
      </w:pPr>
    </w:p>
    <w:p w14:paraId="2FE0CCC2" w14:textId="2E932EF1" w:rsidR="006C1F2C" w:rsidRPr="000A32B8" w:rsidRDefault="006C1F2C" w:rsidP="006C1F2C">
      <w:pPr>
        <w:pStyle w:val="BodyText"/>
        <w:spacing w:before="63"/>
        <w:ind w:left="0"/>
      </w:pPr>
      <w:r w:rsidRPr="000A32B8">
        <w:t>Most steps towards graduation require filling out a form either with the Graduate School (“</w:t>
      </w:r>
      <w:hyperlink r:id="rId119" w:history="1">
        <w:r w:rsidRPr="000A32B8">
          <w:rPr>
            <w:rStyle w:val="Hyperlink"/>
          </w:rPr>
          <w:t>Forms Central</w:t>
        </w:r>
      </w:hyperlink>
      <w:r w:rsidRPr="000A32B8">
        <w:t>”) or with the Department (“</w:t>
      </w:r>
      <w:hyperlink r:id="rId120" w:history="1">
        <w:r w:rsidRPr="000A32B8">
          <w:rPr>
            <w:rStyle w:val="Hyperlink"/>
          </w:rPr>
          <w:t>Report of Examination</w:t>
        </w:r>
      </w:hyperlink>
      <w:r w:rsidRPr="000A32B8">
        <w:t xml:space="preserve">”). Graduate School forms serve to both acknowledge a degree program milestone and seek approval from the Graduate School to progress to the next step. </w:t>
      </w:r>
    </w:p>
    <w:p w14:paraId="5E1BED0A" w14:textId="77777777" w:rsidR="006C1F2C" w:rsidRPr="000A32B8" w:rsidRDefault="006C1F2C" w:rsidP="006C1F2C">
      <w:pPr>
        <w:pStyle w:val="BodyText"/>
        <w:spacing w:before="63"/>
        <w:ind w:left="0"/>
      </w:pPr>
    </w:p>
    <w:p w14:paraId="70618C2B" w14:textId="6CFA9E76" w:rsidR="006C1F2C" w:rsidRPr="000A32B8" w:rsidRDefault="006C1F2C" w:rsidP="006C1F2C">
      <w:pPr>
        <w:pStyle w:val="BodyText"/>
        <w:spacing w:before="63"/>
        <w:ind w:left="0"/>
      </w:pPr>
      <w:r w:rsidRPr="000A32B8">
        <w:t>For each step, you should always consult the relevant Graduate School deadline and then create a plan</w:t>
      </w:r>
      <w:r w:rsidR="00183ED3" w:rsidRPr="000A32B8">
        <w:t xml:space="preserve"> or </w:t>
      </w:r>
      <w:r w:rsidRPr="000A32B8">
        <w:t xml:space="preserve">timeline working </w:t>
      </w:r>
      <w:r w:rsidR="00183ED3" w:rsidRPr="000A32B8">
        <w:t>backward</w:t>
      </w:r>
      <w:r w:rsidRPr="000A32B8">
        <w:t>. The Graduate School has a page dedicated to Graduation called “</w:t>
      </w:r>
      <w:hyperlink r:id="rId121" w:history="1">
        <w:r w:rsidR="002850DB" w:rsidRPr="000A32B8">
          <w:rPr>
            <w:rStyle w:val="Hyperlink"/>
          </w:rPr>
          <w:t>Graduate School Deadlines</w:t>
        </w:r>
      </w:hyperlink>
      <w:r w:rsidR="00183ED3" w:rsidRPr="000A32B8">
        <w:t>.</w:t>
      </w:r>
      <w:r w:rsidRPr="000A32B8">
        <w:t xml:space="preserve">” </w:t>
      </w:r>
      <w:r w:rsidR="00183ED3" w:rsidRPr="000A32B8">
        <w:t>F</w:t>
      </w:r>
      <w:r w:rsidRPr="000A32B8">
        <w:t xml:space="preserve">or most anything else, you will have to dig around in the Graduate School </w:t>
      </w:r>
      <w:hyperlink r:id="rId122" w:history="1">
        <w:r w:rsidRPr="000A32B8">
          <w:rPr>
            <w:rStyle w:val="Hyperlink"/>
          </w:rPr>
          <w:t>Academic Policies</w:t>
        </w:r>
      </w:hyperlink>
      <w:r w:rsidRPr="000A32B8">
        <w:t xml:space="preserve"> section and </w:t>
      </w:r>
      <w:hyperlink r:id="rId123" w:history="1">
        <w:r w:rsidRPr="000A32B8">
          <w:rPr>
            <w:rStyle w:val="Hyperlink"/>
          </w:rPr>
          <w:t>go directly to the relevant form</w:t>
        </w:r>
      </w:hyperlink>
      <w:r w:rsidRPr="000A32B8">
        <w:t xml:space="preserve"> (the form usually contains additional guidance) associated with seeking final approval from the Graduate School.</w:t>
      </w:r>
    </w:p>
    <w:p w14:paraId="5A441DAB" w14:textId="77777777" w:rsidR="006C1F2C" w:rsidRPr="000A32B8" w:rsidRDefault="006C1F2C" w:rsidP="006C1F2C">
      <w:pPr>
        <w:pStyle w:val="BodyText"/>
        <w:spacing w:before="63"/>
        <w:ind w:left="0"/>
      </w:pPr>
    </w:p>
    <w:p w14:paraId="7C9D6B29" w14:textId="4670CBB9" w:rsidR="006C1F2C" w:rsidRPr="000A32B8" w:rsidRDefault="00000000" w:rsidP="006C1F2C">
      <w:pPr>
        <w:pStyle w:val="BodyText"/>
        <w:spacing w:before="63"/>
        <w:ind w:left="0"/>
      </w:pPr>
      <w:hyperlink w:anchor="_APPENDIX_D" w:history="1">
        <w:r w:rsidR="006C1F2C" w:rsidRPr="00A13A4F">
          <w:rPr>
            <w:rStyle w:val="Hyperlink"/>
            <w:b/>
            <w:bCs/>
          </w:rPr>
          <w:t xml:space="preserve">Appendix </w:t>
        </w:r>
        <w:r w:rsidR="006A1DDB" w:rsidRPr="00A13A4F">
          <w:rPr>
            <w:rStyle w:val="Hyperlink"/>
            <w:b/>
            <w:bCs/>
          </w:rPr>
          <w:t>D</w:t>
        </w:r>
      </w:hyperlink>
      <w:r w:rsidR="006C1F2C" w:rsidRPr="000A32B8">
        <w:t xml:space="preserve"> contains </w:t>
      </w:r>
      <w:r w:rsidR="00A13A4F">
        <w:t>links to the key</w:t>
      </w:r>
      <w:r w:rsidR="006C1F2C" w:rsidRPr="000A32B8">
        <w:t xml:space="preserve"> forms from the Graduate School and the Department that you will need </w:t>
      </w:r>
      <w:r w:rsidR="00183ED3" w:rsidRPr="000A32B8">
        <w:t>throughout</w:t>
      </w:r>
      <w:r w:rsidR="006C1F2C" w:rsidRPr="000A32B8">
        <w:t xml:space="preserve"> the graduate program.</w:t>
      </w:r>
    </w:p>
    <w:p w14:paraId="694B5145" w14:textId="77777777" w:rsidR="006C1F2C" w:rsidRPr="000A32B8" w:rsidRDefault="006C1F2C" w:rsidP="006C1F2C">
      <w:pPr>
        <w:pStyle w:val="BodyText"/>
        <w:spacing w:before="63"/>
        <w:ind w:left="0"/>
      </w:pPr>
    </w:p>
    <w:p w14:paraId="0979A374" w14:textId="5025B874" w:rsidR="006C1F2C" w:rsidRPr="000A32B8" w:rsidRDefault="006C1F2C" w:rsidP="006C1F2C">
      <w:pPr>
        <w:pStyle w:val="BodyText"/>
        <w:spacing w:before="63"/>
        <w:ind w:left="0"/>
      </w:pPr>
      <w:r w:rsidRPr="000A32B8">
        <w:t xml:space="preserve">After noting the Graduate School requirements and deadlines, you must then consider </w:t>
      </w:r>
      <w:r w:rsidRPr="000A32B8">
        <w:rPr>
          <w:u w:val="single"/>
        </w:rPr>
        <w:t>the Department’s internal deadlines</w:t>
      </w:r>
      <w:r w:rsidRPr="000A32B8">
        <w:t>, including the availabilit</w:t>
      </w:r>
      <w:r w:rsidR="00E76C14" w:rsidRPr="000A32B8">
        <w:t>y</w:t>
      </w:r>
      <w:r w:rsidRPr="000A32B8">
        <w:t xml:space="preserve"> of your advisor and Committee members. In general, Department faculty are not available outside of the instructional calendar (see </w:t>
      </w:r>
      <w:hyperlink w:anchor="_8.4_Examinations_During" w:history="1">
        <w:r w:rsidRPr="003D6AE9">
          <w:rPr>
            <w:rStyle w:val="Hyperlink"/>
          </w:rPr>
          <w:t>Section 8.4</w:t>
        </w:r>
      </w:hyperlink>
      <w:r w:rsidRPr="000A32B8">
        <w:t>). Within the instructional calendar, faculty are juggling multiple deadlines in addition to their teaching duties. For this reason, faculty require long lead times (in the order of months) – especially your advisor – to adequately prepare for and guide you in your degree program milestones.</w:t>
      </w:r>
    </w:p>
    <w:p w14:paraId="1A805563" w14:textId="77777777" w:rsidR="006C1F2C" w:rsidRPr="000A32B8" w:rsidRDefault="006C1F2C" w:rsidP="006C1F2C">
      <w:pPr>
        <w:pStyle w:val="BodyText"/>
        <w:spacing w:before="63"/>
        <w:ind w:left="0"/>
      </w:pPr>
    </w:p>
    <w:p w14:paraId="48586BF0" w14:textId="77777777" w:rsidR="006C1F2C" w:rsidRPr="000A32B8" w:rsidRDefault="006C1F2C" w:rsidP="006C1F2C">
      <w:pPr>
        <w:pStyle w:val="BodyText"/>
        <w:spacing w:before="63"/>
        <w:ind w:left="0"/>
      </w:pPr>
      <w:r w:rsidRPr="000A32B8">
        <w:t>To give you a rough idea:</w:t>
      </w:r>
    </w:p>
    <w:p w14:paraId="0331C024" w14:textId="77777777" w:rsidR="006C1F2C" w:rsidRPr="000A32B8" w:rsidRDefault="006C1F2C" w:rsidP="00E76C14">
      <w:pPr>
        <w:pStyle w:val="BodyText"/>
        <w:numPr>
          <w:ilvl w:val="0"/>
          <w:numId w:val="38"/>
        </w:numPr>
        <w:spacing w:before="63"/>
      </w:pPr>
      <w:r w:rsidRPr="000A32B8">
        <w:t>For Comprehensive Examinations,</w:t>
      </w:r>
    </w:p>
    <w:p w14:paraId="26A4D269" w14:textId="77777777" w:rsidR="006C1F2C" w:rsidRPr="000A32B8" w:rsidRDefault="006C1F2C" w:rsidP="00E76C14">
      <w:pPr>
        <w:pStyle w:val="BodyText"/>
        <w:numPr>
          <w:ilvl w:val="1"/>
          <w:numId w:val="38"/>
        </w:numPr>
        <w:spacing w:before="63"/>
      </w:pPr>
      <w:r w:rsidRPr="000A32B8">
        <w:t xml:space="preserve">Allow your </w:t>
      </w:r>
      <w:proofErr w:type="gramStart"/>
      <w:r w:rsidRPr="000A32B8">
        <w:t>Committee</w:t>
      </w:r>
      <w:proofErr w:type="gramEnd"/>
      <w:r w:rsidRPr="000A32B8">
        <w:t xml:space="preserve"> at least two (2) weeks between the written and oral components of the Examination.</w:t>
      </w:r>
    </w:p>
    <w:p w14:paraId="1C28DBDE" w14:textId="75191B4A" w:rsidR="006C1F2C" w:rsidRPr="000A32B8" w:rsidRDefault="006C1F2C" w:rsidP="00E76C14">
      <w:pPr>
        <w:pStyle w:val="BodyText"/>
        <w:numPr>
          <w:ilvl w:val="0"/>
          <w:numId w:val="38"/>
        </w:numPr>
        <w:spacing w:before="63"/>
      </w:pPr>
      <w:r w:rsidRPr="000A32B8">
        <w:t>For any thesis/dissertation proposal</w:t>
      </w:r>
      <w:r w:rsidR="00CF51C3" w:rsidRPr="000A32B8">
        <w:t xml:space="preserve"> defense</w:t>
      </w:r>
      <w:r w:rsidRPr="000A32B8">
        <w:t xml:space="preserve"> or final defense, </w:t>
      </w:r>
    </w:p>
    <w:p w14:paraId="66879655" w14:textId="0CC2D528" w:rsidR="006C1F2C" w:rsidRPr="000A32B8" w:rsidRDefault="006C1F2C" w:rsidP="00E76C14">
      <w:pPr>
        <w:pStyle w:val="BodyText"/>
        <w:numPr>
          <w:ilvl w:val="1"/>
          <w:numId w:val="38"/>
        </w:numPr>
        <w:spacing w:before="63"/>
      </w:pPr>
      <w:r w:rsidRPr="000A32B8">
        <w:t>Allow your advisor several months to review draft chapters before submitting them to the rest of the Committee as a finalized draft. Plan alongside your advisor to schedule this part of the timeline.</w:t>
      </w:r>
    </w:p>
    <w:p w14:paraId="7A9F2E0A" w14:textId="77777777" w:rsidR="006C1F2C" w:rsidRPr="000A32B8" w:rsidRDefault="006C1F2C" w:rsidP="00E76C14">
      <w:pPr>
        <w:pStyle w:val="BodyText"/>
        <w:numPr>
          <w:ilvl w:val="1"/>
          <w:numId w:val="38"/>
        </w:numPr>
        <w:spacing w:before="63"/>
      </w:pPr>
      <w:r w:rsidRPr="000A32B8">
        <w:t xml:space="preserve">Allow your committee </w:t>
      </w:r>
      <w:r w:rsidRPr="000A32B8">
        <w:rPr>
          <w:u w:val="single"/>
        </w:rPr>
        <w:t>at least</w:t>
      </w:r>
      <w:r w:rsidRPr="000A32B8">
        <w:t xml:space="preserve"> one (1) month, and preferably more, to read your finalized draft before the scheduled defense date.</w:t>
      </w:r>
    </w:p>
    <w:p w14:paraId="11E247BB" w14:textId="5D738E3C" w:rsidR="006C1F2C" w:rsidRPr="000A32B8" w:rsidRDefault="006C1F2C" w:rsidP="00E76C14">
      <w:pPr>
        <w:pStyle w:val="BodyText"/>
        <w:numPr>
          <w:ilvl w:val="1"/>
          <w:numId w:val="38"/>
        </w:numPr>
        <w:spacing w:before="63"/>
        <w:rPr>
          <w:b/>
          <w:bCs/>
        </w:rPr>
      </w:pPr>
      <w:r w:rsidRPr="000A32B8">
        <w:t xml:space="preserve">When scheduling your defense date, allow time for post-defense revisions and for the Committee members to </w:t>
      </w:r>
      <w:r w:rsidR="00183ED3" w:rsidRPr="000A32B8">
        <w:t>read</w:t>
      </w:r>
      <w:r w:rsidRPr="000A32B8">
        <w:t xml:space="preserve"> the revised dissertation and give their final approval.</w:t>
      </w:r>
    </w:p>
    <w:p w14:paraId="56A995A6" w14:textId="77777777" w:rsidR="002B2799" w:rsidRPr="000A32B8" w:rsidRDefault="002B2799" w:rsidP="002B2799">
      <w:pPr>
        <w:pStyle w:val="BodyText"/>
        <w:spacing w:before="63"/>
        <w:ind w:left="360"/>
        <w:rPr>
          <w:b/>
          <w:bCs/>
        </w:rPr>
      </w:pPr>
    </w:p>
    <w:p w14:paraId="35E4601F" w14:textId="1BE8FFD2" w:rsidR="002B2799" w:rsidRPr="000A32B8" w:rsidRDefault="00000000" w:rsidP="002B2799">
      <w:pPr>
        <w:pStyle w:val="BodyText"/>
        <w:spacing w:before="63"/>
        <w:ind w:left="360"/>
        <w:rPr>
          <w:b/>
          <w:bCs/>
        </w:rPr>
      </w:pPr>
      <w:hyperlink w:anchor="_APPENDIX_C" w:history="1">
        <w:r w:rsidR="002B2799" w:rsidRPr="003D6AE9">
          <w:rPr>
            <w:rStyle w:val="Hyperlink"/>
            <w:b/>
            <w:bCs/>
          </w:rPr>
          <w:t>Appendix C</w:t>
        </w:r>
      </w:hyperlink>
      <w:r w:rsidR="002B2799" w:rsidRPr="000A32B8">
        <w:t xml:space="preserve"> provides comprehensive checklists and timelines.</w:t>
      </w:r>
    </w:p>
    <w:p w14:paraId="41C01AD0" w14:textId="3220AC4B" w:rsidR="006A1DDB" w:rsidRPr="00424B05" w:rsidRDefault="006A1DDB" w:rsidP="006B757A">
      <w:pPr>
        <w:pStyle w:val="Heading1"/>
      </w:pPr>
      <w:bookmarkStart w:id="261" w:name="_APPENDIX_C"/>
      <w:bookmarkEnd w:id="261"/>
      <w:r w:rsidRPr="00424B05">
        <w:br w:type="page"/>
      </w:r>
      <w:bookmarkStart w:id="262" w:name="_Toc239888508"/>
      <w:r w:rsidRPr="00424B05">
        <w:lastRenderedPageBreak/>
        <w:t>APPENDIX</w:t>
      </w:r>
      <w:r w:rsidRPr="00424B05">
        <w:rPr>
          <w:spacing w:val="-5"/>
        </w:rPr>
        <w:t xml:space="preserve"> </w:t>
      </w:r>
      <w:r w:rsidRPr="00424B05">
        <w:t>C</w:t>
      </w:r>
      <w:bookmarkEnd w:id="262"/>
    </w:p>
    <w:p w14:paraId="3B8756DC" w14:textId="77777777" w:rsidR="002B2799" w:rsidRPr="00424B05" w:rsidRDefault="006A1DDB" w:rsidP="006A1DDB">
      <w:pPr>
        <w:jc w:val="center"/>
        <w:rPr>
          <w:b/>
          <w:bCs/>
          <w:color w:val="22798F"/>
          <w:sz w:val="28"/>
          <w:szCs w:val="28"/>
        </w:rPr>
      </w:pPr>
      <w:r w:rsidRPr="00424B05">
        <w:rPr>
          <w:b/>
          <w:bCs/>
          <w:color w:val="22798F"/>
          <w:sz w:val="28"/>
          <w:szCs w:val="28"/>
        </w:rPr>
        <w:t>Degree Program Completion</w:t>
      </w:r>
    </w:p>
    <w:p w14:paraId="01D17814" w14:textId="0BC5BA43" w:rsidR="006A1DDB" w:rsidRPr="00424B05" w:rsidRDefault="006A1DDB" w:rsidP="006A1DDB">
      <w:pPr>
        <w:jc w:val="center"/>
        <w:rPr>
          <w:b/>
          <w:bCs/>
          <w:color w:val="22798F"/>
        </w:rPr>
      </w:pPr>
      <w:r w:rsidRPr="00424B05">
        <w:rPr>
          <w:b/>
          <w:bCs/>
          <w:color w:val="22798F"/>
          <w:sz w:val="28"/>
          <w:szCs w:val="28"/>
        </w:rPr>
        <w:t>Checklist</w:t>
      </w:r>
      <w:r w:rsidR="002B2799" w:rsidRPr="00424B05">
        <w:rPr>
          <w:b/>
          <w:bCs/>
          <w:color w:val="22798F"/>
          <w:sz w:val="28"/>
          <w:szCs w:val="28"/>
        </w:rPr>
        <w:t xml:space="preserve"> &amp; Suggested Timelines</w:t>
      </w:r>
    </w:p>
    <w:p w14:paraId="5BF85AED" w14:textId="77777777" w:rsidR="006A1DDB" w:rsidRPr="000A32B8" w:rsidRDefault="006A1DDB" w:rsidP="006A1DDB">
      <w:pPr>
        <w:pStyle w:val="BodyText"/>
        <w:spacing w:before="63"/>
        <w:ind w:left="0"/>
      </w:pPr>
    </w:p>
    <w:p w14:paraId="5CE2F071" w14:textId="77777777" w:rsidR="006A1DDB" w:rsidRPr="000A32B8" w:rsidRDefault="006A1DDB" w:rsidP="00E76C14">
      <w:pPr>
        <w:widowControl/>
        <w:numPr>
          <w:ilvl w:val="0"/>
          <w:numId w:val="40"/>
        </w:numPr>
        <w:autoSpaceDE/>
        <w:autoSpaceDN/>
        <w:spacing w:line="276" w:lineRule="auto"/>
        <w:rPr>
          <w:b/>
          <w:sz w:val="20"/>
          <w:szCs w:val="20"/>
        </w:rPr>
      </w:pPr>
      <w:r w:rsidRPr="000A32B8">
        <w:rPr>
          <w:b/>
          <w:sz w:val="20"/>
          <w:szCs w:val="20"/>
        </w:rPr>
        <w:t>Master’s Degree Program Checklist</w:t>
      </w:r>
    </w:p>
    <w:p w14:paraId="092EF4D9" w14:textId="64FC1194" w:rsidR="006A1DDB" w:rsidRPr="000A32B8" w:rsidRDefault="006A1DDB" w:rsidP="00E76C14">
      <w:pPr>
        <w:widowControl/>
        <w:numPr>
          <w:ilvl w:val="1"/>
          <w:numId w:val="40"/>
        </w:numPr>
        <w:autoSpaceDE/>
        <w:autoSpaceDN/>
        <w:spacing w:line="276" w:lineRule="auto"/>
        <w:rPr>
          <w:sz w:val="20"/>
          <w:szCs w:val="20"/>
        </w:rPr>
      </w:pPr>
      <w:r w:rsidRPr="000A32B8">
        <w:rPr>
          <w:sz w:val="20"/>
          <w:szCs w:val="20"/>
        </w:rPr>
        <w:t>Complete 30 credit hours (</w:t>
      </w:r>
      <w:r w:rsidRPr="000A32B8">
        <w:rPr>
          <w:i/>
          <w:sz w:val="20"/>
          <w:szCs w:val="20"/>
        </w:rPr>
        <w:t xml:space="preserve">recommended to be completed </w:t>
      </w:r>
      <w:r w:rsidR="0077177E" w:rsidRPr="000A32B8">
        <w:rPr>
          <w:i/>
          <w:sz w:val="20"/>
          <w:szCs w:val="20"/>
        </w:rPr>
        <w:t>within 1.5 semesters, and no later than</w:t>
      </w:r>
      <w:r w:rsidRPr="000A32B8">
        <w:rPr>
          <w:i/>
          <w:sz w:val="20"/>
          <w:szCs w:val="20"/>
        </w:rPr>
        <w:t xml:space="preserve"> end of Year 2</w:t>
      </w:r>
      <w:r w:rsidRPr="000A32B8">
        <w:rPr>
          <w:sz w:val="20"/>
          <w:szCs w:val="20"/>
        </w:rPr>
        <w:t>)</w:t>
      </w:r>
    </w:p>
    <w:p w14:paraId="6973DB7B" w14:textId="305AB7E8" w:rsidR="006A1DDB" w:rsidRPr="000A32B8" w:rsidRDefault="006A1DDB" w:rsidP="00E76C14">
      <w:pPr>
        <w:widowControl/>
        <w:numPr>
          <w:ilvl w:val="2"/>
          <w:numId w:val="45"/>
        </w:numPr>
        <w:autoSpaceDE/>
        <w:autoSpaceDN/>
        <w:spacing w:line="276" w:lineRule="auto"/>
        <w:rPr>
          <w:sz w:val="20"/>
          <w:szCs w:val="20"/>
        </w:rPr>
      </w:pPr>
      <w:r w:rsidRPr="000A32B8">
        <w:rPr>
          <w:sz w:val="20"/>
          <w:szCs w:val="20"/>
        </w:rPr>
        <w:t>Complete core Anthropology courses (ANTH</w:t>
      </w:r>
      <w:r w:rsidR="002E12CB">
        <w:rPr>
          <w:sz w:val="20"/>
          <w:szCs w:val="20"/>
        </w:rPr>
        <w:t xml:space="preserve"> </w:t>
      </w:r>
      <w:r w:rsidRPr="000A32B8">
        <w:rPr>
          <w:sz w:val="20"/>
          <w:szCs w:val="20"/>
        </w:rPr>
        <w:t xml:space="preserve">510, ANTH 560, ANTH 590; </w:t>
      </w:r>
      <w:r w:rsidRPr="000A32B8">
        <w:rPr>
          <w:i/>
          <w:sz w:val="20"/>
          <w:szCs w:val="20"/>
        </w:rPr>
        <w:t xml:space="preserve">by the end of the </w:t>
      </w:r>
      <w:r w:rsidRPr="000A32B8">
        <w:rPr>
          <w:i/>
          <w:sz w:val="20"/>
          <w:szCs w:val="20"/>
          <w:u w:val="single"/>
        </w:rPr>
        <w:t>third semester</w:t>
      </w:r>
      <w:r w:rsidRPr="000A32B8">
        <w:rPr>
          <w:i/>
          <w:sz w:val="20"/>
          <w:szCs w:val="20"/>
        </w:rPr>
        <w:t>).</w:t>
      </w:r>
    </w:p>
    <w:p w14:paraId="1CB7F5CC" w14:textId="1FCAFC6B" w:rsidR="006A1DDB" w:rsidRPr="000A32B8" w:rsidRDefault="006A1DDB" w:rsidP="00E76C14">
      <w:pPr>
        <w:widowControl/>
        <w:numPr>
          <w:ilvl w:val="2"/>
          <w:numId w:val="45"/>
        </w:numPr>
        <w:autoSpaceDE/>
        <w:autoSpaceDN/>
        <w:spacing w:line="276" w:lineRule="auto"/>
        <w:rPr>
          <w:sz w:val="20"/>
          <w:szCs w:val="20"/>
        </w:rPr>
      </w:pPr>
      <w:r w:rsidRPr="000A32B8">
        <w:rPr>
          <w:sz w:val="20"/>
          <w:szCs w:val="20"/>
        </w:rPr>
        <w:t>Complete two (2) credits of Visiting Lectures Series</w:t>
      </w:r>
      <w:r w:rsidR="00183ED3" w:rsidRPr="000A32B8">
        <w:rPr>
          <w:sz w:val="20"/>
          <w:szCs w:val="20"/>
        </w:rPr>
        <w:t xml:space="preserve"> (ANTH 550)</w:t>
      </w:r>
      <w:r w:rsidRPr="000A32B8">
        <w:rPr>
          <w:sz w:val="20"/>
          <w:szCs w:val="20"/>
        </w:rPr>
        <w:t xml:space="preserve"> </w:t>
      </w:r>
      <w:r w:rsidRPr="000A32B8">
        <w:rPr>
          <w:i/>
          <w:sz w:val="20"/>
          <w:szCs w:val="20"/>
        </w:rPr>
        <w:t>(first semester).</w:t>
      </w:r>
    </w:p>
    <w:p w14:paraId="585D4D1A" w14:textId="77777777" w:rsidR="006A1DDB" w:rsidRPr="000A32B8" w:rsidRDefault="006A1DDB" w:rsidP="00E76C14">
      <w:pPr>
        <w:widowControl/>
        <w:numPr>
          <w:ilvl w:val="2"/>
          <w:numId w:val="45"/>
        </w:numPr>
        <w:autoSpaceDE/>
        <w:autoSpaceDN/>
        <w:spacing w:line="276" w:lineRule="auto"/>
        <w:rPr>
          <w:sz w:val="20"/>
          <w:szCs w:val="20"/>
        </w:rPr>
      </w:pPr>
      <w:r w:rsidRPr="000A32B8">
        <w:rPr>
          <w:sz w:val="20"/>
          <w:szCs w:val="20"/>
        </w:rPr>
        <w:t>Complete one (1) credit of Visiting Lecture Series each fall until degree completion.</w:t>
      </w:r>
    </w:p>
    <w:p w14:paraId="0E63CEEB" w14:textId="1AEFE2B2" w:rsidR="006A1DDB" w:rsidRPr="000A32B8" w:rsidRDefault="006A1DDB" w:rsidP="00E76C14">
      <w:pPr>
        <w:widowControl/>
        <w:numPr>
          <w:ilvl w:val="2"/>
          <w:numId w:val="45"/>
        </w:numPr>
        <w:autoSpaceDE/>
        <w:autoSpaceDN/>
        <w:spacing w:line="276" w:lineRule="auto"/>
        <w:rPr>
          <w:sz w:val="20"/>
          <w:szCs w:val="20"/>
        </w:rPr>
      </w:pPr>
      <w:r w:rsidRPr="000A32B8">
        <w:rPr>
          <w:sz w:val="20"/>
          <w:szCs w:val="20"/>
        </w:rPr>
        <w:t xml:space="preserve">Complete three (3) credit hours to fulfill the Methods Requirement (acceptable courses determined by </w:t>
      </w:r>
      <w:r w:rsidR="00E76C14" w:rsidRPr="000A32B8">
        <w:rPr>
          <w:sz w:val="20"/>
          <w:szCs w:val="20"/>
        </w:rPr>
        <w:t xml:space="preserve">the </w:t>
      </w:r>
      <w:r w:rsidRPr="000A32B8">
        <w:rPr>
          <w:sz w:val="20"/>
          <w:szCs w:val="20"/>
        </w:rPr>
        <w:t xml:space="preserve">committee).  </w:t>
      </w:r>
    </w:p>
    <w:p w14:paraId="2605B323" w14:textId="2CC2570A" w:rsidR="006A1DDB" w:rsidRPr="000A32B8" w:rsidRDefault="006A1DDB" w:rsidP="00E76C14">
      <w:pPr>
        <w:widowControl/>
        <w:numPr>
          <w:ilvl w:val="2"/>
          <w:numId w:val="45"/>
        </w:numPr>
        <w:autoSpaceDE/>
        <w:autoSpaceDN/>
        <w:spacing w:line="276" w:lineRule="auto"/>
        <w:rPr>
          <w:sz w:val="20"/>
          <w:szCs w:val="20"/>
        </w:rPr>
      </w:pPr>
      <w:r w:rsidRPr="000A32B8">
        <w:rPr>
          <w:sz w:val="20"/>
          <w:szCs w:val="20"/>
        </w:rPr>
        <w:t xml:space="preserve">Complete three (3) credit hours of coursework beyond the core theory courses in one of the subdisciplines that </w:t>
      </w:r>
      <w:r w:rsidR="00E76C14" w:rsidRPr="000A32B8">
        <w:rPr>
          <w:sz w:val="20"/>
          <w:szCs w:val="20"/>
        </w:rPr>
        <w:t>is</w:t>
      </w:r>
      <w:r w:rsidRPr="000A32B8">
        <w:rPr>
          <w:sz w:val="20"/>
          <w:szCs w:val="20"/>
        </w:rPr>
        <w:t xml:space="preserve"> not the student’s primary subdiscipline or a relevant course outside of the </w:t>
      </w:r>
      <w:r w:rsidR="004656D0">
        <w:rPr>
          <w:sz w:val="20"/>
          <w:szCs w:val="20"/>
        </w:rPr>
        <w:t>Department</w:t>
      </w:r>
      <w:r w:rsidRPr="000A32B8">
        <w:rPr>
          <w:sz w:val="20"/>
          <w:szCs w:val="20"/>
        </w:rPr>
        <w:t>.</w:t>
      </w:r>
    </w:p>
    <w:p w14:paraId="43B60E2C" w14:textId="54AAEED5" w:rsidR="006A1DDB" w:rsidRPr="000A32B8" w:rsidRDefault="006A1DDB" w:rsidP="00E76C14">
      <w:pPr>
        <w:widowControl/>
        <w:numPr>
          <w:ilvl w:val="2"/>
          <w:numId w:val="45"/>
        </w:numPr>
        <w:autoSpaceDE/>
        <w:autoSpaceDN/>
        <w:spacing w:line="276" w:lineRule="auto"/>
        <w:rPr>
          <w:sz w:val="20"/>
          <w:szCs w:val="20"/>
        </w:rPr>
      </w:pPr>
      <w:r w:rsidRPr="000A32B8">
        <w:rPr>
          <w:sz w:val="20"/>
          <w:szCs w:val="20"/>
        </w:rPr>
        <w:t>Complete a minimum of six (6) credits of ANTH 500 Thesis after finishing other required coursework.</w:t>
      </w:r>
    </w:p>
    <w:p w14:paraId="3A4A7A43" w14:textId="14113421" w:rsidR="006A1DDB" w:rsidRPr="000A32B8" w:rsidRDefault="006A1DDB" w:rsidP="00E76C14">
      <w:pPr>
        <w:widowControl/>
        <w:numPr>
          <w:ilvl w:val="1"/>
          <w:numId w:val="40"/>
        </w:numPr>
        <w:autoSpaceDE/>
        <w:autoSpaceDN/>
        <w:spacing w:line="276" w:lineRule="auto"/>
        <w:rPr>
          <w:sz w:val="20"/>
          <w:szCs w:val="20"/>
        </w:rPr>
      </w:pPr>
      <w:r w:rsidRPr="000A32B8">
        <w:rPr>
          <w:sz w:val="20"/>
          <w:szCs w:val="20"/>
        </w:rPr>
        <w:t>Complete and file a fully signed Graduate Student Annual Report form each year by April 25</w:t>
      </w:r>
      <w:r w:rsidRPr="000A32B8">
        <w:rPr>
          <w:sz w:val="20"/>
          <w:szCs w:val="20"/>
          <w:vertAlign w:val="superscript"/>
        </w:rPr>
        <w:t>th</w:t>
      </w:r>
      <w:r w:rsidRPr="000A32B8">
        <w:rPr>
          <w:sz w:val="20"/>
          <w:szCs w:val="20"/>
        </w:rPr>
        <w:t xml:space="preserve"> until graduation.</w:t>
      </w:r>
    </w:p>
    <w:p w14:paraId="564132BB" w14:textId="14A1B031" w:rsidR="006A1DDB" w:rsidRPr="000A32B8" w:rsidRDefault="006A1DDB" w:rsidP="00E76C14">
      <w:pPr>
        <w:widowControl/>
        <w:numPr>
          <w:ilvl w:val="0"/>
          <w:numId w:val="41"/>
        </w:numPr>
        <w:autoSpaceDE/>
        <w:autoSpaceDN/>
        <w:spacing w:line="276" w:lineRule="auto"/>
        <w:rPr>
          <w:sz w:val="20"/>
          <w:szCs w:val="20"/>
        </w:rPr>
      </w:pPr>
      <w:r w:rsidRPr="000A32B8">
        <w:rPr>
          <w:sz w:val="20"/>
          <w:szCs w:val="20"/>
        </w:rPr>
        <w:t xml:space="preserve">Apply for departmental funding by completing the </w:t>
      </w:r>
      <w:hyperlink r:id="rId124" w:history="1">
        <w:r w:rsidRPr="000A32B8">
          <w:rPr>
            <w:rStyle w:val="Hyperlink"/>
            <w:sz w:val="20"/>
            <w:szCs w:val="20"/>
          </w:rPr>
          <w:t>Departmental Assistantship Application form</w:t>
        </w:r>
      </w:hyperlink>
      <w:r w:rsidRPr="000A32B8">
        <w:rPr>
          <w:sz w:val="20"/>
          <w:szCs w:val="20"/>
        </w:rPr>
        <w:t xml:space="preserve"> each year by December 1st (</w:t>
      </w:r>
      <w:r w:rsidRPr="000A32B8">
        <w:rPr>
          <w:i/>
          <w:sz w:val="20"/>
          <w:szCs w:val="20"/>
        </w:rPr>
        <w:t xml:space="preserve">eligible for </w:t>
      </w:r>
      <w:r w:rsidR="00E76C14" w:rsidRPr="000A32B8">
        <w:rPr>
          <w:i/>
          <w:sz w:val="20"/>
          <w:szCs w:val="20"/>
        </w:rPr>
        <w:t xml:space="preserve">a </w:t>
      </w:r>
      <w:r w:rsidRPr="000A32B8">
        <w:rPr>
          <w:i/>
          <w:sz w:val="20"/>
          <w:szCs w:val="20"/>
        </w:rPr>
        <w:t xml:space="preserve">maximum of </w:t>
      </w:r>
      <w:r w:rsidRPr="000A32B8">
        <w:rPr>
          <w:i/>
          <w:sz w:val="20"/>
          <w:szCs w:val="20"/>
          <w:u w:val="single"/>
        </w:rPr>
        <w:t>3</w:t>
      </w:r>
      <w:r w:rsidRPr="000A32B8">
        <w:rPr>
          <w:i/>
          <w:sz w:val="20"/>
          <w:szCs w:val="20"/>
        </w:rPr>
        <w:t xml:space="preserve"> funded years</w:t>
      </w:r>
      <w:r w:rsidRPr="000A32B8">
        <w:rPr>
          <w:sz w:val="20"/>
          <w:szCs w:val="20"/>
        </w:rPr>
        <w:t>).</w:t>
      </w:r>
    </w:p>
    <w:p w14:paraId="1E441A56" w14:textId="77777777" w:rsidR="006A1DDB" w:rsidRPr="000A32B8" w:rsidRDefault="006A1DDB" w:rsidP="00E76C14">
      <w:pPr>
        <w:widowControl/>
        <w:numPr>
          <w:ilvl w:val="1"/>
          <w:numId w:val="40"/>
        </w:numPr>
        <w:autoSpaceDE/>
        <w:autoSpaceDN/>
        <w:spacing w:line="276" w:lineRule="auto"/>
        <w:rPr>
          <w:sz w:val="20"/>
          <w:szCs w:val="20"/>
        </w:rPr>
      </w:pPr>
      <w:r w:rsidRPr="000A32B8">
        <w:rPr>
          <w:sz w:val="20"/>
          <w:szCs w:val="20"/>
        </w:rPr>
        <w:t>Form a master’s thesis committee (</w:t>
      </w:r>
      <w:r w:rsidRPr="000A32B8">
        <w:rPr>
          <w:i/>
          <w:sz w:val="20"/>
          <w:szCs w:val="20"/>
        </w:rPr>
        <w:t>recommended to be completed by the end of Year 1</w:t>
      </w:r>
      <w:r w:rsidRPr="000A32B8">
        <w:rPr>
          <w:sz w:val="20"/>
          <w:szCs w:val="20"/>
        </w:rPr>
        <w:t>)</w:t>
      </w:r>
    </w:p>
    <w:p w14:paraId="35B30605" w14:textId="77777777" w:rsidR="006A1DDB" w:rsidRPr="000A32B8" w:rsidRDefault="006A1DDB" w:rsidP="00E76C14">
      <w:pPr>
        <w:widowControl/>
        <w:numPr>
          <w:ilvl w:val="0"/>
          <w:numId w:val="41"/>
        </w:numPr>
        <w:autoSpaceDE/>
        <w:autoSpaceDN/>
        <w:spacing w:line="276" w:lineRule="auto"/>
        <w:rPr>
          <w:sz w:val="20"/>
          <w:szCs w:val="20"/>
        </w:rPr>
      </w:pPr>
      <w:r w:rsidRPr="000A32B8">
        <w:rPr>
          <w:sz w:val="20"/>
          <w:szCs w:val="20"/>
        </w:rPr>
        <w:t>MA thesis proposal:</w:t>
      </w:r>
    </w:p>
    <w:p w14:paraId="2FFAD12C" w14:textId="4DAFB001" w:rsidR="006A1DDB" w:rsidRPr="000A32B8" w:rsidRDefault="006A1DDB" w:rsidP="00E76C14">
      <w:pPr>
        <w:widowControl/>
        <w:numPr>
          <w:ilvl w:val="1"/>
          <w:numId w:val="43"/>
        </w:numPr>
        <w:autoSpaceDE/>
        <w:autoSpaceDN/>
        <w:spacing w:line="276" w:lineRule="auto"/>
        <w:rPr>
          <w:sz w:val="20"/>
          <w:szCs w:val="20"/>
        </w:rPr>
      </w:pPr>
      <w:r w:rsidRPr="000A32B8">
        <w:rPr>
          <w:sz w:val="20"/>
          <w:szCs w:val="20"/>
        </w:rPr>
        <w:t xml:space="preserve">Provide the </w:t>
      </w:r>
      <w:r w:rsidR="0077177E" w:rsidRPr="000A32B8">
        <w:rPr>
          <w:sz w:val="20"/>
          <w:szCs w:val="20"/>
        </w:rPr>
        <w:t>M</w:t>
      </w:r>
      <w:r w:rsidRPr="000A32B8">
        <w:rPr>
          <w:sz w:val="20"/>
          <w:szCs w:val="20"/>
        </w:rPr>
        <w:t xml:space="preserve">aster’s </w:t>
      </w:r>
      <w:r w:rsidR="0077177E" w:rsidRPr="000A32B8">
        <w:rPr>
          <w:sz w:val="20"/>
          <w:szCs w:val="20"/>
        </w:rPr>
        <w:t>C</w:t>
      </w:r>
      <w:r w:rsidRPr="000A32B8">
        <w:rPr>
          <w:sz w:val="20"/>
          <w:szCs w:val="20"/>
        </w:rPr>
        <w:t xml:space="preserve">ommittee at least four </w:t>
      </w:r>
      <w:r w:rsidR="0077177E" w:rsidRPr="000A32B8">
        <w:rPr>
          <w:sz w:val="20"/>
          <w:szCs w:val="20"/>
        </w:rPr>
        <w:t xml:space="preserve">(4) </w:t>
      </w:r>
      <w:r w:rsidRPr="000A32B8">
        <w:rPr>
          <w:sz w:val="20"/>
          <w:szCs w:val="20"/>
        </w:rPr>
        <w:t xml:space="preserve">weeks to read and comment upon a master’s thesis proposal </w:t>
      </w:r>
      <w:r w:rsidR="00183ED3" w:rsidRPr="000A32B8">
        <w:rPr>
          <w:sz w:val="20"/>
          <w:szCs w:val="20"/>
          <w:u w:val="single"/>
        </w:rPr>
        <w:t>after</w:t>
      </w:r>
      <w:r w:rsidRPr="000A32B8">
        <w:rPr>
          <w:sz w:val="20"/>
          <w:szCs w:val="20"/>
        </w:rPr>
        <w:t xml:space="preserve"> the advisor’s</w:t>
      </w:r>
      <w:r w:rsidRPr="000A32B8">
        <w:rPr>
          <w:spacing w:val="-3"/>
          <w:sz w:val="20"/>
          <w:szCs w:val="20"/>
        </w:rPr>
        <w:t xml:space="preserve"> </w:t>
      </w:r>
      <w:r w:rsidRPr="000A32B8">
        <w:rPr>
          <w:sz w:val="20"/>
          <w:szCs w:val="20"/>
        </w:rPr>
        <w:t xml:space="preserve">review and </w:t>
      </w:r>
      <w:r w:rsidR="00183ED3" w:rsidRPr="000A32B8">
        <w:rPr>
          <w:sz w:val="20"/>
          <w:szCs w:val="20"/>
          <w:u w:val="single"/>
        </w:rPr>
        <w:t>before</w:t>
      </w:r>
      <w:r w:rsidRPr="000A32B8">
        <w:rPr>
          <w:sz w:val="20"/>
          <w:szCs w:val="20"/>
        </w:rPr>
        <w:t xml:space="preserve"> setting</w:t>
      </w:r>
      <w:r w:rsidRPr="000A32B8">
        <w:rPr>
          <w:spacing w:val="-1"/>
          <w:sz w:val="20"/>
          <w:szCs w:val="20"/>
        </w:rPr>
        <w:t xml:space="preserve"> </w:t>
      </w:r>
      <w:r w:rsidRPr="000A32B8">
        <w:rPr>
          <w:sz w:val="20"/>
          <w:szCs w:val="20"/>
        </w:rPr>
        <w:t>the proposal defense date.</w:t>
      </w:r>
    </w:p>
    <w:p w14:paraId="44375947" w14:textId="60958AB8" w:rsidR="006A1DDB" w:rsidRPr="000A32B8" w:rsidRDefault="006A1DDB" w:rsidP="00E76C14">
      <w:pPr>
        <w:widowControl/>
        <w:numPr>
          <w:ilvl w:val="1"/>
          <w:numId w:val="43"/>
        </w:numPr>
        <w:autoSpaceDE/>
        <w:autoSpaceDN/>
        <w:spacing w:line="276" w:lineRule="auto"/>
        <w:rPr>
          <w:sz w:val="20"/>
          <w:szCs w:val="20"/>
        </w:rPr>
      </w:pPr>
      <w:r w:rsidRPr="000A32B8">
        <w:rPr>
          <w:sz w:val="20"/>
          <w:szCs w:val="20"/>
        </w:rPr>
        <w:t xml:space="preserve">Send out </w:t>
      </w:r>
      <w:r w:rsidR="00E76C14" w:rsidRPr="000A32B8">
        <w:rPr>
          <w:sz w:val="20"/>
          <w:szCs w:val="20"/>
        </w:rPr>
        <w:t xml:space="preserve">an </w:t>
      </w:r>
      <w:r w:rsidRPr="000A32B8">
        <w:rPr>
          <w:sz w:val="20"/>
          <w:szCs w:val="20"/>
        </w:rPr>
        <w:t>announcement flyer two (2) weeks before the scheduled proposal defense date.</w:t>
      </w:r>
    </w:p>
    <w:p w14:paraId="1A68DFE6" w14:textId="519931D7" w:rsidR="006A1DDB" w:rsidRPr="000A32B8" w:rsidRDefault="006A1DDB" w:rsidP="00E76C14">
      <w:pPr>
        <w:widowControl/>
        <w:numPr>
          <w:ilvl w:val="1"/>
          <w:numId w:val="43"/>
        </w:numPr>
        <w:autoSpaceDE/>
        <w:autoSpaceDN/>
        <w:spacing w:line="276" w:lineRule="auto"/>
        <w:rPr>
          <w:sz w:val="20"/>
          <w:szCs w:val="20"/>
        </w:rPr>
      </w:pPr>
      <w:r w:rsidRPr="000A32B8">
        <w:rPr>
          <w:sz w:val="20"/>
          <w:szCs w:val="20"/>
        </w:rPr>
        <w:t xml:space="preserve">Complete and </w:t>
      </w:r>
      <w:r w:rsidRPr="000A32B8">
        <w:rPr>
          <w:sz w:val="20"/>
          <w:szCs w:val="20"/>
          <w:u w:val="single"/>
        </w:rPr>
        <w:t>publicly defend</w:t>
      </w:r>
      <w:r w:rsidRPr="000A32B8">
        <w:rPr>
          <w:sz w:val="20"/>
          <w:szCs w:val="20"/>
        </w:rPr>
        <w:t xml:space="preserve"> an MA thesis proposal (</w:t>
      </w:r>
      <w:r w:rsidRPr="000A32B8">
        <w:rPr>
          <w:i/>
          <w:sz w:val="20"/>
          <w:szCs w:val="20"/>
        </w:rPr>
        <w:t>recommended to be completed by the end</w:t>
      </w:r>
      <w:r w:rsidR="002850DB" w:rsidRPr="000A32B8">
        <w:rPr>
          <w:i/>
          <w:sz w:val="20"/>
          <w:szCs w:val="20"/>
        </w:rPr>
        <w:t xml:space="preserve"> of semester 3</w:t>
      </w:r>
      <w:r w:rsidRPr="000A32B8">
        <w:rPr>
          <w:i/>
          <w:sz w:val="20"/>
          <w:szCs w:val="20"/>
        </w:rPr>
        <w:t xml:space="preserve">; </w:t>
      </w:r>
      <w:r w:rsidRPr="000A32B8">
        <w:rPr>
          <w:i/>
          <w:sz w:val="20"/>
          <w:szCs w:val="20"/>
          <w:u w:val="single"/>
        </w:rPr>
        <w:t>must</w:t>
      </w:r>
      <w:r w:rsidRPr="000A32B8">
        <w:rPr>
          <w:i/>
          <w:sz w:val="20"/>
          <w:szCs w:val="20"/>
        </w:rPr>
        <w:t xml:space="preserve"> be completed by the end of the semester </w:t>
      </w:r>
      <w:r w:rsidR="00183ED3" w:rsidRPr="000A32B8">
        <w:rPr>
          <w:i/>
          <w:sz w:val="20"/>
          <w:szCs w:val="20"/>
        </w:rPr>
        <w:t>before</w:t>
      </w:r>
      <w:r w:rsidRPr="000A32B8">
        <w:rPr>
          <w:i/>
          <w:sz w:val="20"/>
          <w:szCs w:val="20"/>
        </w:rPr>
        <w:t xml:space="preserve"> that of the thesis defense</w:t>
      </w:r>
      <w:r w:rsidRPr="000A32B8">
        <w:rPr>
          <w:sz w:val="20"/>
          <w:szCs w:val="20"/>
        </w:rPr>
        <w:t>).</w:t>
      </w:r>
    </w:p>
    <w:p w14:paraId="44622BA2" w14:textId="17E3DD10" w:rsidR="006A1DDB" w:rsidRPr="000A32B8" w:rsidRDefault="006A1DDB" w:rsidP="00E76C14">
      <w:pPr>
        <w:widowControl/>
        <w:numPr>
          <w:ilvl w:val="1"/>
          <w:numId w:val="43"/>
        </w:numPr>
        <w:autoSpaceDE/>
        <w:autoSpaceDN/>
        <w:spacing w:line="276" w:lineRule="auto"/>
        <w:rPr>
          <w:sz w:val="20"/>
          <w:szCs w:val="20"/>
        </w:rPr>
      </w:pPr>
      <w:r w:rsidRPr="000A32B8">
        <w:rPr>
          <w:sz w:val="20"/>
          <w:szCs w:val="20"/>
        </w:rPr>
        <w:t xml:space="preserve">Submit Report of Thesis Proposal Defense (Pass/Fail) to the </w:t>
      </w:r>
      <w:r w:rsidR="004656D0">
        <w:rPr>
          <w:sz w:val="20"/>
          <w:szCs w:val="20"/>
        </w:rPr>
        <w:t>Department</w:t>
      </w:r>
      <w:r w:rsidRPr="000A32B8">
        <w:rPr>
          <w:sz w:val="20"/>
          <w:szCs w:val="20"/>
        </w:rPr>
        <w:t>.</w:t>
      </w:r>
    </w:p>
    <w:p w14:paraId="0530BEB8" w14:textId="4C7E0C23" w:rsidR="006A1DDB" w:rsidRPr="000A32B8" w:rsidRDefault="006A1DDB" w:rsidP="00E76C14">
      <w:pPr>
        <w:widowControl/>
        <w:numPr>
          <w:ilvl w:val="0"/>
          <w:numId w:val="41"/>
        </w:numPr>
        <w:autoSpaceDE/>
        <w:autoSpaceDN/>
        <w:spacing w:line="276" w:lineRule="auto"/>
        <w:rPr>
          <w:sz w:val="20"/>
          <w:szCs w:val="20"/>
        </w:rPr>
      </w:pPr>
      <w:r w:rsidRPr="000A32B8">
        <w:rPr>
          <w:sz w:val="20"/>
          <w:szCs w:val="20"/>
        </w:rPr>
        <w:t>Complete Admission to Candidacy (MA) Form for the Graduate School (</w:t>
      </w:r>
      <w:r w:rsidRPr="000A32B8">
        <w:rPr>
          <w:i/>
          <w:sz w:val="20"/>
          <w:szCs w:val="20"/>
        </w:rPr>
        <w:t xml:space="preserve">must be completed at least </w:t>
      </w:r>
      <w:r w:rsidRPr="000A32B8">
        <w:rPr>
          <w:i/>
          <w:sz w:val="20"/>
          <w:szCs w:val="20"/>
          <w:u w:val="single"/>
        </w:rPr>
        <w:t xml:space="preserve">one full semester </w:t>
      </w:r>
      <w:r w:rsidR="00183ED3" w:rsidRPr="000A32B8">
        <w:rPr>
          <w:i/>
          <w:sz w:val="20"/>
          <w:szCs w:val="20"/>
          <w:u w:val="single"/>
        </w:rPr>
        <w:t>before</w:t>
      </w:r>
      <w:r w:rsidR="003D6AE9">
        <w:rPr>
          <w:i/>
          <w:sz w:val="20"/>
          <w:szCs w:val="20"/>
          <w:u w:val="single"/>
        </w:rPr>
        <w:t xml:space="preserve"> the semester of</w:t>
      </w:r>
      <w:r w:rsidRPr="000A32B8">
        <w:rPr>
          <w:i/>
          <w:sz w:val="20"/>
          <w:szCs w:val="20"/>
          <w:u w:val="single"/>
        </w:rPr>
        <w:t xml:space="preserve"> graduation</w:t>
      </w:r>
      <w:r w:rsidRPr="000A32B8">
        <w:rPr>
          <w:sz w:val="20"/>
          <w:szCs w:val="20"/>
        </w:rPr>
        <w:t>).</w:t>
      </w:r>
    </w:p>
    <w:p w14:paraId="3A115CA8" w14:textId="75683FB0" w:rsidR="006A1DDB" w:rsidRPr="000A32B8" w:rsidRDefault="006A1DDB" w:rsidP="00E76C14">
      <w:pPr>
        <w:widowControl/>
        <w:numPr>
          <w:ilvl w:val="0"/>
          <w:numId w:val="41"/>
        </w:numPr>
        <w:autoSpaceDE/>
        <w:autoSpaceDN/>
        <w:spacing w:line="276" w:lineRule="auto"/>
        <w:rPr>
          <w:sz w:val="20"/>
          <w:szCs w:val="20"/>
        </w:rPr>
      </w:pPr>
      <w:r w:rsidRPr="000A32B8">
        <w:rPr>
          <w:sz w:val="20"/>
          <w:szCs w:val="20"/>
        </w:rPr>
        <w:t>Master’s thesis</w:t>
      </w:r>
      <w:r w:rsidR="0077177E" w:rsidRPr="000A32B8">
        <w:rPr>
          <w:sz w:val="20"/>
          <w:szCs w:val="20"/>
        </w:rPr>
        <w:t xml:space="preserve"> </w:t>
      </w:r>
      <w:r w:rsidR="002850DB" w:rsidRPr="000A32B8">
        <w:rPr>
          <w:sz w:val="20"/>
          <w:szCs w:val="20"/>
        </w:rPr>
        <w:t>(</w:t>
      </w:r>
      <w:r w:rsidR="002850DB" w:rsidRPr="000A32B8">
        <w:rPr>
          <w:i/>
          <w:iCs/>
          <w:sz w:val="20"/>
          <w:szCs w:val="20"/>
        </w:rPr>
        <w:t>defend by mid-semester 6</w:t>
      </w:r>
      <w:r w:rsidR="002850DB" w:rsidRPr="000A32B8">
        <w:rPr>
          <w:sz w:val="20"/>
          <w:szCs w:val="20"/>
        </w:rPr>
        <w:t>)</w:t>
      </w:r>
      <w:r w:rsidRPr="000A32B8">
        <w:rPr>
          <w:sz w:val="20"/>
          <w:szCs w:val="20"/>
        </w:rPr>
        <w:t>:</w:t>
      </w:r>
    </w:p>
    <w:p w14:paraId="471C5B45" w14:textId="39C97929" w:rsidR="006A1DDB" w:rsidRPr="000A32B8" w:rsidRDefault="006A1DDB" w:rsidP="00E76C14">
      <w:pPr>
        <w:widowControl/>
        <w:numPr>
          <w:ilvl w:val="1"/>
          <w:numId w:val="41"/>
        </w:numPr>
        <w:autoSpaceDE/>
        <w:autoSpaceDN/>
        <w:spacing w:line="276" w:lineRule="auto"/>
        <w:rPr>
          <w:sz w:val="20"/>
          <w:szCs w:val="20"/>
        </w:rPr>
      </w:pPr>
      <w:r w:rsidRPr="000A32B8">
        <w:rPr>
          <w:sz w:val="20"/>
          <w:szCs w:val="20"/>
        </w:rPr>
        <w:t xml:space="preserve">Provide the </w:t>
      </w:r>
      <w:r w:rsidR="003D6AE9">
        <w:rPr>
          <w:sz w:val="20"/>
          <w:szCs w:val="20"/>
        </w:rPr>
        <w:t>C</w:t>
      </w:r>
      <w:r w:rsidRPr="000A32B8">
        <w:rPr>
          <w:sz w:val="20"/>
          <w:szCs w:val="20"/>
        </w:rPr>
        <w:t xml:space="preserve">ommittee </w:t>
      </w:r>
      <w:r w:rsidR="00183ED3" w:rsidRPr="000A32B8">
        <w:rPr>
          <w:sz w:val="20"/>
          <w:szCs w:val="20"/>
        </w:rPr>
        <w:t xml:space="preserve">with </w:t>
      </w:r>
      <w:r w:rsidRPr="000A32B8">
        <w:rPr>
          <w:sz w:val="20"/>
          <w:szCs w:val="20"/>
        </w:rPr>
        <w:t>at least four</w:t>
      </w:r>
      <w:r w:rsidR="003D6AE9">
        <w:rPr>
          <w:sz w:val="20"/>
          <w:szCs w:val="20"/>
        </w:rPr>
        <w:t xml:space="preserve"> (4)</w:t>
      </w:r>
      <w:r w:rsidRPr="000A32B8">
        <w:rPr>
          <w:sz w:val="20"/>
          <w:szCs w:val="20"/>
        </w:rPr>
        <w:t xml:space="preserve"> weeks to read and comment </w:t>
      </w:r>
      <w:r w:rsidR="00183ED3" w:rsidRPr="000A32B8">
        <w:rPr>
          <w:sz w:val="20"/>
          <w:szCs w:val="20"/>
        </w:rPr>
        <w:t>on</w:t>
      </w:r>
      <w:r w:rsidRPr="000A32B8">
        <w:rPr>
          <w:sz w:val="20"/>
          <w:szCs w:val="20"/>
        </w:rPr>
        <w:t xml:space="preserve"> a draft thesis </w:t>
      </w:r>
      <w:r w:rsidR="00183ED3" w:rsidRPr="000A32B8">
        <w:rPr>
          <w:sz w:val="20"/>
          <w:szCs w:val="20"/>
          <w:u w:val="single"/>
        </w:rPr>
        <w:t>after</w:t>
      </w:r>
      <w:r w:rsidRPr="000A32B8">
        <w:rPr>
          <w:sz w:val="20"/>
          <w:szCs w:val="20"/>
        </w:rPr>
        <w:t xml:space="preserve"> the advisor’s</w:t>
      </w:r>
      <w:r w:rsidRPr="000A32B8">
        <w:rPr>
          <w:spacing w:val="-3"/>
          <w:sz w:val="20"/>
          <w:szCs w:val="20"/>
        </w:rPr>
        <w:t xml:space="preserve"> </w:t>
      </w:r>
      <w:r w:rsidRPr="000A32B8">
        <w:rPr>
          <w:sz w:val="20"/>
          <w:szCs w:val="20"/>
        </w:rPr>
        <w:t xml:space="preserve">review and </w:t>
      </w:r>
      <w:r w:rsidR="00183ED3" w:rsidRPr="000A32B8">
        <w:rPr>
          <w:sz w:val="20"/>
          <w:szCs w:val="20"/>
          <w:u w:val="single"/>
        </w:rPr>
        <w:t>before</w:t>
      </w:r>
      <w:r w:rsidRPr="000A32B8">
        <w:rPr>
          <w:sz w:val="20"/>
          <w:szCs w:val="20"/>
        </w:rPr>
        <w:t xml:space="preserve"> setting</w:t>
      </w:r>
      <w:r w:rsidRPr="000A32B8">
        <w:rPr>
          <w:spacing w:val="-1"/>
          <w:sz w:val="20"/>
          <w:szCs w:val="20"/>
        </w:rPr>
        <w:t xml:space="preserve"> </w:t>
      </w:r>
      <w:r w:rsidRPr="000A32B8">
        <w:rPr>
          <w:sz w:val="20"/>
          <w:szCs w:val="20"/>
        </w:rPr>
        <w:t>the defense date.</w:t>
      </w:r>
    </w:p>
    <w:p w14:paraId="25E62F6C" w14:textId="6133124A" w:rsidR="006A1DDB" w:rsidRPr="000A32B8" w:rsidRDefault="006A1DDB" w:rsidP="00E76C14">
      <w:pPr>
        <w:widowControl/>
        <w:numPr>
          <w:ilvl w:val="1"/>
          <w:numId w:val="41"/>
        </w:numPr>
        <w:autoSpaceDE/>
        <w:autoSpaceDN/>
        <w:spacing w:line="276" w:lineRule="auto"/>
        <w:rPr>
          <w:sz w:val="20"/>
          <w:szCs w:val="20"/>
        </w:rPr>
      </w:pPr>
      <w:r w:rsidRPr="000A32B8">
        <w:rPr>
          <w:sz w:val="20"/>
          <w:szCs w:val="20"/>
        </w:rPr>
        <w:lastRenderedPageBreak/>
        <w:t xml:space="preserve">Send out an announcement flyer one </w:t>
      </w:r>
      <w:r w:rsidR="003D6AE9">
        <w:rPr>
          <w:sz w:val="20"/>
          <w:szCs w:val="20"/>
        </w:rPr>
        <w:t xml:space="preserve">(1) </w:t>
      </w:r>
      <w:r w:rsidRPr="000A32B8">
        <w:rPr>
          <w:sz w:val="20"/>
          <w:szCs w:val="20"/>
        </w:rPr>
        <w:t>month before the scheduled defense date.</w:t>
      </w:r>
    </w:p>
    <w:p w14:paraId="0AB61569" w14:textId="5744D133" w:rsidR="006A1DDB" w:rsidRPr="000A32B8" w:rsidRDefault="006A1DDB" w:rsidP="00E76C14">
      <w:pPr>
        <w:widowControl/>
        <w:numPr>
          <w:ilvl w:val="0"/>
          <w:numId w:val="41"/>
        </w:numPr>
        <w:autoSpaceDE/>
        <w:autoSpaceDN/>
        <w:spacing w:line="276" w:lineRule="auto"/>
        <w:rPr>
          <w:sz w:val="20"/>
          <w:szCs w:val="20"/>
        </w:rPr>
      </w:pPr>
      <w:r w:rsidRPr="000A32B8">
        <w:rPr>
          <w:sz w:val="20"/>
          <w:szCs w:val="20"/>
        </w:rPr>
        <w:t xml:space="preserve">Meanwhile, submit </w:t>
      </w:r>
      <w:r w:rsidR="00183ED3" w:rsidRPr="000A32B8">
        <w:rPr>
          <w:sz w:val="20"/>
          <w:szCs w:val="20"/>
        </w:rPr>
        <w:t xml:space="preserve">a </w:t>
      </w:r>
      <w:r w:rsidRPr="000A32B8">
        <w:rPr>
          <w:sz w:val="20"/>
          <w:szCs w:val="20"/>
        </w:rPr>
        <w:t xml:space="preserve">Graduation Application in </w:t>
      </w:r>
      <w:proofErr w:type="spellStart"/>
      <w:r w:rsidRPr="000A32B8">
        <w:rPr>
          <w:sz w:val="20"/>
          <w:szCs w:val="20"/>
        </w:rPr>
        <w:t>MyUTK</w:t>
      </w:r>
      <w:proofErr w:type="spellEnd"/>
      <w:r w:rsidRPr="000A32B8">
        <w:rPr>
          <w:sz w:val="20"/>
          <w:szCs w:val="20"/>
        </w:rPr>
        <w:t xml:space="preserve"> (</w:t>
      </w:r>
      <w:r w:rsidRPr="000A32B8">
        <w:rPr>
          <w:i/>
          <w:sz w:val="20"/>
          <w:szCs w:val="20"/>
        </w:rPr>
        <w:t>see graduation timeline below</w:t>
      </w:r>
      <w:r w:rsidRPr="000A32B8">
        <w:rPr>
          <w:sz w:val="20"/>
          <w:szCs w:val="20"/>
        </w:rPr>
        <w:t>)</w:t>
      </w:r>
      <w:r w:rsidR="002B2799" w:rsidRPr="000A32B8">
        <w:rPr>
          <w:sz w:val="20"/>
          <w:szCs w:val="20"/>
        </w:rPr>
        <w:t>.</w:t>
      </w:r>
    </w:p>
    <w:p w14:paraId="06600217" w14:textId="61D410BF" w:rsidR="006A1DDB" w:rsidRPr="000A32B8" w:rsidRDefault="006A1DDB" w:rsidP="00E76C14">
      <w:pPr>
        <w:widowControl/>
        <w:numPr>
          <w:ilvl w:val="1"/>
          <w:numId w:val="41"/>
        </w:numPr>
        <w:autoSpaceDE/>
        <w:autoSpaceDN/>
        <w:spacing w:line="276" w:lineRule="auto"/>
        <w:rPr>
          <w:sz w:val="20"/>
          <w:szCs w:val="20"/>
        </w:rPr>
      </w:pPr>
      <w:r w:rsidRPr="000A32B8">
        <w:rPr>
          <w:sz w:val="20"/>
          <w:szCs w:val="20"/>
        </w:rPr>
        <w:t xml:space="preserve">Submit </w:t>
      </w:r>
      <w:r w:rsidR="00183ED3" w:rsidRPr="000A32B8">
        <w:rPr>
          <w:sz w:val="20"/>
          <w:szCs w:val="20"/>
        </w:rPr>
        <w:t xml:space="preserve">a </w:t>
      </w:r>
      <w:r w:rsidRPr="000A32B8">
        <w:rPr>
          <w:sz w:val="20"/>
          <w:szCs w:val="20"/>
        </w:rPr>
        <w:t xml:space="preserve">preliminary draft of </w:t>
      </w:r>
      <w:r w:rsidR="00183ED3" w:rsidRPr="000A32B8">
        <w:rPr>
          <w:sz w:val="20"/>
          <w:szCs w:val="20"/>
        </w:rPr>
        <w:t xml:space="preserve">the </w:t>
      </w:r>
      <w:r w:rsidRPr="000A32B8">
        <w:rPr>
          <w:sz w:val="20"/>
          <w:szCs w:val="20"/>
        </w:rPr>
        <w:t xml:space="preserve">thesis to </w:t>
      </w:r>
      <w:r w:rsidR="004937A5" w:rsidRPr="003D6AE9">
        <w:rPr>
          <w:sz w:val="20"/>
          <w:szCs w:val="20"/>
        </w:rPr>
        <w:t>Vireo</w:t>
      </w:r>
      <w:r w:rsidRPr="000A32B8">
        <w:rPr>
          <w:sz w:val="20"/>
          <w:szCs w:val="20"/>
        </w:rPr>
        <w:t xml:space="preserve"> (</w:t>
      </w:r>
      <w:r w:rsidRPr="000A32B8">
        <w:rPr>
          <w:i/>
          <w:sz w:val="20"/>
          <w:szCs w:val="20"/>
        </w:rPr>
        <w:t>final semester</w:t>
      </w:r>
      <w:r w:rsidR="00183ED3" w:rsidRPr="000A32B8">
        <w:rPr>
          <w:i/>
          <w:sz w:val="20"/>
          <w:szCs w:val="20"/>
        </w:rPr>
        <w:t>;</w:t>
      </w:r>
      <w:r w:rsidRPr="000A32B8">
        <w:rPr>
          <w:i/>
          <w:sz w:val="20"/>
          <w:szCs w:val="20"/>
        </w:rPr>
        <w:t xml:space="preserve"> see timeline below</w:t>
      </w:r>
      <w:r w:rsidRPr="000A32B8">
        <w:rPr>
          <w:sz w:val="20"/>
          <w:szCs w:val="20"/>
        </w:rPr>
        <w:t>)</w:t>
      </w:r>
      <w:r w:rsidR="002B2799" w:rsidRPr="000A32B8">
        <w:rPr>
          <w:sz w:val="20"/>
          <w:szCs w:val="20"/>
        </w:rPr>
        <w:t>.</w:t>
      </w:r>
    </w:p>
    <w:p w14:paraId="2C3CCE86" w14:textId="017585BF" w:rsidR="006A1DDB" w:rsidRPr="000A32B8" w:rsidRDefault="006A1DDB" w:rsidP="00E76C14">
      <w:pPr>
        <w:widowControl/>
        <w:numPr>
          <w:ilvl w:val="1"/>
          <w:numId w:val="41"/>
        </w:numPr>
        <w:autoSpaceDE/>
        <w:autoSpaceDN/>
        <w:spacing w:line="276" w:lineRule="auto"/>
        <w:rPr>
          <w:sz w:val="20"/>
          <w:szCs w:val="20"/>
        </w:rPr>
      </w:pPr>
      <w:r w:rsidRPr="000A32B8">
        <w:rPr>
          <w:sz w:val="20"/>
          <w:szCs w:val="20"/>
        </w:rPr>
        <w:t>Successfully defend completed Master’s thesis in an oral examination (</w:t>
      </w:r>
      <w:r w:rsidRPr="000A32B8">
        <w:rPr>
          <w:i/>
          <w:sz w:val="20"/>
          <w:szCs w:val="20"/>
        </w:rPr>
        <w:t>final semester</w:t>
      </w:r>
      <w:r w:rsidRPr="000A32B8">
        <w:rPr>
          <w:sz w:val="20"/>
          <w:szCs w:val="20"/>
        </w:rPr>
        <w:t>)</w:t>
      </w:r>
      <w:r w:rsidR="002B2799" w:rsidRPr="000A32B8">
        <w:rPr>
          <w:sz w:val="20"/>
          <w:szCs w:val="20"/>
        </w:rPr>
        <w:t>.</w:t>
      </w:r>
    </w:p>
    <w:p w14:paraId="33CBBDED" w14:textId="6D34E4CE" w:rsidR="006A1DDB" w:rsidRPr="000A32B8" w:rsidRDefault="006A1DDB" w:rsidP="00E76C14">
      <w:pPr>
        <w:widowControl/>
        <w:numPr>
          <w:ilvl w:val="1"/>
          <w:numId w:val="41"/>
        </w:numPr>
        <w:autoSpaceDE/>
        <w:autoSpaceDN/>
        <w:spacing w:line="276" w:lineRule="auto"/>
        <w:rPr>
          <w:sz w:val="20"/>
          <w:szCs w:val="20"/>
        </w:rPr>
      </w:pPr>
      <w:r w:rsidRPr="000A32B8">
        <w:rPr>
          <w:sz w:val="20"/>
          <w:szCs w:val="20"/>
        </w:rPr>
        <w:t xml:space="preserve">Upload </w:t>
      </w:r>
      <w:r w:rsidR="00183ED3" w:rsidRPr="000A32B8">
        <w:rPr>
          <w:sz w:val="20"/>
          <w:szCs w:val="20"/>
        </w:rPr>
        <w:t xml:space="preserve">the </w:t>
      </w:r>
      <w:r w:rsidRPr="000A32B8">
        <w:rPr>
          <w:sz w:val="20"/>
          <w:szCs w:val="20"/>
        </w:rPr>
        <w:t>final copy</w:t>
      </w:r>
      <w:r w:rsidR="00183ED3" w:rsidRPr="000A32B8">
        <w:rPr>
          <w:sz w:val="20"/>
          <w:szCs w:val="20"/>
        </w:rPr>
        <w:t xml:space="preserve"> of the</w:t>
      </w:r>
      <w:r w:rsidRPr="000A32B8">
        <w:rPr>
          <w:sz w:val="20"/>
          <w:szCs w:val="20"/>
        </w:rPr>
        <w:t xml:space="preserve"> thesis to </w:t>
      </w:r>
      <w:r w:rsidR="004937A5">
        <w:rPr>
          <w:sz w:val="20"/>
          <w:szCs w:val="20"/>
        </w:rPr>
        <w:t>Vireo</w:t>
      </w:r>
      <w:r w:rsidRPr="000A32B8">
        <w:rPr>
          <w:sz w:val="20"/>
          <w:szCs w:val="20"/>
        </w:rPr>
        <w:t xml:space="preserve"> (</w:t>
      </w:r>
      <w:r w:rsidRPr="000A32B8">
        <w:rPr>
          <w:i/>
          <w:sz w:val="20"/>
          <w:szCs w:val="20"/>
        </w:rPr>
        <w:t>final semester</w:t>
      </w:r>
      <w:r w:rsidRPr="000A32B8">
        <w:rPr>
          <w:sz w:val="20"/>
          <w:szCs w:val="20"/>
        </w:rPr>
        <w:t>)</w:t>
      </w:r>
      <w:r w:rsidR="002B2799" w:rsidRPr="000A32B8">
        <w:rPr>
          <w:sz w:val="20"/>
          <w:szCs w:val="20"/>
        </w:rPr>
        <w:t>.</w:t>
      </w:r>
    </w:p>
    <w:p w14:paraId="2A41FF5F" w14:textId="7FDB20A8" w:rsidR="006A1DDB" w:rsidRPr="000A32B8" w:rsidRDefault="006A1DDB" w:rsidP="00E76C14">
      <w:pPr>
        <w:widowControl/>
        <w:numPr>
          <w:ilvl w:val="1"/>
          <w:numId w:val="41"/>
        </w:numPr>
        <w:autoSpaceDE/>
        <w:autoSpaceDN/>
        <w:spacing w:line="276" w:lineRule="auto"/>
        <w:rPr>
          <w:sz w:val="20"/>
          <w:szCs w:val="20"/>
        </w:rPr>
      </w:pPr>
      <w:r w:rsidRPr="000A32B8">
        <w:rPr>
          <w:sz w:val="20"/>
          <w:szCs w:val="20"/>
        </w:rPr>
        <w:t xml:space="preserve">Send a final copy of </w:t>
      </w:r>
      <w:r w:rsidR="00183ED3" w:rsidRPr="000A32B8">
        <w:rPr>
          <w:sz w:val="20"/>
          <w:szCs w:val="20"/>
        </w:rPr>
        <w:t xml:space="preserve">the </w:t>
      </w:r>
      <w:r w:rsidRPr="000A32B8">
        <w:rPr>
          <w:sz w:val="20"/>
          <w:szCs w:val="20"/>
        </w:rPr>
        <w:t xml:space="preserve">thesis to </w:t>
      </w:r>
      <w:r w:rsidR="00183ED3" w:rsidRPr="000A32B8">
        <w:rPr>
          <w:sz w:val="20"/>
          <w:szCs w:val="20"/>
        </w:rPr>
        <w:t xml:space="preserve">the </w:t>
      </w:r>
      <w:r w:rsidRPr="000A32B8">
        <w:rPr>
          <w:sz w:val="20"/>
          <w:szCs w:val="20"/>
        </w:rPr>
        <w:t>entire committee (</w:t>
      </w:r>
      <w:r w:rsidRPr="000A32B8">
        <w:rPr>
          <w:i/>
          <w:sz w:val="20"/>
          <w:szCs w:val="20"/>
        </w:rPr>
        <w:t>final semester</w:t>
      </w:r>
      <w:r w:rsidRPr="000A32B8">
        <w:rPr>
          <w:sz w:val="20"/>
          <w:szCs w:val="20"/>
        </w:rPr>
        <w:t>)</w:t>
      </w:r>
      <w:r w:rsidR="002B2799" w:rsidRPr="000A32B8">
        <w:rPr>
          <w:sz w:val="20"/>
          <w:szCs w:val="20"/>
        </w:rPr>
        <w:t>.</w:t>
      </w:r>
    </w:p>
    <w:p w14:paraId="40EEA3EC" w14:textId="22173DAE" w:rsidR="006A1DDB" w:rsidRPr="000A32B8" w:rsidRDefault="006A1DDB" w:rsidP="00E76C14">
      <w:pPr>
        <w:widowControl/>
        <w:numPr>
          <w:ilvl w:val="1"/>
          <w:numId w:val="41"/>
        </w:numPr>
        <w:autoSpaceDE/>
        <w:autoSpaceDN/>
        <w:spacing w:line="276" w:lineRule="auto"/>
        <w:rPr>
          <w:sz w:val="20"/>
          <w:szCs w:val="20"/>
        </w:rPr>
      </w:pPr>
      <w:r w:rsidRPr="000A32B8">
        <w:rPr>
          <w:sz w:val="20"/>
          <w:szCs w:val="20"/>
        </w:rPr>
        <w:t>Submit Report of Final Examination/Defense of Thesis (Pass/Fail) (</w:t>
      </w:r>
      <w:r w:rsidRPr="000A32B8">
        <w:rPr>
          <w:i/>
          <w:sz w:val="20"/>
          <w:szCs w:val="20"/>
        </w:rPr>
        <w:t>final semester</w:t>
      </w:r>
      <w:r w:rsidRPr="000A32B8">
        <w:rPr>
          <w:sz w:val="20"/>
          <w:szCs w:val="20"/>
        </w:rPr>
        <w:t>)</w:t>
      </w:r>
      <w:r w:rsidR="002B2799" w:rsidRPr="000A32B8">
        <w:rPr>
          <w:sz w:val="20"/>
          <w:szCs w:val="20"/>
        </w:rPr>
        <w:t>.</w:t>
      </w:r>
    </w:p>
    <w:p w14:paraId="1E13685B" w14:textId="2C87C5F5" w:rsidR="006A1DDB" w:rsidRPr="000A32B8" w:rsidRDefault="006A1DDB" w:rsidP="00E76C14">
      <w:pPr>
        <w:widowControl/>
        <w:numPr>
          <w:ilvl w:val="1"/>
          <w:numId w:val="41"/>
        </w:numPr>
        <w:autoSpaceDE/>
        <w:autoSpaceDN/>
        <w:spacing w:line="276" w:lineRule="auto"/>
        <w:rPr>
          <w:sz w:val="20"/>
          <w:szCs w:val="20"/>
        </w:rPr>
      </w:pPr>
      <w:r w:rsidRPr="000A32B8">
        <w:rPr>
          <w:sz w:val="20"/>
          <w:szCs w:val="20"/>
        </w:rPr>
        <w:t>Submit Thesis Approval Form (</w:t>
      </w:r>
      <w:r w:rsidRPr="000A32B8">
        <w:rPr>
          <w:i/>
          <w:sz w:val="20"/>
          <w:szCs w:val="20"/>
        </w:rPr>
        <w:t>final semester</w:t>
      </w:r>
      <w:r w:rsidRPr="000A32B8">
        <w:rPr>
          <w:sz w:val="20"/>
          <w:szCs w:val="20"/>
        </w:rPr>
        <w:t xml:space="preserve">) This form includes an </w:t>
      </w:r>
      <w:r w:rsidR="00183ED3" w:rsidRPr="000A32B8">
        <w:rPr>
          <w:sz w:val="20"/>
          <w:szCs w:val="20"/>
        </w:rPr>
        <w:t>acknowledgment</w:t>
      </w:r>
      <w:r w:rsidRPr="000A32B8">
        <w:rPr>
          <w:sz w:val="20"/>
          <w:szCs w:val="20"/>
        </w:rPr>
        <w:t xml:space="preserve"> of submission of the manuscript to </w:t>
      </w:r>
      <w:proofErr w:type="spellStart"/>
      <w:r w:rsidRPr="000A32B8">
        <w:rPr>
          <w:sz w:val="20"/>
          <w:szCs w:val="20"/>
        </w:rPr>
        <w:t>Ithenticate</w:t>
      </w:r>
      <w:proofErr w:type="spellEnd"/>
      <w:r w:rsidRPr="000A32B8">
        <w:rPr>
          <w:sz w:val="20"/>
          <w:szCs w:val="20"/>
        </w:rPr>
        <w:t>.</w:t>
      </w:r>
    </w:p>
    <w:p w14:paraId="699739CE" w14:textId="6FC222AA" w:rsidR="006A1DDB" w:rsidRPr="000A32B8" w:rsidRDefault="006A1DDB" w:rsidP="00E76C14">
      <w:pPr>
        <w:widowControl/>
        <w:numPr>
          <w:ilvl w:val="1"/>
          <w:numId w:val="41"/>
        </w:numPr>
        <w:autoSpaceDE/>
        <w:autoSpaceDN/>
        <w:spacing w:line="276" w:lineRule="auto"/>
        <w:rPr>
          <w:sz w:val="20"/>
          <w:szCs w:val="20"/>
        </w:rPr>
      </w:pPr>
      <w:r w:rsidRPr="000A32B8">
        <w:rPr>
          <w:sz w:val="20"/>
          <w:szCs w:val="20"/>
        </w:rPr>
        <w:t xml:space="preserve">Submit the Initial Embargo Request form if you wish to delay </w:t>
      </w:r>
      <w:r w:rsidR="00183ED3" w:rsidRPr="000A32B8">
        <w:rPr>
          <w:sz w:val="20"/>
          <w:szCs w:val="20"/>
        </w:rPr>
        <w:t xml:space="preserve">the </w:t>
      </w:r>
      <w:r w:rsidRPr="000A32B8">
        <w:rPr>
          <w:sz w:val="20"/>
          <w:szCs w:val="20"/>
        </w:rPr>
        <w:t>posting of your thesis.</w:t>
      </w:r>
    </w:p>
    <w:p w14:paraId="6991905D" w14:textId="77777777" w:rsidR="006A1DDB" w:rsidRPr="000A32B8" w:rsidRDefault="006A1DDB" w:rsidP="006A1DDB">
      <w:pPr>
        <w:widowControl/>
        <w:autoSpaceDE/>
        <w:autoSpaceDN/>
        <w:spacing w:line="276" w:lineRule="auto"/>
        <w:rPr>
          <w:sz w:val="20"/>
          <w:szCs w:val="20"/>
        </w:rPr>
      </w:pPr>
    </w:p>
    <w:p w14:paraId="5055B592" w14:textId="005462C7" w:rsidR="0077177E" w:rsidRPr="000A32B8" w:rsidRDefault="006A1DDB" w:rsidP="0077177E">
      <w:pPr>
        <w:widowControl/>
        <w:numPr>
          <w:ilvl w:val="0"/>
          <w:numId w:val="40"/>
        </w:numPr>
        <w:autoSpaceDE/>
        <w:autoSpaceDN/>
        <w:spacing w:line="276" w:lineRule="auto"/>
        <w:rPr>
          <w:b/>
          <w:sz w:val="20"/>
          <w:szCs w:val="20"/>
        </w:rPr>
      </w:pPr>
      <w:r w:rsidRPr="000A32B8">
        <w:rPr>
          <w:b/>
          <w:sz w:val="20"/>
          <w:szCs w:val="20"/>
        </w:rPr>
        <w:t>Doctoral Degree Program Checklist</w:t>
      </w:r>
    </w:p>
    <w:p w14:paraId="3D68E615" w14:textId="316D7CB3" w:rsidR="006A1DDB" w:rsidRPr="000A32B8" w:rsidRDefault="006A1DDB" w:rsidP="00E76C14">
      <w:pPr>
        <w:widowControl/>
        <w:numPr>
          <w:ilvl w:val="0"/>
          <w:numId w:val="42"/>
        </w:numPr>
        <w:autoSpaceDE/>
        <w:autoSpaceDN/>
        <w:spacing w:line="276" w:lineRule="auto"/>
        <w:rPr>
          <w:sz w:val="20"/>
          <w:szCs w:val="20"/>
        </w:rPr>
      </w:pPr>
      <w:r w:rsidRPr="000A32B8">
        <w:rPr>
          <w:sz w:val="20"/>
          <w:szCs w:val="20"/>
        </w:rPr>
        <w:t>Complete 24 credit hours beyond the Master’s Degree (</w:t>
      </w:r>
      <w:r w:rsidRPr="000A32B8">
        <w:rPr>
          <w:i/>
          <w:sz w:val="20"/>
          <w:szCs w:val="20"/>
        </w:rPr>
        <w:t>end of Year 2</w:t>
      </w:r>
      <w:r w:rsidRPr="000A32B8">
        <w:rPr>
          <w:sz w:val="20"/>
          <w:szCs w:val="20"/>
        </w:rPr>
        <w:t>)</w:t>
      </w:r>
    </w:p>
    <w:p w14:paraId="7C4F95DB" w14:textId="0F3B6173" w:rsidR="006A1DDB" w:rsidRPr="000A32B8" w:rsidRDefault="006A1DDB" w:rsidP="00E76C14">
      <w:pPr>
        <w:widowControl/>
        <w:numPr>
          <w:ilvl w:val="1"/>
          <w:numId w:val="42"/>
        </w:numPr>
        <w:autoSpaceDE/>
        <w:autoSpaceDN/>
        <w:spacing w:line="276" w:lineRule="auto"/>
        <w:rPr>
          <w:sz w:val="20"/>
          <w:szCs w:val="20"/>
        </w:rPr>
      </w:pPr>
      <w:r w:rsidRPr="000A32B8">
        <w:rPr>
          <w:sz w:val="20"/>
          <w:szCs w:val="20"/>
        </w:rPr>
        <w:t xml:space="preserve">New students to the </w:t>
      </w:r>
      <w:r w:rsidR="004656D0">
        <w:rPr>
          <w:sz w:val="20"/>
          <w:szCs w:val="20"/>
        </w:rPr>
        <w:t>Department</w:t>
      </w:r>
      <w:r w:rsidRPr="000A32B8">
        <w:rPr>
          <w:sz w:val="20"/>
          <w:szCs w:val="20"/>
        </w:rPr>
        <w:t xml:space="preserve"> are required to complete the three (3) core theory courses (</w:t>
      </w:r>
      <w:r w:rsidRPr="000A32B8">
        <w:rPr>
          <w:i/>
          <w:sz w:val="20"/>
          <w:szCs w:val="20"/>
        </w:rPr>
        <w:t>end of Year 1</w:t>
      </w:r>
      <w:r w:rsidRPr="000A32B8">
        <w:rPr>
          <w:sz w:val="20"/>
          <w:szCs w:val="20"/>
        </w:rPr>
        <w:t>)</w:t>
      </w:r>
    </w:p>
    <w:p w14:paraId="30904EFF" w14:textId="70A5F381" w:rsidR="006A1DDB" w:rsidRPr="000A32B8" w:rsidRDefault="006A1DDB" w:rsidP="00E76C14">
      <w:pPr>
        <w:widowControl/>
        <w:numPr>
          <w:ilvl w:val="1"/>
          <w:numId w:val="42"/>
        </w:numPr>
        <w:autoSpaceDE/>
        <w:autoSpaceDN/>
        <w:spacing w:line="276" w:lineRule="auto"/>
        <w:rPr>
          <w:sz w:val="20"/>
          <w:szCs w:val="20"/>
        </w:rPr>
      </w:pPr>
      <w:r w:rsidRPr="000A32B8">
        <w:rPr>
          <w:sz w:val="20"/>
          <w:szCs w:val="20"/>
        </w:rPr>
        <w:t xml:space="preserve">Enroll in two (2) credit hours of Visiting Lecture Series </w:t>
      </w:r>
      <w:r w:rsidRPr="000A32B8">
        <w:rPr>
          <w:b/>
          <w:sz w:val="20"/>
          <w:szCs w:val="20"/>
          <w:u w:val="single"/>
        </w:rPr>
        <w:t>if</w:t>
      </w:r>
      <w:r w:rsidRPr="000A32B8">
        <w:rPr>
          <w:sz w:val="20"/>
          <w:szCs w:val="20"/>
        </w:rPr>
        <w:t xml:space="preserve"> you did not complete a Master’s degree at UTK (</w:t>
      </w:r>
      <w:r w:rsidRPr="000A32B8">
        <w:rPr>
          <w:i/>
          <w:sz w:val="20"/>
          <w:szCs w:val="20"/>
        </w:rPr>
        <w:t>first semester only</w:t>
      </w:r>
      <w:r w:rsidRPr="000A32B8">
        <w:rPr>
          <w:sz w:val="20"/>
          <w:szCs w:val="20"/>
        </w:rPr>
        <w:t>)</w:t>
      </w:r>
      <w:r w:rsidR="002B2799" w:rsidRPr="000A32B8">
        <w:rPr>
          <w:sz w:val="20"/>
          <w:szCs w:val="20"/>
        </w:rPr>
        <w:t>.</w:t>
      </w:r>
    </w:p>
    <w:p w14:paraId="2B33529F" w14:textId="77777777" w:rsidR="006A1DDB" w:rsidRPr="000A32B8" w:rsidRDefault="006A1DDB" w:rsidP="00E76C14">
      <w:pPr>
        <w:widowControl/>
        <w:numPr>
          <w:ilvl w:val="1"/>
          <w:numId w:val="42"/>
        </w:numPr>
        <w:autoSpaceDE/>
        <w:autoSpaceDN/>
        <w:spacing w:line="276" w:lineRule="auto"/>
        <w:rPr>
          <w:sz w:val="20"/>
          <w:szCs w:val="20"/>
        </w:rPr>
      </w:pPr>
      <w:r w:rsidRPr="000A32B8">
        <w:rPr>
          <w:sz w:val="20"/>
          <w:szCs w:val="20"/>
        </w:rPr>
        <w:t>Enroll in one (1) credit hour of Visiting Lecture Series every fall until official admission to candidacy.</w:t>
      </w:r>
    </w:p>
    <w:p w14:paraId="6AF56A43" w14:textId="028371BF" w:rsidR="006A1DDB" w:rsidRPr="000A32B8" w:rsidRDefault="006A1DDB" w:rsidP="00E76C14">
      <w:pPr>
        <w:widowControl/>
        <w:numPr>
          <w:ilvl w:val="1"/>
          <w:numId w:val="42"/>
        </w:numPr>
        <w:autoSpaceDE/>
        <w:autoSpaceDN/>
        <w:spacing w:line="276" w:lineRule="auto"/>
        <w:rPr>
          <w:sz w:val="20"/>
          <w:szCs w:val="20"/>
        </w:rPr>
      </w:pPr>
      <w:r w:rsidRPr="000A32B8">
        <w:rPr>
          <w:sz w:val="20"/>
          <w:szCs w:val="20"/>
        </w:rPr>
        <w:t xml:space="preserve">Complete six (6) credit hours in research methods (acceptable courses determined by </w:t>
      </w:r>
      <w:r w:rsidR="00E76C14" w:rsidRPr="000A32B8">
        <w:rPr>
          <w:sz w:val="20"/>
          <w:szCs w:val="20"/>
        </w:rPr>
        <w:t xml:space="preserve">the </w:t>
      </w:r>
      <w:r w:rsidRPr="000A32B8">
        <w:rPr>
          <w:sz w:val="20"/>
          <w:szCs w:val="20"/>
        </w:rPr>
        <w:t>committee)</w:t>
      </w:r>
      <w:r w:rsidR="0077177E" w:rsidRPr="000A32B8">
        <w:rPr>
          <w:sz w:val="20"/>
          <w:szCs w:val="20"/>
        </w:rPr>
        <w:t xml:space="preserve"> (</w:t>
      </w:r>
      <w:r w:rsidR="0077177E" w:rsidRPr="000A32B8">
        <w:rPr>
          <w:i/>
          <w:iCs/>
          <w:sz w:val="20"/>
          <w:szCs w:val="20"/>
        </w:rPr>
        <w:t>end of semester 3</w:t>
      </w:r>
      <w:r w:rsidR="0077177E" w:rsidRPr="000A32B8">
        <w:rPr>
          <w:sz w:val="20"/>
          <w:szCs w:val="20"/>
        </w:rPr>
        <w:t>)</w:t>
      </w:r>
      <w:r w:rsidRPr="000A32B8">
        <w:rPr>
          <w:sz w:val="20"/>
          <w:szCs w:val="20"/>
        </w:rPr>
        <w:t>.</w:t>
      </w:r>
    </w:p>
    <w:p w14:paraId="63FA77A3" w14:textId="14C9944D" w:rsidR="006A1DDB" w:rsidRPr="000A32B8" w:rsidRDefault="006A1DDB" w:rsidP="00E76C14">
      <w:pPr>
        <w:widowControl/>
        <w:numPr>
          <w:ilvl w:val="1"/>
          <w:numId w:val="42"/>
        </w:numPr>
        <w:autoSpaceDE/>
        <w:autoSpaceDN/>
        <w:spacing w:line="276" w:lineRule="auto"/>
        <w:rPr>
          <w:sz w:val="20"/>
          <w:szCs w:val="20"/>
        </w:rPr>
      </w:pPr>
      <w:r w:rsidRPr="000A32B8">
        <w:rPr>
          <w:sz w:val="20"/>
          <w:szCs w:val="20"/>
        </w:rPr>
        <w:t xml:space="preserve">Complete </w:t>
      </w:r>
      <w:r w:rsidR="00183ED3" w:rsidRPr="000A32B8">
        <w:rPr>
          <w:sz w:val="20"/>
          <w:szCs w:val="20"/>
        </w:rPr>
        <w:t xml:space="preserve">the </w:t>
      </w:r>
      <w:r w:rsidRPr="000A32B8">
        <w:rPr>
          <w:sz w:val="20"/>
          <w:szCs w:val="20"/>
        </w:rPr>
        <w:t xml:space="preserve">Residence Requirement </w:t>
      </w:r>
      <w:r w:rsidRPr="000A32B8">
        <w:rPr>
          <w:b/>
          <w:sz w:val="20"/>
          <w:szCs w:val="20"/>
          <w:u w:val="single"/>
        </w:rPr>
        <w:t xml:space="preserve">by the semester </w:t>
      </w:r>
      <w:r w:rsidR="00183ED3" w:rsidRPr="000A32B8">
        <w:rPr>
          <w:b/>
          <w:sz w:val="20"/>
          <w:szCs w:val="20"/>
          <w:u w:val="single"/>
        </w:rPr>
        <w:t xml:space="preserve">preceding submission </w:t>
      </w:r>
      <w:r w:rsidR="00183ED3" w:rsidRPr="000A32B8">
        <w:rPr>
          <w:bCs/>
          <w:sz w:val="20"/>
          <w:szCs w:val="20"/>
          <w:u w:val="single"/>
        </w:rPr>
        <w:t>of</w:t>
      </w:r>
      <w:r w:rsidRPr="000A32B8">
        <w:rPr>
          <w:bCs/>
          <w:sz w:val="20"/>
          <w:szCs w:val="20"/>
        </w:rPr>
        <w:t xml:space="preserve"> </w:t>
      </w:r>
      <w:r w:rsidRPr="000A32B8">
        <w:rPr>
          <w:sz w:val="20"/>
          <w:szCs w:val="20"/>
        </w:rPr>
        <w:t>the Admission to Candidacy form.</w:t>
      </w:r>
    </w:p>
    <w:p w14:paraId="1ACC8641" w14:textId="5704EF68" w:rsidR="006A1DDB" w:rsidRPr="000A32B8" w:rsidRDefault="00183ED3" w:rsidP="00E76C14">
      <w:pPr>
        <w:widowControl/>
        <w:numPr>
          <w:ilvl w:val="2"/>
          <w:numId w:val="42"/>
        </w:numPr>
        <w:autoSpaceDE/>
        <w:autoSpaceDN/>
        <w:spacing w:line="276" w:lineRule="auto"/>
        <w:rPr>
          <w:sz w:val="20"/>
          <w:szCs w:val="20"/>
        </w:rPr>
      </w:pPr>
      <w:r w:rsidRPr="000A32B8">
        <w:rPr>
          <w:sz w:val="20"/>
          <w:szCs w:val="20"/>
        </w:rPr>
        <w:t>Two-semester</w:t>
      </w:r>
      <w:r w:rsidR="006A1DDB" w:rsidRPr="000A32B8">
        <w:rPr>
          <w:sz w:val="20"/>
          <w:szCs w:val="20"/>
        </w:rPr>
        <w:t xml:space="preserve"> residence: 9 credits in the Fall and </w:t>
      </w:r>
      <w:r w:rsidRPr="000A32B8">
        <w:rPr>
          <w:sz w:val="20"/>
          <w:szCs w:val="20"/>
        </w:rPr>
        <w:t>9</w:t>
      </w:r>
      <w:r w:rsidR="006A1DDB" w:rsidRPr="000A32B8">
        <w:rPr>
          <w:sz w:val="20"/>
          <w:szCs w:val="20"/>
        </w:rPr>
        <w:t xml:space="preserve"> credits in the Spring, </w:t>
      </w:r>
      <w:r w:rsidR="006A1DDB" w:rsidRPr="000A32B8">
        <w:rPr>
          <w:b/>
          <w:sz w:val="20"/>
          <w:szCs w:val="20"/>
          <w:u w:val="single"/>
        </w:rPr>
        <w:t>OR</w:t>
      </w:r>
    </w:p>
    <w:p w14:paraId="33471D84" w14:textId="587BC82A" w:rsidR="006A1DDB" w:rsidRPr="000A32B8" w:rsidRDefault="00183ED3" w:rsidP="00E76C14">
      <w:pPr>
        <w:widowControl/>
        <w:numPr>
          <w:ilvl w:val="2"/>
          <w:numId w:val="42"/>
        </w:numPr>
        <w:autoSpaceDE/>
        <w:autoSpaceDN/>
        <w:spacing w:line="276" w:lineRule="auto"/>
        <w:rPr>
          <w:sz w:val="20"/>
          <w:szCs w:val="20"/>
        </w:rPr>
      </w:pPr>
      <w:r w:rsidRPr="000A32B8">
        <w:rPr>
          <w:sz w:val="20"/>
          <w:szCs w:val="20"/>
        </w:rPr>
        <w:t>Three-semester</w:t>
      </w:r>
      <w:r w:rsidR="006A1DDB" w:rsidRPr="000A32B8">
        <w:rPr>
          <w:sz w:val="20"/>
          <w:szCs w:val="20"/>
        </w:rPr>
        <w:t xml:space="preserve"> residence: 6 credits in the Fall, 6 credits in the Spring, and 6 credits in the Summer.</w:t>
      </w:r>
    </w:p>
    <w:p w14:paraId="4A4429BE" w14:textId="43FD57DE" w:rsidR="006A1DDB" w:rsidRPr="001E4797" w:rsidRDefault="006A1DDB" w:rsidP="00E76C14">
      <w:pPr>
        <w:widowControl/>
        <w:numPr>
          <w:ilvl w:val="0"/>
          <w:numId w:val="42"/>
        </w:numPr>
        <w:autoSpaceDE/>
        <w:autoSpaceDN/>
        <w:spacing w:line="276" w:lineRule="auto"/>
        <w:rPr>
          <w:sz w:val="20"/>
          <w:szCs w:val="20"/>
        </w:rPr>
      </w:pPr>
      <w:r w:rsidRPr="001E4797">
        <w:rPr>
          <w:sz w:val="20"/>
          <w:szCs w:val="20"/>
        </w:rPr>
        <w:t>Complete 24 credit hours of in ANTH 600 (Dissertation Hours) in addition to the 24 hours listed above.</w:t>
      </w:r>
    </w:p>
    <w:p w14:paraId="3402413B" w14:textId="5C5DE9A0" w:rsidR="006A1DDB" w:rsidRPr="000A32B8" w:rsidRDefault="006A1DDB" w:rsidP="00E76C14">
      <w:pPr>
        <w:widowControl/>
        <w:numPr>
          <w:ilvl w:val="0"/>
          <w:numId w:val="42"/>
        </w:numPr>
        <w:autoSpaceDE/>
        <w:autoSpaceDN/>
        <w:spacing w:line="276" w:lineRule="auto"/>
        <w:rPr>
          <w:sz w:val="20"/>
          <w:szCs w:val="20"/>
        </w:rPr>
      </w:pPr>
      <w:r w:rsidRPr="000A32B8">
        <w:rPr>
          <w:sz w:val="20"/>
          <w:szCs w:val="20"/>
        </w:rPr>
        <w:t>Complete and file a fully signed Graduate Student Annual Report form each year by April 25</w:t>
      </w:r>
      <w:r w:rsidRPr="000A32B8">
        <w:rPr>
          <w:sz w:val="20"/>
          <w:szCs w:val="20"/>
          <w:vertAlign w:val="superscript"/>
        </w:rPr>
        <w:t>th</w:t>
      </w:r>
      <w:r w:rsidRPr="000A32B8">
        <w:rPr>
          <w:sz w:val="20"/>
          <w:szCs w:val="20"/>
        </w:rPr>
        <w:t xml:space="preserve"> until graduation.</w:t>
      </w:r>
    </w:p>
    <w:p w14:paraId="558D3ACA" w14:textId="19D87465" w:rsidR="006A1DDB" w:rsidRPr="000A32B8" w:rsidRDefault="006A1DDB" w:rsidP="00E76C14">
      <w:pPr>
        <w:widowControl/>
        <w:numPr>
          <w:ilvl w:val="0"/>
          <w:numId w:val="42"/>
        </w:numPr>
        <w:autoSpaceDE/>
        <w:autoSpaceDN/>
        <w:spacing w:line="276" w:lineRule="auto"/>
        <w:rPr>
          <w:sz w:val="20"/>
          <w:szCs w:val="20"/>
        </w:rPr>
      </w:pPr>
      <w:r w:rsidRPr="000A32B8">
        <w:rPr>
          <w:sz w:val="20"/>
          <w:szCs w:val="20"/>
        </w:rPr>
        <w:t>Apply for departmental funding by completing the Departmental Assistantship Application form each year by December 1st (</w:t>
      </w:r>
      <w:r w:rsidRPr="000A32B8">
        <w:rPr>
          <w:i/>
          <w:sz w:val="20"/>
          <w:szCs w:val="20"/>
        </w:rPr>
        <w:t xml:space="preserve">eligible for </w:t>
      </w:r>
      <w:r w:rsidR="00183ED3" w:rsidRPr="000A32B8">
        <w:rPr>
          <w:i/>
          <w:sz w:val="20"/>
          <w:szCs w:val="20"/>
        </w:rPr>
        <w:t xml:space="preserve">a </w:t>
      </w:r>
      <w:r w:rsidRPr="000A32B8">
        <w:rPr>
          <w:i/>
          <w:sz w:val="20"/>
          <w:szCs w:val="20"/>
        </w:rPr>
        <w:t xml:space="preserve">maximum of </w:t>
      </w:r>
      <w:r w:rsidRPr="000A32B8">
        <w:rPr>
          <w:i/>
          <w:sz w:val="20"/>
          <w:szCs w:val="20"/>
          <w:u w:val="single"/>
        </w:rPr>
        <w:t>5</w:t>
      </w:r>
      <w:r w:rsidRPr="000A32B8">
        <w:rPr>
          <w:i/>
          <w:sz w:val="20"/>
          <w:szCs w:val="20"/>
        </w:rPr>
        <w:t xml:space="preserve"> years</w:t>
      </w:r>
      <w:r w:rsidRPr="000A32B8">
        <w:rPr>
          <w:sz w:val="20"/>
          <w:szCs w:val="20"/>
        </w:rPr>
        <w:t>).</w:t>
      </w:r>
    </w:p>
    <w:p w14:paraId="0669C690" w14:textId="79915C19" w:rsidR="002B2799" w:rsidRPr="000A32B8" w:rsidRDefault="0077177E" w:rsidP="0077177E">
      <w:pPr>
        <w:widowControl/>
        <w:numPr>
          <w:ilvl w:val="0"/>
          <w:numId w:val="42"/>
        </w:numPr>
        <w:autoSpaceDE/>
        <w:autoSpaceDN/>
        <w:spacing w:line="276" w:lineRule="auto"/>
        <w:rPr>
          <w:sz w:val="20"/>
          <w:szCs w:val="20"/>
        </w:rPr>
      </w:pPr>
      <w:r w:rsidRPr="000A32B8">
        <w:rPr>
          <w:sz w:val="20"/>
          <w:szCs w:val="20"/>
        </w:rPr>
        <w:t>Establish Dissertation Committee and s</w:t>
      </w:r>
      <w:r w:rsidR="006A1DDB" w:rsidRPr="000A32B8">
        <w:rPr>
          <w:sz w:val="20"/>
          <w:szCs w:val="20"/>
        </w:rPr>
        <w:t>ubmit PhD Committee form to the Graduate School (</w:t>
      </w:r>
      <w:r w:rsidR="006A1DDB" w:rsidRPr="000A32B8">
        <w:rPr>
          <w:i/>
          <w:sz w:val="20"/>
          <w:szCs w:val="20"/>
        </w:rPr>
        <w:t>end of Year 2</w:t>
      </w:r>
      <w:r w:rsidR="006A1DDB" w:rsidRPr="000A32B8">
        <w:rPr>
          <w:sz w:val="20"/>
          <w:szCs w:val="20"/>
        </w:rPr>
        <w:t>).</w:t>
      </w:r>
    </w:p>
    <w:p w14:paraId="19472444" w14:textId="6A3A407B" w:rsidR="006A1DDB" w:rsidRPr="000A32B8" w:rsidRDefault="006A1DDB" w:rsidP="00E76C14">
      <w:pPr>
        <w:widowControl/>
        <w:numPr>
          <w:ilvl w:val="0"/>
          <w:numId w:val="42"/>
        </w:numPr>
        <w:autoSpaceDE/>
        <w:autoSpaceDN/>
        <w:spacing w:line="276" w:lineRule="auto"/>
        <w:rPr>
          <w:sz w:val="20"/>
          <w:szCs w:val="20"/>
        </w:rPr>
      </w:pPr>
      <w:r w:rsidRPr="000A32B8">
        <w:rPr>
          <w:sz w:val="20"/>
          <w:szCs w:val="20"/>
        </w:rPr>
        <w:t>Doctoral Comprehensive Examination</w:t>
      </w:r>
      <w:r w:rsidR="0077177E" w:rsidRPr="000A32B8">
        <w:rPr>
          <w:sz w:val="20"/>
          <w:szCs w:val="20"/>
        </w:rPr>
        <w:t xml:space="preserve"> (</w:t>
      </w:r>
      <w:r w:rsidR="0077177E" w:rsidRPr="000A32B8">
        <w:rPr>
          <w:i/>
          <w:iCs/>
          <w:sz w:val="20"/>
          <w:szCs w:val="20"/>
        </w:rPr>
        <w:t>complete by semester 4</w:t>
      </w:r>
      <w:r w:rsidR="009B421B">
        <w:rPr>
          <w:i/>
          <w:iCs/>
          <w:sz w:val="20"/>
          <w:szCs w:val="20"/>
        </w:rPr>
        <w:t>/</w:t>
      </w:r>
      <w:r w:rsidR="0077177E" w:rsidRPr="000A32B8">
        <w:rPr>
          <w:i/>
          <w:iCs/>
          <w:sz w:val="20"/>
          <w:szCs w:val="20"/>
        </w:rPr>
        <w:t>5</w:t>
      </w:r>
      <w:r w:rsidR="009B421B">
        <w:rPr>
          <w:i/>
          <w:iCs/>
          <w:sz w:val="20"/>
          <w:szCs w:val="20"/>
        </w:rPr>
        <w:t xml:space="preserve">; see </w:t>
      </w:r>
      <w:hyperlink w:anchor="_APPENDIX_G" w:history="1">
        <w:r w:rsidR="009B421B">
          <w:rPr>
            <w:rStyle w:val="Hyperlink"/>
            <w:i/>
            <w:iCs/>
            <w:sz w:val="20"/>
            <w:szCs w:val="20"/>
          </w:rPr>
          <w:t>Appendix G</w:t>
        </w:r>
      </w:hyperlink>
      <w:r w:rsidR="0077177E" w:rsidRPr="000A32B8">
        <w:rPr>
          <w:sz w:val="20"/>
          <w:szCs w:val="20"/>
        </w:rPr>
        <w:t>)</w:t>
      </w:r>
    </w:p>
    <w:p w14:paraId="52BCA473" w14:textId="77777777" w:rsidR="0077177E" w:rsidRPr="000A32B8" w:rsidRDefault="006A1DDB" w:rsidP="0077177E">
      <w:pPr>
        <w:widowControl/>
        <w:numPr>
          <w:ilvl w:val="1"/>
          <w:numId w:val="42"/>
        </w:numPr>
        <w:autoSpaceDE/>
        <w:autoSpaceDN/>
        <w:spacing w:line="276" w:lineRule="auto"/>
        <w:ind w:left="2520"/>
        <w:rPr>
          <w:sz w:val="20"/>
          <w:szCs w:val="20"/>
        </w:rPr>
      </w:pPr>
      <w:r w:rsidRPr="000A32B8">
        <w:rPr>
          <w:sz w:val="20"/>
          <w:szCs w:val="20"/>
        </w:rPr>
        <w:lastRenderedPageBreak/>
        <w:t xml:space="preserve">Complete oral defense of Doctoral Comprehensive Examination </w:t>
      </w:r>
      <w:r w:rsidR="0077177E" w:rsidRPr="000A32B8">
        <w:rPr>
          <w:sz w:val="20"/>
          <w:szCs w:val="20"/>
        </w:rPr>
        <w:t>no later than one (</w:t>
      </w:r>
      <w:r w:rsidRPr="000A32B8">
        <w:rPr>
          <w:sz w:val="20"/>
          <w:szCs w:val="20"/>
        </w:rPr>
        <w:t>1</w:t>
      </w:r>
      <w:r w:rsidR="0077177E" w:rsidRPr="000A32B8">
        <w:rPr>
          <w:sz w:val="20"/>
          <w:szCs w:val="20"/>
        </w:rPr>
        <w:t>)</w:t>
      </w:r>
      <w:r w:rsidR="00E76C14" w:rsidRPr="000A32B8">
        <w:rPr>
          <w:sz w:val="20"/>
          <w:szCs w:val="20"/>
        </w:rPr>
        <w:t xml:space="preserve"> </w:t>
      </w:r>
      <w:r w:rsidRPr="000A32B8">
        <w:rPr>
          <w:sz w:val="20"/>
          <w:szCs w:val="20"/>
        </w:rPr>
        <w:t xml:space="preserve">month after </w:t>
      </w:r>
      <w:r w:rsidR="0077177E" w:rsidRPr="000A32B8">
        <w:rPr>
          <w:sz w:val="20"/>
          <w:szCs w:val="20"/>
        </w:rPr>
        <w:t xml:space="preserve">the </w:t>
      </w:r>
      <w:r w:rsidRPr="000A32B8">
        <w:rPr>
          <w:sz w:val="20"/>
          <w:szCs w:val="20"/>
        </w:rPr>
        <w:t>written Examination.</w:t>
      </w:r>
    </w:p>
    <w:p w14:paraId="4860E022" w14:textId="34C8A135" w:rsidR="006A1DDB" w:rsidRPr="000A32B8" w:rsidRDefault="006A1DDB" w:rsidP="0077177E">
      <w:pPr>
        <w:widowControl/>
        <w:numPr>
          <w:ilvl w:val="1"/>
          <w:numId w:val="42"/>
        </w:numPr>
        <w:autoSpaceDE/>
        <w:autoSpaceDN/>
        <w:spacing w:line="276" w:lineRule="auto"/>
        <w:ind w:left="2520"/>
        <w:rPr>
          <w:sz w:val="20"/>
          <w:szCs w:val="20"/>
        </w:rPr>
      </w:pPr>
      <w:r w:rsidRPr="000A32B8">
        <w:rPr>
          <w:sz w:val="20"/>
          <w:szCs w:val="20"/>
        </w:rPr>
        <w:t xml:space="preserve">After </w:t>
      </w:r>
      <w:r w:rsidR="00E76C14" w:rsidRPr="000A32B8">
        <w:rPr>
          <w:sz w:val="20"/>
          <w:szCs w:val="20"/>
        </w:rPr>
        <w:t xml:space="preserve">a </w:t>
      </w:r>
      <w:r w:rsidRPr="000A32B8">
        <w:rPr>
          <w:sz w:val="20"/>
          <w:szCs w:val="20"/>
        </w:rPr>
        <w:t xml:space="preserve">successful defense, complete the </w:t>
      </w:r>
      <w:hyperlink r:id="rId125" w:history="1">
        <w:r w:rsidR="00295F42" w:rsidRPr="00295F42">
          <w:rPr>
            <w:rStyle w:val="Hyperlink"/>
            <w:i/>
            <w:iCs/>
            <w:sz w:val="20"/>
            <w:szCs w:val="20"/>
          </w:rPr>
          <w:t>Report of Doctoral Comprehensive Examination</w:t>
        </w:r>
      </w:hyperlink>
      <w:r w:rsidRPr="000A32B8">
        <w:rPr>
          <w:sz w:val="20"/>
          <w:szCs w:val="20"/>
        </w:rPr>
        <w:t xml:space="preserve"> </w:t>
      </w:r>
      <w:r w:rsidR="00295F42">
        <w:rPr>
          <w:sz w:val="20"/>
          <w:szCs w:val="20"/>
        </w:rPr>
        <w:t xml:space="preserve">form </w:t>
      </w:r>
      <w:r w:rsidRPr="000A32B8">
        <w:rPr>
          <w:sz w:val="20"/>
          <w:szCs w:val="20"/>
        </w:rPr>
        <w:t xml:space="preserve">and </w:t>
      </w:r>
      <w:r w:rsidR="00E76C14" w:rsidRPr="000A32B8">
        <w:rPr>
          <w:sz w:val="20"/>
          <w:szCs w:val="20"/>
        </w:rPr>
        <w:t xml:space="preserve">submit </w:t>
      </w:r>
      <w:r w:rsidR="00183ED3" w:rsidRPr="000A32B8">
        <w:rPr>
          <w:sz w:val="20"/>
          <w:szCs w:val="20"/>
        </w:rPr>
        <w:t>it</w:t>
      </w:r>
      <w:r w:rsidRPr="000A32B8">
        <w:rPr>
          <w:sz w:val="20"/>
          <w:szCs w:val="20"/>
        </w:rPr>
        <w:t xml:space="preserve"> to </w:t>
      </w:r>
      <w:r w:rsidR="00E76C14" w:rsidRPr="000A32B8">
        <w:rPr>
          <w:sz w:val="20"/>
          <w:szCs w:val="20"/>
        </w:rPr>
        <w:t xml:space="preserve">the </w:t>
      </w:r>
      <w:r w:rsidRPr="000A32B8">
        <w:rPr>
          <w:sz w:val="20"/>
          <w:szCs w:val="20"/>
        </w:rPr>
        <w:t>Department.</w:t>
      </w:r>
    </w:p>
    <w:p w14:paraId="478364EC" w14:textId="36B02672" w:rsidR="006A1DDB" w:rsidRPr="000A32B8" w:rsidRDefault="006A1DDB" w:rsidP="00E76C14">
      <w:pPr>
        <w:widowControl/>
        <w:numPr>
          <w:ilvl w:val="0"/>
          <w:numId w:val="42"/>
        </w:numPr>
        <w:autoSpaceDE/>
        <w:autoSpaceDN/>
        <w:spacing w:line="276" w:lineRule="auto"/>
        <w:rPr>
          <w:sz w:val="20"/>
          <w:szCs w:val="20"/>
        </w:rPr>
      </w:pPr>
      <w:r w:rsidRPr="000A32B8">
        <w:rPr>
          <w:sz w:val="20"/>
          <w:szCs w:val="20"/>
        </w:rPr>
        <w:t xml:space="preserve">Complete </w:t>
      </w:r>
      <w:r w:rsidR="00183ED3" w:rsidRPr="000A32B8">
        <w:rPr>
          <w:sz w:val="20"/>
          <w:szCs w:val="20"/>
        </w:rPr>
        <w:t xml:space="preserve">the </w:t>
      </w:r>
      <w:r w:rsidRPr="000A32B8">
        <w:rPr>
          <w:sz w:val="20"/>
          <w:szCs w:val="20"/>
        </w:rPr>
        <w:t>Admission to Candidacy Form (</w:t>
      </w:r>
      <w:r w:rsidRPr="000A32B8">
        <w:rPr>
          <w:i/>
          <w:sz w:val="20"/>
          <w:szCs w:val="20"/>
        </w:rPr>
        <w:t xml:space="preserve">after completion of Comprehensive Examination, recommended end of Year </w:t>
      </w:r>
      <w:r w:rsidR="00266BEC" w:rsidRPr="000A32B8">
        <w:rPr>
          <w:i/>
          <w:sz w:val="20"/>
          <w:szCs w:val="20"/>
        </w:rPr>
        <w:t>2</w:t>
      </w:r>
      <w:r w:rsidRPr="000A32B8">
        <w:rPr>
          <w:sz w:val="20"/>
          <w:szCs w:val="20"/>
        </w:rPr>
        <w:t>).</w:t>
      </w:r>
    </w:p>
    <w:p w14:paraId="16C39325" w14:textId="5DE12CAC" w:rsidR="006A1DDB" w:rsidRPr="000A32B8" w:rsidRDefault="006A1DDB" w:rsidP="00E76C14">
      <w:pPr>
        <w:widowControl/>
        <w:numPr>
          <w:ilvl w:val="0"/>
          <w:numId w:val="42"/>
        </w:numPr>
        <w:autoSpaceDE/>
        <w:autoSpaceDN/>
        <w:spacing w:line="276" w:lineRule="auto"/>
        <w:rPr>
          <w:sz w:val="20"/>
          <w:szCs w:val="20"/>
        </w:rPr>
      </w:pPr>
      <w:r w:rsidRPr="000A32B8">
        <w:rPr>
          <w:sz w:val="20"/>
          <w:szCs w:val="20"/>
        </w:rPr>
        <w:t>Doctoral Proposal</w:t>
      </w:r>
      <w:r w:rsidR="00146662" w:rsidRPr="000A32B8">
        <w:rPr>
          <w:sz w:val="20"/>
          <w:szCs w:val="20"/>
        </w:rPr>
        <w:t xml:space="preserve"> (</w:t>
      </w:r>
      <w:r w:rsidR="00146662" w:rsidRPr="000A32B8">
        <w:rPr>
          <w:i/>
          <w:iCs/>
          <w:sz w:val="20"/>
          <w:szCs w:val="20"/>
        </w:rPr>
        <w:t>by the end of Year 3</w:t>
      </w:r>
      <w:r w:rsidR="00146662" w:rsidRPr="000A32B8">
        <w:rPr>
          <w:sz w:val="20"/>
          <w:szCs w:val="20"/>
        </w:rPr>
        <w:t>)</w:t>
      </w:r>
      <w:r w:rsidRPr="000A32B8">
        <w:rPr>
          <w:sz w:val="20"/>
          <w:szCs w:val="20"/>
        </w:rPr>
        <w:t>:</w:t>
      </w:r>
    </w:p>
    <w:p w14:paraId="67F0AB03" w14:textId="20374D5C" w:rsidR="006A1DDB" w:rsidRPr="000A32B8" w:rsidRDefault="006A1DDB" w:rsidP="00E76C14">
      <w:pPr>
        <w:widowControl/>
        <w:numPr>
          <w:ilvl w:val="1"/>
          <w:numId w:val="42"/>
        </w:numPr>
        <w:autoSpaceDE/>
        <w:autoSpaceDN/>
        <w:spacing w:line="276" w:lineRule="auto"/>
        <w:rPr>
          <w:sz w:val="20"/>
          <w:szCs w:val="20"/>
        </w:rPr>
      </w:pPr>
      <w:r w:rsidRPr="000A32B8">
        <w:rPr>
          <w:sz w:val="20"/>
          <w:szCs w:val="20"/>
        </w:rPr>
        <w:t xml:space="preserve">Provide at least four </w:t>
      </w:r>
      <w:r w:rsidR="00295F42">
        <w:rPr>
          <w:sz w:val="20"/>
          <w:szCs w:val="20"/>
        </w:rPr>
        <w:t xml:space="preserve">(4) </w:t>
      </w:r>
      <w:r w:rsidRPr="000A32B8">
        <w:rPr>
          <w:sz w:val="20"/>
          <w:szCs w:val="20"/>
        </w:rPr>
        <w:t xml:space="preserve">weeks to read and comment upon a dissertation proposal </w:t>
      </w:r>
      <w:r w:rsidR="00183ED3" w:rsidRPr="000A32B8">
        <w:rPr>
          <w:sz w:val="20"/>
          <w:szCs w:val="20"/>
          <w:u w:val="single"/>
        </w:rPr>
        <w:t>after</w:t>
      </w:r>
      <w:r w:rsidRPr="000A32B8">
        <w:rPr>
          <w:sz w:val="20"/>
          <w:szCs w:val="20"/>
        </w:rPr>
        <w:t xml:space="preserve"> the advisor’s</w:t>
      </w:r>
      <w:r w:rsidRPr="000A32B8">
        <w:rPr>
          <w:spacing w:val="-3"/>
          <w:sz w:val="20"/>
          <w:szCs w:val="20"/>
        </w:rPr>
        <w:t xml:space="preserve"> </w:t>
      </w:r>
      <w:r w:rsidRPr="000A32B8">
        <w:rPr>
          <w:sz w:val="20"/>
          <w:szCs w:val="20"/>
        </w:rPr>
        <w:t xml:space="preserve">review and </w:t>
      </w:r>
      <w:r w:rsidR="00183ED3" w:rsidRPr="000A32B8">
        <w:rPr>
          <w:sz w:val="20"/>
          <w:szCs w:val="20"/>
          <w:u w:val="single"/>
        </w:rPr>
        <w:t>before</w:t>
      </w:r>
      <w:r w:rsidRPr="000A32B8">
        <w:rPr>
          <w:sz w:val="20"/>
          <w:szCs w:val="20"/>
        </w:rPr>
        <w:t xml:space="preserve"> setting</w:t>
      </w:r>
      <w:r w:rsidRPr="000A32B8">
        <w:rPr>
          <w:spacing w:val="-1"/>
          <w:sz w:val="20"/>
          <w:szCs w:val="20"/>
        </w:rPr>
        <w:t xml:space="preserve"> </w:t>
      </w:r>
      <w:r w:rsidRPr="000A32B8">
        <w:rPr>
          <w:sz w:val="20"/>
          <w:szCs w:val="20"/>
        </w:rPr>
        <w:t>the defense date.</w:t>
      </w:r>
    </w:p>
    <w:p w14:paraId="16DD7140" w14:textId="147B2AF5" w:rsidR="006A1DDB" w:rsidRPr="000A32B8" w:rsidRDefault="006A1DDB" w:rsidP="00E76C14">
      <w:pPr>
        <w:widowControl/>
        <w:numPr>
          <w:ilvl w:val="1"/>
          <w:numId w:val="42"/>
        </w:numPr>
        <w:autoSpaceDE/>
        <w:autoSpaceDN/>
        <w:spacing w:line="276" w:lineRule="auto"/>
        <w:rPr>
          <w:sz w:val="20"/>
          <w:szCs w:val="20"/>
        </w:rPr>
      </w:pPr>
      <w:r w:rsidRPr="000A32B8">
        <w:rPr>
          <w:sz w:val="20"/>
          <w:szCs w:val="20"/>
        </w:rPr>
        <w:t xml:space="preserve">Send out </w:t>
      </w:r>
      <w:r w:rsidR="00183ED3" w:rsidRPr="000A32B8">
        <w:rPr>
          <w:sz w:val="20"/>
          <w:szCs w:val="20"/>
        </w:rPr>
        <w:t xml:space="preserve">an </w:t>
      </w:r>
      <w:r w:rsidRPr="000A32B8">
        <w:rPr>
          <w:sz w:val="20"/>
          <w:szCs w:val="20"/>
        </w:rPr>
        <w:t xml:space="preserve">announcement flyer of Dissertation Proposal Defense to </w:t>
      </w:r>
      <w:r w:rsidR="00183ED3" w:rsidRPr="000A32B8">
        <w:rPr>
          <w:sz w:val="20"/>
          <w:szCs w:val="20"/>
        </w:rPr>
        <w:t xml:space="preserve">the </w:t>
      </w:r>
      <w:r w:rsidR="004656D0">
        <w:rPr>
          <w:sz w:val="20"/>
          <w:szCs w:val="20"/>
        </w:rPr>
        <w:t>Department</w:t>
      </w:r>
      <w:r w:rsidRPr="000A32B8">
        <w:rPr>
          <w:sz w:val="20"/>
          <w:szCs w:val="20"/>
        </w:rPr>
        <w:t>.</w:t>
      </w:r>
    </w:p>
    <w:p w14:paraId="484E71F3" w14:textId="7F47871E" w:rsidR="006A1DDB" w:rsidRPr="000A32B8" w:rsidRDefault="006A1DDB" w:rsidP="00E76C14">
      <w:pPr>
        <w:widowControl/>
        <w:numPr>
          <w:ilvl w:val="1"/>
          <w:numId w:val="42"/>
        </w:numPr>
        <w:autoSpaceDE/>
        <w:autoSpaceDN/>
        <w:spacing w:line="276" w:lineRule="auto"/>
        <w:rPr>
          <w:sz w:val="20"/>
          <w:szCs w:val="20"/>
        </w:rPr>
      </w:pPr>
      <w:r w:rsidRPr="000A32B8">
        <w:rPr>
          <w:sz w:val="20"/>
          <w:szCs w:val="20"/>
        </w:rPr>
        <w:t>Successfully defend a Dissertation Proposal (</w:t>
      </w:r>
      <w:r w:rsidRPr="000A32B8">
        <w:rPr>
          <w:i/>
          <w:sz w:val="20"/>
          <w:szCs w:val="20"/>
        </w:rPr>
        <w:t>recommended within a semester of admission to candidacy</w:t>
      </w:r>
      <w:r w:rsidR="00266BEC" w:rsidRPr="000A32B8">
        <w:rPr>
          <w:i/>
          <w:sz w:val="20"/>
          <w:szCs w:val="20"/>
        </w:rPr>
        <w:t xml:space="preserve"> or by the end of Year 3</w:t>
      </w:r>
      <w:r w:rsidRPr="000A32B8">
        <w:rPr>
          <w:sz w:val="20"/>
          <w:szCs w:val="20"/>
        </w:rPr>
        <w:t>).</w:t>
      </w:r>
    </w:p>
    <w:p w14:paraId="04765EFB" w14:textId="77777777" w:rsidR="006A1DDB" w:rsidRPr="000A32B8" w:rsidRDefault="006A1DDB" w:rsidP="00E76C14">
      <w:pPr>
        <w:widowControl/>
        <w:numPr>
          <w:ilvl w:val="0"/>
          <w:numId w:val="42"/>
        </w:numPr>
        <w:autoSpaceDE/>
        <w:autoSpaceDN/>
        <w:spacing w:line="276" w:lineRule="auto"/>
        <w:rPr>
          <w:sz w:val="20"/>
          <w:szCs w:val="20"/>
        </w:rPr>
      </w:pPr>
      <w:r w:rsidRPr="000A32B8">
        <w:rPr>
          <w:sz w:val="20"/>
          <w:szCs w:val="20"/>
        </w:rPr>
        <w:t xml:space="preserve">Submit Graduate Application on </w:t>
      </w:r>
      <w:proofErr w:type="spellStart"/>
      <w:r w:rsidRPr="000A32B8">
        <w:rPr>
          <w:sz w:val="20"/>
          <w:szCs w:val="20"/>
        </w:rPr>
        <w:t>MyUTK</w:t>
      </w:r>
      <w:proofErr w:type="spellEnd"/>
      <w:r w:rsidRPr="000A32B8">
        <w:rPr>
          <w:sz w:val="20"/>
          <w:szCs w:val="20"/>
        </w:rPr>
        <w:t xml:space="preserve"> (</w:t>
      </w:r>
      <w:r w:rsidRPr="000A32B8">
        <w:rPr>
          <w:i/>
          <w:sz w:val="20"/>
          <w:szCs w:val="20"/>
        </w:rPr>
        <w:t>see graduation deadlines below</w:t>
      </w:r>
      <w:r w:rsidRPr="000A32B8">
        <w:rPr>
          <w:sz w:val="20"/>
          <w:szCs w:val="20"/>
        </w:rPr>
        <w:t>).</w:t>
      </w:r>
    </w:p>
    <w:p w14:paraId="4C2685A5" w14:textId="77777777" w:rsidR="006A1DDB" w:rsidRPr="000A32B8" w:rsidRDefault="006A1DDB" w:rsidP="00E76C14">
      <w:pPr>
        <w:widowControl/>
        <w:numPr>
          <w:ilvl w:val="0"/>
          <w:numId w:val="42"/>
        </w:numPr>
        <w:autoSpaceDE/>
        <w:autoSpaceDN/>
        <w:spacing w:line="276" w:lineRule="auto"/>
        <w:rPr>
          <w:sz w:val="20"/>
          <w:szCs w:val="20"/>
        </w:rPr>
      </w:pPr>
      <w:r w:rsidRPr="000A32B8">
        <w:rPr>
          <w:sz w:val="20"/>
          <w:szCs w:val="20"/>
        </w:rPr>
        <w:t>Doctoral Dissertation:</w:t>
      </w:r>
    </w:p>
    <w:p w14:paraId="7CE1E933" w14:textId="111DBD0B" w:rsidR="006A1DDB" w:rsidRPr="000A32B8" w:rsidRDefault="006A1DDB" w:rsidP="00E76C14">
      <w:pPr>
        <w:widowControl/>
        <w:numPr>
          <w:ilvl w:val="1"/>
          <w:numId w:val="42"/>
        </w:numPr>
        <w:autoSpaceDE/>
        <w:autoSpaceDN/>
        <w:spacing w:line="276" w:lineRule="auto"/>
        <w:rPr>
          <w:sz w:val="20"/>
          <w:szCs w:val="20"/>
        </w:rPr>
      </w:pPr>
      <w:r w:rsidRPr="000A32B8">
        <w:rPr>
          <w:sz w:val="20"/>
          <w:szCs w:val="20"/>
        </w:rPr>
        <w:t xml:space="preserve">Submit preliminary dissertation draft to </w:t>
      </w:r>
      <w:r w:rsidR="004937A5">
        <w:rPr>
          <w:sz w:val="20"/>
          <w:szCs w:val="20"/>
        </w:rPr>
        <w:t>Vireo</w:t>
      </w:r>
      <w:r w:rsidRPr="000A32B8">
        <w:rPr>
          <w:sz w:val="20"/>
          <w:szCs w:val="20"/>
        </w:rPr>
        <w:t xml:space="preserve"> (</w:t>
      </w:r>
      <w:r w:rsidRPr="000A32B8">
        <w:rPr>
          <w:i/>
          <w:sz w:val="20"/>
          <w:szCs w:val="20"/>
        </w:rPr>
        <w:t>see graduation deadlines below</w:t>
      </w:r>
      <w:r w:rsidRPr="000A32B8">
        <w:rPr>
          <w:sz w:val="20"/>
          <w:szCs w:val="20"/>
        </w:rPr>
        <w:t>).</w:t>
      </w:r>
    </w:p>
    <w:p w14:paraId="01BC36B4" w14:textId="73F0BC37" w:rsidR="006A1DDB" w:rsidRPr="000A32B8" w:rsidRDefault="006A1DDB" w:rsidP="00E76C14">
      <w:pPr>
        <w:widowControl/>
        <w:numPr>
          <w:ilvl w:val="1"/>
          <w:numId w:val="42"/>
        </w:numPr>
        <w:autoSpaceDE/>
        <w:autoSpaceDN/>
        <w:spacing w:line="276" w:lineRule="auto"/>
        <w:rPr>
          <w:sz w:val="20"/>
          <w:szCs w:val="20"/>
        </w:rPr>
      </w:pPr>
      <w:r w:rsidRPr="000A32B8">
        <w:rPr>
          <w:sz w:val="20"/>
          <w:szCs w:val="20"/>
        </w:rPr>
        <w:t xml:space="preserve">Provide at least four weeks to read and comment upon a draft thesis </w:t>
      </w:r>
      <w:r w:rsidR="00183ED3" w:rsidRPr="000A32B8">
        <w:rPr>
          <w:sz w:val="20"/>
          <w:szCs w:val="20"/>
          <w:u w:val="single"/>
        </w:rPr>
        <w:t>after</w:t>
      </w:r>
      <w:r w:rsidRPr="000A32B8">
        <w:rPr>
          <w:sz w:val="20"/>
          <w:szCs w:val="20"/>
        </w:rPr>
        <w:t xml:space="preserve"> the advisor’s</w:t>
      </w:r>
      <w:r w:rsidRPr="000A32B8">
        <w:rPr>
          <w:spacing w:val="-3"/>
          <w:sz w:val="20"/>
          <w:szCs w:val="20"/>
        </w:rPr>
        <w:t xml:space="preserve"> </w:t>
      </w:r>
      <w:r w:rsidRPr="000A32B8">
        <w:rPr>
          <w:sz w:val="20"/>
          <w:szCs w:val="20"/>
        </w:rPr>
        <w:t xml:space="preserve">review and </w:t>
      </w:r>
      <w:r w:rsidR="00183ED3" w:rsidRPr="000A32B8">
        <w:rPr>
          <w:sz w:val="20"/>
          <w:szCs w:val="20"/>
          <w:u w:val="single"/>
        </w:rPr>
        <w:t>before</w:t>
      </w:r>
      <w:r w:rsidRPr="000A32B8">
        <w:rPr>
          <w:sz w:val="20"/>
          <w:szCs w:val="20"/>
        </w:rPr>
        <w:t xml:space="preserve"> setting</w:t>
      </w:r>
      <w:r w:rsidRPr="000A32B8">
        <w:rPr>
          <w:spacing w:val="-1"/>
          <w:sz w:val="20"/>
          <w:szCs w:val="20"/>
        </w:rPr>
        <w:t xml:space="preserve"> </w:t>
      </w:r>
      <w:r w:rsidRPr="000A32B8">
        <w:rPr>
          <w:sz w:val="20"/>
          <w:szCs w:val="20"/>
        </w:rPr>
        <w:t>the defense date.</w:t>
      </w:r>
    </w:p>
    <w:p w14:paraId="2C8B3D88" w14:textId="77777777" w:rsidR="006A1DDB" w:rsidRPr="000A32B8" w:rsidRDefault="006A1DDB" w:rsidP="00E76C14">
      <w:pPr>
        <w:widowControl/>
        <w:numPr>
          <w:ilvl w:val="1"/>
          <w:numId w:val="42"/>
        </w:numPr>
        <w:autoSpaceDE/>
        <w:autoSpaceDN/>
        <w:spacing w:line="276" w:lineRule="auto"/>
        <w:rPr>
          <w:sz w:val="20"/>
          <w:szCs w:val="20"/>
        </w:rPr>
      </w:pPr>
      <w:r w:rsidRPr="000A32B8">
        <w:rPr>
          <w:sz w:val="20"/>
          <w:szCs w:val="20"/>
        </w:rPr>
        <w:t>Successfully defend dissertation (</w:t>
      </w:r>
      <w:r w:rsidRPr="000A32B8">
        <w:rPr>
          <w:i/>
          <w:sz w:val="20"/>
          <w:szCs w:val="20"/>
        </w:rPr>
        <w:t>final semester</w:t>
      </w:r>
      <w:r w:rsidRPr="000A32B8">
        <w:rPr>
          <w:sz w:val="20"/>
          <w:szCs w:val="20"/>
        </w:rPr>
        <w:t>)</w:t>
      </w:r>
    </w:p>
    <w:p w14:paraId="74C44F57" w14:textId="77777777" w:rsidR="006A1DDB" w:rsidRPr="000A32B8" w:rsidRDefault="006A1DDB" w:rsidP="00E76C14">
      <w:pPr>
        <w:widowControl/>
        <w:numPr>
          <w:ilvl w:val="1"/>
          <w:numId w:val="42"/>
        </w:numPr>
        <w:autoSpaceDE/>
        <w:autoSpaceDN/>
        <w:spacing w:line="276" w:lineRule="auto"/>
        <w:rPr>
          <w:sz w:val="20"/>
          <w:szCs w:val="20"/>
        </w:rPr>
      </w:pPr>
      <w:r w:rsidRPr="000A32B8">
        <w:rPr>
          <w:sz w:val="20"/>
          <w:szCs w:val="20"/>
        </w:rPr>
        <w:t>Report of Final Examination/Defense of Dissertation/Project/Capstone Form (</w:t>
      </w:r>
      <w:r w:rsidRPr="000A32B8">
        <w:rPr>
          <w:i/>
          <w:sz w:val="20"/>
          <w:szCs w:val="20"/>
        </w:rPr>
        <w:t>final semester</w:t>
      </w:r>
      <w:r w:rsidRPr="000A32B8">
        <w:rPr>
          <w:sz w:val="20"/>
          <w:szCs w:val="20"/>
        </w:rPr>
        <w:t>)</w:t>
      </w:r>
    </w:p>
    <w:p w14:paraId="2A24B1A5" w14:textId="20DD32AB" w:rsidR="006A1DDB" w:rsidRPr="000A32B8" w:rsidRDefault="006A1DDB" w:rsidP="00E76C14">
      <w:pPr>
        <w:widowControl/>
        <w:numPr>
          <w:ilvl w:val="1"/>
          <w:numId w:val="42"/>
        </w:numPr>
        <w:autoSpaceDE/>
        <w:autoSpaceDN/>
        <w:spacing w:line="276" w:lineRule="auto"/>
        <w:rPr>
          <w:sz w:val="20"/>
          <w:szCs w:val="20"/>
        </w:rPr>
      </w:pPr>
      <w:r w:rsidRPr="000A32B8">
        <w:rPr>
          <w:sz w:val="20"/>
          <w:szCs w:val="20"/>
        </w:rPr>
        <w:t>Submit Thesis/Dissertation Approval Form (</w:t>
      </w:r>
      <w:r w:rsidRPr="000A32B8">
        <w:rPr>
          <w:i/>
          <w:sz w:val="20"/>
          <w:szCs w:val="20"/>
        </w:rPr>
        <w:t>final semester</w:t>
      </w:r>
      <w:r w:rsidRPr="000A32B8">
        <w:rPr>
          <w:sz w:val="20"/>
          <w:szCs w:val="20"/>
        </w:rPr>
        <w:t xml:space="preserve">). This form includes the embargo statement and </w:t>
      </w:r>
      <w:r w:rsidR="00183ED3" w:rsidRPr="000A32B8">
        <w:rPr>
          <w:sz w:val="20"/>
          <w:szCs w:val="20"/>
        </w:rPr>
        <w:t>acknowledgment</w:t>
      </w:r>
      <w:r w:rsidRPr="000A32B8">
        <w:rPr>
          <w:sz w:val="20"/>
          <w:szCs w:val="20"/>
        </w:rPr>
        <w:t xml:space="preserve"> of submission of the manuscript to </w:t>
      </w:r>
      <w:proofErr w:type="spellStart"/>
      <w:r w:rsidRPr="000A32B8">
        <w:rPr>
          <w:sz w:val="20"/>
          <w:szCs w:val="20"/>
        </w:rPr>
        <w:t>Ithenticate</w:t>
      </w:r>
      <w:proofErr w:type="spellEnd"/>
      <w:r w:rsidRPr="000A32B8">
        <w:rPr>
          <w:sz w:val="20"/>
          <w:szCs w:val="20"/>
        </w:rPr>
        <w:t>.</w:t>
      </w:r>
    </w:p>
    <w:p w14:paraId="5CBFD624" w14:textId="12656358" w:rsidR="006A1DDB" w:rsidRPr="000A32B8" w:rsidRDefault="006A1DDB" w:rsidP="00E76C14">
      <w:pPr>
        <w:widowControl/>
        <w:numPr>
          <w:ilvl w:val="1"/>
          <w:numId w:val="42"/>
        </w:numPr>
        <w:autoSpaceDE/>
        <w:autoSpaceDN/>
        <w:spacing w:line="276" w:lineRule="auto"/>
        <w:rPr>
          <w:sz w:val="20"/>
          <w:szCs w:val="20"/>
        </w:rPr>
      </w:pPr>
      <w:r w:rsidRPr="000A32B8">
        <w:rPr>
          <w:sz w:val="20"/>
          <w:szCs w:val="20"/>
        </w:rPr>
        <w:t xml:space="preserve">Send a final copy of </w:t>
      </w:r>
      <w:r w:rsidR="00183ED3" w:rsidRPr="000A32B8">
        <w:rPr>
          <w:sz w:val="20"/>
          <w:szCs w:val="20"/>
        </w:rPr>
        <w:t xml:space="preserve">the </w:t>
      </w:r>
      <w:r w:rsidRPr="000A32B8">
        <w:rPr>
          <w:sz w:val="20"/>
          <w:szCs w:val="20"/>
        </w:rPr>
        <w:t xml:space="preserve">dissertation to </w:t>
      </w:r>
      <w:r w:rsidR="00183ED3" w:rsidRPr="000A32B8">
        <w:rPr>
          <w:sz w:val="20"/>
          <w:szCs w:val="20"/>
        </w:rPr>
        <w:t xml:space="preserve">the </w:t>
      </w:r>
      <w:r w:rsidRPr="000A32B8">
        <w:rPr>
          <w:sz w:val="20"/>
          <w:szCs w:val="20"/>
        </w:rPr>
        <w:t>entire committee (</w:t>
      </w:r>
      <w:r w:rsidRPr="000A32B8">
        <w:rPr>
          <w:i/>
          <w:sz w:val="20"/>
          <w:szCs w:val="20"/>
        </w:rPr>
        <w:t>final semester</w:t>
      </w:r>
      <w:r w:rsidRPr="000A32B8">
        <w:rPr>
          <w:sz w:val="20"/>
          <w:szCs w:val="20"/>
        </w:rPr>
        <w:t>)</w:t>
      </w:r>
    </w:p>
    <w:p w14:paraId="4686FCB1" w14:textId="5D9054E7" w:rsidR="006A1DDB" w:rsidRPr="000A32B8" w:rsidRDefault="006A1DDB" w:rsidP="00E76C14">
      <w:pPr>
        <w:widowControl/>
        <w:numPr>
          <w:ilvl w:val="1"/>
          <w:numId w:val="42"/>
        </w:numPr>
        <w:autoSpaceDE/>
        <w:autoSpaceDN/>
        <w:spacing w:line="276" w:lineRule="auto"/>
        <w:rPr>
          <w:sz w:val="20"/>
          <w:szCs w:val="20"/>
        </w:rPr>
      </w:pPr>
      <w:r w:rsidRPr="000A32B8">
        <w:rPr>
          <w:sz w:val="20"/>
          <w:szCs w:val="20"/>
        </w:rPr>
        <w:t xml:space="preserve">Upload </w:t>
      </w:r>
      <w:r w:rsidR="00183ED3" w:rsidRPr="000A32B8">
        <w:rPr>
          <w:sz w:val="20"/>
          <w:szCs w:val="20"/>
        </w:rPr>
        <w:t xml:space="preserve">the </w:t>
      </w:r>
      <w:r w:rsidRPr="000A32B8">
        <w:rPr>
          <w:sz w:val="20"/>
          <w:szCs w:val="20"/>
        </w:rPr>
        <w:t xml:space="preserve">final copy of </w:t>
      </w:r>
      <w:r w:rsidR="00183ED3" w:rsidRPr="000A32B8">
        <w:rPr>
          <w:sz w:val="20"/>
          <w:szCs w:val="20"/>
        </w:rPr>
        <w:t xml:space="preserve">the </w:t>
      </w:r>
      <w:r w:rsidRPr="000A32B8">
        <w:rPr>
          <w:sz w:val="20"/>
          <w:szCs w:val="20"/>
        </w:rPr>
        <w:t xml:space="preserve">dissertation to </w:t>
      </w:r>
      <w:r w:rsidR="004937A5">
        <w:rPr>
          <w:sz w:val="20"/>
          <w:szCs w:val="20"/>
        </w:rPr>
        <w:t>Vireo</w:t>
      </w:r>
      <w:r w:rsidR="004937A5" w:rsidRPr="000A32B8">
        <w:rPr>
          <w:sz w:val="20"/>
          <w:szCs w:val="20"/>
        </w:rPr>
        <w:t xml:space="preserve"> </w:t>
      </w:r>
      <w:r w:rsidRPr="000A32B8">
        <w:rPr>
          <w:sz w:val="20"/>
          <w:szCs w:val="20"/>
        </w:rPr>
        <w:t>(</w:t>
      </w:r>
      <w:r w:rsidRPr="000A32B8">
        <w:rPr>
          <w:i/>
          <w:sz w:val="20"/>
          <w:szCs w:val="20"/>
        </w:rPr>
        <w:t>see deadlines below</w:t>
      </w:r>
      <w:r w:rsidRPr="000A32B8">
        <w:rPr>
          <w:sz w:val="20"/>
          <w:szCs w:val="20"/>
        </w:rPr>
        <w:t>)</w:t>
      </w:r>
    </w:p>
    <w:p w14:paraId="4398F56E" w14:textId="77777777" w:rsidR="006A1DDB" w:rsidRPr="000A32B8" w:rsidRDefault="006A1DDB" w:rsidP="006A1DDB">
      <w:pPr>
        <w:ind w:left="1440"/>
        <w:rPr>
          <w:sz w:val="20"/>
          <w:szCs w:val="20"/>
        </w:rPr>
      </w:pPr>
    </w:p>
    <w:p w14:paraId="5E0C62B6" w14:textId="77777777" w:rsidR="006A1DDB" w:rsidRPr="000A32B8" w:rsidRDefault="006A1DDB" w:rsidP="00E76C14">
      <w:pPr>
        <w:widowControl/>
        <w:numPr>
          <w:ilvl w:val="0"/>
          <w:numId w:val="40"/>
        </w:numPr>
        <w:autoSpaceDE/>
        <w:autoSpaceDN/>
        <w:spacing w:line="276" w:lineRule="auto"/>
        <w:rPr>
          <w:b/>
          <w:sz w:val="20"/>
          <w:szCs w:val="20"/>
        </w:rPr>
      </w:pPr>
      <w:r w:rsidRPr="000A32B8">
        <w:rPr>
          <w:b/>
          <w:sz w:val="20"/>
          <w:szCs w:val="20"/>
        </w:rPr>
        <w:t>Graduation Checklist</w:t>
      </w:r>
    </w:p>
    <w:p w14:paraId="1C33D396" w14:textId="77777777" w:rsidR="006A1DDB" w:rsidRPr="000A32B8" w:rsidRDefault="006A1DDB" w:rsidP="00E76C14">
      <w:pPr>
        <w:widowControl/>
        <w:numPr>
          <w:ilvl w:val="1"/>
          <w:numId w:val="40"/>
        </w:numPr>
        <w:autoSpaceDE/>
        <w:autoSpaceDN/>
        <w:spacing w:line="276" w:lineRule="auto"/>
        <w:rPr>
          <w:sz w:val="20"/>
          <w:szCs w:val="20"/>
        </w:rPr>
      </w:pPr>
      <w:r w:rsidRPr="000A32B8">
        <w:rPr>
          <w:sz w:val="20"/>
          <w:szCs w:val="20"/>
        </w:rPr>
        <w:t>Complete all required coursework, defenses, and Comprehensive Examination (if applicable) required for your degree level (see above).</w:t>
      </w:r>
    </w:p>
    <w:p w14:paraId="0B48D173" w14:textId="77777777" w:rsidR="006A1DDB" w:rsidRPr="000A32B8" w:rsidRDefault="006A1DDB" w:rsidP="00E76C14">
      <w:pPr>
        <w:widowControl/>
        <w:numPr>
          <w:ilvl w:val="1"/>
          <w:numId w:val="40"/>
        </w:numPr>
        <w:autoSpaceDE/>
        <w:autoSpaceDN/>
        <w:spacing w:line="276" w:lineRule="auto"/>
        <w:rPr>
          <w:sz w:val="20"/>
          <w:szCs w:val="20"/>
        </w:rPr>
      </w:pPr>
      <w:r w:rsidRPr="000A32B8">
        <w:rPr>
          <w:sz w:val="20"/>
          <w:szCs w:val="20"/>
        </w:rPr>
        <w:t xml:space="preserve">Submit Graduate Application on </w:t>
      </w:r>
      <w:proofErr w:type="spellStart"/>
      <w:r w:rsidRPr="000A32B8">
        <w:rPr>
          <w:sz w:val="20"/>
          <w:szCs w:val="20"/>
        </w:rPr>
        <w:t>MyUTK</w:t>
      </w:r>
      <w:proofErr w:type="spellEnd"/>
      <w:r w:rsidRPr="000A32B8">
        <w:rPr>
          <w:sz w:val="20"/>
          <w:szCs w:val="20"/>
        </w:rPr>
        <w:t>.</w:t>
      </w:r>
    </w:p>
    <w:p w14:paraId="0397E5D9" w14:textId="3AEEAA8A" w:rsidR="006A1DDB" w:rsidRPr="000A32B8" w:rsidRDefault="006A1DDB" w:rsidP="00E76C14">
      <w:pPr>
        <w:widowControl/>
        <w:numPr>
          <w:ilvl w:val="1"/>
          <w:numId w:val="40"/>
        </w:numPr>
        <w:autoSpaceDE/>
        <w:autoSpaceDN/>
        <w:spacing w:line="276" w:lineRule="auto"/>
        <w:rPr>
          <w:sz w:val="20"/>
          <w:szCs w:val="20"/>
        </w:rPr>
      </w:pPr>
      <w:r w:rsidRPr="000A32B8">
        <w:rPr>
          <w:sz w:val="20"/>
          <w:szCs w:val="20"/>
        </w:rPr>
        <w:t xml:space="preserve">Submit preliminary thesis/dissertation manuscript draft to </w:t>
      </w:r>
      <w:r w:rsidR="004937A5">
        <w:rPr>
          <w:sz w:val="20"/>
          <w:szCs w:val="20"/>
        </w:rPr>
        <w:t>Vireo</w:t>
      </w:r>
      <w:r w:rsidRPr="000A32B8">
        <w:rPr>
          <w:sz w:val="20"/>
          <w:szCs w:val="20"/>
        </w:rPr>
        <w:t>.</w:t>
      </w:r>
    </w:p>
    <w:p w14:paraId="75596ABA" w14:textId="77777777" w:rsidR="006A1DDB" w:rsidRPr="000A32B8" w:rsidRDefault="006A1DDB" w:rsidP="00E76C14">
      <w:pPr>
        <w:widowControl/>
        <w:numPr>
          <w:ilvl w:val="1"/>
          <w:numId w:val="40"/>
        </w:numPr>
        <w:autoSpaceDE/>
        <w:autoSpaceDN/>
        <w:spacing w:line="276" w:lineRule="auto"/>
        <w:rPr>
          <w:sz w:val="20"/>
          <w:szCs w:val="20"/>
        </w:rPr>
      </w:pPr>
      <w:r w:rsidRPr="000A32B8">
        <w:rPr>
          <w:sz w:val="20"/>
          <w:szCs w:val="20"/>
        </w:rPr>
        <w:t>Submit Schedule of Dissertation/Capstone Defense Form (</w:t>
      </w:r>
      <w:r w:rsidRPr="000A32B8">
        <w:rPr>
          <w:b/>
          <w:sz w:val="20"/>
          <w:szCs w:val="20"/>
          <w:u w:val="single"/>
        </w:rPr>
        <w:t>PhD only</w:t>
      </w:r>
      <w:r w:rsidRPr="000A32B8">
        <w:rPr>
          <w:sz w:val="20"/>
          <w:szCs w:val="20"/>
        </w:rPr>
        <w:t>).</w:t>
      </w:r>
    </w:p>
    <w:p w14:paraId="02606AEB" w14:textId="77777777" w:rsidR="006A1DDB" w:rsidRPr="000A32B8" w:rsidRDefault="006A1DDB" w:rsidP="00E76C14">
      <w:pPr>
        <w:widowControl/>
        <w:numPr>
          <w:ilvl w:val="1"/>
          <w:numId w:val="40"/>
        </w:numPr>
        <w:autoSpaceDE/>
        <w:autoSpaceDN/>
        <w:spacing w:line="276" w:lineRule="auto"/>
        <w:rPr>
          <w:sz w:val="20"/>
          <w:szCs w:val="20"/>
        </w:rPr>
      </w:pPr>
      <w:r w:rsidRPr="000A32B8">
        <w:rPr>
          <w:sz w:val="20"/>
          <w:szCs w:val="20"/>
        </w:rPr>
        <w:t>Submit Report of Final Examination/Defense of Thesis or Dissertation form.</w:t>
      </w:r>
    </w:p>
    <w:p w14:paraId="47F26AE6" w14:textId="77777777" w:rsidR="006A1DDB" w:rsidRPr="000A32B8" w:rsidRDefault="006A1DDB" w:rsidP="00E76C14">
      <w:pPr>
        <w:widowControl/>
        <w:numPr>
          <w:ilvl w:val="1"/>
          <w:numId w:val="40"/>
        </w:numPr>
        <w:autoSpaceDE/>
        <w:autoSpaceDN/>
        <w:spacing w:line="276" w:lineRule="auto"/>
        <w:rPr>
          <w:sz w:val="20"/>
          <w:szCs w:val="20"/>
        </w:rPr>
      </w:pPr>
      <w:r w:rsidRPr="000A32B8">
        <w:rPr>
          <w:sz w:val="20"/>
          <w:szCs w:val="20"/>
        </w:rPr>
        <w:t>Submit Thesis/Dissertation Approval form.</w:t>
      </w:r>
    </w:p>
    <w:p w14:paraId="39FBD5DF" w14:textId="40CB160F" w:rsidR="006A1DDB" w:rsidRPr="000A32B8" w:rsidRDefault="006A1DDB" w:rsidP="00E76C14">
      <w:pPr>
        <w:widowControl/>
        <w:numPr>
          <w:ilvl w:val="1"/>
          <w:numId w:val="40"/>
        </w:numPr>
        <w:autoSpaceDE/>
        <w:autoSpaceDN/>
        <w:spacing w:line="276" w:lineRule="auto"/>
        <w:rPr>
          <w:sz w:val="20"/>
          <w:szCs w:val="20"/>
        </w:rPr>
      </w:pPr>
      <w:r w:rsidRPr="000A32B8">
        <w:rPr>
          <w:sz w:val="20"/>
          <w:szCs w:val="20"/>
        </w:rPr>
        <w:t xml:space="preserve">Upload final copy of thesis/dissertation to </w:t>
      </w:r>
      <w:r w:rsidR="004937A5">
        <w:rPr>
          <w:sz w:val="20"/>
          <w:szCs w:val="20"/>
        </w:rPr>
        <w:t>Vireo</w:t>
      </w:r>
      <w:r w:rsidRPr="000A32B8">
        <w:rPr>
          <w:sz w:val="20"/>
          <w:szCs w:val="20"/>
        </w:rPr>
        <w:t>.</w:t>
      </w:r>
    </w:p>
    <w:p w14:paraId="0D488E1A" w14:textId="5F5B491E" w:rsidR="0087780C" w:rsidRDefault="0087780C">
      <w:pPr>
        <w:rPr>
          <w:sz w:val="20"/>
          <w:szCs w:val="20"/>
        </w:rPr>
      </w:pPr>
      <w:r>
        <w:rPr>
          <w:sz w:val="20"/>
          <w:szCs w:val="20"/>
        </w:rPr>
        <w:br w:type="page"/>
      </w:r>
    </w:p>
    <w:p w14:paraId="338036DD" w14:textId="77777777" w:rsidR="006A1DDB" w:rsidRPr="000A32B8" w:rsidRDefault="006A1DDB" w:rsidP="00E76C14">
      <w:pPr>
        <w:pStyle w:val="ListParagraph"/>
        <w:widowControl/>
        <w:numPr>
          <w:ilvl w:val="0"/>
          <w:numId w:val="40"/>
        </w:numPr>
        <w:autoSpaceDE/>
        <w:autoSpaceDN/>
        <w:spacing w:line="276" w:lineRule="auto"/>
        <w:contextualSpacing/>
        <w:rPr>
          <w:sz w:val="20"/>
          <w:szCs w:val="20"/>
        </w:rPr>
      </w:pPr>
      <w:r w:rsidRPr="000A32B8">
        <w:rPr>
          <w:b/>
          <w:sz w:val="20"/>
          <w:szCs w:val="20"/>
        </w:rPr>
        <w:lastRenderedPageBreak/>
        <w:t xml:space="preserve">Standard Graduation Deadlines </w:t>
      </w:r>
    </w:p>
    <w:p w14:paraId="58C597B2" w14:textId="47CB7294" w:rsidR="006A1DDB" w:rsidRPr="000A32B8" w:rsidRDefault="006A1DDB" w:rsidP="006A1DDB">
      <w:pPr>
        <w:pStyle w:val="ListParagraph"/>
        <w:widowControl/>
        <w:autoSpaceDE/>
        <w:autoSpaceDN/>
        <w:spacing w:line="276" w:lineRule="auto"/>
        <w:rPr>
          <w:sz w:val="20"/>
          <w:szCs w:val="20"/>
        </w:rPr>
      </w:pPr>
      <w:r w:rsidRPr="000A32B8">
        <w:rPr>
          <w:sz w:val="20"/>
          <w:szCs w:val="20"/>
        </w:rPr>
        <w:t xml:space="preserve">For more information on deadlines, with a link to </w:t>
      </w:r>
      <w:r w:rsidR="009E2B29" w:rsidRPr="000A32B8">
        <w:rPr>
          <w:sz w:val="20"/>
          <w:szCs w:val="20"/>
        </w:rPr>
        <w:t>PDF</w:t>
      </w:r>
      <w:r w:rsidRPr="000A32B8">
        <w:rPr>
          <w:sz w:val="20"/>
          <w:szCs w:val="20"/>
        </w:rPr>
        <w:t xml:space="preserve"> schedules for PhD, MA, and Graduate Certificate Program deadlines, visit the </w:t>
      </w:r>
      <w:hyperlink r:id="rId126" w:history="1">
        <w:r w:rsidRPr="000A32B8">
          <w:rPr>
            <w:rStyle w:val="Hyperlink"/>
            <w:sz w:val="20"/>
            <w:szCs w:val="20"/>
          </w:rPr>
          <w:t xml:space="preserve">Graduate School </w:t>
        </w:r>
        <w:r w:rsidR="002850DB" w:rsidRPr="000A32B8">
          <w:rPr>
            <w:rStyle w:val="Hyperlink"/>
            <w:sz w:val="20"/>
            <w:szCs w:val="20"/>
          </w:rPr>
          <w:t>Deadlines</w:t>
        </w:r>
      </w:hyperlink>
      <w:r w:rsidR="002850DB" w:rsidRPr="000A32B8">
        <w:rPr>
          <w:sz w:val="20"/>
          <w:szCs w:val="20"/>
        </w:rPr>
        <w:t xml:space="preserve"> </w:t>
      </w:r>
      <w:r w:rsidRPr="000A32B8">
        <w:rPr>
          <w:sz w:val="20"/>
          <w:szCs w:val="20"/>
        </w:rPr>
        <w:t>web</w:t>
      </w:r>
      <w:r w:rsidR="002850DB" w:rsidRPr="000A32B8">
        <w:rPr>
          <w:sz w:val="20"/>
          <w:szCs w:val="20"/>
        </w:rPr>
        <w:t xml:space="preserve">page. </w:t>
      </w:r>
    </w:p>
    <w:p w14:paraId="2F597895" w14:textId="77777777" w:rsidR="006A1DDB" w:rsidRPr="000A32B8" w:rsidRDefault="006A1DDB" w:rsidP="006A1DDB">
      <w:pPr>
        <w:ind w:left="1080"/>
        <w:rPr>
          <w:sz w:val="20"/>
          <w:szCs w:val="20"/>
        </w:rPr>
      </w:pPr>
    </w:p>
    <w:p w14:paraId="1673BBB5" w14:textId="77777777" w:rsidR="006A1DDB" w:rsidRPr="000A32B8" w:rsidRDefault="006A1DDB" w:rsidP="00E76C14">
      <w:pPr>
        <w:widowControl/>
        <w:numPr>
          <w:ilvl w:val="0"/>
          <w:numId w:val="40"/>
        </w:numPr>
        <w:autoSpaceDE/>
        <w:autoSpaceDN/>
        <w:spacing w:line="276" w:lineRule="auto"/>
        <w:rPr>
          <w:b/>
          <w:sz w:val="20"/>
          <w:szCs w:val="20"/>
        </w:rPr>
      </w:pPr>
      <w:r w:rsidRPr="000A32B8">
        <w:rPr>
          <w:b/>
          <w:sz w:val="20"/>
          <w:szCs w:val="20"/>
        </w:rPr>
        <w:t>Other Key Dates &amp; Deadlines for Anthropology Graduate Students</w:t>
      </w:r>
    </w:p>
    <w:p w14:paraId="70F4BE7B" w14:textId="77777777" w:rsidR="006A1DDB" w:rsidRPr="000A32B8" w:rsidRDefault="006A1DDB" w:rsidP="006A1DDB">
      <w:pPr>
        <w:widowControl/>
        <w:autoSpaceDE/>
        <w:autoSpaceDN/>
        <w:spacing w:line="276" w:lineRule="auto"/>
        <w:ind w:left="720"/>
        <w:rPr>
          <w:b/>
          <w:bCs/>
          <w:sz w:val="20"/>
          <w:szCs w:val="20"/>
        </w:rPr>
      </w:pPr>
      <w:r w:rsidRPr="000A32B8">
        <w:rPr>
          <w:b/>
          <w:bCs/>
          <w:sz w:val="20"/>
          <w:szCs w:val="20"/>
        </w:rPr>
        <w:t>August</w:t>
      </w:r>
    </w:p>
    <w:p w14:paraId="783C6992" w14:textId="2FB6C785" w:rsidR="006A1DDB" w:rsidRPr="000A32B8" w:rsidRDefault="00362239" w:rsidP="00E76C14">
      <w:pPr>
        <w:widowControl/>
        <w:numPr>
          <w:ilvl w:val="1"/>
          <w:numId w:val="40"/>
        </w:numPr>
        <w:autoSpaceDE/>
        <w:autoSpaceDN/>
        <w:spacing w:line="276" w:lineRule="auto"/>
        <w:rPr>
          <w:sz w:val="20"/>
          <w:szCs w:val="20"/>
        </w:rPr>
      </w:pPr>
      <w:r w:rsidRPr="000A32B8">
        <w:rPr>
          <w:sz w:val="20"/>
          <w:szCs w:val="20"/>
        </w:rPr>
        <w:t xml:space="preserve">The Graduate School’s </w:t>
      </w:r>
      <w:hyperlink r:id="rId127" w:history="1">
        <w:r w:rsidR="009D2985">
          <w:rPr>
            <w:rStyle w:val="Hyperlink"/>
            <w:sz w:val="20"/>
            <w:szCs w:val="20"/>
          </w:rPr>
          <w:t>New Graduate Student Orientation (Vol 101)</w:t>
        </w:r>
      </w:hyperlink>
      <w:r w:rsidRPr="000A32B8">
        <w:rPr>
          <w:sz w:val="20"/>
          <w:szCs w:val="20"/>
        </w:rPr>
        <w:t xml:space="preserve"> (virtual)</w:t>
      </w:r>
      <w:r w:rsidR="006A1DDB" w:rsidRPr="000A32B8">
        <w:rPr>
          <w:sz w:val="20"/>
          <w:szCs w:val="20"/>
        </w:rPr>
        <w:t xml:space="preserve"> </w:t>
      </w:r>
    </w:p>
    <w:p w14:paraId="4E3E2027" w14:textId="121107D8" w:rsidR="009D2985" w:rsidRPr="000A32B8" w:rsidRDefault="009D2985" w:rsidP="009D2985">
      <w:pPr>
        <w:widowControl/>
        <w:numPr>
          <w:ilvl w:val="1"/>
          <w:numId w:val="40"/>
        </w:numPr>
        <w:autoSpaceDE/>
        <w:autoSpaceDN/>
        <w:spacing w:line="276" w:lineRule="auto"/>
        <w:rPr>
          <w:sz w:val="20"/>
          <w:szCs w:val="20"/>
        </w:rPr>
      </w:pPr>
      <w:r w:rsidRPr="000A32B8">
        <w:rPr>
          <w:sz w:val="20"/>
          <w:szCs w:val="20"/>
        </w:rPr>
        <w:t>Department of Anthropology Graduate Student Orientation (in person)</w:t>
      </w:r>
    </w:p>
    <w:p w14:paraId="40AAEDAA" w14:textId="0F1B01A4" w:rsidR="006A1DDB" w:rsidRPr="000A32B8" w:rsidRDefault="00362239" w:rsidP="00E76C14">
      <w:pPr>
        <w:widowControl/>
        <w:numPr>
          <w:ilvl w:val="1"/>
          <w:numId w:val="40"/>
        </w:numPr>
        <w:autoSpaceDE/>
        <w:autoSpaceDN/>
        <w:spacing w:line="276" w:lineRule="auto"/>
        <w:rPr>
          <w:sz w:val="20"/>
          <w:szCs w:val="20"/>
        </w:rPr>
      </w:pPr>
      <w:r w:rsidRPr="000A32B8">
        <w:rPr>
          <w:sz w:val="20"/>
          <w:szCs w:val="20"/>
        </w:rPr>
        <w:t xml:space="preserve">The Graduate School’s </w:t>
      </w:r>
      <w:hyperlink r:id="rId128" w:history="1">
        <w:r w:rsidR="006A1DDB" w:rsidRPr="000A32B8">
          <w:rPr>
            <w:rStyle w:val="Hyperlink"/>
            <w:sz w:val="20"/>
            <w:szCs w:val="20"/>
          </w:rPr>
          <w:t>New Graduate Teaching Assistant/Associate Orientation</w:t>
        </w:r>
      </w:hyperlink>
      <w:r w:rsidRPr="000A32B8">
        <w:t xml:space="preserve"> (virtual)</w:t>
      </w:r>
    </w:p>
    <w:p w14:paraId="776FB88F" w14:textId="77777777" w:rsidR="006A1DDB" w:rsidRPr="000A32B8" w:rsidRDefault="006A1DDB" w:rsidP="006A1DDB">
      <w:pPr>
        <w:ind w:left="720"/>
        <w:rPr>
          <w:b/>
          <w:bCs/>
          <w:sz w:val="20"/>
          <w:szCs w:val="20"/>
        </w:rPr>
      </w:pPr>
      <w:r w:rsidRPr="000A32B8">
        <w:rPr>
          <w:b/>
          <w:bCs/>
          <w:sz w:val="20"/>
          <w:szCs w:val="20"/>
        </w:rPr>
        <w:t>September</w:t>
      </w:r>
    </w:p>
    <w:p w14:paraId="14084268" w14:textId="77777777" w:rsidR="006A1DDB" w:rsidRPr="000A32B8" w:rsidRDefault="006A1DDB" w:rsidP="00E76C14">
      <w:pPr>
        <w:widowControl/>
        <w:numPr>
          <w:ilvl w:val="1"/>
          <w:numId w:val="40"/>
        </w:numPr>
        <w:autoSpaceDE/>
        <w:autoSpaceDN/>
        <w:spacing w:line="276" w:lineRule="auto"/>
        <w:rPr>
          <w:sz w:val="20"/>
          <w:szCs w:val="20"/>
        </w:rPr>
      </w:pPr>
      <w:r w:rsidRPr="000A32B8">
        <w:rPr>
          <w:sz w:val="20"/>
          <w:szCs w:val="20"/>
        </w:rPr>
        <w:t xml:space="preserve">15 September: Charles H. Faulkner Travel Award (Department of Anthropology), Fall application due. </w:t>
      </w:r>
    </w:p>
    <w:p w14:paraId="3C799DD5" w14:textId="77777777" w:rsidR="006A1DDB" w:rsidRPr="000A32B8" w:rsidRDefault="006A1DDB" w:rsidP="002B2799">
      <w:pPr>
        <w:pStyle w:val="ListParagraph"/>
        <w:ind w:left="1080"/>
        <w:rPr>
          <w:b/>
          <w:bCs/>
          <w:sz w:val="20"/>
          <w:szCs w:val="20"/>
        </w:rPr>
      </w:pPr>
      <w:r w:rsidRPr="000A32B8">
        <w:rPr>
          <w:b/>
          <w:bCs/>
          <w:sz w:val="20"/>
          <w:szCs w:val="20"/>
        </w:rPr>
        <w:t>October</w:t>
      </w:r>
    </w:p>
    <w:p w14:paraId="0791854B" w14:textId="0AAFE442" w:rsidR="006A1DDB" w:rsidRPr="000A32B8" w:rsidRDefault="006A1DDB" w:rsidP="00E76C14">
      <w:pPr>
        <w:widowControl/>
        <w:numPr>
          <w:ilvl w:val="1"/>
          <w:numId w:val="40"/>
        </w:numPr>
        <w:autoSpaceDE/>
        <w:autoSpaceDN/>
        <w:spacing w:line="276" w:lineRule="auto"/>
        <w:rPr>
          <w:sz w:val="20"/>
          <w:szCs w:val="20"/>
        </w:rPr>
      </w:pPr>
      <w:r w:rsidRPr="000A32B8">
        <w:rPr>
          <w:sz w:val="20"/>
          <w:szCs w:val="20"/>
        </w:rPr>
        <w:t>15 October: Patricia Black Scholarship Award (Department of Anthropology)</w:t>
      </w:r>
      <w:r w:rsidR="002747DF" w:rsidRPr="000A32B8">
        <w:rPr>
          <w:sz w:val="20"/>
          <w:szCs w:val="20"/>
        </w:rPr>
        <w:t xml:space="preserve"> </w:t>
      </w:r>
      <w:r w:rsidRPr="000A32B8">
        <w:rPr>
          <w:sz w:val="20"/>
          <w:szCs w:val="20"/>
        </w:rPr>
        <w:t>application d</w:t>
      </w:r>
      <w:r w:rsidR="002747DF" w:rsidRPr="000A32B8">
        <w:rPr>
          <w:sz w:val="20"/>
          <w:szCs w:val="20"/>
        </w:rPr>
        <w:t>eadline.</w:t>
      </w:r>
    </w:p>
    <w:p w14:paraId="1E3D4D3D" w14:textId="77777777" w:rsidR="006A1DDB" w:rsidRPr="000A32B8" w:rsidRDefault="006A1DDB" w:rsidP="006A1DDB">
      <w:pPr>
        <w:widowControl/>
        <w:autoSpaceDE/>
        <w:autoSpaceDN/>
        <w:spacing w:line="276" w:lineRule="auto"/>
        <w:ind w:left="720"/>
        <w:rPr>
          <w:b/>
          <w:bCs/>
          <w:sz w:val="20"/>
          <w:szCs w:val="20"/>
        </w:rPr>
      </w:pPr>
      <w:r w:rsidRPr="000A32B8">
        <w:rPr>
          <w:b/>
          <w:bCs/>
          <w:sz w:val="20"/>
          <w:szCs w:val="20"/>
        </w:rPr>
        <w:t>December</w:t>
      </w:r>
    </w:p>
    <w:p w14:paraId="30C8F19B" w14:textId="77777777" w:rsidR="006A1DDB" w:rsidRPr="000A32B8" w:rsidRDefault="006A1DDB" w:rsidP="00E76C14">
      <w:pPr>
        <w:widowControl/>
        <w:numPr>
          <w:ilvl w:val="1"/>
          <w:numId w:val="40"/>
        </w:numPr>
        <w:autoSpaceDE/>
        <w:autoSpaceDN/>
        <w:spacing w:line="276" w:lineRule="auto"/>
        <w:rPr>
          <w:sz w:val="20"/>
          <w:szCs w:val="20"/>
        </w:rPr>
      </w:pPr>
      <w:r w:rsidRPr="000A32B8">
        <w:rPr>
          <w:sz w:val="20"/>
          <w:szCs w:val="20"/>
        </w:rPr>
        <w:t>1 December: Applications for Graduate Assistantship/Associateship due.</w:t>
      </w:r>
    </w:p>
    <w:p w14:paraId="27E995FC" w14:textId="77777777" w:rsidR="006A1DDB" w:rsidRPr="000A32B8" w:rsidRDefault="006A1DDB" w:rsidP="00E76C14">
      <w:pPr>
        <w:widowControl/>
        <w:numPr>
          <w:ilvl w:val="1"/>
          <w:numId w:val="40"/>
        </w:numPr>
        <w:autoSpaceDE/>
        <w:autoSpaceDN/>
        <w:spacing w:line="276" w:lineRule="auto"/>
        <w:rPr>
          <w:sz w:val="20"/>
          <w:szCs w:val="20"/>
        </w:rPr>
      </w:pPr>
      <w:r w:rsidRPr="000A32B8">
        <w:rPr>
          <w:sz w:val="20"/>
          <w:szCs w:val="20"/>
        </w:rPr>
        <w:t>1 December: Additional Year of Graduate Assistantship/Associate Funding (Department of Anthropology) due.</w:t>
      </w:r>
    </w:p>
    <w:p w14:paraId="472BB3BF" w14:textId="77777777" w:rsidR="006A1DDB" w:rsidRPr="000A32B8" w:rsidRDefault="006A1DDB" w:rsidP="006A1DDB">
      <w:pPr>
        <w:widowControl/>
        <w:autoSpaceDE/>
        <w:autoSpaceDN/>
        <w:spacing w:line="276" w:lineRule="auto"/>
        <w:ind w:left="720"/>
        <w:rPr>
          <w:b/>
          <w:bCs/>
          <w:sz w:val="20"/>
          <w:szCs w:val="20"/>
        </w:rPr>
      </w:pPr>
      <w:r w:rsidRPr="000A32B8">
        <w:rPr>
          <w:b/>
          <w:bCs/>
          <w:sz w:val="20"/>
          <w:szCs w:val="20"/>
        </w:rPr>
        <w:t>January</w:t>
      </w:r>
    </w:p>
    <w:p w14:paraId="729B8000" w14:textId="39F77B43" w:rsidR="006A1DDB" w:rsidRPr="000A32B8" w:rsidRDefault="006A1DDB" w:rsidP="00E76C14">
      <w:pPr>
        <w:widowControl/>
        <w:numPr>
          <w:ilvl w:val="1"/>
          <w:numId w:val="40"/>
        </w:numPr>
        <w:autoSpaceDE/>
        <w:autoSpaceDN/>
        <w:spacing w:line="276" w:lineRule="auto"/>
        <w:rPr>
          <w:sz w:val="20"/>
          <w:szCs w:val="20"/>
        </w:rPr>
      </w:pPr>
      <w:r w:rsidRPr="000A32B8">
        <w:rPr>
          <w:sz w:val="20"/>
          <w:szCs w:val="20"/>
        </w:rPr>
        <w:t xml:space="preserve">15 February: The </w:t>
      </w:r>
      <w:proofErr w:type="spellStart"/>
      <w:r w:rsidRPr="000A32B8">
        <w:rPr>
          <w:sz w:val="20"/>
          <w:szCs w:val="20"/>
        </w:rPr>
        <w:t>Kneberg</w:t>
      </w:r>
      <w:proofErr w:type="spellEnd"/>
      <w:r w:rsidRPr="000A32B8">
        <w:rPr>
          <w:sz w:val="20"/>
          <w:szCs w:val="20"/>
        </w:rPr>
        <w:t>/Lewis Scholarship Award (Department of Anthropology) application deadline</w:t>
      </w:r>
      <w:r w:rsidR="002B2799" w:rsidRPr="000A32B8">
        <w:rPr>
          <w:sz w:val="20"/>
          <w:szCs w:val="20"/>
        </w:rPr>
        <w:t>.</w:t>
      </w:r>
    </w:p>
    <w:p w14:paraId="528A6321" w14:textId="3805BE49" w:rsidR="006A1DDB" w:rsidRPr="000A32B8" w:rsidRDefault="006A1DDB" w:rsidP="00E76C14">
      <w:pPr>
        <w:widowControl/>
        <w:numPr>
          <w:ilvl w:val="1"/>
          <w:numId w:val="40"/>
        </w:numPr>
        <w:autoSpaceDE/>
        <w:autoSpaceDN/>
        <w:spacing w:line="276" w:lineRule="auto"/>
        <w:rPr>
          <w:sz w:val="20"/>
          <w:szCs w:val="20"/>
        </w:rPr>
      </w:pPr>
      <w:r w:rsidRPr="000A32B8">
        <w:rPr>
          <w:sz w:val="20"/>
          <w:szCs w:val="20"/>
        </w:rPr>
        <w:t>15 February: Charles H. Faulkner Travel Award (Department of Anthropology), Spring Application Deadline</w:t>
      </w:r>
      <w:r w:rsidR="002B2799" w:rsidRPr="000A32B8">
        <w:rPr>
          <w:sz w:val="20"/>
          <w:szCs w:val="20"/>
        </w:rPr>
        <w:t>.</w:t>
      </w:r>
    </w:p>
    <w:p w14:paraId="2209CED1" w14:textId="77777777" w:rsidR="006A1DDB" w:rsidRPr="000A32B8" w:rsidRDefault="006A1DDB" w:rsidP="006A1DDB">
      <w:pPr>
        <w:widowControl/>
        <w:autoSpaceDE/>
        <w:autoSpaceDN/>
        <w:spacing w:line="276" w:lineRule="auto"/>
        <w:ind w:left="720"/>
        <w:rPr>
          <w:b/>
          <w:bCs/>
          <w:sz w:val="20"/>
          <w:szCs w:val="20"/>
        </w:rPr>
      </w:pPr>
      <w:r w:rsidRPr="000A32B8">
        <w:rPr>
          <w:b/>
          <w:bCs/>
          <w:sz w:val="20"/>
          <w:szCs w:val="20"/>
        </w:rPr>
        <w:t>February</w:t>
      </w:r>
    </w:p>
    <w:p w14:paraId="6D4FFBFE" w14:textId="77777777" w:rsidR="006A1DDB" w:rsidRPr="000A32B8" w:rsidRDefault="00000000" w:rsidP="00E76C14">
      <w:pPr>
        <w:pStyle w:val="ListParagraph"/>
        <w:widowControl/>
        <w:numPr>
          <w:ilvl w:val="0"/>
          <w:numId w:val="44"/>
        </w:numPr>
        <w:autoSpaceDE/>
        <w:autoSpaceDN/>
        <w:spacing w:line="276" w:lineRule="auto"/>
        <w:contextualSpacing/>
        <w:rPr>
          <w:sz w:val="20"/>
          <w:szCs w:val="20"/>
        </w:rPr>
      </w:pPr>
      <w:hyperlink r:id="rId129" w:history="1">
        <w:r w:rsidR="006A1DDB" w:rsidRPr="000A32B8">
          <w:rPr>
            <w:rStyle w:val="Hyperlink"/>
            <w:sz w:val="20"/>
            <w:szCs w:val="20"/>
          </w:rPr>
          <w:t>Simon Beckett Paper Prize</w:t>
        </w:r>
      </w:hyperlink>
      <w:r w:rsidR="006A1DDB" w:rsidRPr="000A32B8">
        <w:rPr>
          <w:sz w:val="20"/>
          <w:szCs w:val="20"/>
        </w:rPr>
        <w:t xml:space="preserve"> (Forensic Anthropology Center) application due.</w:t>
      </w:r>
    </w:p>
    <w:p w14:paraId="308337D6" w14:textId="77777777" w:rsidR="006A1DDB" w:rsidRPr="000A32B8" w:rsidRDefault="006A1DDB" w:rsidP="006A1DDB">
      <w:pPr>
        <w:widowControl/>
        <w:autoSpaceDE/>
        <w:autoSpaceDN/>
        <w:spacing w:line="276" w:lineRule="auto"/>
        <w:ind w:left="720"/>
        <w:rPr>
          <w:b/>
          <w:bCs/>
          <w:sz w:val="20"/>
          <w:szCs w:val="20"/>
        </w:rPr>
      </w:pPr>
      <w:r w:rsidRPr="000A32B8">
        <w:rPr>
          <w:b/>
          <w:bCs/>
          <w:sz w:val="20"/>
          <w:szCs w:val="20"/>
        </w:rPr>
        <w:t>April</w:t>
      </w:r>
    </w:p>
    <w:p w14:paraId="3501CA42" w14:textId="28EBC161" w:rsidR="006A1DDB" w:rsidRPr="000A32B8" w:rsidRDefault="006A1DDB" w:rsidP="00E76C14">
      <w:pPr>
        <w:widowControl/>
        <w:numPr>
          <w:ilvl w:val="1"/>
          <w:numId w:val="40"/>
        </w:numPr>
        <w:autoSpaceDE/>
        <w:autoSpaceDN/>
        <w:spacing w:line="276" w:lineRule="auto"/>
        <w:rPr>
          <w:sz w:val="20"/>
          <w:szCs w:val="20"/>
        </w:rPr>
      </w:pPr>
      <w:r w:rsidRPr="000A32B8">
        <w:rPr>
          <w:sz w:val="20"/>
          <w:szCs w:val="20"/>
        </w:rPr>
        <w:t xml:space="preserve">25 April: Graduate Student Annual Report </w:t>
      </w:r>
      <w:r w:rsidR="00E76C14" w:rsidRPr="000A32B8">
        <w:rPr>
          <w:sz w:val="20"/>
          <w:szCs w:val="20"/>
        </w:rPr>
        <w:t xml:space="preserve">and Faculty Review </w:t>
      </w:r>
      <w:r w:rsidRPr="000A32B8">
        <w:rPr>
          <w:sz w:val="20"/>
          <w:szCs w:val="20"/>
        </w:rPr>
        <w:t>due</w:t>
      </w:r>
      <w:r w:rsidR="002B2799" w:rsidRPr="000A32B8">
        <w:rPr>
          <w:sz w:val="20"/>
          <w:szCs w:val="20"/>
        </w:rPr>
        <w:t>.</w:t>
      </w:r>
    </w:p>
    <w:p w14:paraId="53D23174" w14:textId="61C510C3" w:rsidR="006A1DDB" w:rsidRPr="000A32B8" w:rsidRDefault="006A1DDB">
      <w:pPr>
        <w:rPr>
          <w:rFonts w:eastAsia="Cambria" w:cs="Cambria"/>
          <w:b/>
          <w:bCs/>
          <w:color w:val="21798E"/>
          <w:sz w:val="28"/>
          <w:szCs w:val="28"/>
        </w:rPr>
      </w:pPr>
    </w:p>
    <w:p w14:paraId="63471B58" w14:textId="77777777" w:rsidR="006A1DDB" w:rsidRPr="000A32B8" w:rsidRDefault="006A1DDB">
      <w:pPr>
        <w:rPr>
          <w:rFonts w:eastAsia="Cambria" w:cs="Cambria"/>
          <w:b/>
          <w:bCs/>
          <w:color w:val="21798E"/>
          <w:sz w:val="28"/>
          <w:szCs w:val="28"/>
        </w:rPr>
      </w:pPr>
      <w:r w:rsidRPr="000A32B8">
        <w:rPr>
          <w:color w:val="21798E"/>
        </w:rPr>
        <w:br w:type="page"/>
      </w:r>
    </w:p>
    <w:p w14:paraId="59033C60" w14:textId="554D9F9F" w:rsidR="001260D2" w:rsidRPr="00424B05" w:rsidRDefault="001260D2" w:rsidP="006B757A">
      <w:pPr>
        <w:pStyle w:val="Heading1"/>
      </w:pPr>
      <w:bookmarkStart w:id="263" w:name="_APPENDIX_D"/>
      <w:bookmarkStart w:id="264" w:name="_Toc239888509"/>
      <w:bookmarkEnd w:id="263"/>
      <w:r w:rsidRPr="00424B05">
        <w:lastRenderedPageBreak/>
        <w:t>APPENDIX</w:t>
      </w:r>
      <w:r w:rsidRPr="00424B05">
        <w:rPr>
          <w:spacing w:val="-5"/>
        </w:rPr>
        <w:t xml:space="preserve"> </w:t>
      </w:r>
      <w:bookmarkEnd w:id="258"/>
      <w:r w:rsidR="006A1DDB" w:rsidRPr="00424B05">
        <w:t>D</w:t>
      </w:r>
      <w:bookmarkEnd w:id="264"/>
    </w:p>
    <w:p w14:paraId="6C30112E" w14:textId="34BFF3EA" w:rsidR="001260D2" w:rsidRPr="00424B05" w:rsidRDefault="006A1DDB" w:rsidP="008D2C6F">
      <w:pPr>
        <w:jc w:val="center"/>
        <w:rPr>
          <w:b/>
          <w:bCs/>
          <w:color w:val="22798F"/>
          <w:sz w:val="28"/>
          <w:szCs w:val="28"/>
        </w:rPr>
      </w:pPr>
      <w:bookmarkStart w:id="265" w:name="_Toc171968875"/>
      <w:r w:rsidRPr="00424B05">
        <w:rPr>
          <w:b/>
          <w:bCs/>
          <w:color w:val="22798F"/>
          <w:sz w:val="28"/>
          <w:szCs w:val="28"/>
        </w:rPr>
        <w:t>Applications &amp;</w:t>
      </w:r>
      <w:r w:rsidR="00C15D77" w:rsidRPr="00424B05">
        <w:rPr>
          <w:b/>
          <w:bCs/>
          <w:color w:val="22798F"/>
          <w:sz w:val="28"/>
          <w:szCs w:val="28"/>
        </w:rPr>
        <w:t xml:space="preserve"> </w:t>
      </w:r>
      <w:r w:rsidR="00474FE5" w:rsidRPr="00424B05">
        <w:rPr>
          <w:b/>
          <w:bCs/>
          <w:color w:val="22798F"/>
          <w:sz w:val="28"/>
          <w:szCs w:val="28"/>
        </w:rPr>
        <w:t>Forms</w:t>
      </w:r>
      <w:bookmarkEnd w:id="265"/>
    </w:p>
    <w:p w14:paraId="71B6FD94" w14:textId="77777777" w:rsidR="00692993" w:rsidRPr="000A32B8" w:rsidRDefault="00692993" w:rsidP="008D2C6F">
      <w:pPr>
        <w:pStyle w:val="BodyText"/>
        <w:spacing w:before="63"/>
        <w:ind w:left="0"/>
      </w:pPr>
    </w:p>
    <w:p w14:paraId="58D2716A" w14:textId="06AEFB0A" w:rsidR="00A6240B" w:rsidRPr="000A32B8" w:rsidRDefault="00A6240B" w:rsidP="00A6240B">
      <w:pPr>
        <w:jc w:val="center"/>
        <w:rPr>
          <w:b/>
          <w:bCs/>
          <w:sz w:val="20"/>
          <w:szCs w:val="20"/>
        </w:rPr>
      </w:pPr>
      <w:r w:rsidRPr="000A32B8">
        <w:rPr>
          <w:b/>
          <w:bCs/>
          <w:sz w:val="20"/>
          <w:szCs w:val="20"/>
        </w:rPr>
        <w:t xml:space="preserve">ANTHROPOLOGY GRADUATE STUDENT ANNUAL REVIEW: </w:t>
      </w:r>
    </w:p>
    <w:p w14:paraId="41E8BB03" w14:textId="130F9BA3" w:rsidR="00A6240B" w:rsidRPr="000A32B8" w:rsidRDefault="00A6240B" w:rsidP="00A6240B">
      <w:pPr>
        <w:jc w:val="center"/>
        <w:rPr>
          <w:b/>
          <w:bCs/>
          <w:sz w:val="20"/>
          <w:szCs w:val="20"/>
        </w:rPr>
      </w:pPr>
      <w:r w:rsidRPr="000A32B8">
        <w:rPr>
          <w:b/>
          <w:bCs/>
          <w:sz w:val="20"/>
          <w:szCs w:val="20"/>
        </w:rPr>
        <w:t>REPORT &amp; FACULTY EVALUATION</w:t>
      </w:r>
    </w:p>
    <w:p w14:paraId="582A2982" w14:textId="77777777" w:rsidR="00AE76D7" w:rsidRPr="000A32B8" w:rsidRDefault="00AE76D7" w:rsidP="00A6240B">
      <w:pPr>
        <w:jc w:val="center"/>
        <w:rPr>
          <w:b/>
          <w:bCs/>
          <w:sz w:val="20"/>
          <w:szCs w:val="20"/>
        </w:rPr>
      </w:pPr>
    </w:p>
    <w:p w14:paraId="7C95754A" w14:textId="36FA65D9" w:rsidR="00692993" w:rsidRPr="000A32B8" w:rsidRDefault="00A6240B" w:rsidP="00A6240B">
      <w:pPr>
        <w:rPr>
          <w:sz w:val="20"/>
          <w:szCs w:val="20"/>
        </w:rPr>
      </w:pPr>
      <w:r w:rsidRPr="000A32B8">
        <w:rPr>
          <w:sz w:val="20"/>
          <w:szCs w:val="20"/>
        </w:rPr>
        <w:t>Every Spring Semester, all graduate students</w:t>
      </w:r>
      <w:r w:rsidR="00692993" w:rsidRPr="000A32B8">
        <w:rPr>
          <w:sz w:val="20"/>
          <w:szCs w:val="20"/>
        </w:rPr>
        <w:t xml:space="preserve"> </w:t>
      </w:r>
      <w:r w:rsidRPr="000A32B8">
        <w:rPr>
          <w:sz w:val="20"/>
          <w:szCs w:val="20"/>
        </w:rPr>
        <w:t>must fill out and submit a</w:t>
      </w:r>
      <w:r w:rsidR="00692993" w:rsidRPr="000A32B8">
        <w:rPr>
          <w:sz w:val="20"/>
          <w:szCs w:val="20"/>
        </w:rPr>
        <w:t xml:space="preserve">n </w:t>
      </w:r>
      <w:r w:rsidR="00692993" w:rsidRPr="000A32B8">
        <w:rPr>
          <w:i/>
          <w:iCs/>
          <w:sz w:val="20"/>
          <w:szCs w:val="20"/>
        </w:rPr>
        <w:t xml:space="preserve">Annual Review </w:t>
      </w:r>
      <w:r w:rsidRPr="000A32B8">
        <w:rPr>
          <w:i/>
          <w:iCs/>
          <w:sz w:val="20"/>
          <w:szCs w:val="20"/>
        </w:rPr>
        <w:t>Report</w:t>
      </w:r>
      <w:r w:rsidRPr="000A32B8">
        <w:rPr>
          <w:sz w:val="20"/>
          <w:szCs w:val="20"/>
        </w:rPr>
        <w:t xml:space="preserve"> to the Faculty</w:t>
      </w:r>
      <w:r w:rsidR="00692993" w:rsidRPr="000A32B8">
        <w:rPr>
          <w:sz w:val="20"/>
          <w:szCs w:val="20"/>
        </w:rPr>
        <w:t xml:space="preserve">. Students must fill out the </w:t>
      </w:r>
      <w:r w:rsidR="00692993" w:rsidRPr="000A32B8">
        <w:rPr>
          <w:i/>
          <w:iCs/>
          <w:sz w:val="20"/>
          <w:szCs w:val="20"/>
        </w:rPr>
        <w:t>Report</w:t>
      </w:r>
      <w:r w:rsidR="00692993" w:rsidRPr="000A32B8">
        <w:rPr>
          <w:sz w:val="20"/>
          <w:szCs w:val="20"/>
        </w:rPr>
        <w:t xml:space="preserve"> in </w:t>
      </w:r>
      <w:r w:rsidRPr="000A32B8">
        <w:rPr>
          <w:sz w:val="20"/>
          <w:szCs w:val="20"/>
        </w:rPr>
        <w:t xml:space="preserve">collaboration with their advisor and, especially in the case of Doctoral students, their </w:t>
      </w:r>
      <w:proofErr w:type="gramStart"/>
      <w:r w:rsidRPr="000A32B8">
        <w:rPr>
          <w:sz w:val="20"/>
          <w:szCs w:val="20"/>
        </w:rPr>
        <w:t>Committee</w:t>
      </w:r>
      <w:proofErr w:type="gramEnd"/>
      <w:r w:rsidRPr="000A32B8">
        <w:rPr>
          <w:sz w:val="20"/>
          <w:szCs w:val="20"/>
        </w:rPr>
        <w:t xml:space="preserve">. </w:t>
      </w:r>
      <w:r w:rsidR="00DC2351">
        <w:rPr>
          <w:sz w:val="20"/>
          <w:szCs w:val="20"/>
        </w:rPr>
        <w:t xml:space="preserve">Download our </w:t>
      </w:r>
      <w:hyperlink r:id="rId130" w:history="1">
        <w:r w:rsidR="00DC2351">
          <w:rPr>
            <w:rStyle w:val="Hyperlink"/>
            <w:sz w:val="20"/>
            <w:szCs w:val="20"/>
          </w:rPr>
          <w:t>step-by-step instruction guide</w:t>
        </w:r>
      </w:hyperlink>
      <w:r w:rsidRPr="000A32B8">
        <w:rPr>
          <w:sz w:val="20"/>
          <w:szCs w:val="20"/>
        </w:rPr>
        <w:t xml:space="preserve">. </w:t>
      </w:r>
    </w:p>
    <w:p w14:paraId="78E06227" w14:textId="77777777" w:rsidR="00692993" w:rsidRPr="000A32B8" w:rsidRDefault="00692993" w:rsidP="00A6240B">
      <w:pPr>
        <w:rPr>
          <w:sz w:val="20"/>
          <w:szCs w:val="20"/>
        </w:rPr>
      </w:pPr>
    </w:p>
    <w:p w14:paraId="4C234218" w14:textId="615F9F2A" w:rsidR="00A6240B" w:rsidRPr="000A32B8" w:rsidRDefault="00A6240B" w:rsidP="00A6240B">
      <w:pPr>
        <w:rPr>
          <w:sz w:val="20"/>
          <w:szCs w:val="20"/>
        </w:rPr>
      </w:pPr>
      <w:r w:rsidRPr="000A32B8">
        <w:rPr>
          <w:sz w:val="20"/>
          <w:szCs w:val="20"/>
        </w:rPr>
        <w:t>The deadline is April 25</w:t>
      </w:r>
      <w:r w:rsidRPr="000A32B8">
        <w:rPr>
          <w:sz w:val="20"/>
          <w:szCs w:val="20"/>
          <w:vertAlign w:val="superscript"/>
        </w:rPr>
        <w:t>th</w:t>
      </w:r>
      <w:r w:rsidRPr="000A32B8">
        <w:rPr>
          <w:sz w:val="20"/>
          <w:szCs w:val="20"/>
        </w:rPr>
        <w:t xml:space="preserve"> </w:t>
      </w:r>
      <w:r w:rsidR="00E00F5B" w:rsidRPr="000A32B8">
        <w:rPr>
          <w:sz w:val="20"/>
          <w:szCs w:val="20"/>
        </w:rPr>
        <w:t>every</w:t>
      </w:r>
      <w:r w:rsidRPr="000A32B8">
        <w:rPr>
          <w:sz w:val="20"/>
          <w:szCs w:val="20"/>
        </w:rPr>
        <w:t xml:space="preserve"> year.</w:t>
      </w:r>
    </w:p>
    <w:p w14:paraId="41106BEF" w14:textId="77777777" w:rsidR="00692993" w:rsidRPr="000A32B8" w:rsidRDefault="00692993" w:rsidP="00A6240B">
      <w:pPr>
        <w:rPr>
          <w:sz w:val="20"/>
          <w:szCs w:val="20"/>
        </w:rPr>
      </w:pPr>
    </w:p>
    <w:p w14:paraId="3C2190E4" w14:textId="5CF80D37" w:rsidR="00692993" w:rsidRPr="000A32B8" w:rsidRDefault="00692993" w:rsidP="00692993">
      <w:pPr>
        <w:jc w:val="center"/>
        <w:rPr>
          <w:b/>
          <w:bCs/>
          <w:sz w:val="20"/>
          <w:szCs w:val="20"/>
        </w:rPr>
      </w:pPr>
      <w:r w:rsidRPr="000A32B8">
        <w:rPr>
          <w:b/>
          <w:bCs/>
          <w:sz w:val="20"/>
          <w:szCs w:val="20"/>
        </w:rPr>
        <w:t>APPLICATION FOR GRADUATE ASSISTANTSHIP</w:t>
      </w:r>
    </w:p>
    <w:p w14:paraId="36BF4253" w14:textId="77777777" w:rsidR="00AE76D7" w:rsidRPr="000A32B8" w:rsidRDefault="00AE76D7" w:rsidP="00692993">
      <w:pPr>
        <w:jc w:val="center"/>
        <w:rPr>
          <w:b/>
          <w:bCs/>
          <w:sz w:val="20"/>
          <w:szCs w:val="20"/>
        </w:rPr>
      </w:pPr>
    </w:p>
    <w:p w14:paraId="7D202ECB" w14:textId="17A7462C" w:rsidR="00692993" w:rsidRPr="000A32B8" w:rsidRDefault="00692993" w:rsidP="00692993">
      <w:pPr>
        <w:rPr>
          <w:sz w:val="20"/>
          <w:szCs w:val="20"/>
        </w:rPr>
      </w:pPr>
      <w:r w:rsidRPr="000A32B8">
        <w:rPr>
          <w:sz w:val="20"/>
          <w:szCs w:val="20"/>
        </w:rPr>
        <w:t>Graduate students must apply annually to be considered for a Graduate Assistantship in the Department of Anthropology and some positions through the Division of Biological Sciences. Failure to apply by the deadline will result in a loss of consideration</w:t>
      </w:r>
      <w:r w:rsidR="0084206B" w:rsidRPr="000A32B8">
        <w:rPr>
          <w:sz w:val="20"/>
          <w:szCs w:val="20"/>
        </w:rPr>
        <w:t xml:space="preserve"> for the subsequent academic year.</w:t>
      </w:r>
    </w:p>
    <w:p w14:paraId="469C1D5F" w14:textId="77777777" w:rsidR="00692993" w:rsidRPr="000A32B8" w:rsidRDefault="00692993" w:rsidP="00692993">
      <w:pPr>
        <w:rPr>
          <w:sz w:val="20"/>
          <w:szCs w:val="20"/>
        </w:rPr>
      </w:pPr>
    </w:p>
    <w:p w14:paraId="4C65260F" w14:textId="4D28D9C9" w:rsidR="00692993" w:rsidRPr="000A32B8" w:rsidRDefault="00692993" w:rsidP="00692993">
      <w:pPr>
        <w:rPr>
          <w:sz w:val="20"/>
          <w:szCs w:val="20"/>
        </w:rPr>
      </w:pPr>
      <w:r w:rsidRPr="000A32B8">
        <w:rPr>
          <w:sz w:val="20"/>
          <w:szCs w:val="20"/>
        </w:rPr>
        <w:t xml:space="preserve">The </w:t>
      </w:r>
      <w:hyperlink r:id="rId131" w:history="1">
        <w:r w:rsidRPr="00DC2351">
          <w:rPr>
            <w:rStyle w:val="Hyperlink"/>
            <w:sz w:val="20"/>
            <w:szCs w:val="20"/>
          </w:rPr>
          <w:t xml:space="preserve">application </w:t>
        </w:r>
        <w:r w:rsidR="00DC2351" w:rsidRPr="00DC2351">
          <w:rPr>
            <w:rStyle w:val="Hyperlink"/>
            <w:sz w:val="20"/>
            <w:szCs w:val="20"/>
          </w:rPr>
          <w:t>for a graduate assistantship</w:t>
        </w:r>
      </w:hyperlink>
      <w:r w:rsidR="00DC2351">
        <w:rPr>
          <w:sz w:val="20"/>
          <w:szCs w:val="20"/>
        </w:rPr>
        <w:t xml:space="preserve"> can be found on the Anthropology website. </w:t>
      </w:r>
      <w:r w:rsidRPr="000A32B8">
        <w:rPr>
          <w:sz w:val="20"/>
          <w:szCs w:val="20"/>
        </w:rPr>
        <w:t>The deadline is December 1</w:t>
      </w:r>
      <w:r w:rsidRPr="000A32B8">
        <w:rPr>
          <w:sz w:val="20"/>
          <w:szCs w:val="20"/>
          <w:vertAlign w:val="superscript"/>
        </w:rPr>
        <w:t>st</w:t>
      </w:r>
      <w:r w:rsidRPr="000A32B8">
        <w:rPr>
          <w:sz w:val="20"/>
          <w:szCs w:val="20"/>
        </w:rPr>
        <w:t xml:space="preserve"> every year.</w:t>
      </w:r>
    </w:p>
    <w:p w14:paraId="0D502514" w14:textId="77777777" w:rsidR="00A6240B" w:rsidRPr="000A32B8" w:rsidRDefault="00A6240B" w:rsidP="00B03F26">
      <w:pPr>
        <w:rPr>
          <w:sz w:val="20"/>
          <w:szCs w:val="20"/>
        </w:rPr>
      </w:pPr>
    </w:p>
    <w:p w14:paraId="0A8D43F2" w14:textId="77777777" w:rsidR="00BF0052" w:rsidRPr="000A32B8" w:rsidRDefault="00BF0052" w:rsidP="00B03F26">
      <w:pPr>
        <w:rPr>
          <w:b/>
          <w:bCs/>
          <w:sz w:val="20"/>
          <w:szCs w:val="20"/>
        </w:rPr>
      </w:pPr>
    </w:p>
    <w:p w14:paraId="15BDF9D1" w14:textId="1AC919AD" w:rsidR="001260D2" w:rsidRPr="000A32B8" w:rsidRDefault="00412498" w:rsidP="008D2C6F">
      <w:pPr>
        <w:jc w:val="center"/>
        <w:rPr>
          <w:b/>
          <w:bCs/>
          <w:sz w:val="20"/>
          <w:szCs w:val="20"/>
        </w:rPr>
      </w:pPr>
      <w:r w:rsidRPr="000A32B8">
        <w:rPr>
          <w:b/>
          <w:bCs/>
          <w:sz w:val="20"/>
          <w:szCs w:val="20"/>
        </w:rPr>
        <w:t>MASTER’S DEGREE PROGRAM</w:t>
      </w:r>
      <w:r w:rsidR="00692993" w:rsidRPr="000A32B8">
        <w:rPr>
          <w:b/>
          <w:bCs/>
          <w:sz w:val="20"/>
          <w:szCs w:val="20"/>
        </w:rPr>
        <w:t xml:space="preserve"> ONLY</w:t>
      </w:r>
    </w:p>
    <w:p w14:paraId="09EEACB7" w14:textId="4ACC0A95" w:rsidR="00474FE5" w:rsidRPr="000A32B8" w:rsidRDefault="00474FE5" w:rsidP="008D2C6F">
      <w:pPr>
        <w:rPr>
          <w:sz w:val="20"/>
          <w:szCs w:val="20"/>
        </w:rPr>
      </w:pPr>
    </w:p>
    <w:p w14:paraId="020F3FF2" w14:textId="4E4FC332" w:rsidR="00412498" w:rsidRPr="000A32B8" w:rsidRDefault="00000000" w:rsidP="008D2C6F">
      <w:pPr>
        <w:rPr>
          <w:b/>
          <w:bCs/>
          <w:sz w:val="20"/>
          <w:szCs w:val="20"/>
        </w:rPr>
      </w:pPr>
      <w:hyperlink r:id="rId132" w:history="1">
        <w:r w:rsidR="00C15D77" w:rsidRPr="000A32B8">
          <w:rPr>
            <w:rStyle w:val="Hyperlink"/>
            <w:b/>
            <w:bCs/>
            <w:sz w:val="20"/>
            <w:szCs w:val="20"/>
          </w:rPr>
          <w:t>ADMISSION TO CANDIDACY</w:t>
        </w:r>
      </w:hyperlink>
    </w:p>
    <w:p w14:paraId="6A58F52B" w14:textId="77777777" w:rsidR="00412498" w:rsidRPr="000A32B8" w:rsidRDefault="00412498" w:rsidP="008D2C6F">
      <w:pPr>
        <w:rPr>
          <w:sz w:val="20"/>
          <w:szCs w:val="20"/>
        </w:rPr>
      </w:pPr>
    </w:p>
    <w:p w14:paraId="513CE681" w14:textId="798A5A0F" w:rsidR="00C15D77" w:rsidRPr="000A32B8" w:rsidRDefault="00D977FC" w:rsidP="008D2C6F">
      <w:pPr>
        <w:rPr>
          <w:color w:val="000000" w:themeColor="text1"/>
          <w:sz w:val="20"/>
          <w:szCs w:val="20"/>
        </w:rPr>
      </w:pPr>
      <w:r w:rsidRPr="000A32B8">
        <w:rPr>
          <w:color w:val="000000" w:themeColor="text1"/>
          <w:sz w:val="20"/>
          <w:szCs w:val="20"/>
          <w:shd w:val="clear" w:color="auto" w:fill="FFFFFF"/>
        </w:rPr>
        <w:t>Master’s</w:t>
      </w:r>
      <w:r w:rsidR="00C15D77" w:rsidRPr="000A32B8">
        <w:rPr>
          <w:color w:val="000000" w:themeColor="text1"/>
          <w:sz w:val="20"/>
          <w:szCs w:val="20"/>
          <w:shd w:val="clear" w:color="auto" w:fill="FFFFFF"/>
        </w:rPr>
        <w:t xml:space="preserve"> students </w:t>
      </w:r>
      <w:r w:rsidR="00C15D77" w:rsidRPr="000A32B8">
        <w:rPr>
          <w:color w:val="000000" w:themeColor="text1"/>
          <w:sz w:val="20"/>
          <w:szCs w:val="20"/>
        </w:rPr>
        <w:t>may apply for Candidacy after completing nine (9) hours of graduate coursework with a GPA of 3.</w:t>
      </w:r>
      <w:r w:rsidR="00586CCA" w:rsidRPr="000A32B8">
        <w:rPr>
          <w:color w:val="000000" w:themeColor="text1"/>
          <w:sz w:val="20"/>
          <w:szCs w:val="20"/>
        </w:rPr>
        <w:t>0</w:t>
      </w:r>
      <w:r w:rsidR="00C15D77" w:rsidRPr="000A32B8">
        <w:rPr>
          <w:color w:val="000000" w:themeColor="text1"/>
          <w:sz w:val="20"/>
          <w:szCs w:val="20"/>
        </w:rPr>
        <w:t xml:space="preserve"> or higher. </w:t>
      </w:r>
    </w:p>
    <w:p w14:paraId="273BBBE8" w14:textId="2863C6BF" w:rsidR="00C15D77" w:rsidRPr="000A32B8" w:rsidRDefault="00C15D77" w:rsidP="008D2C6F">
      <w:pPr>
        <w:rPr>
          <w:color w:val="000000" w:themeColor="text1"/>
          <w:sz w:val="20"/>
          <w:szCs w:val="20"/>
          <w:shd w:val="clear" w:color="auto" w:fill="FFFFFF"/>
        </w:rPr>
      </w:pPr>
    </w:p>
    <w:p w14:paraId="68693E0C" w14:textId="615FEA49" w:rsidR="00412498" w:rsidRPr="000A32B8" w:rsidRDefault="00C15D77" w:rsidP="008D2C6F">
      <w:pPr>
        <w:rPr>
          <w:color w:val="000000" w:themeColor="text1"/>
          <w:sz w:val="20"/>
          <w:szCs w:val="20"/>
          <w:shd w:val="clear" w:color="auto" w:fill="FFFFFF"/>
        </w:rPr>
      </w:pPr>
      <w:r w:rsidRPr="000A32B8">
        <w:rPr>
          <w:color w:val="000000" w:themeColor="text1"/>
          <w:sz w:val="20"/>
          <w:szCs w:val="20"/>
          <w:shd w:val="clear" w:color="auto" w:fill="FFFFFF"/>
        </w:rPr>
        <w:t>An approved</w:t>
      </w:r>
      <w:r w:rsidR="00BF0052" w:rsidRPr="000A32B8">
        <w:rPr>
          <w:color w:val="000000" w:themeColor="text1"/>
          <w:sz w:val="20"/>
          <w:szCs w:val="20"/>
          <w:shd w:val="clear" w:color="auto" w:fill="FFFFFF"/>
        </w:rPr>
        <w:t xml:space="preserve"> Master’s</w:t>
      </w:r>
      <w:r w:rsidR="00412498" w:rsidRPr="000A32B8">
        <w:rPr>
          <w:color w:val="000000" w:themeColor="text1"/>
          <w:sz w:val="20"/>
          <w:szCs w:val="20"/>
          <w:shd w:val="clear" w:color="auto" w:fill="FFFFFF"/>
        </w:rPr>
        <w:t xml:space="preserve"> </w:t>
      </w:r>
      <w:r w:rsidR="00412498" w:rsidRPr="000A32B8">
        <w:rPr>
          <w:i/>
          <w:iCs/>
          <w:color w:val="000000" w:themeColor="text1"/>
          <w:sz w:val="20"/>
          <w:szCs w:val="20"/>
          <w:shd w:val="clear" w:color="auto" w:fill="FFFFFF"/>
        </w:rPr>
        <w:t>Admission to Candidacy</w:t>
      </w:r>
      <w:r w:rsidR="00412498" w:rsidRPr="000A32B8">
        <w:rPr>
          <w:color w:val="000000" w:themeColor="text1"/>
          <w:sz w:val="20"/>
          <w:szCs w:val="20"/>
          <w:shd w:val="clear" w:color="auto" w:fill="FFFFFF"/>
        </w:rPr>
        <w:t xml:space="preserve"> application does </w:t>
      </w:r>
      <w:r w:rsidR="00295F42">
        <w:rPr>
          <w:color w:val="000000" w:themeColor="text1"/>
          <w:sz w:val="20"/>
          <w:szCs w:val="20"/>
          <w:shd w:val="clear" w:color="auto" w:fill="FFFFFF"/>
        </w:rPr>
        <w:t>three</w:t>
      </w:r>
      <w:r w:rsidR="00412498" w:rsidRPr="000A32B8">
        <w:rPr>
          <w:color w:val="000000" w:themeColor="text1"/>
          <w:sz w:val="20"/>
          <w:szCs w:val="20"/>
          <w:shd w:val="clear" w:color="auto" w:fill="FFFFFF"/>
        </w:rPr>
        <w:t xml:space="preserve"> things: </w:t>
      </w:r>
    </w:p>
    <w:p w14:paraId="0F6EE44B" w14:textId="77777777" w:rsidR="00412498" w:rsidRPr="000A32B8" w:rsidRDefault="00412498" w:rsidP="008D2C6F">
      <w:pPr>
        <w:rPr>
          <w:color w:val="000000" w:themeColor="text1"/>
          <w:sz w:val="20"/>
          <w:szCs w:val="20"/>
          <w:shd w:val="clear" w:color="auto" w:fill="FFFFFF"/>
        </w:rPr>
      </w:pPr>
    </w:p>
    <w:p w14:paraId="06553F9E" w14:textId="2B483390" w:rsidR="00412498" w:rsidRPr="000A32B8" w:rsidRDefault="00412498" w:rsidP="00E76C14">
      <w:pPr>
        <w:pStyle w:val="ListParagraph"/>
        <w:numPr>
          <w:ilvl w:val="0"/>
          <w:numId w:val="8"/>
        </w:numPr>
        <w:rPr>
          <w:color w:val="000000" w:themeColor="text1"/>
          <w:sz w:val="20"/>
          <w:szCs w:val="20"/>
          <w:shd w:val="clear" w:color="auto" w:fill="FFFFFF"/>
        </w:rPr>
      </w:pPr>
      <w:r w:rsidRPr="000A32B8">
        <w:rPr>
          <w:color w:val="000000" w:themeColor="text1"/>
          <w:sz w:val="20"/>
          <w:szCs w:val="20"/>
          <w:shd w:val="clear" w:color="auto" w:fill="FFFFFF"/>
        </w:rPr>
        <w:t>Functions as a contract between you</w:t>
      </w:r>
      <w:r w:rsidR="00247E23" w:rsidRPr="000A32B8">
        <w:rPr>
          <w:color w:val="000000" w:themeColor="text1"/>
          <w:sz w:val="20"/>
          <w:szCs w:val="20"/>
          <w:shd w:val="clear" w:color="auto" w:fill="FFFFFF"/>
        </w:rPr>
        <w:t xml:space="preserve"> (</w:t>
      </w:r>
      <w:r w:rsidRPr="000A32B8">
        <w:rPr>
          <w:color w:val="000000" w:themeColor="text1"/>
          <w:sz w:val="20"/>
          <w:szCs w:val="20"/>
          <w:shd w:val="clear" w:color="auto" w:fill="FFFFFF"/>
        </w:rPr>
        <w:t>the student</w:t>
      </w:r>
      <w:r w:rsidR="00247E23" w:rsidRPr="000A32B8">
        <w:rPr>
          <w:color w:val="000000" w:themeColor="text1"/>
          <w:sz w:val="20"/>
          <w:szCs w:val="20"/>
          <w:shd w:val="clear" w:color="auto" w:fill="FFFFFF"/>
        </w:rPr>
        <w:t>)</w:t>
      </w:r>
      <w:r w:rsidRPr="000A32B8">
        <w:rPr>
          <w:color w:val="000000" w:themeColor="text1"/>
          <w:sz w:val="20"/>
          <w:szCs w:val="20"/>
          <w:shd w:val="clear" w:color="auto" w:fill="FFFFFF"/>
        </w:rPr>
        <w:t xml:space="preserve"> and the university, establishing the coursework (whether already taken or to be taken) required to graduate with a degree in </w:t>
      </w:r>
      <w:r w:rsidR="00247E23" w:rsidRPr="000A32B8">
        <w:rPr>
          <w:color w:val="000000" w:themeColor="text1"/>
          <w:sz w:val="20"/>
          <w:szCs w:val="20"/>
          <w:shd w:val="clear" w:color="auto" w:fill="FFFFFF"/>
        </w:rPr>
        <w:t>your</w:t>
      </w:r>
      <w:r w:rsidRPr="000A32B8">
        <w:rPr>
          <w:color w:val="000000" w:themeColor="text1"/>
          <w:sz w:val="20"/>
          <w:szCs w:val="20"/>
          <w:shd w:val="clear" w:color="auto" w:fill="FFFFFF"/>
        </w:rPr>
        <w:t xml:space="preserve"> chosen program. Once the application has been submitted and approved, any </w:t>
      </w:r>
      <w:r w:rsidR="00183ED3" w:rsidRPr="000A32B8">
        <w:rPr>
          <w:color w:val="000000" w:themeColor="text1"/>
          <w:sz w:val="20"/>
          <w:szCs w:val="20"/>
          <w:shd w:val="clear" w:color="auto" w:fill="FFFFFF"/>
        </w:rPr>
        <w:t>subsequent</w:t>
      </w:r>
      <w:r w:rsidRPr="000A32B8">
        <w:rPr>
          <w:color w:val="000000" w:themeColor="text1"/>
          <w:sz w:val="20"/>
          <w:szCs w:val="20"/>
          <w:shd w:val="clear" w:color="auto" w:fill="FFFFFF"/>
        </w:rPr>
        <w:t xml:space="preserve"> changes to the degree requirements for a program </w:t>
      </w:r>
      <w:r w:rsidR="0012562A" w:rsidRPr="000A32B8">
        <w:rPr>
          <w:color w:val="000000" w:themeColor="text1"/>
          <w:sz w:val="20"/>
          <w:szCs w:val="20"/>
          <w:shd w:val="clear" w:color="auto" w:fill="FFFFFF"/>
        </w:rPr>
        <w:t xml:space="preserve">made by the </w:t>
      </w:r>
      <w:r w:rsidR="004656D0">
        <w:rPr>
          <w:color w:val="000000" w:themeColor="text1"/>
          <w:sz w:val="20"/>
          <w:szCs w:val="20"/>
          <w:shd w:val="clear" w:color="auto" w:fill="FFFFFF"/>
        </w:rPr>
        <w:t>Department</w:t>
      </w:r>
      <w:r w:rsidR="0012562A" w:rsidRPr="000A32B8">
        <w:rPr>
          <w:color w:val="000000" w:themeColor="text1"/>
          <w:sz w:val="20"/>
          <w:szCs w:val="20"/>
          <w:shd w:val="clear" w:color="auto" w:fill="FFFFFF"/>
        </w:rPr>
        <w:t xml:space="preserve"> or the College </w:t>
      </w:r>
      <w:r w:rsidRPr="000A32B8">
        <w:rPr>
          <w:color w:val="000000" w:themeColor="text1"/>
          <w:sz w:val="20"/>
          <w:szCs w:val="20"/>
          <w:shd w:val="clear" w:color="auto" w:fill="FFFFFF"/>
        </w:rPr>
        <w:t xml:space="preserve">will not </w:t>
      </w:r>
      <w:r w:rsidR="00183ED3" w:rsidRPr="000A32B8">
        <w:rPr>
          <w:color w:val="000000" w:themeColor="text1"/>
          <w:sz w:val="20"/>
          <w:szCs w:val="20"/>
          <w:shd w:val="clear" w:color="auto" w:fill="FFFFFF"/>
        </w:rPr>
        <w:t>be applied</w:t>
      </w:r>
      <w:r w:rsidRPr="000A32B8">
        <w:rPr>
          <w:color w:val="000000" w:themeColor="text1"/>
          <w:sz w:val="20"/>
          <w:szCs w:val="20"/>
          <w:shd w:val="clear" w:color="auto" w:fill="FFFFFF"/>
        </w:rPr>
        <w:t>.</w:t>
      </w:r>
    </w:p>
    <w:p w14:paraId="31747BE8" w14:textId="40E65835" w:rsidR="00412498" w:rsidRDefault="00412498" w:rsidP="00E76C14">
      <w:pPr>
        <w:pStyle w:val="ListParagraph"/>
        <w:numPr>
          <w:ilvl w:val="0"/>
          <w:numId w:val="8"/>
        </w:numPr>
        <w:rPr>
          <w:color w:val="000000" w:themeColor="text1"/>
          <w:sz w:val="20"/>
          <w:szCs w:val="20"/>
          <w:shd w:val="clear" w:color="auto" w:fill="FFFFFF"/>
        </w:rPr>
      </w:pPr>
      <w:r w:rsidRPr="000A32B8">
        <w:rPr>
          <w:color w:val="000000" w:themeColor="text1"/>
          <w:sz w:val="20"/>
          <w:szCs w:val="20"/>
          <w:shd w:val="clear" w:color="auto" w:fill="FFFFFF"/>
        </w:rPr>
        <w:t>Officially establishes your Master’s Thesis Committee.</w:t>
      </w:r>
    </w:p>
    <w:p w14:paraId="13ADA5F4" w14:textId="57B6930B" w:rsidR="00295F42" w:rsidRPr="000A32B8" w:rsidRDefault="00295F42" w:rsidP="00E76C14">
      <w:pPr>
        <w:pStyle w:val="ListParagraph"/>
        <w:numPr>
          <w:ilvl w:val="0"/>
          <w:numId w:val="8"/>
        </w:numPr>
        <w:rPr>
          <w:color w:val="000000" w:themeColor="text1"/>
          <w:sz w:val="20"/>
          <w:szCs w:val="20"/>
          <w:shd w:val="clear" w:color="auto" w:fill="FFFFFF"/>
        </w:rPr>
      </w:pPr>
      <w:r>
        <w:rPr>
          <w:color w:val="000000" w:themeColor="text1"/>
          <w:sz w:val="20"/>
          <w:szCs w:val="20"/>
          <w:shd w:val="clear" w:color="auto" w:fill="FFFFFF"/>
        </w:rPr>
        <w:t>Establishes a plan for degree program completion.</w:t>
      </w:r>
    </w:p>
    <w:p w14:paraId="3393D652" w14:textId="77777777" w:rsidR="00412498" w:rsidRPr="000A32B8" w:rsidRDefault="00412498" w:rsidP="008D2C6F">
      <w:pPr>
        <w:rPr>
          <w:color w:val="000000" w:themeColor="text1"/>
          <w:sz w:val="20"/>
          <w:szCs w:val="20"/>
        </w:rPr>
      </w:pPr>
    </w:p>
    <w:p w14:paraId="1C7DF531" w14:textId="2FAC62DB" w:rsidR="0012562A" w:rsidRPr="000A32B8" w:rsidRDefault="0012562A" w:rsidP="008D2C6F">
      <w:pPr>
        <w:rPr>
          <w:color w:val="000000" w:themeColor="text1"/>
          <w:sz w:val="20"/>
          <w:szCs w:val="20"/>
        </w:rPr>
      </w:pPr>
      <w:r w:rsidRPr="000A32B8">
        <w:rPr>
          <w:color w:val="000000" w:themeColor="text1"/>
          <w:sz w:val="20"/>
          <w:szCs w:val="20"/>
        </w:rPr>
        <w:t xml:space="preserve">List only those </w:t>
      </w:r>
      <w:r w:rsidR="001B226D" w:rsidRPr="000A32B8">
        <w:rPr>
          <w:color w:val="000000" w:themeColor="text1"/>
          <w:sz w:val="20"/>
          <w:szCs w:val="20"/>
        </w:rPr>
        <w:t xml:space="preserve">courses </w:t>
      </w:r>
      <w:r w:rsidRPr="000A32B8">
        <w:rPr>
          <w:color w:val="000000" w:themeColor="text1"/>
          <w:sz w:val="20"/>
          <w:szCs w:val="20"/>
        </w:rPr>
        <w:t xml:space="preserve">that fulfill MA candidacy requirements; the remaining will still appear on your transcript. This way, should you choose to continue into our PhD program, you can petition </w:t>
      </w:r>
      <w:r w:rsidR="001B226D" w:rsidRPr="000A32B8">
        <w:rPr>
          <w:color w:val="000000" w:themeColor="text1"/>
          <w:sz w:val="20"/>
          <w:szCs w:val="20"/>
        </w:rPr>
        <w:t xml:space="preserve">for </w:t>
      </w:r>
      <w:r w:rsidRPr="000A32B8">
        <w:rPr>
          <w:color w:val="000000" w:themeColor="text1"/>
          <w:sz w:val="20"/>
          <w:szCs w:val="20"/>
        </w:rPr>
        <w:t xml:space="preserve">those </w:t>
      </w:r>
      <w:r w:rsidR="00EB58FE" w:rsidRPr="000A32B8">
        <w:rPr>
          <w:color w:val="000000" w:themeColor="text1"/>
          <w:sz w:val="20"/>
          <w:szCs w:val="20"/>
        </w:rPr>
        <w:t xml:space="preserve">unlisted but completed </w:t>
      </w:r>
      <w:r w:rsidRPr="000A32B8">
        <w:rPr>
          <w:color w:val="000000" w:themeColor="text1"/>
          <w:sz w:val="20"/>
          <w:szCs w:val="20"/>
        </w:rPr>
        <w:t xml:space="preserve">courses to </w:t>
      </w:r>
      <w:r w:rsidR="001B226D" w:rsidRPr="000A32B8">
        <w:rPr>
          <w:color w:val="000000" w:themeColor="text1"/>
          <w:sz w:val="20"/>
          <w:szCs w:val="20"/>
        </w:rPr>
        <w:t>support</w:t>
      </w:r>
      <w:r w:rsidRPr="000A32B8">
        <w:rPr>
          <w:color w:val="000000" w:themeColor="text1"/>
          <w:sz w:val="20"/>
          <w:szCs w:val="20"/>
        </w:rPr>
        <w:t xml:space="preserve"> your PhD Candidacy.</w:t>
      </w:r>
    </w:p>
    <w:p w14:paraId="12B9721D" w14:textId="77777777" w:rsidR="0012562A" w:rsidRPr="000A32B8" w:rsidRDefault="0012562A" w:rsidP="008D2C6F">
      <w:pPr>
        <w:rPr>
          <w:color w:val="000000" w:themeColor="text1"/>
          <w:sz w:val="20"/>
          <w:szCs w:val="20"/>
        </w:rPr>
      </w:pPr>
    </w:p>
    <w:p w14:paraId="0BC72CC2" w14:textId="66456818" w:rsidR="00412498" w:rsidRPr="000A32B8" w:rsidRDefault="00412498" w:rsidP="008D2C6F">
      <w:pPr>
        <w:rPr>
          <w:sz w:val="20"/>
          <w:szCs w:val="20"/>
        </w:rPr>
      </w:pPr>
      <w:r w:rsidRPr="000A32B8">
        <w:rPr>
          <w:rStyle w:val="Strong"/>
          <w:color w:val="333333"/>
          <w:sz w:val="20"/>
          <w:szCs w:val="20"/>
        </w:rPr>
        <w:t xml:space="preserve">You must submit the application </w:t>
      </w:r>
      <w:r w:rsidR="001163AA" w:rsidRPr="000A32B8">
        <w:rPr>
          <w:rStyle w:val="Strong"/>
          <w:color w:val="333333"/>
          <w:sz w:val="20"/>
          <w:szCs w:val="20"/>
        </w:rPr>
        <w:t xml:space="preserve">to the Graduate School </w:t>
      </w:r>
      <w:r w:rsidRPr="000A32B8">
        <w:rPr>
          <w:rStyle w:val="Strong"/>
          <w:color w:val="333333"/>
          <w:sz w:val="20"/>
          <w:szCs w:val="20"/>
        </w:rPr>
        <w:t xml:space="preserve">no later than the last day of classes preceding the term in which you expect to graduate (see </w:t>
      </w:r>
      <w:hyperlink r:id="rId133" w:history="1">
        <w:r w:rsidRPr="000A32B8">
          <w:rPr>
            <w:rStyle w:val="Hyperlink"/>
            <w:sz w:val="20"/>
            <w:szCs w:val="20"/>
          </w:rPr>
          <w:t>current deadline dates</w:t>
        </w:r>
      </w:hyperlink>
      <w:r w:rsidRPr="000A32B8">
        <w:rPr>
          <w:rStyle w:val="Strong"/>
          <w:color w:val="333333"/>
          <w:sz w:val="20"/>
          <w:szCs w:val="20"/>
        </w:rPr>
        <w:t>).</w:t>
      </w:r>
    </w:p>
    <w:p w14:paraId="332014C2" w14:textId="77777777" w:rsidR="00C15D77" w:rsidRPr="000A32B8" w:rsidRDefault="00C15D77" w:rsidP="008D2C6F">
      <w:pPr>
        <w:rPr>
          <w:color w:val="333333"/>
          <w:sz w:val="20"/>
          <w:szCs w:val="20"/>
          <w:shd w:val="clear" w:color="auto" w:fill="FFFFFF"/>
        </w:rPr>
      </w:pPr>
    </w:p>
    <w:p w14:paraId="1C4B994D" w14:textId="3153EE53" w:rsidR="001260D2" w:rsidRPr="000A32B8" w:rsidRDefault="00412498" w:rsidP="008D2C6F">
      <w:pPr>
        <w:rPr>
          <w:color w:val="000000" w:themeColor="text1"/>
          <w:sz w:val="20"/>
          <w:szCs w:val="20"/>
          <w:shd w:val="clear" w:color="auto" w:fill="FFFFFF"/>
        </w:rPr>
      </w:pPr>
      <w:r w:rsidRPr="000A32B8">
        <w:rPr>
          <w:color w:val="000000" w:themeColor="text1"/>
          <w:sz w:val="20"/>
          <w:szCs w:val="20"/>
          <w:shd w:val="clear" w:color="auto" w:fill="FFFFFF"/>
        </w:rPr>
        <w:lastRenderedPageBreak/>
        <w:t>If, for any reason (e.g., class unavailability, etc.), a course listed on this application cannot be completed, OR your Committee membership changes, you must submit a</w:t>
      </w:r>
      <w:r w:rsidRPr="000A32B8">
        <w:rPr>
          <w:rStyle w:val="apple-converted-space"/>
          <w:color w:val="000000" w:themeColor="text1"/>
          <w:sz w:val="20"/>
          <w:szCs w:val="20"/>
          <w:shd w:val="clear" w:color="auto" w:fill="FFFFFF"/>
        </w:rPr>
        <w:t> </w:t>
      </w:r>
      <w:hyperlink r:id="rId134" w:history="1">
        <w:r w:rsidRPr="000A32B8">
          <w:rPr>
            <w:rStyle w:val="Hyperlink"/>
            <w:i/>
            <w:iCs/>
            <w:sz w:val="20"/>
            <w:szCs w:val="20"/>
          </w:rPr>
          <w:t>Revised Admission to Candidacy</w:t>
        </w:r>
        <w:r w:rsidRPr="000A32B8">
          <w:rPr>
            <w:rStyle w:val="Hyperlink"/>
            <w:sz w:val="20"/>
            <w:szCs w:val="20"/>
          </w:rPr>
          <w:t xml:space="preserve"> form</w:t>
        </w:r>
      </w:hyperlink>
      <w:r w:rsidR="001163AA" w:rsidRPr="000A32B8">
        <w:rPr>
          <w:color w:val="000000" w:themeColor="text1"/>
          <w:sz w:val="20"/>
          <w:szCs w:val="20"/>
        </w:rPr>
        <w:t xml:space="preserve"> to the Graduate School</w:t>
      </w:r>
      <w:r w:rsidRPr="000A32B8">
        <w:rPr>
          <w:color w:val="000000" w:themeColor="text1"/>
          <w:sz w:val="20"/>
          <w:szCs w:val="20"/>
          <w:shd w:val="clear" w:color="auto" w:fill="FFFFFF"/>
        </w:rPr>
        <w:t>.</w:t>
      </w:r>
    </w:p>
    <w:p w14:paraId="5428AC8B" w14:textId="77777777" w:rsidR="00E457A9" w:rsidRPr="000A32B8" w:rsidRDefault="00E457A9" w:rsidP="008D2C6F"/>
    <w:p w14:paraId="59B3CD3B" w14:textId="27752567" w:rsidR="00C15D77" w:rsidRPr="000A32B8" w:rsidRDefault="00000000" w:rsidP="008D2C6F">
      <w:pPr>
        <w:rPr>
          <w:b/>
          <w:bCs/>
          <w:color w:val="3947FF"/>
          <w:sz w:val="20"/>
          <w:szCs w:val="20"/>
          <w:u w:val="single"/>
          <w:shd w:val="clear" w:color="auto" w:fill="FFFFFF"/>
        </w:rPr>
      </w:pPr>
      <w:hyperlink r:id="rId135" w:history="1">
        <w:r w:rsidR="00C15D77" w:rsidRPr="000A32B8">
          <w:rPr>
            <w:rStyle w:val="Hyperlink"/>
            <w:b/>
            <w:bCs/>
            <w:sz w:val="20"/>
            <w:szCs w:val="20"/>
            <w:shd w:val="clear" w:color="auto" w:fill="FFFFFF"/>
          </w:rPr>
          <w:t>REPORT OF THESIS PROPOSAL DEFENSE</w:t>
        </w:r>
      </w:hyperlink>
    </w:p>
    <w:p w14:paraId="066BECB0" w14:textId="77777777" w:rsidR="00F015A7" w:rsidRPr="000A32B8" w:rsidRDefault="00F015A7" w:rsidP="008D2C6F">
      <w:pPr>
        <w:rPr>
          <w:color w:val="000000" w:themeColor="text1"/>
          <w:sz w:val="20"/>
          <w:szCs w:val="20"/>
          <w:shd w:val="clear" w:color="auto" w:fill="FFFFFF"/>
        </w:rPr>
      </w:pPr>
    </w:p>
    <w:p w14:paraId="2FFE6B86" w14:textId="042736CA" w:rsidR="00C15D77" w:rsidRPr="000A32B8" w:rsidRDefault="001163AA" w:rsidP="008D2C6F">
      <w:pPr>
        <w:rPr>
          <w:color w:val="000000" w:themeColor="text1"/>
          <w:sz w:val="20"/>
          <w:szCs w:val="20"/>
          <w:shd w:val="clear" w:color="auto" w:fill="FFFFFF"/>
        </w:rPr>
      </w:pPr>
      <w:r w:rsidRPr="000A32B8">
        <w:rPr>
          <w:color w:val="000000" w:themeColor="text1"/>
          <w:sz w:val="20"/>
          <w:szCs w:val="20"/>
          <w:shd w:val="clear" w:color="auto" w:fill="FFFFFF"/>
        </w:rPr>
        <w:t>This form is to be completed by the Master’s Committee</w:t>
      </w:r>
      <w:r w:rsidR="00064DDA" w:rsidRPr="000A32B8">
        <w:rPr>
          <w:color w:val="000000" w:themeColor="text1"/>
          <w:sz w:val="20"/>
          <w:szCs w:val="20"/>
          <w:shd w:val="clear" w:color="auto" w:fill="FFFFFF"/>
        </w:rPr>
        <w:t>,</w:t>
      </w:r>
      <w:r w:rsidRPr="000A32B8">
        <w:rPr>
          <w:color w:val="000000" w:themeColor="text1"/>
          <w:sz w:val="20"/>
          <w:szCs w:val="20"/>
          <w:shd w:val="clear" w:color="auto" w:fill="FFFFFF"/>
        </w:rPr>
        <w:t xml:space="preserve"> </w:t>
      </w:r>
      <w:r w:rsidR="00064DDA" w:rsidRPr="000A32B8">
        <w:rPr>
          <w:color w:val="000000" w:themeColor="text1"/>
          <w:sz w:val="20"/>
          <w:szCs w:val="20"/>
          <w:shd w:val="clear" w:color="auto" w:fill="FFFFFF"/>
        </w:rPr>
        <w:t>recording the result (Pass/Fail) of</w:t>
      </w:r>
      <w:r w:rsidRPr="000A32B8">
        <w:rPr>
          <w:color w:val="000000" w:themeColor="text1"/>
          <w:sz w:val="20"/>
          <w:szCs w:val="20"/>
          <w:shd w:val="clear" w:color="auto" w:fill="FFFFFF"/>
        </w:rPr>
        <w:t xml:space="preserve"> the graduate student</w:t>
      </w:r>
      <w:r w:rsidR="00064DDA" w:rsidRPr="000A32B8">
        <w:rPr>
          <w:color w:val="000000" w:themeColor="text1"/>
          <w:sz w:val="20"/>
          <w:szCs w:val="20"/>
          <w:shd w:val="clear" w:color="auto" w:fill="FFFFFF"/>
        </w:rPr>
        <w:t>’s</w:t>
      </w:r>
      <w:r w:rsidRPr="000A32B8">
        <w:rPr>
          <w:color w:val="000000" w:themeColor="text1"/>
          <w:sz w:val="20"/>
          <w:szCs w:val="20"/>
          <w:shd w:val="clear" w:color="auto" w:fill="FFFFFF"/>
        </w:rPr>
        <w:t xml:space="preserve"> </w:t>
      </w:r>
      <w:r w:rsidR="00064DDA" w:rsidRPr="000A32B8">
        <w:rPr>
          <w:color w:val="000000" w:themeColor="text1"/>
          <w:sz w:val="20"/>
          <w:szCs w:val="20"/>
          <w:shd w:val="clear" w:color="auto" w:fill="FFFFFF"/>
        </w:rPr>
        <w:t>defense of</w:t>
      </w:r>
      <w:r w:rsidRPr="000A32B8">
        <w:rPr>
          <w:color w:val="000000" w:themeColor="text1"/>
          <w:sz w:val="20"/>
          <w:szCs w:val="20"/>
          <w:shd w:val="clear" w:color="auto" w:fill="FFFFFF"/>
        </w:rPr>
        <w:t xml:space="preserve"> their Master’s thesis proposal in an oral examination.</w:t>
      </w:r>
    </w:p>
    <w:p w14:paraId="398446DF" w14:textId="77777777" w:rsidR="00064DDA" w:rsidRPr="000A32B8" w:rsidRDefault="00064DDA" w:rsidP="008D2C6F">
      <w:pPr>
        <w:rPr>
          <w:color w:val="000000" w:themeColor="text1"/>
          <w:sz w:val="20"/>
          <w:szCs w:val="20"/>
          <w:shd w:val="clear" w:color="auto" w:fill="FFFFFF"/>
        </w:rPr>
      </w:pPr>
    </w:p>
    <w:p w14:paraId="38E6D72D" w14:textId="655F6265" w:rsidR="008018D6" w:rsidRPr="000A32B8" w:rsidRDefault="008018D6" w:rsidP="008D2C6F">
      <w:pPr>
        <w:rPr>
          <w:color w:val="000000" w:themeColor="text1"/>
          <w:sz w:val="20"/>
          <w:szCs w:val="20"/>
          <w:shd w:val="clear" w:color="auto" w:fill="FFFFFF"/>
        </w:rPr>
      </w:pPr>
      <w:r w:rsidRPr="000A32B8">
        <w:rPr>
          <w:color w:val="000000" w:themeColor="text1"/>
          <w:sz w:val="20"/>
          <w:szCs w:val="20"/>
          <w:shd w:val="clear" w:color="auto" w:fill="FFFFFF"/>
        </w:rPr>
        <w:t xml:space="preserve">Copies of </w:t>
      </w:r>
      <w:r w:rsidR="00183ED3" w:rsidRPr="000A32B8">
        <w:rPr>
          <w:color w:val="000000" w:themeColor="text1"/>
          <w:sz w:val="20"/>
          <w:szCs w:val="20"/>
          <w:shd w:val="clear" w:color="auto" w:fill="FFFFFF"/>
        </w:rPr>
        <w:t xml:space="preserve">the </w:t>
      </w:r>
      <w:r w:rsidRPr="000A32B8">
        <w:rPr>
          <w:color w:val="000000" w:themeColor="text1"/>
          <w:sz w:val="20"/>
          <w:szCs w:val="20"/>
          <w:shd w:val="clear" w:color="auto" w:fill="FFFFFF"/>
        </w:rPr>
        <w:t xml:space="preserve">filled-out form should be distributed </w:t>
      </w:r>
      <w:r w:rsidR="00D5293D" w:rsidRPr="000A32B8">
        <w:rPr>
          <w:color w:val="000000" w:themeColor="text1"/>
          <w:sz w:val="20"/>
          <w:szCs w:val="20"/>
          <w:shd w:val="clear" w:color="auto" w:fill="FFFFFF"/>
        </w:rPr>
        <w:t>electronically</w:t>
      </w:r>
      <w:r w:rsidRPr="000A32B8">
        <w:rPr>
          <w:color w:val="000000" w:themeColor="text1"/>
          <w:sz w:val="20"/>
          <w:szCs w:val="20"/>
          <w:shd w:val="clear" w:color="auto" w:fill="FFFFFF"/>
        </w:rPr>
        <w:t xml:space="preserve"> to the student, to the student’s departmental file (via </w:t>
      </w:r>
      <w:hyperlink r:id="rId136" w:history="1">
        <w:r w:rsidRPr="000A32B8">
          <w:rPr>
            <w:rStyle w:val="Hyperlink"/>
            <w:sz w:val="20"/>
            <w:szCs w:val="20"/>
            <w:shd w:val="clear" w:color="auto" w:fill="FFFFFF"/>
          </w:rPr>
          <w:t>hspence9@utk.edu</w:t>
        </w:r>
      </w:hyperlink>
      <w:r w:rsidRPr="000A32B8">
        <w:rPr>
          <w:color w:val="000000" w:themeColor="text1"/>
          <w:sz w:val="20"/>
          <w:szCs w:val="20"/>
          <w:shd w:val="clear" w:color="auto" w:fill="FFFFFF"/>
        </w:rPr>
        <w:t xml:space="preserve">), the DGS (via </w:t>
      </w:r>
      <w:hyperlink r:id="rId137" w:history="1">
        <w:r w:rsidRPr="000A32B8">
          <w:rPr>
            <w:rStyle w:val="Hyperlink"/>
            <w:sz w:val="20"/>
            <w:szCs w:val="20"/>
            <w:shd w:val="clear" w:color="auto" w:fill="FFFFFF"/>
          </w:rPr>
          <w:t>AnthDGS@utk.edu</w:t>
        </w:r>
      </w:hyperlink>
      <w:r w:rsidRPr="000A32B8">
        <w:rPr>
          <w:color w:val="000000" w:themeColor="text1"/>
          <w:sz w:val="20"/>
          <w:szCs w:val="20"/>
          <w:shd w:val="clear" w:color="auto" w:fill="FFFFFF"/>
        </w:rPr>
        <w:t xml:space="preserve">), and all members of the </w:t>
      </w:r>
      <w:r w:rsidR="00961CF5" w:rsidRPr="000A32B8">
        <w:rPr>
          <w:color w:val="000000" w:themeColor="text1"/>
          <w:sz w:val="20"/>
          <w:szCs w:val="20"/>
          <w:shd w:val="clear" w:color="auto" w:fill="FFFFFF"/>
        </w:rPr>
        <w:t>Master’s</w:t>
      </w:r>
      <w:r w:rsidRPr="000A32B8">
        <w:rPr>
          <w:color w:val="000000" w:themeColor="text1"/>
          <w:sz w:val="20"/>
          <w:szCs w:val="20"/>
          <w:shd w:val="clear" w:color="auto" w:fill="FFFFFF"/>
        </w:rPr>
        <w:t xml:space="preserve"> Committee.</w:t>
      </w:r>
    </w:p>
    <w:p w14:paraId="3B1F0DE1" w14:textId="77777777" w:rsidR="001260D2" w:rsidRPr="000A32B8" w:rsidRDefault="001260D2" w:rsidP="008D2C6F">
      <w:pPr>
        <w:rPr>
          <w:sz w:val="20"/>
          <w:szCs w:val="20"/>
        </w:rPr>
      </w:pPr>
    </w:p>
    <w:p w14:paraId="0B0385E4" w14:textId="6D639419" w:rsidR="00961CF5" w:rsidRPr="000A32B8" w:rsidRDefault="00000000" w:rsidP="008D2C6F">
      <w:pPr>
        <w:rPr>
          <w:b/>
          <w:bCs/>
          <w:color w:val="000000" w:themeColor="text1"/>
          <w:sz w:val="20"/>
          <w:szCs w:val="20"/>
          <w:shd w:val="clear" w:color="auto" w:fill="FFFFFF"/>
        </w:rPr>
      </w:pPr>
      <w:hyperlink r:id="rId138" w:history="1">
        <w:r w:rsidR="00961CF5" w:rsidRPr="000A32B8">
          <w:rPr>
            <w:rStyle w:val="Hyperlink"/>
            <w:b/>
            <w:bCs/>
            <w:sz w:val="20"/>
            <w:szCs w:val="20"/>
            <w:shd w:val="clear" w:color="auto" w:fill="FFFFFF"/>
          </w:rPr>
          <w:t>THESIS APPROVAL FORM</w:t>
        </w:r>
      </w:hyperlink>
    </w:p>
    <w:p w14:paraId="36E7C977" w14:textId="77777777" w:rsidR="00961CF5" w:rsidRPr="000A32B8" w:rsidRDefault="00961CF5" w:rsidP="008D2C6F">
      <w:pPr>
        <w:rPr>
          <w:color w:val="000000" w:themeColor="text1"/>
          <w:sz w:val="20"/>
          <w:szCs w:val="20"/>
          <w:shd w:val="clear" w:color="auto" w:fill="FFFFFF"/>
        </w:rPr>
      </w:pPr>
    </w:p>
    <w:p w14:paraId="3F30F496" w14:textId="5980FA15" w:rsidR="00961CF5" w:rsidRPr="000A32B8" w:rsidRDefault="00183ED3" w:rsidP="008D2C6F">
      <w:pPr>
        <w:rPr>
          <w:color w:val="000000" w:themeColor="text1"/>
          <w:sz w:val="20"/>
          <w:szCs w:val="20"/>
          <w:shd w:val="clear" w:color="auto" w:fill="FFFFFF"/>
        </w:rPr>
      </w:pPr>
      <w:r w:rsidRPr="000A32B8">
        <w:rPr>
          <w:color w:val="000000" w:themeColor="text1"/>
          <w:sz w:val="20"/>
          <w:szCs w:val="20"/>
          <w:shd w:val="clear" w:color="auto" w:fill="FFFFFF"/>
        </w:rPr>
        <w:t>Master’s candidates use this form</w:t>
      </w:r>
      <w:r w:rsidR="00961CF5" w:rsidRPr="000A32B8">
        <w:rPr>
          <w:color w:val="000000" w:themeColor="text1"/>
          <w:sz w:val="20"/>
          <w:szCs w:val="20"/>
          <w:shd w:val="clear" w:color="auto" w:fill="FFFFFF"/>
        </w:rPr>
        <w:t xml:space="preserve"> to receive </w:t>
      </w:r>
      <w:r w:rsidR="007011DD" w:rsidRPr="000A32B8">
        <w:rPr>
          <w:color w:val="000000" w:themeColor="text1"/>
          <w:sz w:val="20"/>
          <w:szCs w:val="20"/>
          <w:shd w:val="clear" w:color="auto" w:fill="FFFFFF"/>
        </w:rPr>
        <w:t xml:space="preserve">final </w:t>
      </w:r>
      <w:r w:rsidR="00961CF5" w:rsidRPr="000A32B8">
        <w:rPr>
          <w:color w:val="000000" w:themeColor="text1"/>
          <w:sz w:val="20"/>
          <w:szCs w:val="20"/>
          <w:shd w:val="clear" w:color="auto" w:fill="FFFFFF"/>
        </w:rPr>
        <w:t>approval of their thesis</w:t>
      </w:r>
      <w:r w:rsidR="007011DD" w:rsidRPr="000A32B8">
        <w:rPr>
          <w:color w:val="000000" w:themeColor="text1"/>
          <w:sz w:val="20"/>
          <w:szCs w:val="20"/>
          <w:shd w:val="clear" w:color="auto" w:fill="FFFFFF"/>
        </w:rPr>
        <w:t xml:space="preserve"> by their Master’s Committee</w:t>
      </w:r>
      <w:r w:rsidR="00961CF5" w:rsidRPr="000A32B8">
        <w:rPr>
          <w:color w:val="000000" w:themeColor="text1"/>
          <w:sz w:val="20"/>
          <w:szCs w:val="20"/>
          <w:shd w:val="clear" w:color="auto" w:fill="FFFFFF"/>
        </w:rPr>
        <w:t xml:space="preserve"> as a requirement for graduation.</w:t>
      </w:r>
    </w:p>
    <w:p w14:paraId="3399DED8" w14:textId="77777777" w:rsidR="00961CF5" w:rsidRPr="000A32B8" w:rsidRDefault="00961CF5" w:rsidP="008D2C6F">
      <w:pPr>
        <w:rPr>
          <w:color w:val="000000" w:themeColor="text1"/>
          <w:sz w:val="20"/>
          <w:szCs w:val="20"/>
          <w:shd w:val="clear" w:color="auto" w:fill="FFFFFF"/>
        </w:rPr>
      </w:pPr>
    </w:p>
    <w:p w14:paraId="6E54DC56" w14:textId="5F6CE977" w:rsidR="00961CF5" w:rsidRPr="000A32B8" w:rsidRDefault="00000000" w:rsidP="008D2C6F">
      <w:pPr>
        <w:rPr>
          <w:b/>
          <w:bCs/>
          <w:color w:val="000000" w:themeColor="text1"/>
          <w:sz w:val="20"/>
          <w:szCs w:val="20"/>
          <w:shd w:val="clear" w:color="auto" w:fill="FFFFFF"/>
        </w:rPr>
      </w:pPr>
      <w:hyperlink r:id="rId139" w:history="1">
        <w:r w:rsidR="00961CF5" w:rsidRPr="000A32B8">
          <w:rPr>
            <w:rStyle w:val="Hyperlink"/>
            <w:b/>
            <w:bCs/>
            <w:sz w:val="20"/>
            <w:szCs w:val="20"/>
            <w:shd w:val="clear" w:color="auto" w:fill="FFFFFF"/>
          </w:rPr>
          <w:t>INITIAL EMBARGO REQUEST</w:t>
        </w:r>
      </w:hyperlink>
    </w:p>
    <w:p w14:paraId="7847B1C2" w14:textId="77777777" w:rsidR="00961CF5" w:rsidRPr="000A32B8" w:rsidRDefault="00961CF5" w:rsidP="008D2C6F">
      <w:pPr>
        <w:rPr>
          <w:color w:val="000000" w:themeColor="text1"/>
          <w:sz w:val="20"/>
          <w:szCs w:val="20"/>
          <w:shd w:val="clear" w:color="auto" w:fill="FFFFFF"/>
        </w:rPr>
      </w:pPr>
    </w:p>
    <w:p w14:paraId="3BCBB6A4" w14:textId="6500C0C1" w:rsidR="002D407A" w:rsidRPr="000A32B8" w:rsidRDefault="00961CF5" w:rsidP="008D2C6F">
      <w:r w:rsidRPr="000A32B8">
        <w:rPr>
          <w:color w:val="000000" w:themeColor="text1"/>
          <w:sz w:val="20"/>
          <w:szCs w:val="20"/>
          <w:shd w:val="clear" w:color="auto" w:fill="FFFFFF"/>
        </w:rPr>
        <w:t>This form is to delay the posting of your electronic thes</w:t>
      </w:r>
      <w:r w:rsidR="007011DD" w:rsidRPr="000A32B8">
        <w:rPr>
          <w:color w:val="000000" w:themeColor="text1"/>
          <w:sz w:val="20"/>
          <w:szCs w:val="20"/>
          <w:shd w:val="clear" w:color="auto" w:fill="FFFFFF"/>
        </w:rPr>
        <w:t xml:space="preserve">is for one (1), three (3), or six (6) years </w:t>
      </w:r>
      <w:r w:rsidR="0064164C" w:rsidRPr="000A32B8">
        <w:rPr>
          <w:color w:val="000000" w:themeColor="text1"/>
          <w:sz w:val="20"/>
          <w:szCs w:val="20"/>
          <w:shd w:val="clear" w:color="auto" w:fill="FFFFFF"/>
        </w:rPr>
        <w:t xml:space="preserve">(your choice) </w:t>
      </w:r>
      <w:r w:rsidR="007011DD" w:rsidRPr="000A32B8">
        <w:rPr>
          <w:sz w:val="20"/>
          <w:szCs w:val="20"/>
        </w:rPr>
        <w:t>following the degree conferral date</w:t>
      </w:r>
      <w:r w:rsidR="007011DD" w:rsidRPr="000A32B8">
        <w:t>.</w:t>
      </w:r>
    </w:p>
    <w:p w14:paraId="40824A10" w14:textId="77777777" w:rsidR="007011DD" w:rsidRPr="000A32B8" w:rsidRDefault="007011DD" w:rsidP="008D2C6F">
      <w:pPr>
        <w:rPr>
          <w:color w:val="000000" w:themeColor="text1"/>
          <w:sz w:val="21"/>
          <w:szCs w:val="21"/>
          <w:shd w:val="clear" w:color="auto" w:fill="FFFFFF"/>
        </w:rPr>
      </w:pPr>
    </w:p>
    <w:p w14:paraId="1C61CFC1" w14:textId="50893301" w:rsidR="002D407A" w:rsidRPr="000A32B8" w:rsidRDefault="00000000" w:rsidP="002D407A">
      <w:pPr>
        <w:rPr>
          <w:b/>
          <w:bCs/>
          <w:color w:val="000000" w:themeColor="text1"/>
          <w:sz w:val="20"/>
          <w:szCs w:val="20"/>
          <w:shd w:val="clear" w:color="auto" w:fill="FFFFFF"/>
        </w:rPr>
      </w:pPr>
      <w:hyperlink r:id="rId140" w:anchor="apply-for-graduation" w:history="1">
        <w:r w:rsidR="002D407A" w:rsidRPr="000A32B8">
          <w:rPr>
            <w:rStyle w:val="Hyperlink"/>
            <w:b/>
            <w:bCs/>
            <w:sz w:val="20"/>
            <w:szCs w:val="20"/>
            <w:shd w:val="clear" w:color="auto" w:fill="FFFFFF"/>
          </w:rPr>
          <w:t>APPLY FOR GRADUATION</w:t>
        </w:r>
      </w:hyperlink>
    </w:p>
    <w:p w14:paraId="7021104A" w14:textId="77777777" w:rsidR="002D407A" w:rsidRPr="000A32B8" w:rsidRDefault="002D407A" w:rsidP="002D407A">
      <w:pPr>
        <w:rPr>
          <w:b/>
          <w:bCs/>
          <w:color w:val="000000" w:themeColor="text1"/>
          <w:sz w:val="18"/>
          <w:szCs w:val="18"/>
          <w:shd w:val="clear" w:color="auto" w:fill="FFFFFF"/>
        </w:rPr>
      </w:pPr>
    </w:p>
    <w:p w14:paraId="253C7BB0" w14:textId="4CCA392B" w:rsidR="002D407A" w:rsidRPr="000A32B8" w:rsidRDefault="002D407A" w:rsidP="008D2C6F">
      <w:pPr>
        <w:rPr>
          <w:sz w:val="20"/>
          <w:szCs w:val="20"/>
        </w:rPr>
      </w:pPr>
      <w:r w:rsidRPr="000A32B8">
        <w:rPr>
          <w:sz w:val="20"/>
          <w:szCs w:val="20"/>
        </w:rPr>
        <w:t xml:space="preserve">Along with your Admission to Candidacy or Graduate Certificate Course Verification, you must submit your Graduation Application online at </w:t>
      </w:r>
      <w:hyperlink r:id="rId141" w:history="1">
        <w:proofErr w:type="spellStart"/>
        <w:r w:rsidRPr="000A32B8">
          <w:rPr>
            <w:rStyle w:val="Hyperlink"/>
            <w:sz w:val="20"/>
            <w:szCs w:val="20"/>
          </w:rPr>
          <w:t>MyUTK</w:t>
        </w:r>
        <w:proofErr w:type="spellEnd"/>
      </w:hyperlink>
      <w:r w:rsidRPr="000A32B8">
        <w:rPr>
          <w:sz w:val="20"/>
          <w:szCs w:val="20"/>
        </w:rPr>
        <w:t xml:space="preserve">. Once logged in to </w:t>
      </w:r>
      <w:proofErr w:type="spellStart"/>
      <w:r w:rsidRPr="000A32B8">
        <w:rPr>
          <w:sz w:val="20"/>
          <w:szCs w:val="20"/>
        </w:rPr>
        <w:t>MyUTK</w:t>
      </w:r>
      <w:proofErr w:type="spellEnd"/>
      <w:r w:rsidRPr="000A32B8">
        <w:rPr>
          <w:sz w:val="20"/>
          <w:szCs w:val="20"/>
        </w:rPr>
        <w:t xml:space="preserve">, find the “Academic Support” tab and select “Apply to Graduate.” </w:t>
      </w:r>
    </w:p>
    <w:p w14:paraId="3639ED67" w14:textId="77777777" w:rsidR="00636A2F" w:rsidRPr="000A32B8" w:rsidRDefault="00636A2F" w:rsidP="008D2C6F">
      <w:pPr>
        <w:rPr>
          <w:color w:val="000000" w:themeColor="text1"/>
          <w:sz w:val="18"/>
          <w:szCs w:val="18"/>
        </w:rPr>
      </w:pPr>
    </w:p>
    <w:p w14:paraId="09029F64" w14:textId="5C376384" w:rsidR="001260D2" w:rsidRPr="000A32B8" w:rsidRDefault="001163AA" w:rsidP="0084206B">
      <w:pPr>
        <w:jc w:val="center"/>
        <w:rPr>
          <w:b/>
          <w:bCs/>
          <w:sz w:val="21"/>
          <w:szCs w:val="21"/>
        </w:rPr>
      </w:pPr>
      <w:r w:rsidRPr="000A32B8">
        <w:rPr>
          <w:b/>
          <w:bCs/>
          <w:sz w:val="21"/>
          <w:szCs w:val="21"/>
        </w:rPr>
        <w:t>DOCTORAL DEGREE PROGRAM</w:t>
      </w:r>
      <w:r w:rsidR="00692993" w:rsidRPr="000A32B8">
        <w:rPr>
          <w:b/>
          <w:bCs/>
          <w:sz w:val="21"/>
          <w:szCs w:val="21"/>
        </w:rPr>
        <w:t xml:space="preserve"> ONLY</w:t>
      </w:r>
    </w:p>
    <w:p w14:paraId="37FB589B" w14:textId="77777777" w:rsidR="001260D2" w:rsidRPr="000A32B8" w:rsidRDefault="001260D2" w:rsidP="008D2C6F">
      <w:pPr>
        <w:rPr>
          <w:sz w:val="20"/>
          <w:szCs w:val="20"/>
        </w:rPr>
      </w:pPr>
    </w:p>
    <w:p w14:paraId="403FB4C8" w14:textId="46EC43F6" w:rsidR="00D977FC" w:rsidRPr="000A32B8" w:rsidRDefault="00000000" w:rsidP="008D2C6F">
      <w:pPr>
        <w:rPr>
          <w:b/>
          <w:bCs/>
          <w:sz w:val="20"/>
          <w:szCs w:val="20"/>
        </w:rPr>
      </w:pPr>
      <w:hyperlink r:id="rId142" w:history="1">
        <w:r w:rsidR="00D977FC" w:rsidRPr="000A32B8">
          <w:rPr>
            <w:rStyle w:val="Hyperlink"/>
            <w:b/>
            <w:bCs/>
            <w:sz w:val="20"/>
            <w:szCs w:val="20"/>
          </w:rPr>
          <w:t>PhD COMMITTEE</w:t>
        </w:r>
      </w:hyperlink>
    </w:p>
    <w:p w14:paraId="23565071" w14:textId="77777777" w:rsidR="00F015A7" w:rsidRPr="000A32B8" w:rsidRDefault="00F015A7" w:rsidP="008D2C6F">
      <w:pPr>
        <w:rPr>
          <w:sz w:val="20"/>
          <w:szCs w:val="20"/>
        </w:rPr>
      </w:pPr>
    </w:p>
    <w:p w14:paraId="0B1DB003" w14:textId="62228A97" w:rsidR="00D977FC" w:rsidRPr="000A32B8" w:rsidRDefault="00D977FC" w:rsidP="008D2C6F">
      <w:pPr>
        <w:rPr>
          <w:sz w:val="20"/>
          <w:szCs w:val="20"/>
        </w:rPr>
      </w:pPr>
      <w:r w:rsidRPr="000A32B8">
        <w:rPr>
          <w:sz w:val="20"/>
          <w:szCs w:val="20"/>
        </w:rPr>
        <w:t xml:space="preserve">Use this form to designate faculty members to serve on your Doctoral </w:t>
      </w:r>
      <w:r w:rsidR="008D167B" w:rsidRPr="000A32B8">
        <w:rPr>
          <w:sz w:val="20"/>
          <w:szCs w:val="20"/>
        </w:rPr>
        <w:t xml:space="preserve">Committee. </w:t>
      </w:r>
      <w:r w:rsidR="00785D00" w:rsidRPr="000A32B8">
        <w:rPr>
          <w:sz w:val="20"/>
          <w:szCs w:val="20"/>
        </w:rPr>
        <w:t>Please note</w:t>
      </w:r>
      <w:r w:rsidR="008D167B" w:rsidRPr="000A32B8">
        <w:rPr>
          <w:sz w:val="20"/>
          <w:szCs w:val="20"/>
        </w:rPr>
        <w:t xml:space="preserve"> that some proposed members require a current </w:t>
      </w:r>
      <w:r w:rsidR="00785D00" w:rsidRPr="00295F42">
        <w:rPr>
          <w:i/>
          <w:iCs/>
          <w:sz w:val="20"/>
          <w:szCs w:val="20"/>
        </w:rPr>
        <w:t>curriculum vitae</w:t>
      </w:r>
      <w:r w:rsidR="00785D00" w:rsidRPr="000A32B8">
        <w:rPr>
          <w:sz w:val="20"/>
          <w:szCs w:val="20"/>
        </w:rPr>
        <w:t xml:space="preserve"> (</w:t>
      </w:r>
      <w:r w:rsidR="008D167B" w:rsidRPr="000A32B8">
        <w:rPr>
          <w:sz w:val="20"/>
          <w:szCs w:val="20"/>
        </w:rPr>
        <w:t>CV</w:t>
      </w:r>
      <w:r w:rsidR="00785D00" w:rsidRPr="000A32B8">
        <w:rPr>
          <w:sz w:val="20"/>
          <w:szCs w:val="20"/>
        </w:rPr>
        <w:t>)</w:t>
      </w:r>
      <w:r w:rsidR="008D167B" w:rsidRPr="000A32B8">
        <w:rPr>
          <w:sz w:val="20"/>
          <w:szCs w:val="20"/>
        </w:rPr>
        <w:t xml:space="preserve"> before </w:t>
      </w:r>
      <w:r w:rsidR="00785D00" w:rsidRPr="000A32B8">
        <w:rPr>
          <w:sz w:val="20"/>
          <w:szCs w:val="20"/>
        </w:rPr>
        <w:t>the Graduate School can approve them</w:t>
      </w:r>
      <w:r w:rsidR="008D167B" w:rsidRPr="000A32B8">
        <w:rPr>
          <w:sz w:val="20"/>
          <w:szCs w:val="20"/>
        </w:rPr>
        <w:t>.</w:t>
      </w:r>
    </w:p>
    <w:p w14:paraId="23B15F9F" w14:textId="77777777" w:rsidR="008D167B" w:rsidRPr="000A32B8" w:rsidRDefault="008D167B" w:rsidP="008D2C6F">
      <w:pPr>
        <w:rPr>
          <w:sz w:val="20"/>
          <w:szCs w:val="20"/>
        </w:rPr>
      </w:pPr>
    </w:p>
    <w:p w14:paraId="25E2F238" w14:textId="2BA82132" w:rsidR="00D977FC" w:rsidRPr="000A32B8" w:rsidRDefault="008D167B" w:rsidP="008D2C6F">
      <w:pPr>
        <w:rPr>
          <w:sz w:val="20"/>
          <w:szCs w:val="20"/>
        </w:rPr>
      </w:pPr>
      <w:r w:rsidRPr="000A32B8">
        <w:rPr>
          <w:sz w:val="20"/>
          <w:szCs w:val="20"/>
        </w:rPr>
        <w:t xml:space="preserve">Should you need to revise </w:t>
      </w:r>
      <w:r w:rsidR="00D977FC" w:rsidRPr="000A32B8">
        <w:rPr>
          <w:sz w:val="20"/>
          <w:szCs w:val="20"/>
        </w:rPr>
        <w:t xml:space="preserve">an established Doctoral </w:t>
      </w:r>
      <w:r w:rsidRPr="000A32B8">
        <w:rPr>
          <w:sz w:val="20"/>
          <w:szCs w:val="20"/>
        </w:rPr>
        <w:t xml:space="preserve">Committee, submit the </w:t>
      </w:r>
      <w:hyperlink r:id="rId143" w:history="1">
        <w:r w:rsidRPr="000A32B8">
          <w:rPr>
            <w:rStyle w:val="Hyperlink"/>
            <w:i/>
            <w:iCs/>
            <w:sz w:val="20"/>
            <w:szCs w:val="20"/>
          </w:rPr>
          <w:t>Revise PhD Committee Form</w:t>
        </w:r>
      </w:hyperlink>
      <w:r w:rsidRPr="000A32B8">
        <w:rPr>
          <w:i/>
          <w:iCs/>
          <w:sz w:val="20"/>
          <w:szCs w:val="20"/>
        </w:rPr>
        <w:t>,</w:t>
      </w:r>
      <w:r w:rsidRPr="000A32B8">
        <w:rPr>
          <w:sz w:val="20"/>
          <w:szCs w:val="20"/>
        </w:rPr>
        <w:t xml:space="preserve"> with appropriate signatures and CVs, to the Graduate School.</w:t>
      </w:r>
    </w:p>
    <w:p w14:paraId="713172C8" w14:textId="77777777" w:rsidR="008D167B" w:rsidRPr="000A32B8" w:rsidRDefault="008D167B" w:rsidP="008D2C6F">
      <w:pPr>
        <w:rPr>
          <w:sz w:val="20"/>
          <w:szCs w:val="20"/>
        </w:rPr>
      </w:pPr>
    </w:p>
    <w:p w14:paraId="46ADE517" w14:textId="6C149504" w:rsidR="008D167B" w:rsidRPr="000A32B8" w:rsidRDefault="008D167B" w:rsidP="008D2C6F">
      <w:pPr>
        <w:rPr>
          <w:sz w:val="20"/>
          <w:szCs w:val="20"/>
        </w:rPr>
      </w:pPr>
      <w:r w:rsidRPr="000A32B8">
        <w:rPr>
          <w:sz w:val="20"/>
          <w:szCs w:val="20"/>
        </w:rPr>
        <w:t xml:space="preserve">Note: The Doctoral Committee must </w:t>
      </w:r>
      <w:r w:rsidR="00064DDA" w:rsidRPr="000A32B8">
        <w:rPr>
          <w:sz w:val="20"/>
          <w:szCs w:val="20"/>
        </w:rPr>
        <w:t>be approved</w:t>
      </w:r>
      <w:r w:rsidRPr="000A32B8">
        <w:rPr>
          <w:sz w:val="20"/>
          <w:szCs w:val="20"/>
        </w:rPr>
        <w:t xml:space="preserve"> by the Graduate School (via these forms) </w:t>
      </w:r>
      <w:r w:rsidR="00F710CE" w:rsidRPr="000A32B8">
        <w:rPr>
          <w:sz w:val="20"/>
          <w:szCs w:val="20"/>
        </w:rPr>
        <w:t xml:space="preserve">before applying </w:t>
      </w:r>
      <w:r w:rsidRPr="000A32B8">
        <w:rPr>
          <w:sz w:val="20"/>
          <w:szCs w:val="20"/>
        </w:rPr>
        <w:t>for Admission to Candidacy.</w:t>
      </w:r>
      <w:r w:rsidR="004B12D1" w:rsidRPr="000A32B8">
        <w:rPr>
          <w:sz w:val="20"/>
          <w:szCs w:val="20"/>
        </w:rPr>
        <w:t xml:space="preserve"> You can send both forms in simultaneously.</w:t>
      </w:r>
    </w:p>
    <w:p w14:paraId="1C326742" w14:textId="77777777" w:rsidR="00D977FC" w:rsidRPr="000A32B8" w:rsidRDefault="00D977FC" w:rsidP="008D2C6F">
      <w:pPr>
        <w:rPr>
          <w:sz w:val="20"/>
          <w:szCs w:val="20"/>
        </w:rPr>
      </w:pPr>
    </w:p>
    <w:p w14:paraId="7C6D96E2" w14:textId="67074016" w:rsidR="001260D2" w:rsidRPr="000A32B8" w:rsidRDefault="00000000" w:rsidP="008D2C6F">
      <w:pPr>
        <w:rPr>
          <w:b/>
          <w:bCs/>
          <w:color w:val="3947FF"/>
          <w:sz w:val="20"/>
          <w:szCs w:val="20"/>
        </w:rPr>
      </w:pPr>
      <w:hyperlink r:id="rId144" w:history="1">
        <w:r w:rsidR="001163AA" w:rsidRPr="000A32B8">
          <w:rPr>
            <w:rStyle w:val="Hyperlink"/>
            <w:b/>
            <w:bCs/>
            <w:color w:val="3947FF"/>
            <w:sz w:val="20"/>
            <w:szCs w:val="20"/>
          </w:rPr>
          <w:t>ADMISSION TO CANDIDACY</w:t>
        </w:r>
      </w:hyperlink>
    </w:p>
    <w:p w14:paraId="26FD300A" w14:textId="77777777" w:rsidR="001163AA" w:rsidRPr="000A32B8" w:rsidRDefault="001163AA" w:rsidP="008D2C6F">
      <w:pPr>
        <w:rPr>
          <w:sz w:val="20"/>
          <w:szCs w:val="20"/>
        </w:rPr>
      </w:pPr>
    </w:p>
    <w:p w14:paraId="28D0D5B4" w14:textId="761D91BD" w:rsidR="00EB58FE" w:rsidRPr="000A32B8" w:rsidRDefault="00EB58FE" w:rsidP="00EB58FE">
      <w:pPr>
        <w:pStyle w:val="BodyText"/>
        <w:spacing w:before="79" w:line="237" w:lineRule="auto"/>
        <w:ind w:left="0"/>
      </w:pPr>
      <w:r w:rsidRPr="000A32B8">
        <w:t xml:space="preserve">PhD Candidacy represents a contract between a student and the university that establishes the student </w:t>
      </w:r>
      <w:r w:rsidR="00785D00" w:rsidRPr="000A32B8">
        <w:t xml:space="preserve">has </w:t>
      </w:r>
      <w:r w:rsidRPr="000A32B8">
        <w:t xml:space="preserve">fulfilled the coursework required to graduate with a PhD degree in Anthropology and that any later </w:t>
      </w:r>
      <w:r w:rsidRPr="000A32B8">
        <w:lastRenderedPageBreak/>
        <w:t xml:space="preserve">changes to the </w:t>
      </w:r>
      <w:r w:rsidR="00785D00" w:rsidRPr="000A32B8">
        <w:t>program's</w:t>
      </w:r>
      <w:r w:rsidRPr="000A32B8">
        <w:t xml:space="preserve"> degree requirements will not apply to the Candidate. </w:t>
      </w:r>
      <w:r w:rsidR="00295F42">
        <w:t>It also establishes a plan for degree completion.</w:t>
      </w:r>
    </w:p>
    <w:p w14:paraId="3B899974" w14:textId="77777777" w:rsidR="00EB58FE" w:rsidRPr="000A32B8" w:rsidRDefault="00EB58FE" w:rsidP="008D2C6F">
      <w:pPr>
        <w:rPr>
          <w:sz w:val="20"/>
          <w:szCs w:val="20"/>
        </w:rPr>
      </w:pPr>
    </w:p>
    <w:p w14:paraId="6C787A33" w14:textId="77777777" w:rsidR="00D977FC" w:rsidRPr="000A32B8" w:rsidRDefault="00D977FC" w:rsidP="008D2C6F">
      <w:pPr>
        <w:pStyle w:val="BodyText"/>
        <w:spacing w:before="79" w:line="237" w:lineRule="auto"/>
        <w:ind w:left="0"/>
      </w:pPr>
      <w:r w:rsidRPr="000A32B8">
        <w:t>PhD students may apply for Admission to Candidacy after meeting the following conditions:</w:t>
      </w:r>
    </w:p>
    <w:p w14:paraId="64F4FA19" w14:textId="34771D48" w:rsidR="00D977FC" w:rsidRPr="000A32B8" w:rsidRDefault="00D977FC" w:rsidP="00E76C14">
      <w:pPr>
        <w:pStyle w:val="BodyText"/>
        <w:numPr>
          <w:ilvl w:val="0"/>
          <w:numId w:val="5"/>
        </w:numPr>
        <w:spacing w:before="79" w:line="237" w:lineRule="auto"/>
      </w:pPr>
      <w:r w:rsidRPr="000A32B8">
        <w:t>Completed the course requirements</w:t>
      </w:r>
      <w:r w:rsidR="006472E7" w:rsidRPr="000A32B8">
        <w:t>*</w:t>
      </w:r>
      <w:r w:rsidRPr="000A32B8">
        <w:t xml:space="preserve"> with a cumulative GPA of 3.5 or higher.</w:t>
      </w:r>
      <w:r w:rsidR="006472E7" w:rsidRPr="000A32B8">
        <w:t xml:space="preserve"> </w:t>
      </w:r>
    </w:p>
    <w:p w14:paraId="252B8FCA" w14:textId="4E4537F7" w:rsidR="00D977FC" w:rsidRPr="000A32B8" w:rsidRDefault="00D977FC" w:rsidP="00E76C14">
      <w:pPr>
        <w:pStyle w:val="BodyText"/>
        <w:numPr>
          <w:ilvl w:val="0"/>
          <w:numId w:val="5"/>
        </w:numPr>
        <w:spacing w:before="79" w:line="237" w:lineRule="auto"/>
      </w:pPr>
      <w:r w:rsidRPr="000A32B8">
        <w:t>Passed the Comprehensive Examination</w:t>
      </w:r>
      <w:r w:rsidR="009B421B">
        <w:t xml:space="preserve"> (see </w:t>
      </w:r>
      <w:hyperlink w:anchor="_APPENDIX_G" w:history="1">
        <w:r w:rsidR="009B421B" w:rsidRPr="009B421B">
          <w:rPr>
            <w:rStyle w:val="Hyperlink"/>
          </w:rPr>
          <w:t>Appendix G</w:t>
        </w:r>
      </w:hyperlink>
      <w:r w:rsidR="009B421B">
        <w:t>)</w:t>
      </w:r>
      <w:r w:rsidRPr="000A32B8">
        <w:t xml:space="preserve">. </w:t>
      </w:r>
    </w:p>
    <w:p w14:paraId="1337F1C8" w14:textId="58A990E6" w:rsidR="00D977FC" w:rsidRPr="000A32B8" w:rsidRDefault="00D977FC" w:rsidP="00E76C14">
      <w:pPr>
        <w:pStyle w:val="BodyText"/>
        <w:numPr>
          <w:ilvl w:val="0"/>
          <w:numId w:val="5"/>
        </w:numPr>
        <w:spacing w:before="79" w:line="237" w:lineRule="auto"/>
      </w:pPr>
      <w:r w:rsidRPr="000A32B8">
        <w:t xml:space="preserve">Officially established the doctoral committee with the Graduate School. </w:t>
      </w:r>
    </w:p>
    <w:p w14:paraId="35BA2852" w14:textId="5080E0BC" w:rsidR="007A34BD" w:rsidRPr="000A32B8" w:rsidRDefault="00D977FC" w:rsidP="00E76C14">
      <w:pPr>
        <w:pStyle w:val="BodyText"/>
        <w:numPr>
          <w:ilvl w:val="0"/>
          <w:numId w:val="5"/>
        </w:numPr>
        <w:spacing w:before="79" w:line="237" w:lineRule="auto"/>
      </w:pPr>
      <w:r w:rsidRPr="000A32B8">
        <w:t>Meet a</w:t>
      </w:r>
      <w:r w:rsidR="009B421B">
        <w:t xml:space="preserve"> </w:t>
      </w:r>
      <w:r w:rsidRPr="000A32B8">
        <w:t xml:space="preserve">“residence requirement” </w:t>
      </w:r>
      <w:r w:rsidR="004F050D" w:rsidRPr="000A32B8">
        <w:t xml:space="preserve">(note: “residency” is something else) </w:t>
      </w:r>
      <w:r w:rsidRPr="000A32B8">
        <w:t>consisting of two (2) consecutive semesters of full-time enrollment (9+ credit hours) or three consecutive semesters of part-time enrollment (6+ credit hours). Note that Spring and Fall semesters within the same calendar year (e.g., Spring 202</w:t>
      </w:r>
      <w:r w:rsidR="00295F42">
        <w:t>7</w:t>
      </w:r>
      <w:r w:rsidRPr="000A32B8">
        <w:t xml:space="preserve"> and Fall 202</w:t>
      </w:r>
      <w:r w:rsidR="00295F42">
        <w:t>7</w:t>
      </w:r>
      <w:r w:rsidRPr="000A32B8">
        <w:t xml:space="preserve">) are not </w:t>
      </w:r>
      <w:r w:rsidR="007A34BD" w:rsidRPr="000A32B8">
        <w:t xml:space="preserve">considered </w:t>
      </w:r>
      <w:r w:rsidRPr="000A32B8">
        <w:t>consecutive semesters</w:t>
      </w:r>
      <w:r w:rsidR="004F050D" w:rsidRPr="000A32B8">
        <w:t xml:space="preserve"> </w:t>
      </w:r>
      <w:r w:rsidR="00785D00" w:rsidRPr="000A32B8">
        <w:t>to establish</w:t>
      </w:r>
      <w:r w:rsidR="004F050D" w:rsidRPr="000A32B8">
        <w:t xml:space="preserve"> residence</w:t>
      </w:r>
      <w:r w:rsidR="007A34BD" w:rsidRPr="000A32B8">
        <w:t xml:space="preserve"> because</w:t>
      </w:r>
      <w:r w:rsidR="00785D00" w:rsidRPr="000A32B8">
        <w:t>,</w:t>
      </w:r>
      <w:r w:rsidR="007A34BD" w:rsidRPr="000A32B8">
        <w:t xml:space="preserve"> in this case, the </w:t>
      </w:r>
      <w:proofErr w:type="gramStart"/>
      <w:r w:rsidR="007A34BD" w:rsidRPr="000A32B8">
        <w:t>Summer</w:t>
      </w:r>
      <w:proofErr w:type="gramEnd"/>
      <w:r w:rsidR="007A34BD" w:rsidRPr="000A32B8">
        <w:t xml:space="preserve"> semester is an intervening semester (e.g., Spring 2024 and Summer 2024, or Summer 2024 and Fall 2024, </w:t>
      </w:r>
      <w:r w:rsidR="007A34BD" w:rsidRPr="000A32B8">
        <w:rPr>
          <w:i/>
          <w:iCs/>
        </w:rPr>
        <w:t>are</w:t>
      </w:r>
      <w:r w:rsidR="007A34BD" w:rsidRPr="000A32B8">
        <w:t xml:space="preserve"> consecutive semesters).</w:t>
      </w:r>
    </w:p>
    <w:p w14:paraId="28F8FCB6" w14:textId="77777777" w:rsidR="006472E7" w:rsidRPr="000A32B8" w:rsidRDefault="006472E7" w:rsidP="006472E7">
      <w:pPr>
        <w:pStyle w:val="BodyText"/>
        <w:spacing w:before="79" w:line="237" w:lineRule="auto"/>
        <w:ind w:left="0"/>
      </w:pPr>
    </w:p>
    <w:p w14:paraId="6DE5F350" w14:textId="12D42696" w:rsidR="006472E7" w:rsidRPr="000A32B8" w:rsidRDefault="006472E7" w:rsidP="006472E7">
      <w:pPr>
        <w:pStyle w:val="BodyText"/>
        <w:spacing w:before="79" w:line="237" w:lineRule="auto"/>
        <w:ind w:left="0"/>
      </w:pPr>
      <w:r w:rsidRPr="000A32B8">
        <w:t xml:space="preserve">* </w:t>
      </w:r>
      <w:r w:rsidR="001B226D" w:rsidRPr="000A32B8">
        <w:t>G</w:t>
      </w:r>
      <w:r w:rsidRPr="000A32B8">
        <w:t xml:space="preserve">raduate course requirements may be fulfilled with courses taken </w:t>
      </w:r>
      <w:r w:rsidR="00E91E8F" w:rsidRPr="000A32B8">
        <w:t xml:space="preserve">in </w:t>
      </w:r>
      <w:r w:rsidR="001B226D" w:rsidRPr="000A32B8">
        <w:t>a</w:t>
      </w:r>
      <w:r w:rsidR="00E91E8F" w:rsidRPr="000A32B8">
        <w:t xml:space="preserve"> previous master’s program at an accredited institution</w:t>
      </w:r>
      <w:r w:rsidR="00EB58FE" w:rsidRPr="000A32B8">
        <w:t>, including UT</w:t>
      </w:r>
      <w:r w:rsidR="00E91E8F" w:rsidRPr="000A32B8">
        <w:t xml:space="preserve">. The </w:t>
      </w:r>
      <w:r w:rsidR="00295F42">
        <w:t>D</w:t>
      </w:r>
      <w:r w:rsidR="00E91E8F" w:rsidRPr="000A32B8">
        <w:t xml:space="preserve">octoral </w:t>
      </w:r>
      <w:r w:rsidR="00295F42">
        <w:t>C</w:t>
      </w:r>
      <w:r w:rsidR="00E91E8F" w:rsidRPr="000A32B8">
        <w:t xml:space="preserve">ommittee, including the Chair, must evaluate the coursework and </w:t>
      </w:r>
      <w:r w:rsidR="00785D00" w:rsidRPr="000A32B8">
        <w:t>determine</w:t>
      </w:r>
      <w:r w:rsidR="00E91E8F" w:rsidRPr="000A32B8">
        <w:t xml:space="preserve"> whether it is relevant to the PhD. Up to 24 credit hours from a previous master’s degree may be applied</w:t>
      </w:r>
      <w:r w:rsidR="00295F42">
        <w:t>, as long as they weren’t already used to fulfill credit hours for the UT Master’s program.</w:t>
      </w:r>
    </w:p>
    <w:p w14:paraId="34FBF628" w14:textId="77777777" w:rsidR="00BB6AF6" w:rsidRPr="000A32B8" w:rsidRDefault="00BB6AF6" w:rsidP="006472E7">
      <w:pPr>
        <w:pStyle w:val="BodyText"/>
        <w:spacing w:before="79" w:line="237" w:lineRule="auto"/>
        <w:ind w:left="0"/>
      </w:pPr>
    </w:p>
    <w:p w14:paraId="62F788E4" w14:textId="2B347841" w:rsidR="00BB6AF6" w:rsidRPr="000A32B8" w:rsidRDefault="00BB6AF6" w:rsidP="006472E7">
      <w:pPr>
        <w:pStyle w:val="BodyText"/>
        <w:spacing w:before="79" w:line="237" w:lineRule="auto"/>
        <w:ind w:left="0"/>
      </w:pPr>
      <w:r w:rsidRPr="000A32B8">
        <w:t xml:space="preserve">Note: The Graduate School </w:t>
      </w:r>
      <w:r w:rsidR="00785D00" w:rsidRPr="000A32B8">
        <w:t>requires</w:t>
      </w:r>
      <w:r w:rsidRPr="000A32B8">
        <w:t xml:space="preserve"> that you have completed </w:t>
      </w:r>
      <w:r w:rsidR="00785D00" w:rsidRPr="000A32B8">
        <w:t>a</w:t>
      </w:r>
      <w:r w:rsidRPr="000A32B8">
        <w:t xml:space="preserve"> total of </w:t>
      </w:r>
      <w:r w:rsidR="00785D00" w:rsidRPr="000A32B8">
        <w:t xml:space="preserve">72 </w:t>
      </w:r>
      <w:r w:rsidRPr="000A32B8">
        <w:t xml:space="preserve">graduate coursework </w:t>
      </w:r>
      <w:r w:rsidR="00785D00" w:rsidRPr="000A32B8">
        <w:t>hours</w:t>
      </w:r>
      <w:r w:rsidRPr="000A32B8">
        <w:t xml:space="preserve">, with at least 48 of those </w:t>
      </w:r>
      <w:r w:rsidR="00785D00" w:rsidRPr="000A32B8">
        <w:t xml:space="preserve">hours </w:t>
      </w:r>
      <w:r w:rsidRPr="000A32B8">
        <w:t xml:space="preserve">coming from UTK. </w:t>
      </w:r>
      <w:r w:rsidR="009A3EDC" w:rsidRPr="000A32B8">
        <w:t>On</w:t>
      </w:r>
      <w:r w:rsidRPr="000A32B8">
        <w:t xml:space="preserve"> page 3 of the form, list up to 24 hours of coursework completed at your Master’s institution so that the Graduate School sees a total of 72 hours.</w:t>
      </w:r>
    </w:p>
    <w:p w14:paraId="777C7319" w14:textId="77777777" w:rsidR="00F015A7" w:rsidRPr="000A32B8" w:rsidRDefault="00F015A7" w:rsidP="008D2C6F">
      <w:pPr>
        <w:rPr>
          <w:color w:val="333333"/>
          <w:sz w:val="20"/>
          <w:szCs w:val="20"/>
          <w:shd w:val="clear" w:color="auto" w:fill="FFFFFF"/>
        </w:rPr>
      </w:pPr>
    </w:p>
    <w:p w14:paraId="7F10D957" w14:textId="24CF3C47" w:rsidR="00064DDA" w:rsidRPr="000A32B8" w:rsidRDefault="00064DDA" w:rsidP="008D2C6F">
      <w:pPr>
        <w:rPr>
          <w:color w:val="000000" w:themeColor="text1"/>
          <w:sz w:val="20"/>
          <w:szCs w:val="20"/>
          <w:shd w:val="clear" w:color="auto" w:fill="FFFFFF"/>
        </w:rPr>
      </w:pPr>
      <w:r w:rsidRPr="000A32B8">
        <w:rPr>
          <w:color w:val="000000" w:themeColor="text1"/>
          <w:sz w:val="20"/>
          <w:szCs w:val="20"/>
          <w:shd w:val="clear" w:color="auto" w:fill="FFFFFF"/>
        </w:rPr>
        <w:t>If your Doctoral Committee membership changes, you must submit a</w:t>
      </w:r>
      <w:r w:rsidRPr="000A32B8">
        <w:rPr>
          <w:rStyle w:val="apple-converted-space"/>
          <w:color w:val="000000" w:themeColor="text1"/>
          <w:sz w:val="20"/>
          <w:szCs w:val="20"/>
          <w:shd w:val="clear" w:color="auto" w:fill="FFFFFF"/>
        </w:rPr>
        <w:t> </w:t>
      </w:r>
      <w:hyperlink r:id="rId145" w:history="1">
        <w:r w:rsidRPr="000A32B8">
          <w:rPr>
            <w:rStyle w:val="Hyperlink"/>
            <w:i/>
            <w:iCs/>
            <w:sz w:val="20"/>
            <w:szCs w:val="20"/>
          </w:rPr>
          <w:t>Revised Admission to Candidacy</w:t>
        </w:r>
        <w:r w:rsidRPr="000A32B8">
          <w:rPr>
            <w:rStyle w:val="Hyperlink"/>
            <w:sz w:val="20"/>
            <w:szCs w:val="20"/>
          </w:rPr>
          <w:t xml:space="preserve"> form</w:t>
        </w:r>
      </w:hyperlink>
      <w:r w:rsidRPr="000A32B8">
        <w:rPr>
          <w:color w:val="000000" w:themeColor="text1"/>
          <w:sz w:val="20"/>
          <w:szCs w:val="20"/>
        </w:rPr>
        <w:t xml:space="preserve"> to the Graduate School</w:t>
      </w:r>
      <w:r w:rsidRPr="000A32B8">
        <w:rPr>
          <w:color w:val="000000" w:themeColor="text1"/>
          <w:sz w:val="20"/>
          <w:szCs w:val="20"/>
          <w:shd w:val="clear" w:color="auto" w:fill="FFFFFF"/>
        </w:rPr>
        <w:t>, along with any requisite signatures and CVs.</w:t>
      </w:r>
    </w:p>
    <w:p w14:paraId="7159A9B5" w14:textId="77777777" w:rsidR="00064DDA" w:rsidRPr="000A32B8" w:rsidRDefault="00064DDA" w:rsidP="008D2C6F">
      <w:pPr>
        <w:rPr>
          <w:color w:val="000000" w:themeColor="text1"/>
          <w:sz w:val="20"/>
          <w:szCs w:val="20"/>
          <w:shd w:val="clear" w:color="auto" w:fill="FFFFFF"/>
        </w:rPr>
      </w:pPr>
    </w:p>
    <w:p w14:paraId="19412B61" w14:textId="0233E372" w:rsidR="00064DDA" w:rsidRPr="000A32B8" w:rsidRDefault="00000000" w:rsidP="008D2C6F">
      <w:pPr>
        <w:rPr>
          <w:b/>
          <w:bCs/>
          <w:color w:val="3947FF"/>
          <w:sz w:val="20"/>
          <w:szCs w:val="20"/>
          <w:u w:val="single"/>
          <w:shd w:val="clear" w:color="auto" w:fill="FFFFFF"/>
        </w:rPr>
      </w:pPr>
      <w:hyperlink r:id="rId146" w:history="1">
        <w:r w:rsidR="00064DDA" w:rsidRPr="000A32B8">
          <w:rPr>
            <w:rStyle w:val="Hyperlink"/>
            <w:b/>
            <w:bCs/>
            <w:sz w:val="20"/>
            <w:szCs w:val="20"/>
            <w:shd w:val="clear" w:color="auto" w:fill="FFFFFF"/>
          </w:rPr>
          <w:t>REPORT OF DOCTORAL COMPREHENSIVE EXAMINATION</w:t>
        </w:r>
      </w:hyperlink>
    </w:p>
    <w:p w14:paraId="68A08D3C" w14:textId="77777777" w:rsidR="00F015A7" w:rsidRPr="000A32B8" w:rsidRDefault="00F015A7" w:rsidP="008D2C6F">
      <w:pPr>
        <w:rPr>
          <w:color w:val="000000" w:themeColor="text1"/>
          <w:sz w:val="20"/>
          <w:szCs w:val="20"/>
          <w:shd w:val="clear" w:color="auto" w:fill="FFFFFF"/>
        </w:rPr>
      </w:pPr>
    </w:p>
    <w:p w14:paraId="59E34076" w14:textId="7C58757F" w:rsidR="00064DDA" w:rsidRPr="000A32B8" w:rsidRDefault="00064DDA" w:rsidP="008D2C6F">
      <w:pPr>
        <w:rPr>
          <w:color w:val="000000" w:themeColor="text1"/>
          <w:sz w:val="20"/>
          <w:szCs w:val="20"/>
          <w:shd w:val="clear" w:color="auto" w:fill="FFFFFF"/>
        </w:rPr>
      </w:pPr>
      <w:r w:rsidRPr="000A32B8">
        <w:rPr>
          <w:color w:val="000000" w:themeColor="text1"/>
          <w:sz w:val="20"/>
          <w:szCs w:val="20"/>
          <w:shd w:val="clear" w:color="auto" w:fill="FFFFFF"/>
        </w:rPr>
        <w:t xml:space="preserve">This form is to be completed by the Doctoral Committee, recording the result (Pass/Fail) of the doctoral student’s Comprehensive Examination. </w:t>
      </w:r>
    </w:p>
    <w:p w14:paraId="16702130" w14:textId="77777777" w:rsidR="00064DDA" w:rsidRPr="000A32B8" w:rsidRDefault="00064DDA" w:rsidP="008D2C6F">
      <w:pPr>
        <w:rPr>
          <w:color w:val="000000" w:themeColor="text1"/>
          <w:sz w:val="20"/>
          <w:szCs w:val="20"/>
          <w:shd w:val="clear" w:color="auto" w:fill="FFFFFF"/>
        </w:rPr>
      </w:pPr>
    </w:p>
    <w:p w14:paraId="6C298FE1" w14:textId="0B5B7236" w:rsidR="00064DDA" w:rsidRPr="000A32B8" w:rsidRDefault="008018D6" w:rsidP="008D2C6F">
      <w:pPr>
        <w:rPr>
          <w:color w:val="000000" w:themeColor="text1"/>
          <w:sz w:val="20"/>
          <w:szCs w:val="20"/>
          <w:shd w:val="clear" w:color="auto" w:fill="FFFFFF"/>
        </w:rPr>
      </w:pPr>
      <w:r w:rsidRPr="000A32B8">
        <w:rPr>
          <w:color w:val="000000" w:themeColor="text1"/>
          <w:sz w:val="20"/>
          <w:szCs w:val="20"/>
          <w:shd w:val="clear" w:color="auto" w:fill="FFFFFF"/>
        </w:rPr>
        <w:t xml:space="preserve">Copies of </w:t>
      </w:r>
      <w:r w:rsidR="00785D00" w:rsidRPr="000A32B8">
        <w:rPr>
          <w:color w:val="000000" w:themeColor="text1"/>
          <w:sz w:val="20"/>
          <w:szCs w:val="20"/>
          <w:shd w:val="clear" w:color="auto" w:fill="FFFFFF"/>
        </w:rPr>
        <w:t xml:space="preserve">the </w:t>
      </w:r>
      <w:r w:rsidRPr="000A32B8">
        <w:rPr>
          <w:color w:val="000000" w:themeColor="text1"/>
          <w:sz w:val="20"/>
          <w:szCs w:val="20"/>
          <w:shd w:val="clear" w:color="auto" w:fill="FFFFFF"/>
        </w:rPr>
        <w:t xml:space="preserve">filled-out form should be distributed </w:t>
      </w:r>
      <w:r w:rsidR="00D5293D" w:rsidRPr="000A32B8">
        <w:rPr>
          <w:color w:val="000000" w:themeColor="text1"/>
          <w:sz w:val="20"/>
          <w:szCs w:val="20"/>
          <w:shd w:val="clear" w:color="auto" w:fill="FFFFFF"/>
        </w:rPr>
        <w:t>electronically</w:t>
      </w:r>
      <w:r w:rsidRPr="000A32B8">
        <w:rPr>
          <w:color w:val="000000" w:themeColor="text1"/>
          <w:sz w:val="20"/>
          <w:szCs w:val="20"/>
          <w:shd w:val="clear" w:color="auto" w:fill="FFFFFF"/>
        </w:rPr>
        <w:t xml:space="preserve"> to the student, to the student’s departmental file (via </w:t>
      </w:r>
      <w:hyperlink r:id="rId147" w:history="1">
        <w:r w:rsidRPr="000A32B8">
          <w:rPr>
            <w:rStyle w:val="Hyperlink"/>
            <w:sz w:val="20"/>
            <w:szCs w:val="20"/>
            <w:shd w:val="clear" w:color="auto" w:fill="FFFFFF"/>
          </w:rPr>
          <w:t>hspence9@utk.edu</w:t>
        </w:r>
      </w:hyperlink>
      <w:r w:rsidRPr="000A32B8">
        <w:rPr>
          <w:color w:val="000000" w:themeColor="text1"/>
          <w:sz w:val="20"/>
          <w:szCs w:val="20"/>
          <w:shd w:val="clear" w:color="auto" w:fill="FFFFFF"/>
        </w:rPr>
        <w:t xml:space="preserve">), the DGS (via </w:t>
      </w:r>
      <w:hyperlink r:id="rId148" w:history="1">
        <w:r w:rsidRPr="000A32B8">
          <w:rPr>
            <w:rStyle w:val="Hyperlink"/>
            <w:sz w:val="20"/>
            <w:szCs w:val="20"/>
            <w:shd w:val="clear" w:color="auto" w:fill="FFFFFF"/>
          </w:rPr>
          <w:t>AnthDGS@utk.edu</w:t>
        </w:r>
      </w:hyperlink>
      <w:r w:rsidRPr="000A32B8">
        <w:rPr>
          <w:color w:val="000000" w:themeColor="text1"/>
          <w:sz w:val="20"/>
          <w:szCs w:val="20"/>
          <w:shd w:val="clear" w:color="auto" w:fill="FFFFFF"/>
        </w:rPr>
        <w:t>), and all members of the Doctoral Committee.</w:t>
      </w:r>
    </w:p>
    <w:p w14:paraId="39C43376" w14:textId="77777777" w:rsidR="00891121" w:rsidRPr="000A32B8" w:rsidRDefault="00891121" w:rsidP="008D2C6F">
      <w:pPr>
        <w:rPr>
          <w:color w:val="000000" w:themeColor="text1"/>
          <w:sz w:val="20"/>
          <w:szCs w:val="20"/>
          <w:shd w:val="clear" w:color="auto" w:fill="FFFFFF"/>
        </w:rPr>
      </w:pPr>
    </w:p>
    <w:p w14:paraId="5304BDBF" w14:textId="26947BE4" w:rsidR="00064DDA" w:rsidRPr="000A32B8" w:rsidRDefault="00000000" w:rsidP="008D2C6F">
      <w:pPr>
        <w:rPr>
          <w:b/>
          <w:bCs/>
          <w:color w:val="3947FF"/>
          <w:sz w:val="20"/>
          <w:szCs w:val="20"/>
          <w:u w:val="single"/>
          <w:shd w:val="clear" w:color="auto" w:fill="FFFFFF"/>
        </w:rPr>
      </w:pPr>
      <w:hyperlink r:id="rId149" w:history="1">
        <w:r w:rsidR="00064DDA" w:rsidRPr="000A32B8">
          <w:rPr>
            <w:rStyle w:val="Hyperlink"/>
            <w:b/>
            <w:bCs/>
            <w:sz w:val="20"/>
            <w:szCs w:val="20"/>
            <w:shd w:val="clear" w:color="auto" w:fill="FFFFFF"/>
          </w:rPr>
          <w:t>REPORT OF DOCTORAL PROPOSAL DEFENSE</w:t>
        </w:r>
      </w:hyperlink>
    </w:p>
    <w:p w14:paraId="127EFF5F" w14:textId="77777777" w:rsidR="00F015A7" w:rsidRPr="000A32B8" w:rsidRDefault="00F015A7" w:rsidP="008D2C6F">
      <w:pPr>
        <w:rPr>
          <w:color w:val="000000" w:themeColor="text1"/>
          <w:sz w:val="20"/>
          <w:szCs w:val="20"/>
          <w:shd w:val="clear" w:color="auto" w:fill="FFFFFF"/>
        </w:rPr>
      </w:pPr>
    </w:p>
    <w:p w14:paraId="77F01E7A" w14:textId="2D927393" w:rsidR="00064DDA" w:rsidRPr="000A32B8" w:rsidRDefault="00064DDA" w:rsidP="008D2C6F">
      <w:pPr>
        <w:rPr>
          <w:color w:val="000000" w:themeColor="text1"/>
          <w:sz w:val="20"/>
          <w:szCs w:val="20"/>
          <w:shd w:val="clear" w:color="auto" w:fill="FFFFFF"/>
        </w:rPr>
      </w:pPr>
      <w:r w:rsidRPr="000A32B8">
        <w:rPr>
          <w:color w:val="000000" w:themeColor="text1"/>
          <w:sz w:val="20"/>
          <w:szCs w:val="20"/>
          <w:shd w:val="clear" w:color="auto" w:fill="FFFFFF"/>
        </w:rPr>
        <w:t xml:space="preserve">This form is to be completed by the Doctoral Committee, with the result (Pass/Fail) of the graduate </w:t>
      </w:r>
      <w:r w:rsidR="00785D00" w:rsidRPr="000A32B8">
        <w:rPr>
          <w:color w:val="000000" w:themeColor="text1"/>
          <w:sz w:val="20"/>
          <w:szCs w:val="20"/>
          <w:shd w:val="clear" w:color="auto" w:fill="FFFFFF"/>
        </w:rPr>
        <w:t>student's</w:t>
      </w:r>
      <w:r w:rsidRPr="000A32B8">
        <w:rPr>
          <w:color w:val="000000" w:themeColor="text1"/>
          <w:sz w:val="20"/>
          <w:szCs w:val="20"/>
          <w:shd w:val="clear" w:color="auto" w:fill="FFFFFF"/>
        </w:rPr>
        <w:t xml:space="preserve"> defense </w:t>
      </w:r>
      <w:r w:rsidR="00785D00" w:rsidRPr="000A32B8">
        <w:rPr>
          <w:color w:val="000000" w:themeColor="text1"/>
          <w:sz w:val="20"/>
          <w:szCs w:val="20"/>
          <w:shd w:val="clear" w:color="auto" w:fill="FFFFFF"/>
        </w:rPr>
        <w:t xml:space="preserve">of </w:t>
      </w:r>
      <w:r w:rsidRPr="000A32B8">
        <w:rPr>
          <w:color w:val="000000" w:themeColor="text1"/>
          <w:sz w:val="20"/>
          <w:szCs w:val="20"/>
          <w:shd w:val="clear" w:color="auto" w:fill="FFFFFF"/>
        </w:rPr>
        <w:t>their Doctoral Proposal in an oral examination.</w:t>
      </w:r>
    </w:p>
    <w:p w14:paraId="7AADBC3F" w14:textId="77777777" w:rsidR="00064DDA" w:rsidRPr="000A32B8" w:rsidRDefault="00064DDA" w:rsidP="008D2C6F">
      <w:pPr>
        <w:rPr>
          <w:color w:val="000000" w:themeColor="text1"/>
          <w:sz w:val="20"/>
          <w:szCs w:val="20"/>
          <w:shd w:val="clear" w:color="auto" w:fill="FFFFFF"/>
        </w:rPr>
      </w:pPr>
    </w:p>
    <w:p w14:paraId="58DDC7AE" w14:textId="6668A4A5" w:rsidR="00064DDA" w:rsidRPr="000A32B8" w:rsidRDefault="008018D6" w:rsidP="008D2C6F">
      <w:pPr>
        <w:rPr>
          <w:color w:val="000000" w:themeColor="text1"/>
          <w:sz w:val="20"/>
          <w:szCs w:val="20"/>
          <w:shd w:val="clear" w:color="auto" w:fill="FFFFFF"/>
        </w:rPr>
      </w:pPr>
      <w:r w:rsidRPr="000A32B8">
        <w:rPr>
          <w:color w:val="000000" w:themeColor="text1"/>
          <w:sz w:val="20"/>
          <w:szCs w:val="20"/>
          <w:shd w:val="clear" w:color="auto" w:fill="FFFFFF"/>
        </w:rPr>
        <w:t>Copies of</w:t>
      </w:r>
      <w:r w:rsidR="00064DDA" w:rsidRPr="000A32B8">
        <w:rPr>
          <w:color w:val="000000" w:themeColor="text1"/>
          <w:sz w:val="20"/>
          <w:szCs w:val="20"/>
          <w:shd w:val="clear" w:color="auto" w:fill="FFFFFF"/>
        </w:rPr>
        <w:t xml:space="preserve"> </w:t>
      </w:r>
      <w:r w:rsidR="00785D00" w:rsidRPr="000A32B8">
        <w:rPr>
          <w:color w:val="000000" w:themeColor="text1"/>
          <w:sz w:val="20"/>
          <w:szCs w:val="20"/>
          <w:shd w:val="clear" w:color="auto" w:fill="FFFFFF"/>
        </w:rPr>
        <w:t xml:space="preserve">the </w:t>
      </w:r>
      <w:r w:rsidR="00064DDA" w:rsidRPr="000A32B8">
        <w:rPr>
          <w:color w:val="000000" w:themeColor="text1"/>
          <w:sz w:val="20"/>
          <w:szCs w:val="20"/>
          <w:shd w:val="clear" w:color="auto" w:fill="FFFFFF"/>
        </w:rPr>
        <w:t>filled-out form should be distributed</w:t>
      </w:r>
      <w:r w:rsidRPr="000A32B8">
        <w:rPr>
          <w:color w:val="000000" w:themeColor="text1"/>
          <w:sz w:val="20"/>
          <w:szCs w:val="20"/>
          <w:shd w:val="clear" w:color="auto" w:fill="FFFFFF"/>
        </w:rPr>
        <w:t xml:space="preserve"> </w:t>
      </w:r>
      <w:r w:rsidR="00D5293D" w:rsidRPr="000A32B8">
        <w:rPr>
          <w:color w:val="000000" w:themeColor="text1"/>
          <w:sz w:val="20"/>
          <w:szCs w:val="20"/>
          <w:shd w:val="clear" w:color="auto" w:fill="FFFFFF"/>
        </w:rPr>
        <w:t>electronically</w:t>
      </w:r>
      <w:r w:rsidR="00064DDA" w:rsidRPr="000A32B8">
        <w:rPr>
          <w:color w:val="000000" w:themeColor="text1"/>
          <w:sz w:val="20"/>
          <w:szCs w:val="20"/>
          <w:shd w:val="clear" w:color="auto" w:fill="FFFFFF"/>
        </w:rPr>
        <w:t xml:space="preserve"> to the student, to the student’s departmental file (via </w:t>
      </w:r>
      <w:hyperlink r:id="rId150" w:history="1">
        <w:r w:rsidR="00064DDA" w:rsidRPr="000A32B8">
          <w:rPr>
            <w:rStyle w:val="Hyperlink"/>
            <w:sz w:val="20"/>
            <w:szCs w:val="20"/>
            <w:shd w:val="clear" w:color="auto" w:fill="FFFFFF"/>
          </w:rPr>
          <w:t>hspence9@utk.edu</w:t>
        </w:r>
      </w:hyperlink>
      <w:r w:rsidR="00064DDA" w:rsidRPr="000A32B8">
        <w:rPr>
          <w:color w:val="000000" w:themeColor="text1"/>
          <w:sz w:val="20"/>
          <w:szCs w:val="20"/>
          <w:shd w:val="clear" w:color="auto" w:fill="FFFFFF"/>
        </w:rPr>
        <w:t xml:space="preserve">), the DGS (via </w:t>
      </w:r>
      <w:hyperlink r:id="rId151" w:history="1">
        <w:r w:rsidR="00064DDA" w:rsidRPr="000A32B8">
          <w:rPr>
            <w:rStyle w:val="Hyperlink"/>
            <w:sz w:val="20"/>
            <w:szCs w:val="20"/>
            <w:shd w:val="clear" w:color="auto" w:fill="FFFFFF"/>
          </w:rPr>
          <w:t>AnthDGS@utk.edu</w:t>
        </w:r>
      </w:hyperlink>
      <w:r w:rsidR="00064DDA" w:rsidRPr="000A32B8">
        <w:rPr>
          <w:color w:val="000000" w:themeColor="text1"/>
          <w:sz w:val="20"/>
          <w:szCs w:val="20"/>
          <w:shd w:val="clear" w:color="auto" w:fill="FFFFFF"/>
        </w:rPr>
        <w:t>), and all members of the Doctoral Committee.</w:t>
      </w:r>
    </w:p>
    <w:p w14:paraId="79D73BCA" w14:textId="77777777" w:rsidR="007011DD" w:rsidRPr="000A32B8" w:rsidRDefault="007011DD" w:rsidP="008D2C6F">
      <w:pPr>
        <w:rPr>
          <w:color w:val="000000" w:themeColor="text1"/>
          <w:sz w:val="20"/>
          <w:szCs w:val="20"/>
          <w:shd w:val="clear" w:color="auto" w:fill="FFFFFF"/>
        </w:rPr>
      </w:pPr>
    </w:p>
    <w:p w14:paraId="6B7E512E" w14:textId="0A5BF039" w:rsidR="007011DD" w:rsidRPr="000A32B8" w:rsidRDefault="00000000" w:rsidP="007011DD">
      <w:pPr>
        <w:rPr>
          <w:b/>
          <w:bCs/>
          <w:color w:val="000000" w:themeColor="text1"/>
          <w:sz w:val="20"/>
          <w:szCs w:val="20"/>
          <w:shd w:val="clear" w:color="auto" w:fill="FFFFFF"/>
        </w:rPr>
      </w:pPr>
      <w:hyperlink r:id="rId152" w:history="1">
        <w:r w:rsidR="007011DD" w:rsidRPr="000A32B8">
          <w:rPr>
            <w:rStyle w:val="Hyperlink"/>
            <w:b/>
            <w:bCs/>
            <w:sz w:val="20"/>
            <w:szCs w:val="20"/>
            <w:shd w:val="clear" w:color="auto" w:fill="FFFFFF"/>
          </w:rPr>
          <w:t>DISSERTATION APPROVAL FORM</w:t>
        </w:r>
      </w:hyperlink>
    </w:p>
    <w:p w14:paraId="67FD446D" w14:textId="77777777" w:rsidR="007011DD" w:rsidRPr="000A32B8" w:rsidRDefault="007011DD" w:rsidP="007011DD">
      <w:pPr>
        <w:rPr>
          <w:color w:val="000000" w:themeColor="text1"/>
          <w:sz w:val="20"/>
          <w:szCs w:val="20"/>
          <w:shd w:val="clear" w:color="auto" w:fill="FFFFFF"/>
        </w:rPr>
      </w:pPr>
    </w:p>
    <w:p w14:paraId="7A36E708" w14:textId="4CE4E783" w:rsidR="007011DD" w:rsidRPr="000A32B8" w:rsidRDefault="00785D00" w:rsidP="007011DD">
      <w:pPr>
        <w:rPr>
          <w:color w:val="000000" w:themeColor="text1"/>
          <w:sz w:val="20"/>
          <w:szCs w:val="20"/>
          <w:shd w:val="clear" w:color="auto" w:fill="FFFFFF"/>
        </w:rPr>
      </w:pPr>
      <w:r w:rsidRPr="000A32B8">
        <w:rPr>
          <w:color w:val="000000" w:themeColor="text1"/>
          <w:sz w:val="20"/>
          <w:szCs w:val="20"/>
          <w:shd w:val="clear" w:color="auto" w:fill="FFFFFF"/>
        </w:rPr>
        <w:t>Doctoral candidates use this form</w:t>
      </w:r>
      <w:r w:rsidR="007011DD" w:rsidRPr="000A32B8">
        <w:rPr>
          <w:color w:val="000000" w:themeColor="text1"/>
          <w:sz w:val="20"/>
          <w:szCs w:val="20"/>
          <w:shd w:val="clear" w:color="auto" w:fill="FFFFFF"/>
        </w:rPr>
        <w:t xml:space="preserve"> to receive final approval of their dissertation by their </w:t>
      </w:r>
      <w:proofErr w:type="gramStart"/>
      <w:r w:rsidR="007011DD" w:rsidRPr="000A32B8">
        <w:rPr>
          <w:color w:val="000000" w:themeColor="text1"/>
          <w:sz w:val="20"/>
          <w:szCs w:val="20"/>
          <w:shd w:val="clear" w:color="auto" w:fill="FFFFFF"/>
        </w:rPr>
        <w:t>Committee</w:t>
      </w:r>
      <w:proofErr w:type="gramEnd"/>
      <w:r w:rsidR="007011DD" w:rsidRPr="000A32B8">
        <w:rPr>
          <w:color w:val="000000" w:themeColor="text1"/>
          <w:sz w:val="20"/>
          <w:szCs w:val="20"/>
          <w:shd w:val="clear" w:color="auto" w:fill="FFFFFF"/>
        </w:rPr>
        <w:t xml:space="preserve"> as a requirement for graduation.</w:t>
      </w:r>
    </w:p>
    <w:p w14:paraId="274A0B27" w14:textId="77777777" w:rsidR="007011DD" w:rsidRPr="000A32B8" w:rsidRDefault="007011DD" w:rsidP="007011DD">
      <w:pPr>
        <w:rPr>
          <w:color w:val="000000" w:themeColor="text1"/>
          <w:sz w:val="20"/>
          <w:szCs w:val="20"/>
          <w:shd w:val="clear" w:color="auto" w:fill="FFFFFF"/>
        </w:rPr>
      </w:pPr>
    </w:p>
    <w:p w14:paraId="5E9AAA90" w14:textId="77777777" w:rsidR="007011DD" w:rsidRPr="000A32B8" w:rsidRDefault="00000000" w:rsidP="007011DD">
      <w:pPr>
        <w:rPr>
          <w:b/>
          <w:bCs/>
          <w:color w:val="000000" w:themeColor="text1"/>
          <w:sz w:val="20"/>
          <w:szCs w:val="20"/>
          <w:shd w:val="clear" w:color="auto" w:fill="FFFFFF"/>
        </w:rPr>
      </w:pPr>
      <w:hyperlink r:id="rId153" w:history="1">
        <w:r w:rsidR="007011DD" w:rsidRPr="000A32B8">
          <w:rPr>
            <w:rStyle w:val="Hyperlink"/>
            <w:b/>
            <w:bCs/>
            <w:sz w:val="20"/>
            <w:szCs w:val="20"/>
            <w:shd w:val="clear" w:color="auto" w:fill="FFFFFF"/>
          </w:rPr>
          <w:t>INITIAL EMBARGO REQUEST</w:t>
        </w:r>
      </w:hyperlink>
    </w:p>
    <w:p w14:paraId="6E8E3685" w14:textId="77777777" w:rsidR="007011DD" w:rsidRPr="000A32B8" w:rsidRDefault="007011DD" w:rsidP="007011DD">
      <w:pPr>
        <w:rPr>
          <w:color w:val="000000" w:themeColor="text1"/>
          <w:sz w:val="20"/>
          <w:szCs w:val="20"/>
          <w:shd w:val="clear" w:color="auto" w:fill="FFFFFF"/>
        </w:rPr>
      </w:pPr>
    </w:p>
    <w:p w14:paraId="60CE6ED8" w14:textId="418F5F5E" w:rsidR="007011DD" w:rsidRPr="000A32B8" w:rsidRDefault="007011DD" w:rsidP="007011DD">
      <w:pPr>
        <w:rPr>
          <w:sz w:val="20"/>
          <w:szCs w:val="20"/>
        </w:rPr>
      </w:pPr>
      <w:r w:rsidRPr="000A32B8">
        <w:rPr>
          <w:color w:val="000000" w:themeColor="text1"/>
          <w:sz w:val="20"/>
          <w:szCs w:val="20"/>
          <w:shd w:val="clear" w:color="auto" w:fill="FFFFFF"/>
        </w:rPr>
        <w:t xml:space="preserve">This form is to delay the posting of your electronic dissertation for one (1), three (3), or six (6) years </w:t>
      </w:r>
      <w:r w:rsidR="0064164C" w:rsidRPr="000A32B8">
        <w:rPr>
          <w:color w:val="000000" w:themeColor="text1"/>
          <w:sz w:val="20"/>
          <w:szCs w:val="20"/>
          <w:shd w:val="clear" w:color="auto" w:fill="FFFFFF"/>
        </w:rPr>
        <w:t xml:space="preserve">(your choice) </w:t>
      </w:r>
      <w:r w:rsidRPr="000A32B8">
        <w:rPr>
          <w:sz w:val="20"/>
          <w:szCs w:val="20"/>
        </w:rPr>
        <w:t>following the degree conferral date.</w:t>
      </w:r>
    </w:p>
    <w:p w14:paraId="75474A57" w14:textId="77777777" w:rsidR="00647D86" w:rsidRPr="000A32B8" w:rsidRDefault="00647D86" w:rsidP="008D2C6F">
      <w:pPr>
        <w:rPr>
          <w:color w:val="000000" w:themeColor="text1"/>
          <w:sz w:val="20"/>
          <w:szCs w:val="20"/>
          <w:shd w:val="clear" w:color="auto" w:fill="FFFFFF"/>
        </w:rPr>
      </w:pPr>
    </w:p>
    <w:p w14:paraId="3DF3F18D" w14:textId="025D6231" w:rsidR="00647D86" w:rsidRPr="000A32B8" w:rsidRDefault="00000000" w:rsidP="008D2C6F">
      <w:pPr>
        <w:rPr>
          <w:b/>
          <w:bCs/>
          <w:color w:val="000000" w:themeColor="text1"/>
          <w:sz w:val="20"/>
          <w:szCs w:val="20"/>
          <w:shd w:val="clear" w:color="auto" w:fill="FFFFFF"/>
        </w:rPr>
      </w:pPr>
      <w:hyperlink r:id="rId154" w:anchor="apply-for-graduation" w:history="1">
        <w:r w:rsidR="00647D86" w:rsidRPr="000A32B8">
          <w:rPr>
            <w:rStyle w:val="Hyperlink"/>
            <w:b/>
            <w:bCs/>
            <w:sz w:val="20"/>
            <w:szCs w:val="20"/>
            <w:shd w:val="clear" w:color="auto" w:fill="FFFFFF"/>
          </w:rPr>
          <w:t>APPLY FOR GRADUATION</w:t>
        </w:r>
      </w:hyperlink>
    </w:p>
    <w:p w14:paraId="2F754CCA" w14:textId="77777777" w:rsidR="002D407A" w:rsidRPr="000A32B8" w:rsidRDefault="002D407A" w:rsidP="008D2C6F">
      <w:pPr>
        <w:rPr>
          <w:b/>
          <w:bCs/>
          <w:color w:val="000000" w:themeColor="text1"/>
          <w:sz w:val="20"/>
          <w:szCs w:val="20"/>
          <w:shd w:val="clear" w:color="auto" w:fill="FFFFFF"/>
        </w:rPr>
      </w:pPr>
    </w:p>
    <w:p w14:paraId="23DEB10F" w14:textId="6820D77A" w:rsidR="00647D86" w:rsidRPr="000A32B8" w:rsidRDefault="00647D86" w:rsidP="008D2C6F">
      <w:pPr>
        <w:rPr>
          <w:sz w:val="20"/>
          <w:szCs w:val="20"/>
        </w:rPr>
      </w:pPr>
      <w:r w:rsidRPr="000A32B8">
        <w:rPr>
          <w:sz w:val="20"/>
          <w:szCs w:val="20"/>
        </w:rPr>
        <w:t xml:space="preserve">Along with your Admission to Candidacy or Graduate Certificate Course Verification, you must submit your Graduation Application online at </w:t>
      </w:r>
      <w:hyperlink r:id="rId155" w:history="1">
        <w:proofErr w:type="spellStart"/>
        <w:r w:rsidRPr="000A32B8">
          <w:rPr>
            <w:rStyle w:val="Hyperlink"/>
            <w:sz w:val="20"/>
            <w:szCs w:val="20"/>
          </w:rPr>
          <w:t>MyUTK</w:t>
        </w:r>
        <w:proofErr w:type="spellEnd"/>
      </w:hyperlink>
      <w:r w:rsidRPr="000A32B8">
        <w:rPr>
          <w:sz w:val="20"/>
          <w:szCs w:val="20"/>
        </w:rPr>
        <w:t>.</w:t>
      </w:r>
      <w:r w:rsidR="002D407A" w:rsidRPr="000A32B8">
        <w:rPr>
          <w:sz w:val="20"/>
          <w:szCs w:val="20"/>
        </w:rPr>
        <w:t xml:space="preserve"> Once logged in to </w:t>
      </w:r>
      <w:proofErr w:type="spellStart"/>
      <w:r w:rsidR="002D407A" w:rsidRPr="000A32B8">
        <w:rPr>
          <w:sz w:val="20"/>
          <w:szCs w:val="20"/>
        </w:rPr>
        <w:t>MyUTK</w:t>
      </w:r>
      <w:proofErr w:type="spellEnd"/>
      <w:r w:rsidR="002D407A" w:rsidRPr="000A32B8">
        <w:rPr>
          <w:sz w:val="20"/>
          <w:szCs w:val="20"/>
        </w:rPr>
        <w:t xml:space="preserve">, find the “Academic Support” tab and select “Apply to Graduate.” </w:t>
      </w:r>
    </w:p>
    <w:p w14:paraId="3E589162" w14:textId="77777777" w:rsidR="001260D2" w:rsidRPr="000A32B8" w:rsidRDefault="001260D2" w:rsidP="008D2C6F">
      <w:pPr>
        <w:rPr>
          <w:sz w:val="20"/>
          <w:szCs w:val="20"/>
        </w:rPr>
      </w:pPr>
    </w:p>
    <w:p w14:paraId="2623AAC4" w14:textId="7661FF29" w:rsidR="001260D2" w:rsidRPr="000A32B8" w:rsidRDefault="001260D2" w:rsidP="008D2C6F">
      <w:pPr>
        <w:rPr>
          <w:rFonts w:eastAsia="Cambria" w:cs="Cambria"/>
          <w:b/>
          <w:bCs/>
          <w:color w:val="21798E"/>
          <w:sz w:val="28"/>
          <w:szCs w:val="28"/>
        </w:rPr>
      </w:pPr>
      <w:r w:rsidRPr="000A32B8">
        <w:rPr>
          <w:color w:val="21798E"/>
        </w:rPr>
        <w:br w:type="page"/>
      </w:r>
    </w:p>
    <w:p w14:paraId="23BB46A5" w14:textId="301E31A5" w:rsidR="00062DFF" w:rsidRPr="00424B05" w:rsidRDefault="00062DFF" w:rsidP="006B757A">
      <w:pPr>
        <w:pStyle w:val="Heading1"/>
      </w:pPr>
      <w:bookmarkStart w:id="266" w:name="_APPENDIX_E"/>
      <w:bookmarkStart w:id="267" w:name="_Toc239888510"/>
      <w:bookmarkStart w:id="268" w:name="_Toc171968876"/>
      <w:bookmarkEnd w:id="266"/>
      <w:r w:rsidRPr="00424B05">
        <w:lastRenderedPageBreak/>
        <w:t>APPENDIX</w:t>
      </w:r>
      <w:r w:rsidRPr="00424B05">
        <w:rPr>
          <w:spacing w:val="-5"/>
        </w:rPr>
        <w:t xml:space="preserve"> </w:t>
      </w:r>
      <w:r w:rsidR="006A1DDB" w:rsidRPr="00424B05">
        <w:t>E</w:t>
      </w:r>
      <w:bookmarkEnd w:id="267"/>
    </w:p>
    <w:p w14:paraId="6291E30F" w14:textId="571D2301" w:rsidR="00062DFF" w:rsidRPr="00424B05" w:rsidRDefault="00AE5565" w:rsidP="00062DFF">
      <w:pPr>
        <w:jc w:val="center"/>
        <w:rPr>
          <w:b/>
          <w:bCs/>
          <w:color w:val="22798F"/>
        </w:rPr>
      </w:pPr>
      <w:r w:rsidRPr="00424B05">
        <w:rPr>
          <w:b/>
          <w:bCs/>
          <w:color w:val="22798F"/>
          <w:sz w:val="28"/>
          <w:szCs w:val="28"/>
        </w:rPr>
        <w:t>Funding Sources</w:t>
      </w:r>
      <w:r w:rsidR="000406A6" w:rsidRPr="00424B05">
        <w:rPr>
          <w:b/>
          <w:bCs/>
          <w:color w:val="22798F"/>
          <w:sz w:val="28"/>
          <w:szCs w:val="28"/>
        </w:rPr>
        <w:t xml:space="preserve"> for Graduate Students</w:t>
      </w:r>
    </w:p>
    <w:p w14:paraId="11C09C5B" w14:textId="77777777" w:rsidR="00062DFF" w:rsidRPr="000A32B8" w:rsidRDefault="00062DFF" w:rsidP="004F3E99">
      <w:pPr>
        <w:pStyle w:val="BodyText"/>
        <w:spacing w:before="63"/>
        <w:ind w:left="0"/>
      </w:pPr>
    </w:p>
    <w:p w14:paraId="7D047765" w14:textId="6606E19A" w:rsidR="00593072" w:rsidRPr="000A32B8" w:rsidRDefault="00000000" w:rsidP="00593072">
      <w:pPr>
        <w:rPr>
          <w:b/>
          <w:bCs/>
          <w:sz w:val="20"/>
          <w:szCs w:val="20"/>
          <w:shd w:val="clear" w:color="auto" w:fill="FFFFFF"/>
        </w:rPr>
      </w:pPr>
      <w:hyperlink r:id="rId156" w:history="1">
        <w:r w:rsidR="00593072" w:rsidRPr="002E12CB">
          <w:rPr>
            <w:rStyle w:val="Hyperlink"/>
            <w:b/>
            <w:bCs/>
            <w:sz w:val="20"/>
            <w:szCs w:val="20"/>
            <w:shd w:val="clear" w:color="auto" w:fill="FFFFFF"/>
          </w:rPr>
          <w:t>Dissertation Fellowships Wiki</w:t>
        </w:r>
        <w:r w:rsidR="002E12CB" w:rsidRPr="002E12CB">
          <w:rPr>
            <w:rStyle w:val="Hyperlink"/>
            <w:b/>
            <w:bCs/>
            <w:sz w:val="20"/>
            <w:szCs w:val="20"/>
            <w:shd w:val="clear" w:color="auto" w:fill="FFFFFF"/>
          </w:rPr>
          <w:t xml:space="preserve"> 2026-2027</w:t>
        </w:r>
      </w:hyperlink>
    </w:p>
    <w:p w14:paraId="5A42190E" w14:textId="5D2898D3" w:rsidR="00593072" w:rsidRPr="000A32B8" w:rsidRDefault="00593072" w:rsidP="002E12CB">
      <w:pPr>
        <w:rPr>
          <w:sz w:val="20"/>
          <w:szCs w:val="20"/>
          <w:shd w:val="clear" w:color="auto" w:fill="FFFFFF"/>
        </w:rPr>
      </w:pPr>
      <w:r w:rsidRPr="000A32B8">
        <w:rPr>
          <w:sz w:val="20"/>
          <w:szCs w:val="20"/>
          <w:shd w:val="clear" w:color="auto" w:fill="FFFFFF"/>
        </w:rPr>
        <w:t>Provides a comprehensive, crowd-sourced listing of available fellowships for any given academic year.</w:t>
      </w:r>
      <w:r w:rsidR="002E12CB" w:rsidRPr="000A32B8">
        <w:rPr>
          <w:sz w:val="20"/>
          <w:szCs w:val="20"/>
          <w:shd w:val="clear" w:color="auto" w:fill="FFFFFF"/>
        </w:rPr>
        <w:t xml:space="preserve"> </w:t>
      </w:r>
    </w:p>
    <w:p w14:paraId="34C81BDB" w14:textId="77777777" w:rsidR="00593072" w:rsidRPr="000A32B8" w:rsidRDefault="00593072" w:rsidP="00593072">
      <w:pPr>
        <w:rPr>
          <w:b/>
          <w:bCs/>
          <w:sz w:val="20"/>
          <w:szCs w:val="20"/>
          <w:shd w:val="clear" w:color="auto" w:fill="FFFFFF"/>
        </w:rPr>
      </w:pPr>
    </w:p>
    <w:p w14:paraId="253B03BC" w14:textId="0D49B2C8" w:rsidR="00062DFF" w:rsidRPr="000A32B8" w:rsidRDefault="00DD1568" w:rsidP="00A849DA">
      <w:pPr>
        <w:pStyle w:val="BodyText"/>
        <w:spacing w:before="63"/>
        <w:ind w:left="0"/>
        <w:jc w:val="center"/>
        <w:rPr>
          <w:b/>
          <w:bCs/>
        </w:rPr>
      </w:pPr>
      <w:r>
        <w:rPr>
          <w:b/>
          <w:bCs/>
        </w:rPr>
        <w:t xml:space="preserve">THE </w:t>
      </w:r>
      <w:r w:rsidR="00A849DA" w:rsidRPr="000A32B8">
        <w:rPr>
          <w:b/>
          <w:bCs/>
        </w:rPr>
        <w:t>UNIVERSITY OF TENNESSEE</w:t>
      </w:r>
    </w:p>
    <w:p w14:paraId="45FD45F9" w14:textId="77777777" w:rsidR="00A849DA" w:rsidRPr="000A32B8" w:rsidRDefault="00A849DA" w:rsidP="00AE5565"/>
    <w:p w14:paraId="78082894" w14:textId="3D3A87EE" w:rsidR="00A849DA" w:rsidRPr="000A32B8" w:rsidRDefault="00000000" w:rsidP="00AE5565">
      <w:pPr>
        <w:rPr>
          <w:b/>
          <w:bCs/>
          <w:sz w:val="20"/>
          <w:szCs w:val="20"/>
        </w:rPr>
      </w:pPr>
      <w:hyperlink r:id="rId157" w:history="1">
        <w:r w:rsidR="001A7641">
          <w:rPr>
            <w:rStyle w:val="Hyperlink"/>
            <w:b/>
            <w:bCs/>
            <w:sz w:val="20"/>
            <w:szCs w:val="20"/>
          </w:rPr>
          <w:t>Graduate Student Senate (GSS) Travel Grant Program</w:t>
        </w:r>
      </w:hyperlink>
    </w:p>
    <w:p w14:paraId="3B6C96F1" w14:textId="4EB85BF8" w:rsidR="00A849DA" w:rsidRPr="000A32B8" w:rsidRDefault="00A849DA" w:rsidP="00AE5565">
      <w:pPr>
        <w:rPr>
          <w:color w:val="000000" w:themeColor="text1"/>
          <w:sz w:val="20"/>
          <w:szCs w:val="20"/>
          <w:shd w:val="clear" w:color="auto" w:fill="FFFFFF"/>
        </w:rPr>
      </w:pPr>
      <w:r w:rsidRPr="000A32B8">
        <w:rPr>
          <w:color w:val="000000" w:themeColor="text1"/>
          <w:sz w:val="20"/>
          <w:szCs w:val="20"/>
          <w:shd w:val="clear" w:color="auto" w:fill="FFFFFF"/>
        </w:rPr>
        <w:t xml:space="preserve">Graduate students who will </w:t>
      </w:r>
      <w:r w:rsidR="00785D00" w:rsidRPr="000A32B8">
        <w:rPr>
          <w:color w:val="000000" w:themeColor="text1"/>
          <w:sz w:val="20"/>
          <w:szCs w:val="20"/>
          <w:shd w:val="clear" w:color="auto" w:fill="FFFFFF"/>
        </w:rPr>
        <w:t>present</w:t>
      </w:r>
      <w:r w:rsidRPr="000A32B8">
        <w:rPr>
          <w:color w:val="000000" w:themeColor="text1"/>
          <w:sz w:val="20"/>
          <w:szCs w:val="20"/>
          <w:shd w:val="clear" w:color="auto" w:fill="FFFFFF"/>
        </w:rPr>
        <w:t xml:space="preserve"> research on behalf of UT at in-person or virtual professional conferences may receive support to help </w:t>
      </w:r>
      <w:r w:rsidR="00785D00" w:rsidRPr="000A32B8">
        <w:rPr>
          <w:color w:val="000000" w:themeColor="text1"/>
          <w:sz w:val="20"/>
          <w:szCs w:val="20"/>
          <w:shd w:val="clear" w:color="auto" w:fill="FFFFFF"/>
        </w:rPr>
        <w:t>cover</w:t>
      </w:r>
      <w:r w:rsidRPr="000A32B8">
        <w:rPr>
          <w:color w:val="000000" w:themeColor="text1"/>
          <w:sz w:val="20"/>
          <w:szCs w:val="20"/>
          <w:shd w:val="clear" w:color="auto" w:fill="FFFFFF"/>
        </w:rPr>
        <w:t xml:space="preserve"> travel costs</w:t>
      </w:r>
      <w:r w:rsidR="00785D00" w:rsidRPr="000A32B8">
        <w:rPr>
          <w:color w:val="000000" w:themeColor="text1"/>
          <w:sz w:val="20"/>
          <w:szCs w:val="20"/>
          <w:shd w:val="clear" w:color="auto" w:fill="FFFFFF"/>
        </w:rPr>
        <w:t>. Only students</w:t>
      </w:r>
      <w:r w:rsidRPr="000A32B8">
        <w:rPr>
          <w:color w:val="000000" w:themeColor="text1"/>
          <w:sz w:val="20"/>
          <w:szCs w:val="20"/>
          <w:shd w:val="clear" w:color="auto" w:fill="FFFFFF"/>
        </w:rPr>
        <w:t xml:space="preserve"> presenting </w:t>
      </w:r>
      <w:r w:rsidR="00364ED0" w:rsidRPr="000A32B8">
        <w:rPr>
          <w:color w:val="000000" w:themeColor="text1"/>
          <w:sz w:val="20"/>
          <w:szCs w:val="20"/>
          <w:shd w:val="clear" w:color="auto" w:fill="FFFFFF"/>
        </w:rPr>
        <w:t xml:space="preserve">as </w:t>
      </w:r>
      <w:r w:rsidRPr="000A32B8">
        <w:rPr>
          <w:color w:val="000000" w:themeColor="text1"/>
          <w:sz w:val="20"/>
          <w:szCs w:val="20"/>
          <w:shd w:val="clear" w:color="auto" w:fill="FFFFFF"/>
        </w:rPr>
        <w:t>first authors will be funded through this mechanism.</w:t>
      </w:r>
    </w:p>
    <w:p w14:paraId="3CBA4EAE" w14:textId="77777777" w:rsidR="001B4D5D" w:rsidRPr="000A32B8" w:rsidRDefault="001B4D5D" w:rsidP="00AE5565">
      <w:pPr>
        <w:rPr>
          <w:color w:val="000000" w:themeColor="text1"/>
          <w:sz w:val="20"/>
          <w:szCs w:val="20"/>
          <w:shd w:val="clear" w:color="auto" w:fill="FFFFFF"/>
        </w:rPr>
      </w:pPr>
    </w:p>
    <w:p w14:paraId="2C1E514F" w14:textId="2C609CAF" w:rsidR="001B4D5D" w:rsidRPr="000A32B8" w:rsidRDefault="001A7641" w:rsidP="00AE5565">
      <w:pPr>
        <w:rPr>
          <w:color w:val="4B4B4B"/>
          <w:sz w:val="20"/>
          <w:szCs w:val="20"/>
        </w:rPr>
      </w:pPr>
      <w:r>
        <w:rPr>
          <w:sz w:val="20"/>
          <w:szCs w:val="20"/>
        </w:rPr>
        <w:t xml:space="preserve">Grants typically range from $500 to $1000. </w:t>
      </w:r>
      <w:r w:rsidR="001B4D5D" w:rsidRPr="000A32B8">
        <w:rPr>
          <w:sz w:val="20"/>
          <w:szCs w:val="20"/>
        </w:rPr>
        <w:t>The Department of Anthropology will match up to $200 for travel awards provided by the Graduate School.</w:t>
      </w:r>
    </w:p>
    <w:p w14:paraId="5B5F0D00" w14:textId="77777777" w:rsidR="00A849DA" w:rsidRPr="000A32B8" w:rsidRDefault="00A849DA" w:rsidP="00AE5565">
      <w:pPr>
        <w:rPr>
          <w:color w:val="000000" w:themeColor="text1"/>
          <w:sz w:val="20"/>
          <w:szCs w:val="20"/>
        </w:rPr>
      </w:pPr>
    </w:p>
    <w:p w14:paraId="6D3B9406" w14:textId="680F376A" w:rsidR="004F3E99" w:rsidRPr="000A32B8" w:rsidRDefault="00000000" w:rsidP="00A849DA">
      <w:pPr>
        <w:rPr>
          <w:b/>
          <w:bCs/>
          <w:color w:val="21798E"/>
          <w:sz w:val="20"/>
          <w:szCs w:val="20"/>
        </w:rPr>
      </w:pPr>
      <w:hyperlink r:id="rId158" w:history="1">
        <w:r w:rsidR="009D2985">
          <w:rPr>
            <w:rStyle w:val="Hyperlink"/>
            <w:b/>
            <w:bCs/>
            <w:sz w:val="20"/>
            <w:szCs w:val="20"/>
          </w:rPr>
          <w:t>Division of Global Engagement W.K. McClure Scholarship Program</w:t>
        </w:r>
      </w:hyperlink>
    </w:p>
    <w:p w14:paraId="409FB1C1" w14:textId="2544E05C" w:rsidR="00A849DA" w:rsidRPr="000A32B8" w:rsidRDefault="00A849DA" w:rsidP="00A849DA">
      <w:pPr>
        <w:rPr>
          <w:color w:val="21798E"/>
          <w:sz w:val="20"/>
          <w:szCs w:val="20"/>
        </w:rPr>
      </w:pPr>
      <w:r w:rsidRPr="000A32B8">
        <w:rPr>
          <w:color w:val="000000" w:themeColor="text1"/>
          <w:sz w:val="20"/>
          <w:szCs w:val="20"/>
        </w:rPr>
        <w:t xml:space="preserve">The W.K. McClure Scholarship Program offers UT students financial awards </w:t>
      </w:r>
      <w:r w:rsidR="00785D00" w:rsidRPr="000A32B8">
        <w:rPr>
          <w:color w:val="000000" w:themeColor="text1"/>
          <w:sz w:val="20"/>
          <w:szCs w:val="20"/>
        </w:rPr>
        <w:t xml:space="preserve">of </w:t>
      </w:r>
      <w:r w:rsidRPr="000A32B8">
        <w:rPr>
          <w:color w:val="000000" w:themeColor="text1"/>
          <w:sz w:val="20"/>
          <w:szCs w:val="20"/>
        </w:rPr>
        <w:t xml:space="preserve">up to $5,000 to support research and creative projects abroad </w:t>
      </w:r>
      <w:r w:rsidR="00785D00" w:rsidRPr="000A32B8">
        <w:rPr>
          <w:color w:val="000000" w:themeColor="text1"/>
          <w:sz w:val="20"/>
          <w:szCs w:val="20"/>
        </w:rPr>
        <w:t>that aim to enhance</w:t>
      </w:r>
      <w:r w:rsidRPr="000A32B8">
        <w:rPr>
          <w:color w:val="000000" w:themeColor="text1"/>
          <w:sz w:val="20"/>
          <w:szCs w:val="20"/>
        </w:rPr>
        <w:t xml:space="preserve"> and </w:t>
      </w:r>
      <w:r w:rsidR="00785D00" w:rsidRPr="000A32B8">
        <w:rPr>
          <w:color w:val="000000" w:themeColor="text1"/>
          <w:sz w:val="20"/>
          <w:szCs w:val="20"/>
        </w:rPr>
        <w:t>promote global responsibility in education</w:t>
      </w:r>
      <w:r w:rsidRPr="000A32B8">
        <w:rPr>
          <w:color w:val="000000" w:themeColor="text1"/>
          <w:sz w:val="20"/>
          <w:szCs w:val="20"/>
        </w:rPr>
        <w:t>.</w:t>
      </w:r>
    </w:p>
    <w:p w14:paraId="497302FE" w14:textId="22AF46EE" w:rsidR="00A849DA" w:rsidRPr="000A32B8" w:rsidRDefault="00A849DA" w:rsidP="00A849DA">
      <w:pPr>
        <w:pStyle w:val="NormalWeb"/>
        <w:rPr>
          <w:rFonts w:ascii="Palatino Linotype" w:hAnsi="Palatino Linotype"/>
          <w:color w:val="000000" w:themeColor="text1"/>
          <w:sz w:val="20"/>
          <w:szCs w:val="20"/>
        </w:rPr>
      </w:pPr>
      <w:r w:rsidRPr="000A32B8">
        <w:rPr>
          <w:rFonts w:ascii="Palatino Linotype" w:hAnsi="Palatino Linotype"/>
          <w:color w:val="000000" w:themeColor="text1"/>
          <w:sz w:val="20"/>
          <w:szCs w:val="20"/>
        </w:rPr>
        <w:t xml:space="preserve">The </w:t>
      </w:r>
      <w:r w:rsidR="00183965" w:rsidRPr="000A32B8">
        <w:rPr>
          <w:rFonts w:ascii="Palatino Linotype" w:hAnsi="Palatino Linotype"/>
          <w:color w:val="000000" w:themeColor="text1"/>
          <w:sz w:val="20"/>
          <w:szCs w:val="20"/>
        </w:rPr>
        <w:t>S</w:t>
      </w:r>
      <w:r w:rsidRPr="000A32B8">
        <w:rPr>
          <w:rFonts w:ascii="Palatino Linotype" w:hAnsi="Palatino Linotype"/>
          <w:color w:val="000000" w:themeColor="text1"/>
          <w:sz w:val="20"/>
          <w:szCs w:val="20"/>
        </w:rPr>
        <w:t xml:space="preserve">cholarship can be applied to any project </w:t>
      </w:r>
      <w:r w:rsidR="00785D00" w:rsidRPr="000A32B8">
        <w:rPr>
          <w:rFonts w:ascii="Palatino Linotype" w:hAnsi="Palatino Linotype"/>
          <w:color w:val="000000" w:themeColor="text1"/>
          <w:sz w:val="20"/>
          <w:szCs w:val="20"/>
        </w:rPr>
        <w:t>that</w:t>
      </w:r>
      <w:r w:rsidRPr="000A32B8">
        <w:rPr>
          <w:rFonts w:ascii="Palatino Linotype" w:hAnsi="Palatino Linotype"/>
          <w:color w:val="000000" w:themeColor="text1"/>
          <w:sz w:val="20"/>
          <w:szCs w:val="20"/>
        </w:rPr>
        <w:t xml:space="preserve"> offers the potential for the development of knowledge relative to significant issues or problems associated with world affairs and the reduction of international conflict, principally through legal, cultural, political, economic, social, and scientific studies.</w:t>
      </w:r>
    </w:p>
    <w:p w14:paraId="5C46A7DC" w14:textId="23255E93" w:rsidR="00A849DA" w:rsidRPr="000A32B8" w:rsidRDefault="00A849DA" w:rsidP="00A849DA">
      <w:pPr>
        <w:pStyle w:val="NormalWeb"/>
        <w:rPr>
          <w:rStyle w:val="Strong"/>
          <w:rFonts w:ascii="Palatino Linotype" w:hAnsi="Palatino Linotype"/>
          <w:b w:val="0"/>
          <w:bCs w:val="0"/>
          <w:color w:val="333333"/>
          <w:sz w:val="20"/>
          <w:szCs w:val="20"/>
        </w:rPr>
      </w:pPr>
      <w:r w:rsidRPr="000A32B8">
        <w:rPr>
          <w:rStyle w:val="Strong"/>
          <w:rFonts w:ascii="Palatino Linotype" w:hAnsi="Palatino Linotype"/>
          <w:b w:val="0"/>
          <w:bCs w:val="0"/>
          <w:color w:val="000000" w:themeColor="text1"/>
          <w:sz w:val="20"/>
          <w:szCs w:val="20"/>
        </w:rPr>
        <w:t xml:space="preserve">The McClure </w:t>
      </w:r>
      <w:r w:rsidR="00A548F2" w:rsidRPr="000A32B8">
        <w:rPr>
          <w:rStyle w:val="Strong"/>
          <w:rFonts w:ascii="Palatino Linotype" w:hAnsi="Palatino Linotype"/>
          <w:b w:val="0"/>
          <w:bCs w:val="0"/>
          <w:color w:val="000000" w:themeColor="text1"/>
          <w:sz w:val="20"/>
          <w:szCs w:val="20"/>
        </w:rPr>
        <w:t>Scholarship a</w:t>
      </w:r>
      <w:r w:rsidRPr="000A32B8">
        <w:rPr>
          <w:rStyle w:val="Strong"/>
          <w:rFonts w:ascii="Palatino Linotype" w:hAnsi="Palatino Linotype"/>
          <w:b w:val="0"/>
          <w:bCs w:val="0"/>
          <w:color w:val="000000" w:themeColor="text1"/>
          <w:sz w:val="20"/>
          <w:szCs w:val="20"/>
        </w:rPr>
        <w:t xml:space="preserve">pplication typically opens </w:t>
      </w:r>
      <w:r w:rsidR="00785D00" w:rsidRPr="000A32B8">
        <w:rPr>
          <w:rStyle w:val="Strong"/>
          <w:rFonts w:ascii="Palatino Linotype" w:hAnsi="Palatino Linotype"/>
          <w:b w:val="0"/>
          <w:bCs w:val="0"/>
          <w:color w:val="000000" w:themeColor="text1"/>
          <w:sz w:val="20"/>
          <w:szCs w:val="20"/>
        </w:rPr>
        <w:t>in the l</w:t>
      </w:r>
      <w:r w:rsidRPr="000A32B8">
        <w:rPr>
          <w:rStyle w:val="Strong"/>
          <w:rFonts w:ascii="Palatino Linotype" w:hAnsi="Palatino Linotype"/>
          <w:b w:val="0"/>
          <w:bCs w:val="0"/>
          <w:color w:val="000000" w:themeColor="text1"/>
          <w:sz w:val="20"/>
          <w:szCs w:val="20"/>
        </w:rPr>
        <w:t xml:space="preserve">ate Fall Semester with a </w:t>
      </w:r>
      <w:r w:rsidR="00A548F2" w:rsidRPr="000A32B8">
        <w:rPr>
          <w:rStyle w:val="Strong"/>
          <w:rFonts w:ascii="Palatino Linotype" w:hAnsi="Palatino Linotype"/>
          <w:b w:val="0"/>
          <w:bCs w:val="0"/>
          <w:color w:val="000000" w:themeColor="text1"/>
          <w:sz w:val="20"/>
          <w:szCs w:val="20"/>
        </w:rPr>
        <w:t>d</w:t>
      </w:r>
      <w:r w:rsidRPr="000A32B8">
        <w:rPr>
          <w:rStyle w:val="Strong"/>
          <w:rFonts w:ascii="Palatino Linotype" w:hAnsi="Palatino Linotype"/>
          <w:b w:val="0"/>
          <w:bCs w:val="0"/>
          <w:color w:val="000000" w:themeColor="text1"/>
          <w:sz w:val="20"/>
          <w:szCs w:val="20"/>
        </w:rPr>
        <w:t xml:space="preserve">eadline at the end of February or beginning of March. Decision </w:t>
      </w:r>
      <w:r w:rsidR="0017609D" w:rsidRPr="000A32B8">
        <w:rPr>
          <w:rStyle w:val="Strong"/>
          <w:rFonts w:ascii="Palatino Linotype" w:hAnsi="Palatino Linotype"/>
          <w:b w:val="0"/>
          <w:bCs w:val="0"/>
          <w:color w:val="000000" w:themeColor="text1"/>
          <w:sz w:val="20"/>
          <w:szCs w:val="20"/>
        </w:rPr>
        <w:t>l</w:t>
      </w:r>
      <w:r w:rsidRPr="000A32B8">
        <w:rPr>
          <w:rStyle w:val="Strong"/>
          <w:rFonts w:ascii="Palatino Linotype" w:hAnsi="Palatino Linotype"/>
          <w:b w:val="0"/>
          <w:bCs w:val="0"/>
          <w:color w:val="000000" w:themeColor="text1"/>
          <w:sz w:val="20"/>
          <w:szCs w:val="20"/>
        </w:rPr>
        <w:t xml:space="preserve">etters </w:t>
      </w:r>
      <w:r w:rsidR="0017609D" w:rsidRPr="000A32B8">
        <w:rPr>
          <w:rStyle w:val="Strong"/>
          <w:rFonts w:ascii="Palatino Linotype" w:hAnsi="Palatino Linotype"/>
          <w:b w:val="0"/>
          <w:bCs w:val="0"/>
          <w:color w:val="000000" w:themeColor="text1"/>
          <w:sz w:val="20"/>
          <w:szCs w:val="20"/>
        </w:rPr>
        <w:t>are</w:t>
      </w:r>
      <w:r w:rsidRPr="000A32B8">
        <w:rPr>
          <w:rStyle w:val="Strong"/>
          <w:rFonts w:ascii="Palatino Linotype" w:hAnsi="Palatino Linotype"/>
          <w:b w:val="0"/>
          <w:bCs w:val="0"/>
          <w:color w:val="000000" w:themeColor="text1"/>
          <w:sz w:val="20"/>
          <w:szCs w:val="20"/>
        </w:rPr>
        <w:t xml:space="preserve"> sent out the first week in April.</w:t>
      </w:r>
    </w:p>
    <w:p w14:paraId="578F5C76" w14:textId="37306125" w:rsidR="00A849DA" w:rsidRPr="000A32B8" w:rsidRDefault="00000000" w:rsidP="004F3E99">
      <w:pPr>
        <w:rPr>
          <w:rStyle w:val="Strong"/>
          <w:b w:val="0"/>
          <w:bCs w:val="0"/>
          <w:color w:val="333333"/>
          <w:sz w:val="20"/>
          <w:szCs w:val="20"/>
        </w:rPr>
      </w:pPr>
      <w:hyperlink r:id="rId159" w:history="1">
        <w:r w:rsidR="00A849DA" w:rsidRPr="000A32B8">
          <w:rPr>
            <w:rStyle w:val="Hyperlink"/>
            <w:b/>
            <w:bCs/>
            <w:sz w:val="20"/>
            <w:szCs w:val="20"/>
          </w:rPr>
          <w:t>Graduate</w:t>
        </w:r>
        <w:r w:rsidR="0017609D" w:rsidRPr="000A32B8">
          <w:rPr>
            <w:rStyle w:val="Hyperlink"/>
            <w:b/>
            <w:bCs/>
            <w:sz w:val="20"/>
            <w:szCs w:val="20"/>
          </w:rPr>
          <w:t xml:space="preserve"> School, Graduate</w:t>
        </w:r>
        <w:r w:rsidR="00A849DA" w:rsidRPr="000A32B8">
          <w:rPr>
            <w:rStyle w:val="Hyperlink"/>
            <w:b/>
            <w:bCs/>
            <w:sz w:val="20"/>
            <w:szCs w:val="20"/>
          </w:rPr>
          <w:t xml:space="preserve"> Student Research A</w:t>
        </w:r>
        <w:r w:rsidR="0017609D" w:rsidRPr="000A32B8">
          <w:rPr>
            <w:rStyle w:val="Hyperlink"/>
            <w:b/>
            <w:bCs/>
            <w:sz w:val="20"/>
            <w:szCs w:val="20"/>
          </w:rPr>
          <w:t>ward (GSRA)</w:t>
        </w:r>
      </w:hyperlink>
    </w:p>
    <w:p w14:paraId="3D81CAD0" w14:textId="2D537E62" w:rsidR="00A849DA" w:rsidRPr="000A32B8" w:rsidRDefault="00A849DA" w:rsidP="004F3E99">
      <w:pPr>
        <w:rPr>
          <w:color w:val="000000" w:themeColor="text1"/>
          <w:sz w:val="20"/>
          <w:szCs w:val="20"/>
          <w:shd w:val="clear" w:color="auto" w:fill="FFFFFF"/>
        </w:rPr>
      </w:pPr>
      <w:r w:rsidRPr="000A32B8">
        <w:rPr>
          <w:color w:val="000000" w:themeColor="text1"/>
          <w:sz w:val="20"/>
          <w:szCs w:val="20"/>
          <w:shd w:val="clear" w:color="auto" w:fill="FFFFFF"/>
        </w:rPr>
        <w:t xml:space="preserve">Grants </w:t>
      </w:r>
      <w:r w:rsidR="00785D00" w:rsidRPr="000A32B8">
        <w:rPr>
          <w:color w:val="000000" w:themeColor="text1"/>
          <w:sz w:val="20"/>
          <w:szCs w:val="20"/>
          <w:shd w:val="clear" w:color="auto" w:fill="FFFFFF"/>
        </w:rPr>
        <w:t xml:space="preserve">of </w:t>
      </w:r>
      <w:r w:rsidRPr="000A32B8">
        <w:rPr>
          <w:color w:val="000000" w:themeColor="text1"/>
          <w:sz w:val="20"/>
          <w:szCs w:val="20"/>
          <w:shd w:val="clear" w:color="auto" w:fill="FFFFFF"/>
        </w:rPr>
        <w:t xml:space="preserve">up to $5,000 are awarded to selected students to support their research, scholarship, and creative </w:t>
      </w:r>
      <w:r w:rsidR="00785D00" w:rsidRPr="000A32B8">
        <w:rPr>
          <w:color w:val="000000" w:themeColor="text1"/>
          <w:sz w:val="20"/>
          <w:szCs w:val="20"/>
          <w:shd w:val="clear" w:color="auto" w:fill="FFFFFF"/>
        </w:rPr>
        <w:t>activities</w:t>
      </w:r>
      <w:r w:rsidRPr="000A32B8">
        <w:rPr>
          <w:color w:val="000000" w:themeColor="text1"/>
          <w:sz w:val="20"/>
          <w:szCs w:val="20"/>
          <w:shd w:val="clear" w:color="auto" w:fill="FFFFFF"/>
        </w:rPr>
        <w:t xml:space="preserve">; </w:t>
      </w:r>
      <w:r w:rsidR="00785D00" w:rsidRPr="000A32B8">
        <w:rPr>
          <w:color w:val="000000" w:themeColor="text1"/>
          <w:sz w:val="20"/>
          <w:szCs w:val="20"/>
          <w:shd w:val="clear" w:color="auto" w:fill="FFFFFF"/>
        </w:rPr>
        <w:t>provide</w:t>
      </w:r>
      <w:r w:rsidRPr="000A32B8">
        <w:rPr>
          <w:color w:val="000000" w:themeColor="text1"/>
          <w:sz w:val="20"/>
          <w:szCs w:val="20"/>
          <w:shd w:val="clear" w:color="auto" w:fill="FFFFFF"/>
        </w:rPr>
        <w:t xml:space="preserve"> students </w:t>
      </w:r>
      <w:r w:rsidR="00785D00" w:rsidRPr="000A32B8">
        <w:rPr>
          <w:color w:val="000000" w:themeColor="text1"/>
          <w:sz w:val="20"/>
          <w:szCs w:val="20"/>
          <w:shd w:val="clear" w:color="auto" w:fill="FFFFFF"/>
        </w:rPr>
        <w:t xml:space="preserve">with </w:t>
      </w:r>
      <w:r w:rsidRPr="000A32B8">
        <w:rPr>
          <w:color w:val="000000" w:themeColor="text1"/>
          <w:sz w:val="20"/>
          <w:szCs w:val="20"/>
          <w:shd w:val="clear" w:color="auto" w:fill="FFFFFF"/>
        </w:rPr>
        <w:t xml:space="preserve">experience </w:t>
      </w:r>
      <w:r w:rsidR="00785D00" w:rsidRPr="000A32B8">
        <w:rPr>
          <w:color w:val="000000" w:themeColor="text1"/>
          <w:sz w:val="20"/>
          <w:szCs w:val="20"/>
          <w:shd w:val="clear" w:color="auto" w:fill="FFFFFF"/>
        </w:rPr>
        <w:t xml:space="preserve">in </w:t>
      </w:r>
      <w:r w:rsidRPr="000A32B8">
        <w:rPr>
          <w:color w:val="000000" w:themeColor="text1"/>
          <w:sz w:val="20"/>
          <w:szCs w:val="20"/>
          <w:shd w:val="clear" w:color="auto" w:fill="FFFFFF"/>
        </w:rPr>
        <w:t xml:space="preserve">writing grants; and foster mentoring </w:t>
      </w:r>
      <w:r w:rsidR="00785D00" w:rsidRPr="000A32B8">
        <w:rPr>
          <w:color w:val="000000" w:themeColor="text1"/>
          <w:sz w:val="20"/>
          <w:szCs w:val="20"/>
          <w:shd w:val="clear" w:color="auto" w:fill="FFFFFF"/>
        </w:rPr>
        <w:t>relationships</w:t>
      </w:r>
      <w:r w:rsidRPr="000A32B8">
        <w:rPr>
          <w:color w:val="000000" w:themeColor="text1"/>
          <w:sz w:val="20"/>
          <w:szCs w:val="20"/>
          <w:shd w:val="clear" w:color="auto" w:fill="FFFFFF"/>
        </w:rPr>
        <w:t xml:space="preserve"> between faculty and graduate students.</w:t>
      </w:r>
    </w:p>
    <w:p w14:paraId="2092CFCA" w14:textId="77777777" w:rsidR="004F3E99" w:rsidRPr="000A32B8" w:rsidRDefault="004F3E99" w:rsidP="004F3E99">
      <w:pPr>
        <w:rPr>
          <w:color w:val="000000" w:themeColor="text1"/>
          <w:sz w:val="20"/>
          <w:szCs w:val="20"/>
          <w:shd w:val="clear" w:color="auto" w:fill="FFFFFF"/>
        </w:rPr>
      </w:pPr>
    </w:p>
    <w:p w14:paraId="025CA117" w14:textId="77244F36" w:rsidR="004F3E99" w:rsidRPr="000A32B8" w:rsidRDefault="004F3E99" w:rsidP="004F3E99">
      <w:pPr>
        <w:rPr>
          <w:color w:val="000000" w:themeColor="text1"/>
          <w:sz w:val="20"/>
          <w:szCs w:val="20"/>
          <w:shd w:val="clear" w:color="auto" w:fill="FFFFFF"/>
        </w:rPr>
      </w:pPr>
      <w:r w:rsidRPr="000A32B8">
        <w:rPr>
          <w:color w:val="000000" w:themeColor="text1"/>
          <w:sz w:val="20"/>
          <w:szCs w:val="20"/>
          <w:shd w:val="clear" w:color="auto" w:fill="FFFFFF"/>
        </w:rPr>
        <w:t xml:space="preserve">GSRAs are </w:t>
      </w:r>
      <w:r w:rsidR="009C7667" w:rsidRPr="000A32B8">
        <w:rPr>
          <w:color w:val="000000" w:themeColor="text1"/>
          <w:sz w:val="20"/>
          <w:szCs w:val="20"/>
          <w:shd w:val="clear" w:color="auto" w:fill="FFFFFF"/>
        </w:rPr>
        <w:t xml:space="preserve">announced and </w:t>
      </w:r>
      <w:r w:rsidRPr="000A32B8">
        <w:rPr>
          <w:color w:val="000000" w:themeColor="text1"/>
          <w:sz w:val="20"/>
          <w:szCs w:val="20"/>
          <w:shd w:val="clear" w:color="auto" w:fill="FFFFFF"/>
        </w:rPr>
        <w:t>awarded in the Fall and Spring semesters</w:t>
      </w:r>
      <w:r w:rsidR="009C7667" w:rsidRPr="000A32B8">
        <w:rPr>
          <w:color w:val="000000" w:themeColor="text1"/>
          <w:sz w:val="20"/>
          <w:szCs w:val="20"/>
          <w:shd w:val="clear" w:color="auto" w:fill="FFFFFF"/>
        </w:rPr>
        <w:t xml:space="preserve"> </w:t>
      </w:r>
      <w:r w:rsidR="00785D00" w:rsidRPr="000A32B8">
        <w:rPr>
          <w:color w:val="000000" w:themeColor="text1"/>
          <w:sz w:val="20"/>
          <w:szCs w:val="20"/>
          <w:shd w:val="clear" w:color="auto" w:fill="FFFFFF"/>
        </w:rPr>
        <w:t xml:space="preserve">of </w:t>
      </w:r>
      <w:r w:rsidR="009C7667" w:rsidRPr="000A32B8">
        <w:rPr>
          <w:color w:val="000000" w:themeColor="text1"/>
          <w:sz w:val="20"/>
          <w:szCs w:val="20"/>
          <w:shd w:val="clear" w:color="auto" w:fill="FFFFFF"/>
        </w:rPr>
        <w:t>each academic year</w:t>
      </w:r>
      <w:r w:rsidRPr="000A32B8">
        <w:rPr>
          <w:color w:val="000000" w:themeColor="text1"/>
          <w:sz w:val="20"/>
          <w:szCs w:val="20"/>
          <w:shd w:val="clear" w:color="auto" w:fill="FFFFFF"/>
        </w:rPr>
        <w:t>.</w:t>
      </w:r>
    </w:p>
    <w:p w14:paraId="0A79772F" w14:textId="77777777" w:rsidR="00FD738C" w:rsidRPr="000A32B8" w:rsidRDefault="00FD738C" w:rsidP="004F3E99">
      <w:pPr>
        <w:rPr>
          <w:color w:val="000000" w:themeColor="text1"/>
          <w:sz w:val="20"/>
          <w:szCs w:val="20"/>
          <w:shd w:val="clear" w:color="auto" w:fill="FFFFFF"/>
        </w:rPr>
      </w:pPr>
    </w:p>
    <w:p w14:paraId="115C20A1" w14:textId="2ED989E2" w:rsidR="00FD738C" w:rsidRPr="000A32B8" w:rsidRDefault="00000000" w:rsidP="004F3E99">
      <w:pPr>
        <w:rPr>
          <w:b/>
          <w:bCs/>
          <w:color w:val="000000" w:themeColor="text1"/>
          <w:sz w:val="20"/>
          <w:szCs w:val="20"/>
          <w:shd w:val="clear" w:color="auto" w:fill="FFFFFF"/>
        </w:rPr>
      </w:pPr>
      <w:hyperlink r:id="rId160" w:history="1">
        <w:r w:rsidR="009D33E5" w:rsidRPr="000A32B8">
          <w:rPr>
            <w:rStyle w:val="Hyperlink"/>
            <w:b/>
            <w:bCs/>
            <w:sz w:val="20"/>
            <w:szCs w:val="20"/>
            <w:shd w:val="clear" w:color="auto" w:fill="FFFFFF"/>
          </w:rPr>
          <w:t>UT Libraries</w:t>
        </w:r>
        <w:r w:rsidR="00FD738C" w:rsidRPr="000A32B8">
          <w:rPr>
            <w:rStyle w:val="Hyperlink"/>
            <w:b/>
            <w:bCs/>
            <w:sz w:val="20"/>
            <w:szCs w:val="20"/>
            <w:shd w:val="clear" w:color="auto" w:fill="FFFFFF"/>
          </w:rPr>
          <w:t xml:space="preserve">, </w:t>
        </w:r>
        <w:r w:rsidR="009D33E5" w:rsidRPr="000A32B8">
          <w:rPr>
            <w:rStyle w:val="Hyperlink"/>
            <w:b/>
            <w:bCs/>
            <w:sz w:val="20"/>
            <w:szCs w:val="20"/>
            <w:shd w:val="clear" w:color="auto" w:fill="FFFFFF"/>
          </w:rPr>
          <w:t>Data Archiving &amp; Sharing Fund</w:t>
        </w:r>
      </w:hyperlink>
    </w:p>
    <w:p w14:paraId="167306C1" w14:textId="5D12D726" w:rsidR="00FD738C" w:rsidRPr="000A32B8" w:rsidRDefault="00FD738C" w:rsidP="004F3E99">
      <w:pPr>
        <w:rPr>
          <w:color w:val="000000" w:themeColor="text1"/>
          <w:sz w:val="20"/>
          <w:szCs w:val="20"/>
          <w:shd w:val="clear" w:color="auto" w:fill="FFFFFF"/>
        </w:rPr>
      </w:pPr>
      <w:r w:rsidRPr="000A32B8">
        <w:rPr>
          <w:color w:val="000000" w:themeColor="text1"/>
          <w:sz w:val="20"/>
          <w:szCs w:val="20"/>
          <w:shd w:val="clear" w:color="auto" w:fill="FFFFFF"/>
        </w:rPr>
        <w:t xml:space="preserve">This fund </w:t>
      </w:r>
      <w:r w:rsidR="00785D00" w:rsidRPr="000A32B8">
        <w:rPr>
          <w:color w:val="000000" w:themeColor="text1"/>
          <w:sz w:val="20"/>
          <w:szCs w:val="20"/>
          <w:shd w:val="clear" w:color="auto" w:fill="FFFFFF"/>
        </w:rPr>
        <w:t>supports</w:t>
      </w:r>
      <w:r w:rsidRPr="000A32B8">
        <w:rPr>
          <w:color w:val="000000" w:themeColor="text1"/>
          <w:sz w:val="20"/>
          <w:szCs w:val="20"/>
          <w:shd w:val="clear" w:color="auto" w:fill="FFFFFF"/>
        </w:rPr>
        <w:t xml:space="preserve"> UT Knoxville researchers in openly archiving and preserving </w:t>
      </w:r>
      <w:r w:rsidR="00785D00" w:rsidRPr="000A32B8">
        <w:rPr>
          <w:color w:val="000000" w:themeColor="text1"/>
          <w:sz w:val="20"/>
          <w:szCs w:val="20"/>
          <w:shd w:val="clear" w:color="auto" w:fill="FFFFFF"/>
        </w:rPr>
        <w:t>datasets</w:t>
      </w:r>
      <w:r w:rsidRPr="000A32B8">
        <w:rPr>
          <w:color w:val="000000" w:themeColor="text1"/>
          <w:sz w:val="20"/>
          <w:szCs w:val="20"/>
          <w:shd w:val="clear" w:color="auto" w:fill="FFFFFF"/>
        </w:rPr>
        <w:t xml:space="preserve"> in the </w:t>
      </w:r>
      <w:hyperlink r:id="rId161" w:history="1">
        <w:r w:rsidRPr="000A32B8">
          <w:rPr>
            <w:rStyle w:val="Hyperlink"/>
            <w:sz w:val="20"/>
            <w:szCs w:val="20"/>
            <w:shd w:val="clear" w:color="auto" w:fill="FFFFFF"/>
          </w:rPr>
          <w:t>Dryad</w:t>
        </w:r>
      </w:hyperlink>
      <w:r w:rsidR="00785D00" w:rsidRPr="000A32B8">
        <w:t xml:space="preserve"> </w:t>
      </w:r>
      <w:r w:rsidR="00785D00" w:rsidRPr="000A32B8">
        <w:rPr>
          <w:color w:val="000000" w:themeColor="text1"/>
          <w:sz w:val="20"/>
          <w:szCs w:val="20"/>
          <w:shd w:val="clear" w:color="auto" w:fill="FFFFFF"/>
        </w:rPr>
        <w:t>data repository</w:t>
      </w:r>
      <w:r w:rsidRPr="000A32B8">
        <w:rPr>
          <w:color w:val="000000" w:themeColor="text1"/>
          <w:sz w:val="20"/>
          <w:szCs w:val="20"/>
          <w:shd w:val="clear" w:color="auto" w:fill="FFFFFF"/>
        </w:rPr>
        <w:t xml:space="preserve">, an international open-access repository of research data. The </w:t>
      </w:r>
      <w:hyperlink r:id="rId162" w:history="1">
        <w:r w:rsidRPr="000A32B8">
          <w:rPr>
            <w:rStyle w:val="Hyperlink"/>
            <w:sz w:val="20"/>
            <w:szCs w:val="20"/>
            <w:shd w:val="clear" w:color="auto" w:fill="FFFFFF"/>
          </w:rPr>
          <w:t>Data Archiving and Sharing Fund</w:t>
        </w:r>
      </w:hyperlink>
      <w:r w:rsidRPr="000A32B8">
        <w:rPr>
          <w:color w:val="000000" w:themeColor="text1"/>
          <w:sz w:val="20"/>
          <w:szCs w:val="20"/>
          <w:shd w:val="clear" w:color="auto" w:fill="FFFFFF"/>
        </w:rPr>
        <w:t xml:space="preserve"> is open to anyone at </w:t>
      </w:r>
      <w:r w:rsidR="00785D00" w:rsidRPr="000A32B8">
        <w:rPr>
          <w:color w:val="000000" w:themeColor="text1"/>
          <w:sz w:val="20"/>
          <w:szCs w:val="20"/>
          <w:shd w:val="clear" w:color="auto" w:fill="FFFFFF"/>
        </w:rPr>
        <w:t>the University of Tennessee,</w:t>
      </w:r>
      <w:r w:rsidRPr="000A32B8">
        <w:rPr>
          <w:color w:val="000000" w:themeColor="text1"/>
          <w:sz w:val="20"/>
          <w:szCs w:val="20"/>
          <w:shd w:val="clear" w:color="auto" w:fill="FFFFFF"/>
        </w:rPr>
        <w:t xml:space="preserve"> Knoxville</w:t>
      </w:r>
      <w:r w:rsidR="00785D00" w:rsidRPr="000A32B8">
        <w:rPr>
          <w:color w:val="000000" w:themeColor="text1"/>
          <w:sz w:val="20"/>
          <w:szCs w:val="20"/>
          <w:shd w:val="clear" w:color="auto" w:fill="FFFFFF"/>
        </w:rPr>
        <w:t>,</w:t>
      </w:r>
      <w:r w:rsidRPr="000A32B8">
        <w:rPr>
          <w:color w:val="000000" w:themeColor="text1"/>
          <w:sz w:val="20"/>
          <w:szCs w:val="20"/>
          <w:shd w:val="clear" w:color="auto" w:fill="FFFFFF"/>
        </w:rPr>
        <w:t xml:space="preserve"> with </w:t>
      </w:r>
      <w:r w:rsidR="00785D00" w:rsidRPr="000A32B8">
        <w:rPr>
          <w:color w:val="000000" w:themeColor="text1"/>
          <w:sz w:val="20"/>
          <w:szCs w:val="20"/>
          <w:shd w:val="clear" w:color="auto" w:fill="FFFFFF"/>
        </w:rPr>
        <w:t>originally created</w:t>
      </w:r>
      <w:r w:rsidRPr="000A32B8">
        <w:rPr>
          <w:color w:val="000000" w:themeColor="text1"/>
          <w:sz w:val="20"/>
          <w:szCs w:val="20"/>
          <w:shd w:val="clear" w:color="auto" w:fill="FFFFFF"/>
        </w:rPr>
        <w:t xml:space="preserve"> research data. The funding maximum per project is $250, which will cover up to 70 gigabytes of data in Dryad.</w:t>
      </w:r>
    </w:p>
    <w:p w14:paraId="2ED0320D" w14:textId="77777777" w:rsidR="00FD738C" w:rsidRPr="000A32B8" w:rsidRDefault="00FD738C" w:rsidP="004F3E99">
      <w:pPr>
        <w:rPr>
          <w:color w:val="000000" w:themeColor="text1"/>
          <w:sz w:val="20"/>
          <w:szCs w:val="20"/>
          <w:shd w:val="clear" w:color="auto" w:fill="FFFFFF"/>
        </w:rPr>
      </w:pPr>
    </w:p>
    <w:p w14:paraId="27D8401E" w14:textId="2F814DB7" w:rsidR="00FD738C" w:rsidRPr="000A32B8" w:rsidRDefault="00FD738C" w:rsidP="004F3E99">
      <w:pPr>
        <w:rPr>
          <w:color w:val="000000" w:themeColor="text1"/>
          <w:sz w:val="20"/>
          <w:szCs w:val="20"/>
          <w:shd w:val="clear" w:color="auto" w:fill="FFFFFF"/>
        </w:rPr>
      </w:pPr>
      <w:r w:rsidRPr="000A32B8">
        <w:rPr>
          <w:color w:val="000000" w:themeColor="text1"/>
          <w:sz w:val="20"/>
          <w:szCs w:val="20"/>
          <w:shd w:val="clear" w:color="auto" w:fill="FFFFFF"/>
        </w:rPr>
        <w:t xml:space="preserve">Graduate students may seek funding for thesis and </w:t>
      </w:r>
      <w:r w:rsidR="0026364C" w:rsidRPr="000A32B8">
        <w:rPr>
          <w:color w:val="000000" w:themeColor="text1"/>
          <w:sz w:val="20"/>
          <w:szCs w:val="20"/>
          <w:shd w:val="clear" w:color="auto" w:fill="FFFFFF"/>
        </w:rPr>
        <w:t>dissertation</w:t>
      </w:r>
      <w:r w:rsidRPr="000A32B8">
        <w:rPr>
          <w:color w:val="000000" w:themeColor="text1"/>
          <w:sz w:val="20"/>
          <w:szCs w:val="20"/>
          <w:shd w:val="clear" w:color="auto" w:fill="FFFFFF"/>
        </w:rPr>
        <w:t xml:space="preserve"> </w:t>
      </w:r>
      <w:r w:rsidR="00577429" w:rsidRPr="000A32B8">
        <w:rPr>
          <w:color w:val="000000" w:themeColor="text1"/>
          <w:sz w:val="20"/>
          <w:szCs w:val="20"/>
          <w:shd w:val="clear" w:color="auto" w:fill="FFFFFF"/>
        </w:rPr>
        <w:t>data and</w:t>
      </w:r>
      <w:r w:rsidR="00D93887" w:rsidRPr="000A32B8">
        <w:rPr>
          <w:color w:val="000000" w:themeColor="text1"/>
          <w:sz w:val="20"/>
          <w:szCs w:val="20"/>
          <w:shd w:val="clear" w:color="auto" w:fill="FFFFFF"/>
        </w:rPr>
        <w:t xml:space="preserve"> should apply in conjunction with a professor</w:t>
      </w:r>
      <w:r w:rsidR="00785D00" w:rsidRPr="000A32B8">
        <w:rPr>
          <w:color w:val="000000" w:themeColor="text1"/>
          <w:sz w:val="20"/>
          <w:szCs w:val="20"/>
          <w:shd w:val="clear" w:color="auto" w:fill="FFFFFF"/>
        </w:rPr>
        <w:t>. The</w:t>
      </w:r>
      <w:r w:rsidRPr="000A32B8">
        <w:rPr>
          <w:color w:val="000000" w:themeColor="text1"/>
          <w:sz w:val="20"/>
          <w:szCs w:val="20"/>
          <w:shd w:val="clear" w:color="auto" w:fill="FFFFFF"/>
        </w:rPr>
        <w:t xml:space="preserve"> fund does not support </w:t>
      </w:r>
      <w:r w:rsidR="00785D00" w:rsidRPr="000A32B8">
        <w:rPr>
          <w:color w:val="000000" w:themeColor="text1"/>
          <w:sz w:val="20"/>
          <w:szCs w:val="20"/>
          <w:shd w:val="clear" w:color="auto" w:fill="FFFFFF"/>
        </w:rPr>
        <w:t xml:space="preserve">the </w:t>
      </w:r>
      <w:r w:rsidRPr="000A32B8">
        <w:rPr>
          <w:color w:val="000000" w:themeColor="text1"/>
          <w:sz w:val="20"/>
          <w:szCs w:val="20"/>
          <w:shd w:val="clear" w:color="auto" w:fill="FFFFFF"/>
        </w:rPr>
        <w:t xml:space="preserve">archiving of data related to class assignments or projects. Applicants are asked to defer </w:t>
      </w:r>
      <w:r w:rsidR="00785D00" w:rsidRPr="000A32B8">
        <w:rPr>
          <w:color w:val="000000" w:themeColor="text1"/>
          <w:sz w:val="20"/>
          <w:szCs w:val="20"/>
          <w:shd w:val="clear" w:color="auto" w:fill="FFFFFF"/>
        </w:rPr>
        <w:t>applications</w:t>
      </w:r>
      <w:r w:rsidRPr="000A32B8">
        <w:rPr>
          <w:color w:val="000000" w:themeColor="text1"/>
          <w:sz w:val="20"/>
          <w:szCs w:val="20"/>
          <w:shd w:val="clear" w:color="auto" w:fill="FFFFFF"/>
        </w:rPr>
        <w:t xml:space="preserve"> until their data is ready to be archived.</w:t>
      </w:r>
    </w:p>
    <w:p w14:paraId="3DCB6B32" w14:textId="77777777" w:rsidR="00FD738C" w:rsidRPr="000A32B8" w:rsidRDefault="00FD738C" w:rsidP="004F3E99">
      <w:pPr>
        <w:rPr>
          <w:rStyle w:val="Strong"/>
          <w:b w:val="0"/>
          <w:bCs w:val="0"/>
          <w:color w:val="000000" w:themeColor="text1"/>
          <w:sz w:val="20"/>
          <w:szCs w:val="20"/>
        </w:rPr>
      </w:pPr>
    </w:p>
    <w:p w14:paraId="5A9BBC86" w14:textId="3BFA1C97" w:rsidR="00A849DA" w:rsidRPr="000A32B8" w:rsidRDefault="004F3E99" w:rsidP="004F3E99">
      <w:pPr>
        <w:pStyle w:val="NormalWeb"/>
        <w:jc w:val="center"/>
        <w:rPr>
          <w:rFonts w:ascii="Palatino Linotype" w:hAnsi="Palatino Linotype"/>
          <w:b/>
          <w:bCs/>
          <w:color w:val="000000" w:themeColor="text1"/>
          <w:sz w:val="20"/>
          <w:szCs w:val="20"/>
        </w:rPr>
      </w:pPr>
      <w:r w:rsidRPr="000A32B8">
        <w:rPr>
          <w:rFonts w:ascii="Palatino Linotype" w:hAnsi="Palatino Linotype"/>
          <w:b/>
          <w:bCs/>
          <w:color w:val="000000" w:themeColor="text1"/>
          <w:sz w:val="20"/>
          <w:szCs w:val="20"/>
        </w:rPr>
        <w:lastRenderedPageBreak/>
        <w:t>EXTERNAL TO UT</w:t>
      </w:r>
    </w:p>
    <w:p w14:paraId="329F0F26" w14:textId="56959746" w:rsidR="00B51E41" w:rsidRPr="000A32B8" w:rsidRDefault="002603B6" w:rsidP="00B51E41">
      <w:pPr>
        <w:pStyle w:val="NormalWeb"/>
        <w:jc w:val="center"/>
        <w:rPr>
          <w:rFonts w:ascii="Palatino Linotype" w:hAnsi="Palatino Linotype"/>
          <w:b/>
          <w:bCs/>
          <w:color w:val="000000" w:themeColor="text1"/>
          <w:sz w:val="20"/>
          <w:szCs w:val="20"/>
        </w:rPr>
      </w:pPr>
      <w:r w:rsidRPr="000A32B8">
        <w:rPr>
          <w:rFonts w:ascii="Palatino Linotype" w:hAnsi="Palatino Linotype"/>
          <w:b/>
          <w:bCs/>
          <w:color w:val="000000" w:themeColor="text1"/>
          <w:sz w:val="20"/>
          <w:szCs w:val="20"/>
        </w:rPr>
        <w:t xml:space="preserve">~ </w:t>
      </w:r>
      <w:r w:rsidR="00B51E41" w:rsidRPr="000A32B8">
        <w:rPr>
          <w:rFonts w:ascii="Palatino Linotype" w:hAnsi="Palatino Linotype"/>
          <w:b/>
          <w:bCs/>
          <w:color w:val="000000" w:themeColor="text1"/>
          <w:sz w:val="20"/>
          <w:szCs w:val="20"/>
        </w:rPr>
        <w:t>US Citizens or Permanent Residents Only</w:t>
      </w:r>
      <w:r w:rsidRPr="000A32B8">
        <w:rPr>
          <w:rFonts w:ascii="Palatino Linotype" w:hAnsi="Palatino Linotype"/>
          <w:b/>
          <w:bCs/>
          <w:color w:val="000000" w:themeColor="text1"/>
          <w:sz w:val="20"/>
          <w:szCs w:val="20"/>
        </w:rPr>
        <w:t xml:space="preserve"> ~</w:t>
      </w:r>
    </w:p>
    <w:p w14:paraId="43A35CF3" w14:textId="77777777" w:rsidR="00F26DE8" w:rsidRPr="000A32B8" w:rsidRDefault="00F26DE8" w:rsidP="00F26DE8">
      <w:pPr>
        <w:rPr>
          <w:b/>
          <w:bCs/>
          <w:color w:val="000000" w:themeColor="text1"/>
          <w:sz w:val="20"/>
          <w:szCs w:val="20"/>
        </w:rPr>
      </w:pPr>
      <w:r w:rsidRPr="000A32B8">
        <w:rPr>
          <w:b/>
          <w:bCs/>
          <w:color w:val="000000" w:themeColor="text1"/>
          <w:sz w:val="20"/>
          <w:szCs w:val="20"/>
        </w:rPr>
        <w:t>American Academy of University Women (AAUW)</w:t>
      </w:r>
    </w:p>
    <w:p w14:paraId="6D31A5C6" w14:textId="6CE925A2" w:rsidR="00F26DE8" w:rsidRPr="000A32B8" w:rsidRDefault="00000000" w:rsidP="00F26DE8">
      <w:pPr>
        <w:ind w:left="450"/>
        <w:rPr>
          <w:b/>
          <w:bCs/>
          <w:color w:val="000000" w:themeColor="text1"/>
          <w:sz w:val="20"/>
          <w:szCs w:val="20"/>
        </w:rPr>
      </w:pPr>
      <w:hyperlink r:id="rId163" w:history="1">
        <w:r w:rsidR="009D2985">
          <w:rPr>
            <w:rStyle w:val="Hyperlink"/>
            <w:b/>
            <w:bCs/>
            <w:sz w:val="20"/>
            <w:szCs w:val="20"/>
          </w:rPr>
          <w:t>American Doctoral Fellowship</w:t>
        </w:r>
      </w:hyperlink>
    </w:p>
    <w:p w14:paraId="24B1926B" w14:textId="528015D0" w:rsidR="00F26DE8" w:rsidRPr="000A32B8" w:rsidRDefault="00F26DE8" w:rsidP="00F26DE8">
      <w:pPr>
        <w:ind w:left="450"/>
        <w:rPr>
          <w:color w:val="000000" w:themeColor="text1"/>
          <w:sz w:val="20"/>
          <w:szCs w:val="20"/>
        </w:rPr>
      </w:pPr>
      <w:r w:rsidRPr="000A32B8">
        <w:rPr>
          <w:color w:val="000000" w:themeColor="text1"/>
          <w:sz w:val="20"/>
          <w:szCs w:val="20"/>
        </w:rPr>
        <w:t>For women pursuing full-time study to complete dissertations</w:t>
      </w:r>
      <w:r w:rsidR="00440DC3" w:rsidRPr="000A32B8">
        <w:rPr>
          <w:color w:val="000000" w:themeColor="text1"/>
          <w:sz w:val="20"/>
          <w:szCs w:val="20"/>
        </w:rPr>
        <w:t>; applicants must be in their final year</w:t>
      </w:r>
      <w:r w:rsidRPr="000A32B8">
        <w:rPr>
          <w:color w:val="000000" w:themeColor="text1"/>
          <w:sz w:val="20"/>
          <w:szCs w:val="20"/>
        </w:rPr>
        <w:t>.</w:t>
      </w:r>
    </w:p>
    <w:p w14:paraId="50ECFA42" w14:textId="77777777" w:rsidR="00F26DE8" w:rsidRPr="000A32B8" w:rsidRDefault="00F26DE8" w:rsidP="00F26DE8">
      <w:pPr>
        <w:ind w:left="450"/>
        <w:rPr>
          <w:color w:val="000000" w:themeColor="text1"/>
          <w:sz w:val="20"/>
          <w:szCs w:val="20"/>
        </w:rPr>
      </w:pPr>
    </w:p>
    <w:p w14:paraId="5B01A9D9" w14:textId="5ECDF881" w:rsidR="00F26DE8" w:rsidRPr="000A32B8" w:rsidRDefault="00F26DE8" w:rsidP="00F26DE8">
      <w:pPr>
        <w:ind w:left="450"/>
        <w:rPr>
          <w:color w:val="000000" w:themeColor="text1"/>
          <w:sz w:val="20"/>
          <w:szCs w:val="20"/>
        </w:rPr>
      </w:pPr>
      <w:r w:rsidRPr="000A32B8">
        <w:rPr>
          <w:color w:val="000000" w:themeColor="text1"/>
          <w:sz w:val="20"/>
          <w:szCs w:val="20"/>
        </w:rPr>
        <w:t>Candidates are evaluated based on scholarly excellence</w:t>
      </w:r>
      <w:r w:rsidR="00785D00" w:rsidRPr="000A32B8">
        <w:rPr>
          <w:color w:val="000000" w:themeColor="text1"/>
          <w:sz w:val="20"/>
          <w:szCs w:val="20"/>
        </w:rPr>
        <w:t>, the</w:t>
      </w:r>
      <w:r w:rsidRPr="000A32B8">
        <w:rPr>
          <w:color w:val="000000" w:themeColor="text1"/>
          <w:sz w:val="20"/>
          <w:szCs w:val="20"/>
        </w:rPr>
        <w:t xml:space="preserve"> quality and originality of </w:t>
      </w:r>
      <w:r w:rsidR="00785D00" w:rsidRPr="000A32B8">
        <w:rPr>
          <w:color w:val="000000" w:themeColor="text1"/>
          <w:sz w:val="20"/>
          <w:szCs w:val="20"/>
        </w:rPr>
        <w:t xml:space="preserve">their </w:t>
      </w:r>
      <w:r w:rsidRPr="000A32B8">
        <w:rPr>
          <w:color w:val="000000" w:themeColor="text1"/>
          <w:sz w:val="20"/>
          <w:szCs w:val="20"/>
        </w:rPr>
        <w:t>project design</w:t>
      </w:r>
      <w:r w:rsidR="00785D00" w:rsidRPr="000A32B8">
        <w:rPr>
          <w:color w:val="000000" w:themeColor="text1"/>
          <w:sz w:val="20"/>
          <w:szCs w:val="20"/>
        </w:rPr>
        <w:t>,</w:t>
      </w:r>
      <w:r w:rsidRPr="000A32B8">
        <w:rPr>
          <w:color w:val="000000" w:themeColor="text1"/>
          <w:sz w:val="20"/>
          <w:szCs w:val="20"/>
        </w:rPr>
        <w:t xml:space="preserve"> and </w:t>
      </w:r>
      <w:r w:rsidR="00785D00" w:rsidRPr="000A32B8">
        <w:rPr>
          <w:color w:val="000000" w:themeColor="text1"/>
          <w:sz w:val="20"/>
          <w:szCs w:val="20"/>
        </w:rPr>
        <w:t xml:space="preserve">an </w:t>
      </w:r>
      <w:r w:rsidRPr="000A32B8">
        <w:rPr>
          <w:color w:val="000000" w:themeColor="text1"/>
          <w:sz w:val="20"/>
          <w:szCs w:val="20"/>
        </w:rPr>
        <w:t>active commitment to helping women and girls through service in their communities, professions, or fields of research.</w:t>
      </w:r>
    </w:p>
    <w:p w14:paraId="137CA77D" w14:textId="77777777" w:rsidR="00F26DE8" w:rsidRPr="000A32B8" w:rsidRDefault="00F26DE8" w:rsidP="00F26DE8">
      <w:pPr>
        <w:ind w:left="450"/>
        <w:rPr>
          <w:color w:val="000000" w:themeColor="text1"/>
          <w:sz w:val="20"/>
          <w:szCs w:val="20"/>
        </w:rPr>
      </w:pPr>
    </w:p>
    <w:p w14:paraId="1353E035" w14:textId="404192E9" w:rsidR="00F26DE8" w:rsidRPr="000A32B8" w:rsidRDefault="00F26DE8" w:rsidP="00EA36AC">
      <w:pPr>
        <w:ind w:left="450"/>
        <w:rPr>
          <w:color w:val="000000" w:themeColor="text1"/>
          <w:sz w:val="20"/>
          <w:szCs w:val="20"/>
        </w:rPr>
      </w:pPr>
      <w:r w:rsidRPr="000A32B8">
        <w:rPr>
          <w:color w:val="000000" w:themeColor="text1"/>
          <w:sz w:val="20"/>
          <w:szCs w:val="20"/>
        </w:rPr>
        <w:t xml:space="preserve">Deadline: </w:t>
      </w:r>
      <w:r w:rsidR="00295F42">
        <w:rPr>
          <w:color w:val="000000" w:themeColor="text1"/>
          <w:sz w:val="20"/>
          <w:szCs w:val="20"/>
        </w:rPr>
        <w:t>September 30</w:t>
      </w:r>
      <w:r w:rsidR="00013D12" w:rsidRPr="000A32B8">
        <w:rPr>
          <w:color w:val="000000" w:themeColor="text1"/>
          <w:sz w:val="20"/>
          <w:szCs w:val="20"/>
        </w:rPr>
        <w:t>.</w:t>
      </w:r>
    </w:p>
    <w:p w14:paraId="0E13FD29" w14:textId="77777777" w:rsidR="00D473AB" w:rsidRDefault="00D473AB" w:rsidP="000406A6">
      <w:pPr>
        <w:rPr>
          <w:b/>
          <w:bCs/>
          <w:color w:val="000000" w:themeColor="text1"/>
          <w:sz w:val="20"/>
          <w:szCs w:val="20"/>
        </w:rPr>
      </w:pPr>
    </w:p>
    <w:p w14:paraId="1A5DA774" w14:textId="28BC283B" w:rsidR="00810244" w:rsidRPr="00810244" w:rsidRDefault="00000000" w:rsidP="00810244">
      <w:pPr>
        <w:rPr>
          <w:b/>
          <w:bCs/>
          <w:sz w:val="20"/>
          <w:szCs w:val="20"/>
        </w:rPr>
      </w:pPr>
      <w:hyperlink r:id="rId164" w:history="1">
        <w:r w:rsidR="00810244" w:rsidRPr="00810244">
          <w:rPr>
            <w:rStyle w:val="Hyperlink"/>
            <w:b/>
            <w:bCs/>
            <w:sz w:val="20"/>
            <w:szCs w:val="20"/>
          </w:rPr>
          <w:t>Consortium for Faculty Diversit</w:t>
        </w:r>
        <w:r w:rsidR="00D253C8">
          <w:rPr>
            <w:rStyle w:val="Hyperlink"/>
            <w:b/>
            <w:bCs/>
            <w:sz w:val="20"/>
            <w:szCs w:val="20"/>
          </w:rPr>
          <w:t>y for Liberal Arts Colleges</w:t>
        </w:r>
      </w:hyperlink>
    </w:p>
    <w:p w14:paraId="6CEA17E5" w14:textId="262A0EFB" w:rsidR="00810244" w:rsidRDefault="00000000" w:rsidP="00810244">
      <w:pPr>
        <w:ind w:left="360"/>
        <w:rPr>
          <w:b/>
          <w:bCs/>
          <w:sz w:val="20"/>
          <w:szCs w:val="20"/>
        </w:rPr>
      </w:pPr>
      <w:hyperlink r:id="rId165" w:history="1">
        <w:r w:rsidR="00810244" w:rsidRPr="00810244">
          <w:rPr>
            <w:rStyle w:val="Hyperlink"/>
            <w:b/>
            <w:bCs/>
            <w:sz w:val="20"/>
            <w:szCs w:val="20"/>
          </w:rPr>
          <w:t>Dissertation Fellowship for Candidates who Enhance the Diversity of the Academy</w:t>
        </w:r>
      </w:hyperlink>
    </w:p>
    <w:p w14:paraId="71BBE331" w14:textId="77777777" w:rsidR="00810244" w:rsidRDefault="00810244" w:rsidP="00810244">
      <w:pPr>
        <w:ind w:left="360"/>
        <w:rPr>
          <w:b/>
          <w:bCs/>
          <w:sz w:val="20"/>
          <w:szCs w:val="20"/>
        </w:rPr>
      </w:pPr>
      <w:r w:rsidRPr="00810244">
        <w:rPr>
          <w:sz w:val="20"/>
          <w:szCs w:val="20"/>
        </w:rPr>
        <w:t>This fellowship is intended for scholars in the final stage of their dissertation and aims, above all, to help the fellow complete the final requirements for the degree during the year of residency</w:t>
      </w:r>
      <w:r>
        <w:rPr>
          <w:sz w:val="20"/>
          <w:szCs w:val="20"/>
        </w:rPr>
        <w:t xml:space="preserve"> at a participating liberal arts institution</w:t>
      </w:r>
      <w:r w:rsidRPr="00810244">
        <w:rPr>
          <w:sz w:val="20"/>
          <w:szCs w:val="20"/>
        </w:rPr>
        <w:t>. Dissertation fellows will receive compensation equivalent to the compensation of a starting one-year instructor at the host institution. Modest funds could be made available to finance proposed research and scholarship. Mentoring of teaching will be provided. Modest funds, if available, allocated for these activities will be subject to the usual institutional procedures. Dissertation fellows will be expected to teach the equivalent of one semester-long course during the academic year, participate in functions such as departmental seminars, and interact regularly with students.</w:t>
      </w:r>
    </w:p>
    <w:p w14:paraId="5521BC2E" w14:textId="77777777" w:rsidR="00810244" w:rsidRDefault="00810244" w:rsidP="00810244">
      <w:pPr>
        <w:ind w:left="360"/>
        <w:rPr>
          <w:b/>
          <w:bCs/>
          <w:sz w:val="20"/>
          <w:szCs w:val="20"/>
        </w:rPr>
      </w:pPr>
    </w:p>
    <w:p w14:paraId="21153C34" w14:textId="44A74F0B" w:rsidR="00810244" w:rsidRDefault="00810244" w:rsidP="00810244">
      <w:pPr>
        <w:ind w:left="360"/>
        <w:rPr>
          <w:sz w:val="20"/>
          <w:szCs w:val="20"/>
        </w:rPr>
      </w:pPr>
      <w:r w:rsidRPr="00810244">
        <w:rPr>
          <w:sz w:val="20"/>
          <w:szCs w:val="20"/>
        </w:rPr>
        <w:t>Eligibility</w:t>
      </w:r>
      <w:r>
        <w:rPr>
          <w:sz w:val="20"/>
          <w:szCs w:val="20"/>
        </w:rPr>
        <w:t xml:space="preserve">: US citizen or unconditional permanent resident who is ABD in a PhD program in the US. </w:t>
      </w:r>
    </w:p>
    <w:p w14:paraId="665431AE" w14:textId="77777777" w:rsidR="00D253C8" w:rsidRDefault="00D253C8" w:rsidP="00810244">
      <w:pPr>
        <w:ind w:left="360"/>
        <w:rPr>
          <w:sz w:val="20"/>
          <w:szCs w:val="20"/>
        </w:rPr>
      </w:pPr>
    </w:p>
    <w:p w14:paraId="47704163" w14:textId="009B1EB4" w:rsidR="00645822" w:rsidRPr="000A32B8" w:rsidRDefault="00645822" w:rsidP="00F43EA2">
      <w:pPr>
        <w:ind w:left="360"/>
        <w:rPr>
          <w:color w:val="000000" w:themeColor="text1"/>
          <w:sz w:val="20"/>
          <w:szCs w:val="20"/>
        </w:rPr>
      </w:pPr>
      <w:r w:rsidRPr="000A32B8">
        <w:rPr>
          <w:color w:val="000000" w:themeColor="text1"/>
          <w:sz w:val="20"/>
          <w:szCs w:val="20"/>
        </w:rPr>
        <w:t xml:space="preserve">Deadline: </w:t>
      </w:r>
      <w:r>
        <w:rPr>
          <w:color w:val="000000" w:themeColor="text1"/>
          <w:sz w:val="20"/>
          <w:szCs w:val="20"/>
        </w:rPr>
        <w:t>July 30</w:t>
      </w:r>
      <w:r w:rsidRPr="000A32B8">
        <w:rPr>
          <w:color w:val="000000" w:themeColor="text1"/>
          <w:sz w:val="20"/>
          <w:szCs w:val="20"/>
        </w:rPr>
        <w:t>.</w:t>
      </w:r>
    </w:p>
    <w:p w14:paraId="6A39005A" w14:textId="77777777" w:rsidR="00810244" w:rsidRPr="00265EDF" w:rsidRDefault="00810244" w:rsidP="00810244">
      <w:pPr>
        <w:rPr>
          <w:sz w:val="20"/>
          <w:szCs w:val="20"/>
        </w:rPr>
      </w:pPr>
    </w:p>
    <w:p w14:paraId="7E1DA582" w14:textId="2C4A3295" w:rsidR="00C35FF7" w:rsidRPr="000A32B8" w:rsidRDefault="00555E72" w:rsidP="000406A6">
      <w:pPr>
        <w:rPr>
          <w:b/>
          <w:bCs/>
          <w:color w:val="000000" w:themeColor="text1"/>
          <w:sz w:val="20"/>
          <w:szCs w:val="20"/>
        </w:rPr>
      </w:pPr>
      <w:r w:rsidRPr="000A32B8">
        <w:rPr>
          <w:b/>
          <w:bCs/>
          <w:color w:val="000000" w:themeColor="text1"/>
          <w:sz w:val="20"/>
          <w:szCs w:val="20"/>
        </w:rPr>
        <w:t>National Institutes of Health (NIH)</w:t>
      </w:r>
    </w:p>
    <w:p w14:paraId="2B4EAA62" w14:textId="6C282314" w:rsidR="00555E72" w:rsidRPr="000A32B8" w:rsidRDefault="00555E72" w:rsidP="000406A6">
      <w:pPr>
        <w:rPr>
          <w:i/>
          <w:iCs/>
          <w:color w:val="000000" w:themeColor="text1"/>
          <w:sz w:val="20"/>
          <w:szCs w:val="20"/>
        </w:rPr>
      </w:pPr>
      <w:r w:rsidRPr="000A32B8">
        <w:rPr>
          <w:i/>
          <w:iCs/>
          <w:color w:val="000000" w:themeColor="text1"/>
          <w:sz w:val="20"/>
          <w:szCs w:val="20"/>
        </w:rPr>
        <w:t>NIH programs help prepare individuals for careers in biomedical, behavioral, social, and clinical research.</w:t>
      </w:r>
    </w:p>
    <w:p w14:paraId="08B62F15" w14:textId="54D5D14B" w:rsidR="00555E72" w:rsidRPr="000A32B8" w:rsidRDefault="00000000" w:rsidP="00555E72">
      <w:pPr>
        <w:ind w:left="360"/>
        <w:rPr>
          <w:b/>
          <w:bCs/>
          <w:color w:val="000000" w:themeColor="text1"/>
          <w:sz w:val="20"/>
          <w:szCs w:val="20"/>
        </w:rPr>
      </w:pPr>
      <w:hyperlink r:id="rId166" w:history="1">
        <w:r w:rsidR="00555E72" w:rsidRPr="000A32B8">
          <w:rPr>
            <w:rStyle w:val="Hyperlink"/>
            <w:b/>
            <w:bCs/>
            <w:sz w:val="20"/>
            <w:szCs w:val="20"/>
          </w:rPr>
          <w:t>R36 Dissertation Award</w:t>
        </w:r>
      </w:hyperlink>
    </w:p>
    <w:p w14:paraId="157F9F9E" w14:textId="77777777" w:rsidR="00B21489" w:rsidRDefault="00555E72" w:rsidP="00B21489">
      <w:pPr>
        <w:ind w:left="360"/>
        <w:rPr>
          <w:color w:val="000000" w:themeColor="text1"/>
          <w:sz w:val="20"/>
          <w:szCs w:val="20"/>
        </w:rPr>
      </w:pPr>
      <w:r w:rsidRPr="000A32B8">
        <w:rPr>
          <w:color w:val="000000" w:themeColor="text1"/>
          <w:sz w:val="20"/>
          <w:szCs w:val="20"/>
        </w:rPr>
        <w:t>Supports dissertation costs of students in accredited research doctoral programs in the US and its territories.</w:t>
      </w:r>
    </w:p>
    <w:p w14:paraId="648317DC" w14:textId="77777777" w:rsidR="00B21489" w:rsidRPr="000A32B8" w:rsidRDefault="00B21489" w:rsidP="000406A6">
      <w:pPr>
        <w:rPr>
          <w:color w:val="000000" w:themeColor="text1"/>
          <w:sz w:val="20"/>
          <w:szCs w:val="20"/>
        </w:rPr>
      </w:pPr>
    </w:p>
    <w:p w14:paraId="55B9DFC3" w14:textId="7435A451" w:rsidR="00D473AB" w:rsidRPr="000A32B8" w:rsidRDefault="00D473AB" w:rsidP="000406A6">
      <w:pPr>
        <w:rPr>
          <w:b/>
          <w:bCs/>
          <w:color w:val="000000" w:themeColor="text1"/>
          <w:sz w:val="20"/>
          <w:szCs w:val="20"/>
        </w:rPr>
      </w:pPr>
      <w:r w:rsidRPr="000A32B8">
        <w:rPr>
          <w:b/>
          <w:bCs/>
          <w:color w:val="000000" w:themeColor="text1"/>
          <w:sz w:val="20"/>
          <w:szCs w:val="20"/>
        </w:rPr>
        <w:t>National Science Foundation</w:t>
      </w:r>
      <w:r w:rsidR="00C35FF7" w:rsidRPr="000A32B8">
        <w:rPr>
          <w:b/>
          <w:bCs/>
          <w:color w:val="000000" w:themeColor="text1"/>
          <w:sz w:val="20"/>
          <w:szCs w:val="20"/>
        </w:rPr>
        <w:t xml:space="preserve"> (NSF)</w:t>
      </w:r>
    </w:p>
    <w:p w14:paraId="1B06B179" w14:textId="47BB03D7" w:rsidR="004F3E99" w:rsidRPr="000A32B8" w:rsidRDefault="00000000" w:rsidP="00A26A80">
      <w:pPr>
        <w:ind w:left="360"/>
        <w:rPr>
          <w:b/>
          <w:bCs/>
          <w:color w:val="0000FF"/>
          <w:sz w:val="20"/>
          <w:szCs w:val="20"/>
        </w:rPr>
      </w:pPr>
      <w:hyperlink r:id="rId167" w:history="1">
        <w:r w:rsidR="004F3E99" w:rsidRPr="000A32B8">
          <w:rPr>
            <w:rStyle w:val="Hyperlink"/>
            <w:b/>
            <w:bCs/>
            <w:color w:val="0000FF"/>
            <w:sz w:val="20"/>
            <w:szCs w:val="20"/>
          </w:rPr>
          <w:t>Graduate Research Fellowship Program</w:t>
        </w:r>
      </w:hyperlink>
      <w:r w:rsidR="00C35FF7" w:rsidRPr="000A32B8">
        <w:rPr>
          <w:rStyle w:val="Hyperlink"/>
          <w:b/>
          <w:bCs/>
          <w:color w:val="0000FF"/>
          <w:sz w:val="20"/>
          <w:szCs w:val="20"/>
        </w:rPr>
        <w:t xml:space="preserve"> (GRFP)</w:t>
      </w:r>
    </w:p>
    <w:p w14:paraId="5933019B" w14:textId="3ACA8593" w:rsidR="000406A6" w:rsidRPr="000A32B8" w:rsidRDefault="000406A6" w:rsidP="00A26A80">
      <w:pPr>
        <w:ind w:left="360"/>
        <w:rPr>
          <w:rFonts w:eastAsia="Times New Roman" w:cs="Open Sans"/>
          <w:color w:val="000000" w:themeColor="text1"/>
          <w:sz w:val="20"/>
          <w:szCs w:val="20"/>
        </w:rPr>
      </w:pPr>
      <w:r w:rsidRPr="000A32B8">
        <w:rPr>
          <w:rFonts w:eastAsia="Times New Roman" w:cs="Open Sans"/>
          <w:color w:val="000000" w:themeColor="text1"/>
          <w:sz w:val="20"/>
          <w:szCs w:val="20"/>
        </w:rPr>
        <w:t xml:space="preserve">GRFP recognizes and supports outstanding graduate students who have demonstrated the potential to be </w:t>
      </w:r>
      <w:r w:rsidR="00785D00" w:rsidRPr="000A32B8">
        <w:rPr>
          <w:rFonts w:eastAsia="Times New Roman" w:cs="Open Sans"/>
          <w:color w:val="000000" w:themeColor="text1"/>
          <w:sz w:val="20"/>
          <w:szCs w:val="20"/>
        </w:rPr>
        <w:t>high-achieving</w:t>
      </w:r>
      <w:r w:rsidRPr="000A32B8">
        <w:rPr>
          <w:rFonts w:eastAsia="Times New Roman" w:cs="Open Sans"/>
          <w:color w:val="000000" w:themeColor="text1"/>
          <w:sz w:val="20"/>
          <w:szCs w:val="20"/>
        </w:rPr>
        <w:t xml:space="preserve"> scientists and engineers early in their careers. Applicants must be pursuing full-time research-based master’s and doctoral degrees in science, technology, engineering, and mathematics (STEM) or in STEM education at accredited US institutions.</w:t>
      </w:r>
    </w:p>
    <w:p w14:paraId="40FA3B78" w14:textId="77777777" w:rsidR="000406A6" w:rsidRPr="000A32B8" w:rsidRDefault="000406A6" w:rsidP="00A26A80">
      <w:pPr>
        <w:ind w:left="360"/>
        <w:rPr>
          <w:rFonts w:eastAsia="Times New Roman" w:cs="Open Sans"/>
          <w:color w:val="000000" w:themeColor="text1"/>
          <w:sz w:val="20"/>
          <w:szCs w:val="20"/>
        </w:rPr>
      </w:pPr>
    </w:p>
    <w:p w14:paraId="3A469969" w14:textId="77777777" w:rsidR="000406A6" w:rsidRPr="000A32B8" w:rsidRDefault="000406A6" w:rsidP="00A26A80">
      <w:pPr>
        <w:ind w:left="360"/>
        <w:rPr>
          <w:rFonts w:eastAsia="Times New Roman" w:cs="Open Sans"/>
          <w:color w:val="000000" w:themeColor="text1"/>
          <w:sz w:val="20"/>
          <w:szCs w:val="20"/>
        </w:rPr>
      </w:pPr>
      <w:r w:rsidRPr="000A32B8">
        <w:rPr>
          <w:rFonts w:eastAsia="Times New Roman" w:cs="Open Sans"/>
          <w:color w:val="000000" w:themeColor="text1"/>
          <w:sz w:val="20"/>
          <w:szCs w:val="20"/>
        </w:rPr>
        <w:t xml:space="preserve">Eligibility: </w:t>
      </w:r>
    </w:p>
    <w:p w14:paraId="0BE201C4" w14:textId="77777777" w:rsidR="005D4FBA" w:rsidRPr="000A32B8" w:rsidRDefault="005D4FBA" w:rsidP="00E76C14">
      <w:pPr>
        <w:pStyle w:val="ListParagraph"/>
        <w:numPr>
          <w:ilvl w:val="0"/>
          <w:numId w:val="13"/>
        </w:numPr>
        <w:ind w:left="810"/>
        <w:rPr>
          <w:rFonts w:eastAsia="Times New Roman" w:cs="Open Sans"/>
          <w:color w:val="000000" w:themeColor="text1"/>
          <w:sz w:val="20"/>
          <w:szCs w:val="20"/>
        </w:rPr>
      </w:pPr>
      <w:r w:rsidRPr="000A32B8">
        <w:rPr>
          <w:rFonts w:eastAsia="Times New Roman" w:cs="Open Sans"/>
          <w:color w:val="000000" w:themeColor="text1"/>
          <w:sz w:val="20"/>
          <w:szCs w:val="20"/>
        </w:rPr>
        <w:t>Must be a US citizen, US national, or permanent resident.</w:t>
      </w:r>
    </w:p>
    <w:p w14:paraId="685B9853" w14:textId="4CA6D1E6" w:rsidR="000406A6" w:rsidRPr="000A32B8" w:rsidRDefault="000406A6" w:rsidP="00E76C14">
      <w:pPr>
        <w:pStyle w:val="ListParagraph"/>
        <w:numPr>
          <w:ilvl w:val="0"/>
          <w:numId w:val="13"/>
        </w:numPr>
        <w:ind w:left="810"/>
        <w:rPr>
          <w:rFonts w:eastAsia="Times New Roman" w:cs="Open Sans"/>
          <w:color w:val="000000" w:themeColor="text1"/>
          <w:sz w:val="20"/>
          <w:szCs w:val="20"/>
        </w:rPr>
      </w:pPr>
      <w:r w:rsidRPr="000A32B8">
        <w:rPr>
          <w:rFonts w:eastAsia="Times New Roman" w:cs="Open Sans"/>
          <w:color w:val="000000" w:themeColor="text1"/>
          <w:sz w:val="20"/>
          <w:szCs w:val="20"/>
        </w:rPr>
        <w:t xml:space="preserve">Must be enrolled in an eligible program at an accredited United States graduate institution with </w:t>
      </w:r>
      <w:r w:rsidRPr="000A32B8">
        <w:rPr>
          <w:rFonts w:eastAsia="Times New Roman" w:cs="Open Sans"/>
          <w:color w:val="000000" w:themeColor="text1"/>
          <w:sz w:val="20"/>
          <w:szCs w:val="20"/>
        </w:rPr>
        <w:lastRenderedPageBreak/>
        <w:t xml:space="preserve">a US campus by </w:t>
      </w:r>
      <w:r w:rsidR="00785D00" w:rsidRPr="000A32B8">
        <w:rPr>
          <w:rFonts w:eastAsia="Times New Roman" w:cs="Open Sans"/>
          <w:color w:val="000000" w:themeColor="text1"/>
          <w:sz w:val="20"/>
          <w:szCs w:val="20"/>
        </w:rPr>
        <w:t xml:space="preserve">the </w:t>
      </w:r>
      <w:r w:rsidRPr="000A32B8">
        <w:rPr>
          <w:rFonts w:eastAsia="Times New Roman" w:cs="Open Sans"/>
          <w:color w:val="000000" w:themeColor="text1"/>
          <w:sz w:val="20"/>
          <w:szCs w:val="20"/>
        </w:rPr>
        <w:t>fall following selection.</w:t>
      </w:r>
    </w:p>
    <w:p w14:paraId="2F880ED6" w14:textId="551239FA" w:rsidR="000406A6" w:rsidRPr="000A32B8" w:rsidRDefault="000406A6" w:rsidP="00E76C14">
      <w:pPr>
        <w:pStyle w:val="ListParagraph"/>
        <w:numPr>
          <w:ilvl w:val="0"/>
          <w:numId w:val="13"/>
        </w:numPr>
        <w:ind w:left="810"/>
        <w:rPr>
          <w:rFonts w:eastAsia="Times New Roman" w:cs="Open Sans"/>
          <w:color w:val="000000" w:themeColor="text1"/>
          <w:sz w:val="20"/>
          <w:szCs w:val="20"/>
        </w:rPr>
      </w:pPr>
      <w:r w:rsidRPr="000A32B8">
        <w:rPr>
          <w:rFonts w:eastAsia="Times New Roman" w:cs="Open Sans"/>
          <w:color w:val="000000" w:themeColor="text1"/>
          <w:sz w:val="20"/>
          <w:szCs w:val="20"/>
        </w:rPr>
        <w:t xml:space="preserve">Must have completed </w:t>
      </w:r>
      <w:r w:rsidR="00FC538A" w:rsidRPr="000A32B8">
        <w:rPr>
          <w:rFonts w:eastAsia="Times New Roman" w:cs="Open Sans"/>
          <w:color w:val="000000" w:themeColor="text1"/>
          <w:sz w:val="20"/>
          <w:szCs w:val="20"/>
        </w:rPr>
        <w:t>less</w:t>
      </w:r>
      <w:r w:rsidRPr="000A32B8">
        <w:rPr>
          <w:rFonts w:eastAsia="Times New Roman" w:cs="Open Sans"/>
          <w:color w:val="000000" w:themeColor="text1"/>
          <w:sz w:val="20"/>
          <w:szCs w:val="20"/>
        </w:rPr>
        <w:t xml:space="preserve"> than one </w:t>
      </w:r>
      <w:r w:rsidR="00B21489">
        <w:rPr>
          <w:rFonts w:eastAsia="Times New Roman" w:cs="Open Sans"/>
          <w:color w:val="000000" w:themeColor="text1"/>
          <w:sz w:val="20"/>
          <w:szCs w:val="20"/>
        </w:rPr>
        <w:t xml:space="preserve">(1) </w:t>
      </w:r>
      <w:r w:rsidRPr="000A32B8">
        <w:rPr>
          <w:rFonts w:eastAsia="Times New Roman" w:cs="Open Sans"/>
          <w:color w:val="000000" w:themeColor="text1"/>
          <w:sz w:val="20"/>
          <w:szCs w:val="20"/>
        </w:rPr>
        <w:t>academic year of full-time graduate study (or the equivalent).</w:t>
      </w:r>
      <w:r w:rsidR="00FC538A" w:rsidRPr="000A32B8">
        <w:rPr>
          <w:rFonts w:eastAsia="Times New Roman" w:cs="Open Sans"/>
          <w:color w:val="000000" w:themeColor="text1"/>
          <w:sz w:val="20"/>
          <w:szCs w:val="20"/>
        </w:rPr>
        <w:t xml:space="preserve"> This includes:</w:t>
      </w:r>
    </w:p>
    <w:p w14:paraId="66EFB51E" w14:textId="0983C7E4" w:rsidR="00FC538A" w:rsidRPr="000A32B8" w:rsidRDefault="00FC538A" w:rsidP="00FC538A">
      <w:pPr>
        <w:pStyle w:val="ListParagraph"/>
        <w:numPr>
          <w:ilvl w:val="1"/>
          <w:numId w:val="13"/>
        </w:numPr>
        <w:ind w:left="1530"/>
        <w:rPr>
          <w:rFonts w:eastAsia="Times New Roman" w:cs="Open Sans"/>
          <w:color w:val="000000" w:themeColor="text1"/>
          <w:sz w:val="20"/>
          <w:szCs w:val="20"/>
        </w:rPr>
      </w:pPr>
      <w:r w:rsidRPr="000A32B8">
        <w:rPr>
          <w:rFonts w:eastAsia="Times New Roman" w:cs="Open Sans"/>
          <w:color w:val="000000" w:themeColor="text1"/>
          <w:sz w:val="20"/>
          <w:szCs w:val="20"/>
        </w:rPr>
        <w:t>Undergraduates in their final year of an undergraduate degree; no restrictions on the number of times you can apply.</w:t>
      </w:r>
    </w:p>
    <w:p w14:paraId="1C28E5F8" w14:textId="42067866" w:rsidR="00FC538A" w:rsidRPr="000A32B8" w:rsidRDefault="00FC538A" w:rsidP="00FC538A">
      <w:pPr>
        <w:pStyle w:val="ListParagraph"/>
        <w:numPr>
          <w:ilvl w:val="1"/>
          <w:numId w:val="13"/>
        </w:numPr>
        <w:ind w:left="1530"/>
        <w:rPr>
          <w:rFonts w:eastAsia="Times New Roman" w:cs="Open Sans"/>
          <w:color w:val="000000" w:themeColor="text1"/>
          <w:sz w:val="20"/>
          <w:szCs w:val="20"/>
        </w:rPr>
      </w:pPr>
      <w:r w:rsidRPr="000A32B8">
        <w:rPr>
          <w:rFonts w:eastAsia="Times New Roman" w:cs="Open Sans"/>
          <w:color w:val="000000" w:themeColor="text1"/>
          <w:sz w:val="20"/>
          <w:szCs w:val="20"/>
        </w:rPr>
        <w:t>Bachelor degree holder with no enrollment in a graduate degree program (non-degree graduate coursework allowed); no restrictions on the number of times you can apply.</w:t>
      </w:r>
    </w:p>
    <w:p w14:paraId="2B561F5D" w14:textId="3CAFB95F" w:rsidR="00FC538A" w:rsidRPr="000A32B8" w:rsidRDefault="00FC538A" w:rsidP="00FC538A">
      <w:pPr>
        <w:pStyle w:val="ListParagraph"/>
        <w:numPr>
          <w:ilvl w:val="1"/>
          <w:numId w:val="13"/>
        </w:numPr>
        <w:ind w:left="1530"/>
        <w:rPr>
          <w:rFonts w:eastAsia="Times New Roman" w:cs="Open Sans"/>
          <w:color w:val="000000" w:themeColor="text1"/>
          <w:sz w:val="20"/>
          <w:szCs w:val="20"/>
        </w:rPr>
      </w:pPr>
      <w:r w:rsidRPr="000A32B8">
        <w:rPr>
          <w:rFonts w:eastAsia="Times New Roman" w:cs="Open Sans"/>
          <w:color w:val="000000" w:themeColor="text1"/>
          <w:sz w:val="20"/>
          <w:szCs w:val="20"/>
        </w:rPr>
        <w:t xml:space="preserve">First year graduate student in their </w:t>
      </w:r>
      <w:proofErr w:type="gramStart"/>
      <w:r w:rsidRPr="000A32B8">
        <w:rPr>
          <w:rFonts w:eastAsia="Times New Roman" w:cs="Open Sans"/>
          <w:color w:val="000000" w:themeColor="text1"/>
          <w:sz w:val="20"/>
          <w:szCs w:val="20"/>
        </w:rPr>
        <w:t>first degree</w:t>
      </w:r>
      <w:proofErr w:type="gramEnd"/>
      <w:r w:rsidRPr="000A32B8">
        <w:rPr>
          <w:rFonts w:eastAsia="Times New Roman" w:cs="Open Sans"/>
          <w:color w:val="000000" w:themeColor="text1"/>
          <w:sz w:val="20"/>
          <w:szCs w:val="20"/>
        </w:rPr>
        <w:t xml:space="preserve"> program; can only apply once.</w:t>
      </w:r>
    </w:p>
    <w:p w14:paraId="033C2C48" w14:textId="77777777" w:rsidR="00F76A47" w:rsidRPr="000A32B8" w:rsidRDefault="00F76A47" w:rsidP="000406A6">
      <w:pPr>
        <w:rPr>
          <w:b/>
          <w:bCs/>
          <w:color w:val="000000" w:themeColor="text1"/>
          <w:sz w:val="20"/>
          <w:szCs w:val="20"/>
        </w:rPr>
      </w:pPr>
    </w:p>
    <w:p w14:paraId="3E8FC586" w14:textId="47C800F5" w:rsidR="00B21489" w:rsidRPr="00B21489" w:rsidRDefault="00B21489" w:rsidP="00B21489">
      <w:pPr>
        <w:ind w:left="360"/>
        <w:rPr>
          <w:color w:val="000000" w:themeColor="text1"/>
          <w:sz w:val="20"/>
          <w:szCs w:val="20"/>
        </w:rPr>
      </w:pPr>
      <w:r>
        <w:rPr>
          <w:color w:val="000000" w:themeColor="text1"/>
          <w:sz w:val="20"/>
          <w:szCs w:val="20"/>
        </w:rPr>
        <w:t xml:space="preserve">Deadline: </w:t>
      </w:r>
      <w:r w:rsidRPr="00B21489">
        <w:rPr>
          <w:color w:val="000000" w:themeColor="text1"/>
          <w:sz w:val="20"/>
          <w:szCs w:val="20"/>
        </w:rPr>
        <w:t xml:space="preserve">The 2027 application portal will likely open around September 2026. Application deadlines generally fall in </w:t>
      </w:r>
      <w:r>
        <w:rPr>
          <w:color w:val="000000" w:themeColor="text1"/>
          <w:sz w:val="20"/>
          <w:szCs w:val="20"/>
        </w:rPr>
        <w:t>mid-</w:t>
      </w:r>
      <w:r w:rsidRPr="00B21489">
        <w:rPr>
          <w:color w:val="000000" w:themeColor="text1"/>
          <w:sz w:val="20"/>
          <w:szCs w:val="20"/>
        </w:rPr>
        <w:t>November of the same year.</w:t>
      </w:r>
    </w:p>
    <w:p w14:paraId="15EC37F1" w14:textId="77777777" w:rsidR="00B21489" w:rsidRDefault="00B21489" w:rsidP="000406A6">
      <w:pPr>
        <w:rPr>
          <w:b/>
          <w:bCs/>
          <w:color w:val="000000" w:themeColor="text1"/>
          <w:sz w:val="20"/>
          <w:szCs w:val="20"/>
        </w:rPr>
      </w:pPr>
    </w:p>
    <w:p w14:paraId="72A500EF" w14:textId="2C997362" w:rsidR="00C35FF7" w:rsidRPr="000A32B8" w:rsidRDefault="00C35FF7" w:rsidP="000406A6">
      <w:pPr>
        <w:rPr>
          <w:b/>
          <w:bCs/>
          <w:color w:val="000000" w:themeColor="text1"/>
          <w:sz w:val="20"/>
          <w:szCs w:val="20"/>
        </w:rPr>
      </w:pPr>
      <w:r w:rsidRPr="000A32B8">
        <w:rPr>
          <w:b/>
          <w:bCs/>
          <w:color w:val="000000" w:themeColor="text1"/>
          <w:sz w:val="20"/>
          <w:szCs w:val="20"/>
        </w:rPr>
        <w:t>U.S. Department of Education</w:t>
      </w:r>
    </w:p>
    <w:p w14:paraId="669AE943" w14:textId="3452028E" w:rsidR="00D473AB" w:rsidRPr="000A32B8" w:rsidRDefault="00000000" w:rsidP="00C35FF7">
      <w:pPr>
        <w:ind w:left="450"/>
        <w:rPr>
          <w:b/>
          <w:bCs/>
          <w:color w:val="000000" w:themeColor="text1"/>
          <w:sz w:val="20"/>
          <w:szCs w:val="20"/>
        </w:rPr>
      </w:pPr>
      <w:hyperlink r:id="rId168" w:history="1">
        <w:r w:rsidR="00D473AB" w:rsidRPr="000A32B8">
          <w:rPr>
            <w:rStyle w:val="Hyperlink"/>
            <w:b/>
            <w:bCs/>
            <w:sz w:val="20"/>
            <w:szCs w:val="20"/>
          </w:rPr>
          <w:t>Foreign Language and Area Studies Fellowship Program</w:t>
        </w:r>
        <w:r w:rsidR="00A26A80" w:rsidRPr="000A32B8">
          <w:rPr>
            <w:rStyle w:val="Hyperlink"/>
            <w:b/>
            <w:bCs/>
            <w:sz w:val="20"/>
            <w:szCs w:val="20"/>
          </w:rPr>
          <w:t xml:space="preserve"> (FLAS)</w:t>
        </w:r>
        <w:r w:rsidR="00D473AB" w:rsidRPr="000A32B8">
          <w:rPr>
            <w:rStyle w:val="Hyperlink"/>
            <w:b/>
            <w:bCs/>
            <w:sz w:val="20"/>
            <w:szCs w:val="20"/>
          </w:rPr>
          <w:t xml:space="preserve"> </w:t>
        </w:r>
      </w:hyperlink>
    </w:p>
    <w:p w14:paraId="72EAD384" w14:textId="1C61DA35" w:rsidR="00A26A80" w:rsidRPr="000A32B8" w:rsidRDefault="00A26A80" w:rsidP="00C35FF7">
      <w:pPr>
        <w:ind w:left="450"/>
        <w:rPr>
          <w:color w:val="030A13"/>
          <w:sz w:val="20"/>
          <w:szCs w:val="20"/>
          <w:shd w:val="clear" w:color="auto" w:fill="FFFFFF"/>
        </w:rPr>
      </w:pPr>
      <w:r w:rsidRPr="000A32B8">
        <w:rPr>
          <w:color w:val="030A13"/>
          <w:sz w:val="20"/>
          <w:szCs w:val="20"/>
          <w:shd w:val="clear" w:color="auto" w:fill="FFFFFF"/>
        </w:rPr>
        <w:t xml:space="preserve">The Foreign Language and Area Studies (FLAS) Fellowships program provides allocations of academic year and summer fellowships to institutions of higher education or consortia of institutions of higher education to </w:t>
      </w:r>
      <w:r w:rsidR="00785D00" w:rsidRPr="000A32B8">
        <w:rPr>
          <w:color w:val="030A13"/>
          <w:sz w:val="20"/>
          <w:szCs w:val="20"/>
          <w:shd w:val="clear" w:color="auto" w:fill="FFFFFF"/>
        </w:rPr>
        <w:t>support</w:t>
      </w:r>
      <w:r w:rsidRPr="000A32B8">
        <w:rPr>
          <w:color w:val="030A13"/>
          <w:sz w:val="20"/>
          <w:szCs w:val="20"/>
          <w:shd w:val="clear" w:color="auto" w:fill="FFFFFF"/>
        </w:rPr>
        <w:t xml:space="preserve"> meritorious graduate students </w:t>
      </w:r>
      <w:r w:rsidR="00785D00" w:rsidRPr="000A32B8">
        <w:rPr>
          <w:color w:val="030A13"/>
          <w:sz w:val="20"/>
          <w:szCs w:val="20"/>
          <w:shd w:val="clear" w:color="auto" w:fill="FFFFFF"/>
        </w:rPr>
        <w:t>pursuing</w:t>
      </w:r>
      <w:r w:rsidRPr="000A32B8">
        <w:rPr>
          <w:color w:val="030A13"/>
          <w:sz w:val="20"/>
          <w:szCs w:val="20"/>
          <w:shd w:val="clear" w:color="auto" w:fill="FFFFFF"/>
        </w:rPr>
        <w:t xml:space="preserve"> training in modern foreign languages and related </w:t>
      </w:r>
      <w:r w:rsidR="00785D00" w:rsidRPr="000A32B8">
        <w:rPr>
          <w:color w:val="030A13"/>
          <w:sz w:val="20"/>
          <w:szCs w:val="20"/>
          <w:shd w:val="clear" w:color="auto" w:fill="FFFFFF"/>
        </w:rPr>
        <w:t>areas</w:t>
      </w:r>
      <w:r w:rsidRPr="000A32B8">
        <w:rPr>
          <w:color w:val="030A13"/>
          <w:sz w:val="20"/>
          <w:szCs w:val="20"/>
          <w:shd w:val="clear" w:color="auto" w:fill="FFFFFF"/>
        </w:rPr>
        <w:t xml:space="preserve"> or international studies. Eligible students apply for fellowships directly to an institution that has received an allocation of fellowships from the US Department of Education.</w:t>
      </w:r>
    </w:p>
    <w:p w14:paraId="0F22B0C3" w14:textId="77777777" w:rsidR="00D91081" w:rsidRPr="000A32B8" w:rsidRDefault="00D91081" w:rsidP="000406A6">
      <w:pPr>
        <w:rPr>
          <w:b/>
          <w:bCs/>
          <w:color w:val="030A13"/>
          <w:sz w:val="20"/>
          <w:szCs w:val="20"/>
          <w:shd w:val="clear" w:color="auto" w:fill="FFFFFF"/>
        </w:rPr>
      </w:pPr>
    </w:p>
    <w:p w14:paraId="780C4364" w14:textId="1C9805C9" w:rsidR="00555E72" w:rsidRPr="000A32B8" w:rsidRDefault="00555E72" w:rsidP="000406A6">
      <w:pPr>
        <w:rPr>
          <w:b/>
          <w:bCs/>
          <w:color w:val="030A13"/>
          <w:sz w:val="20"/>
          <w:szCs w:val="20"/>
          <w:shd w:val="clear" w:color="auto" w:fill="FFFFFF"/>
        </w:rPr>
      </w:pPr>
      <w:r w:rsidRPr="000A32B8">
        <w:rPr>
          <w:b/>
          <w:bCs/>
          <w:color w:val="030A13"/>
          <w:sz w:val="20"/>
          <w:szCs w:val="20"/>
          <w:shd w:val="clear" w:color="auto" w:fill="FFFFFF"/>
        </w:rPr>
        <w:t>US Department of State</w:t>
      </w:r>
    </w:p>
    <w:p w14:paraId="208143CA" w14:textId="13A34FE7" w:rsidR="00555E72" w:rsidRPr="000A32B8" w:rsidRDefault="00000000" w:rsidP="00F26DE8">
      <w:pPr>
        <w:ind w:left="450"/>
        <w:rPr>
          <w:b/>
          <w:bCs/>
          <w:color w:val="030A13"/>
          <w:sz w:val="20"/>
          <w:szCs w:val="20"/>
          <w:shd w:val="clear" w:color="auto" w:fill="FFFFFF"/>
        </w:rPr>
      </w:pPr>
      <w:hyperlink r:id="rId169" w:history="1">
        <w:r w:rsidR="00555E72" w:rsidRPr="000A32B8">
          <w:rPr>
            <w:rStyle w:val="Hyperlink"/>
            <w:b/>
            <w:bCs/>
            <w:sz w:val="20"/>
            <w:szCs w:val="20"/>
            <w:shd w:val="clear" w:color="auto" w:fill="FFFFFF"/>
          </w:rPr>
          <w:t xml:space="preserve">Fulbright US </w:t>
        </w:r>
        <w:r w:rsidR="00264203" w:rsidRPr="000A32B8">
          <w:rPr>
            <w:rStyle w:val="Hyperlink"/>
            <w:b/>
            <w:bCs/>
            <w:sz w:val="20"/>
            <w:szCs w:val="20"/>
            <w:shd w:val="clear" w:color="auto" w:fill="FFFFFF"/>
          </w:rPr>
          <w:t>S</w:t>
        </w:r>
        <w:r w:rsidR="00555E72" w:rsidRPr="000A32B8">
          <w:rPr>
            <w:rStyle w:val="Hyperlink"/>
            <w:b/>
            <w:bCs/>
            <w:sz w:val="20"/>
            <w:szCs w:val="20"/>
            <w:shd w:val="clear" w:color="auto" w:fill="FFFFFF"/>
          </w:rPr>
          <w:t>tudent Program</w:t>
        </w:r>
      </w:hyperlink>
    </w:p>
    <w:p w14:paraId="406987E3" w14:textId="603E3391" w:rsidR="00EA36AC" w:rsidRPr="000A32B8" w:rsidRDefault="00AB706D" w:rsidP="00F26DE8">
      <w:pPr>
        <w:ind w:left="450"/>
        <w:rPr>
          <w:color w:val="030A13"/>
          <w:sz w:val="20"/>
          <w:szCs w:val="20"/>
          <w:shd w:val="clear" w:color="auto" w:fill="FFFFFF"/>
        </w:rPr>
      </w:pPr>
      <w:r w:rsidRPr="000A32B8">
        <w:rPr>
          <w:color w:val="030A13"/>
          <w:sz w:val="20"/>
          <w:szCs w:val="20"/>
          <w:shd w:val="clear" w:color="auto" w:fill="FFFFFF"/>
        </w:rPr>
        <w:t>Funds US citizens to study, conduct research, or teach English abroad. The Program is in partnership with over 140 countries worldwide.</w:t>
      </w:r>
    </w:p>
    <w:p w14:paraId="55AA476B" w14:textId="77777777" w:rsidR="00450919" w:rsidRPr="000A32B8" w:rsidRDefault="00450919" w:rsidP="00F26DE8">
      <w:pPr>
        <w:ind w:left="450"/>
        <w:rPr>
          <w:color w:val="030A13"/>
          <w:sz w:val="20"/>
          <w:szCs w:val="20"/>
          <w:shd w:val="clear" w:color="auto" w:fill="FFFFFF"/>
        </w:rPr>
      </w:pPr>
    </w:p>
    <w:p w14:paraId="0E4D1DB9" w14:textId="7C9947C1" w:rsidR="00555E72" w:rsidRPr="000A32B8" w:rsidRDefault="00555E72" w:rsidP="00F26DE8">
      <w:pPr>
        <w:ind w:left="450"/>
        <w:rPr>
          <w:color w:val="030A13"/>
          <w:sz w:val="20"/>
          <w:szCs w:val="20"/>
          <w:shd w:val="clear" w:color="auto" w:fill="FFFFFF"/>
        </w:rPr>
      </w:pPr>
      <w:r w:rsidRPr="000A32B8">
        <w:rPr>
          <w:color w:val="030A13"/>
          <w:sz w:val="20"/>
          <w:szCs w:val="20"/>
          <w:shd w:val="clear" w:color="auto" w:fill="FFFFFF"/>
        </w:rPr>
        <w:t>Eligibility: US citizens or nationals; permanent residents are not eligible.</w:t>
      </w:r>
    </w:p>
    <w:p w14:paraId="5D08E8ED" w14:textId="77777777" w:rsidR="00450919" w:rsidRPr="000A32B8" w:rsidRDefault="00450919" w:rsidP="00450919">
      <w:pPr>
        <w:ind w:left="450"/>
        <w:rPr>
          <w:color w:val="030A13"/>
          <w:sz w:val="20"/>
          <w:szCs w:val="20"/>
          <w:shd w:val="clear" w:color="auto" w:fill="FFFFFF"/>
        </w:rPr>
      </w:pPr>
      <w:r w:rsidRPr="000A32B8">
        <w:rPr>
          <w:color w:val="030A13"/>
          <w:sz w:val="20"/>
          <w:szCs w:val="20"/>
          <w:shd w:val="clear" w:color="auto" w:fill="FFFFFF"/>
        </w:rPr>
        <w:t>Deadline: October of each year.</w:t>
      </w:r>
    </w:p>
    <w:p w14:paraId="73F38C7F" w14:textId="77777777" w:rsidR="00555E72" w:rsidRPr="000A32B8" w:rsidRDefault="00555E72" w:rsidP="000406A6">
      <w:pPr>
        <w:rPr>
          <w:color w:val="030A13"/>
          <w:sz w:val="20"/>
          <w:szCs w:val="20"/>
          <w:shd w:val="clear" w:color="auto" w:fill="FFFFFF"/>
        </w:rPr>
      </w:pPr>
    </w:p>
    <w:p w14:paraId="4CEF6EC2" w14:textId="571DEDEE" w:rsidR="00B51E41" w:rsidRPr="000A32B8" w:rsidRDefault="00D8022A" w:rsidP="00B51E41">
      <w:pPr>
        <w:jc w:val="center"/>
        <w:rPr>
          <w:b/>
          <w:bCs/>
          <w:color w:val="030A13"/>
          <w:sz w:val="20"/>
          <w:szCs w:val="20"/>
          <w:shd w:val="clear" w:color="auto" w:fill="FFFFFF"/>
        </w:rPr>
      </w:pPr>
      <w:r w:rsidRPr="000A32B8">
        <w:rPr>
          <w:b/>
          <w:bCs/>
          <w:color w:val="030A13"/>
          <w:sz w:val="20"/>
          <w:szCs w:val="20"/>
          <w:shd w:val="clear" w:color="auto" w:fill="FFFFFF"/>
        </w:rPr>
        <w:t xml:space="preserve">~ </w:t>
      </w:r>
      <w:r w:rsidR="00B51E41" w:rsidRPr="000A32B8">
        <w:rPr>
          <w:b/>
          <w:bCs/>
          <w:color w:val="030A13"/>
          <w:sz w:val="20"/>
          <w:szCs w:val="20"/>
          <w:shd w:val="clear" w:color="auto" w:fill="FFFFFF"/>
        </w:rPr>
        <w:t>International</w:t>
      </w:r>
      <w:r w:rsidR="00EA36AC" w:rsidRPr="000A32B8">
        <w:rPr>
          <w:b/>
          <w:bCs/>
          <w:color w:val="030A13"/>
          <w:sz w:val="20"/>
          <w:szCs w:val="20"/>
          <w:shd w:val="clear" w:color="auto" w:fill="FFFFFF"/>
        </w:rPr>
        <w:t xml:space="preserve"> </w:t>
      </w:r>
      <w:r w:rsidR="00A81F7B" w:rsidRPr="000A32B8">
        <w:rPr>
          <w:b/>
          <w:bCs/>
          <w:color w:val="030A13"/>
          <w:sz w:val="20"/>
          <w:szCs w:val="20"/>
          <w:shd w:val="clear" w:color="auto" w:fill="FFFFFF"/>
        </w:rPr>
        <w:t xml:space="preserve">(non-US) </w:t>
      </w:r>
      <w:r w:rsidR="00EA36AC" w:rsidRPr="000A32B8">
        <w:rPr>
          <w:b/>
          <w:bCs/>
          <w:color w:val="030A13"/>
          <w:sz w:val="20"/>
          <w:szCs w:val="20"/>
          <w:shd w:val="clear" w:color="auto" w:fill="FFFFFF"/>
        </w:rPr>
        <w:t>Only</w:t>
      </w:r>
      <w:r w:rsidRPr="000A32B8">
        <w:rPr>
          <w:b/>
          <w:bCs/>
          <w:color w:val="030A13"/>
          <w:sz w:val="20"/>
          <w:szCs w:val="20"/>
          <w:shd w:val="clear" w:color="auto" w:fill="FFFFFF"/>
        </w:rPr>
        <w:t xml:space="preserve"> ~</w:t>
      </w:r>
    </w:p>
    <w:p w14:paraId="2E8A9B7A" w14:textId="77777777" w:rsidR="00B51E41" w:rsidRPr="000A32B8" w:rsidRDefault="00B51E41" w:rsidP="00B51E41">
      <w:pPr>
        <w:jc w:val="center"/>
        <w:rPr>
          <w:b/>
          <w:bCs/>
          <w:color w:val="030A13"/>
          <w:sz w:val="20"/>
          <w:szCs w:val="20"/>
          <w:shd w:val="clear" w:color="auto" w:fill="FFFFFF"/>
        </w:rPr>
      </w:pPr>
    </w:p>
    <w:p w14:paraId="46F221BE" w14:textId="7983EE84" w:rsidR="00F26DE8" w:rsidRPr="000A32B8" w:rsidRDefault="00F26DE8" w:rsidP="0030029A">
      <w:pPr>
        <w:rPr>
          <w:b/>
          <w:bCs/>
          <w:color w:val="000000" w:themeColor="text1"/>
          <w:sz w:val="20"/>
          <w:szCs w:val="20"/>
        </w:rPr>
      </w:pPr>
      <w:r w:rsidRPr="000A32B8">
        <w:rPr>
          <w:b/>
          <w:bCs/>
          <w:color w:val="000000" w:themeColor="text1"/>
          <w:sz w:val="20"/>
          <w:szCs w:val="20"/>
        </w:rPr>
        <w:t>American Academy of University Women (AAUW)</w:t>
      </w:r>
    </w:p>
    <w:p w14:paraId="36AF226B" w14:textId="7ACCB78B" w:rsidR="00F26DE8" w:rsidRPr="000A32B8" w:rsidRDefault="00000000" w:rsidP="00F26DE8">
      <w:pPr>
        <w:ind w:left="450"/>
        <w:rPr>
          <w:b/>
          <w:bCs/>
          <w:color w:val="000000" w:themeColor="text1"/>
          <w:sz w:val="20"/>
          <w:szCs w:val="20"/>
        </w:rPr>
      </w:pPr>
      <w:hyperlink r:id="rId170" w:history="1">
        <w:r w:rsidR="00F26DE8" w:rsidRPr="000A32B8">
          <w:rPr>
            <w:rStyle w:val="Hyperlink"/>
            <w:b/>
            <w:bCs/>
            <w:sz w:val="20"/>
            <w:szCs w:val="20"/>
          </w:rPr>
          <w:t>International Fellowship</w:t>
        </w:r>
      </w:hyperlink>
    </w:p>
    <w:p w14:paraId="16A11787" w14:textId="6158A7D5" w:rsidR="00F26DE8" w:rsidRPr="000A32B8" w:rsidRDefault="00F26DE8" w:rsidP="00F26DE8">
      <w:pPr>
        <w:ind w:left="450"/>
        <w:rPr>
          <w:color w:val="000000" w:themeColor="text1"/>
          <w:sz w:val="20"/>
          <w:szCs w:val="20"/>
        </w:rPr>
      </w:pPr>
      <w:r w:rsidRPr="000A32B8">
        <w:rPr>
          <w:color w:val="000000" w:themeColor="text1"/>
          <w:sz w:val="20"/>
          <w:szCs w:val="20"/>
        </w:rPr>
        <w:t>For women pursuing full-time graduate or postdoctoral study in the US, who are not US citizens or permanent residents</w:t>
      </w:r>
      <w:r w:rsidR="00AB706D" w:rsidRPr="000A32B8">
        <w:rPr>
          <w:color w:val="000000" w:themeColor="text1"/>
          <w:sz w:val="20"/>
          <w:szCs w:val="20"/>
        </w:rPr>
        <w:t>, and who intend to return to their home country to pursue a professional career. Both graduate and postgraduate studies at accredited US institutions are supported.</w:t>
      </w:r>
    </w:p>
    <w:p w14:paraId="1D4E658F" w14:textId="77777777" w:rsidR="00AB706D" w:rsidRPr="000A32B8" w:rsidRDefault="00AB706D" w:rsidP="00F26DE8">
      <w:pPr>
        <w:ind w:left="450"/>
        <w:rPr>
          <w:color w:val="000000" w:themeColor="text1"/>
          <w:sz w:val="20"/>
          <w:szCs w:val="20"/>
        </w:rPr>
      </w:pPr>
    </w:p>
    <w:p w14:paraId="45ACCF97" w14:textId="272D6157" w:rsidR="00AB706D" w:rsidRPr="000A32B8" w:rsidRDefault="00B21489" w:rsidP="00F26DE8">
      <w:pPr>
        <w:ind w:left="450"/>
        <w:rPr>
          <w:color w:val="000000" w:themeColor="text1"/>
          <w:sz w:val="20"/>
          <w:szCs w:val="20"/>
        </w:rPr>
      </w:pPr>
      <w:r>
        <w:rPr>
          <w:color w:val="000000" w:themeColor="text1"/>
          <w:sz w:val="20"/>
          <w:szCs w:val="20"/>
        </w:rPr>
        <w:t xml:space="preserve">For women-identifying persons who </w:t>
      </w:r>
      <w:proofErr w:type="spellStart"/>
      <w:r w:rsidRPr="00B21489">
        <w:rPr>
          <w:color w:val="000000" w:themeColor="text1"/>
          <w:sz w:val="20"/>
          <w:szCs w:val="20"/>
        </w:rPr>
        <w:t>who</w:t>
      </w:r>
      <w:proofErr w:type="spellEnd"/>
      <w:r w:rsidRPr="00B21489">
        <w:rPr>
          <w:color w:val="000000" w:themeColor="text1"/>
          <w:sz w:val="20"/>
          <w:szCs w:val="20"/>
        </w:rPr>
        <w:t xml:space="preserve"> will be pursuing graduate studies in the </w:t>
      </w:r>
      <w:r>
        <w:rPr>
          <w:color w:val="000000" w:themeColor="text1"/>
          <w:sz w:val="20"/>
          <w:szCs w:val="20"/>
        </w:rPr>
        <w:t>US</w:t>
      </w:r>
      <w:r w:rsidRPr="00B21489">
        <w:rPr>
          <w:color w:val="000000" w:themeColor="text1"/>
          <w:sz w:val="20"/>
          <w:szCs w:val="20"/>
        </w:rPr>
        <w:t xml:space="preserve"> in STEM (science, technology, engineering, and mathematics) disciplines</w:t>
      </w:r>
      <w:r>
        <w:rPr>
          <w:color w:val="000000" w:themeColor="text1"/>
          <w:sz w:val="20"/>
          <w:szCs w:val="20"/>
        </w:rPr>
        <w:t xml:space="preserve"> </w:t>
      </w:r>
      <w:r w:rsidR="00AB706D" w:rsidRPr="000A32B8">
        <w:rPr>
          <w:color w:val="000000" w:themeColor="text1"/>
          <w:sz w:val="20"/>
          <w:szCs w:val="20"/>
        </w:rPr>
        <w:t xml:space="preserve">Applicants must have earned the equivalent of a US bachelor’s degree </w:t>
      </w:r>
      <w:r>
        <w:rPr>
          <w:color w:val="000000" w:themeColor="text1"/>
          <w:sz w:val="20"/>
          <w:szCs w:val="20"/>
        </w:rPr>
        <w:t xml:space="preserve">in a STEM field </w:t>
      </w:r>
      <w:r w:rsidR="00AB706D" w:rsidRPr="000A32B8">
        <w:rPr>
          <w:color w:val="000000" w:themeColor="text1"/>
          <w:sz w:val="20"/>
          <w:szCs w:val="20"/>
        </w:rPr>
        <w:t>by the application deadline and must have applied to their proposed institutions of study by the time of application.</w:t>
      </w:r>
    </w:p>
    <w:p w14:paraId="72435233" w14:textId="77777777" w:rsidR="006C1A34" w:rsidRPr="000A32B8" w:rsidRDefault="006C1A34" w:rsidP="00F26DE8">
      <w:pPr>
        <w:ind w:left="450"/>
        <w:rPr>
          <w:color w:val="000000" w:themeColor="text1"/>
          <w:sz w:val="20"/>
          <w:szCs w:val="20"/>
        </w:rPr>
      </w:pPr>
    </w:p>
    <w:p w14:paraId="23BBB5C6" w14:textId="00AF1943" w:rsidR="006C1A34" w:rsidRPr="000A32B8" w:rsidRDefault="006C1A34" w:rsidP="00F26DE8">
      <w:pPr>
        <w:ind w:left="450"/>
        <w:rPr>
          <w:color w:val="000000" w:themeColor="text1"/>
          <w:sz w:val="20"/>
          <w:szCs w:val="20"/>
        </w:rPr>
      </w:pPr>
      <w:r w:rsidRPr="000A32B8">
        <w:rPr>
          <w:color w:val="000000" w:themeColor="text1"/>
          <w:sz w:val="20"/>
          <w:szCs w:val="20"/>
        </w:rPr>
        <w:t>Eligibility: Women, including people who identify as women, with citizenship in a country other than the US.</w:t>
      </w:r>
    </w:p>
    <w:p w14:paraId="4A40F885" w14:textId="77777777" w:rsidR="006C1A34" w:rsidRPr="000A32B8" w:rsidRDefault="006C1A34" w:rsidP="00F26DE8">
      <w:pPr>
        <w:ind w:left="450"/>
        <w:rPr>
          <w:color w:val="000000" w:themeColor="text1"/>
          <w:sz w:val="20"/>
          <w:szCs w:val="20"/>
        </w:rPr>
      </w:pPr>
    </w:p>
    <w:p w14:paraId="7E1D9A50" w14:textId="50B5EB85" w:rsidR="0087780C" w:rsidRDefault="006C1A34" w:rsidP="0087780C">
      <w:pPr>
        <w:ind w:left="450"/>
        <w:rPr>
          <w:color w:val="000000" w:themeColor="text1"/>
          <w:sz w:val="20"/>
          <w:szCs w:val="20"/>
        </w:rPr>
      </w:pPr>
      <w:r w:rsidRPr="000A32B8">
        <w:rPr>
          <w:color w:val="000000" w:themeColor="text1"/>
          <w:sz w:val="20"/>
          <w:szCs w:val="20"/>
        </w:rPr>
        <w:t xml:space="preserve">Deadline: </w:t>
      </w:r>
      <w:r w:rsidR="00B21489">
        <w:rPr>
          <w:color w:val="000000" w:themeColor="text1"/>
          <w:sz w:val="20"/>
          <w:szCs w:val="20"/>
        </w:rPr>
        <w:t>September</w:t>
      </w:r>
      <w:r w:rsidRPr="000A32B8">
        <w:rPr>
          <w:color w:val="000000" w:themeColor="text1"/>
          <w:sz w:val="20"/>
          <w:szCs w:val="20"/>
        </w:rPr>
        <w:t xml:space="preserve"> 1</w:t>
      </w:r>
      <w:r w:rsidR="00B21489">
        <w:rPr>
          <w:color w:val="000000" w:themeColor="text1"/>
          <w:sz w:val="20"/>
          <w:szCs w:val="20"/>
        </w:rPr>
        <w:t>7, 2026</w:t>
      </w:r>
      <w:r w:rsidRPr="000A32B8">
        <w:rPr>
          <w:color w:val="000000" w:themeColor="text1"/>
          <w:sz w:val="20"/>
          <w:szCs w:val="20"/>
        </w:rPr>
        <w:t>.</w:t>
      </w:r>
      <w:r w:rsidR="0087780C">
        <w:rPr>
          <w:color w:val="000000" w:themeColor="text1"/>
          <w:sz w:val="20"/>
          <w:szCs w:val="20"/>
        </w:rPr>
        <w:br w:type="page"/>
      </w:r>
    </w:p>
    <w:p w14:paraId="4B75C913" w14:textId="0380C5E4" w:rsidR="00D46CB2" w:rsidRPr="000A32B8" w:rsidRDefault="00D46CB2" w:rsidP="00D46CB2">
      <w:pPr>
        <w:rPr>
          <w:b/>
          <w:bCs/>
          <w:color w:val="000000" w:themeColor="text1"/>
          <w:sz w:val="20"/>
          <w:szCs w:val="20"/>
        </w:rPr>
      </w:pPr>
      <w:r w:rsidRPr="000A32B8">
        <w:rPr>
          <w:b/>
          <w:bCs/>
          <w:color w:val="000000" w:themeColor="text1"/>
          <w:sz w:val="20"/>
          <w:szCs w:val="20"/>
        </w:rPr>
        <w:lastRenderedPageBreak/>
        <w:t>Leakey Foundation</w:t>
      </w:r>
    </w:p>
    <w:p w14:paraId="00AFB08D" w14:textId="7C94FB88" w:rsidR="00D46CB2" w:rsidRPr="000A32B8" w:rsidRDefault="00000000" w:rsidP="00D46CB2">
      <w:pPr>
        <w:ind w:left="450"/>
        <w:rPr>
          <w:b/>
          <w:bCs/>
          <w:color w:val="000000" w:themeColor="text1"/>
          <w:sz w:val="20"/>
          <w:szCs w:val="20"/>
        </w:rPr>
      </w:pPr>
      <w:hyperlink r:id="rId171" w:history="1">
        <w:r w:rsidR="00D46CB2" w:rsidRPr="000A32B8">
          <w:rPr>
            <w:rStyle w:val="Hyperlink"/>
            <w:b/>
            <w:bCs/>
            <w:sz w:val="20"/>
            <w:szCs w:val="20"/>
          </w:rPr>
          <w:t>Franklin Mosher Baldwin Fellowship</w:t>
        </w:r>
      </w:hyperlink>
    </w:p>
    <w:p w14:paraId="3E243A4F" w14:textId="219FE558" w:rsidR="00D46CB2" w:rsidRPr="000A32B8" w:rsidRDefault="00D46CB2" w:rsidP="00D46CB2">
      <w:pPr>
        <w:ind w:left="450"/>
        <w:rPr>
          <w:color w:val="000000" w:themeColor="text1"/>
          <w:sz w:val="20"/>
          <w:szCs w:val="20"/>
        </w:rPr>
      </w:pPr>
      <w:r w:rsidRPr="000A32B8">
        <w:rPr>
          <w:color w:val="000000" w:themeColor="text1"/>
          <w:sz w:val="20"/>
          <w:szCs w:val="20"/>
        </w:rPr>
        <w:t xml:space="preserve">The Franklin Mosher Baldwin Memorial Fellowship program was established in 1978 to expand access to advanced degrees for students from countries with limited educational opportunities. This prestigious program builds the future of science by investing in outstanding scholars helping them become leaders in their home countries. Successful applicants </w:t>
      </w:r>
      <w:r w:rsidR="00785D00" w:rsidRPr="000A32B8">
        <w:rPr>
          <w:color w:val="000000" w:themeColor="text1"/>
          <w:sz w:val="20"/>
          <w:szCs w:val="20"/>
        </w:rPr>
        <w:t>enter</w:t>
      </w:r>
      <w:r w:rsidRPr="000A32B8">
        <w:rPr>
          <w:color w:val="000000" w:themeColor="text1"/>
          <w:sz w:val="20"/>
          <w:szCs w:val="20"/>
        </w:rPr>
        <w:t xml:space="preserve"> the program with strong academic records and </w:t>
      </w:r>
      <w:r w:rsidR="00785D00" w:rsidRPr="000A32B8">
        <w:rPr>
          <w:color w:val="000000" w:themeColor="text1"/>
          <w:sz w:val="20"/>
          <w:szCs w:val="20"/>
        </w:rPr>
        <w:t xml:space="preserve">a </w:t>
      </w:r>
      <w:r w:rsidRPr="000A32B8">
        <w:rPr>
          <w:color w:val="000000" w:themeColor="text1"/>
          <w:sz w:val="20"/>
          <w:szCs w:val="20"/>
        </w:rPr>
        <w:t>remarkable dedication to their chosen fields.</w:t>
      </w:r>
    </w:p>
    <w:p w14:paraId="149BCADF" w14:textId="77777777" w:rsidR="00D46CB2" w:rsidRPr="000A32B8" w:rsidRDefault="00D46CB2" w:rsidP="00D46CB2">
      <w:pPr>
        <w:ind w:left="450"/>
        <w:rPr>
          <w:color w:val="000000" w:themeColor="text1"/>
          <w:sz w:val="20"/>
          <w:szCs w:val="20"/>
        </w:rPr>
      </w:pPr>
    </w:p>
    <w:p w14:paraId="3AB4197F" w14:textId="71A0BC53" w:rsidR="00D46CB2" w:rsidRPr="000A32B8" w:rsidRDefault="00D46CB2" w:rsidP="00D46CB2">
      <w:pPr>
        <w:ind w:left="450"/>
        <w:rPr>
          <w:color w:val="000000" w:themeColor="text1"/>
          <w:sz w:val="20"/>
          <w:szCs w:val="20"/>
        </w:rPr>
      </w:pPr>
      <w:r w:rsidRPr="000A32B8">
        <w:rPr>
          <w:color w:val="000000" w:themeColor="text1"/>
          <w:sz w:val="20"/>
          <w:szCs w:val="20"/>
        </w:rPr>
        <w:t>This fellowship program covers educational expenses related to students obtaining a degree and/or training in their field of study.</w:t>
      </w:r>
    </w:p>
    <w:p w14:paraId="0EDDCB9C" w14:textId="77777777" w:rsidR="00D46CB2" w:rsidRPr="000A32B8" w:rsidRDefault="00D46CB2" w:rsidP="00D46CB2">
      <w:pPr>
        <w:ind w:left="450"/>
        <w:rPr>
          <w:color w:val="000000" w:themeColor="text1"/>
          <w:sz w:val="20"/>
          <w:szCs w:val="20"/>
        </w:rPr>
      </w:pPr>
    </w:p>
    <w:p w14:paraId="6DD8CA27" w14:textId="52D4D553" w:rsidR="00D46CB2" w:rsidRPr="000A32B8" w:rsidRDefault="00D46CB2" w:rsidP="00D46CB2">
      <w:pPr>
        <w:ind w:left="450"/>
        <w:rPr>
          <w:color w:val="000000" w:themeColor="text1"/>
          <w:sz w:val="20"/>
          <w:szCs w:val="20"/>
        </w:rPr>
      </w:pPr>
      <w:r w:rsidRPr="000A32B8">
        <w:rPr>
          <w:color w:val="000000" w:themeColor="text1"/>
          <w:sz w:val="20"/>
          <w:szCs w:val="20"/>
        </w:rPr>
        <w:t xml:space="preserve">Eligibility: Open to applicants from countries with limited </w:t>
      </w:r>
      <w:r w:rsidR="00785D00" w:rsidRPr="000A32B8">
        <w:rPr>
          <w:color w:val="000000" w:themeColor="text1"/>
          <w:sz w:val="20"/>
          <w:szCs w:val="20"/>
        </w:rPr>
        <w:t>educational opportunities</w:t>
      </w:r>
      <w:r w:rsidRPr="000A32B8">
        <w:rPr>
          <w:color w:val="000000" w:themeColor="text1"/>
          <w:sz w:val="20"/>
          <w:szCs w:val="20"/>
        </w:rPr>
        <w:t xml:space="preserve"> related to human origins. Applicants must be accepted </w:t>
      </w:r>
      <w:r w:rsidR="00785D00" w:rsidRPr="000A32B8">
        <w:rPr>
          <w:color w:val="000000" w:themeColor="text1"/>
          <w:sz w:val="20"/>
          <w:szCs w:val="20"/>
        </w:rPr>
        <w:t>into</w:t>
      </w:r>
      <w:r w:rsidRPr="000A32B8">
        <w:rPr>
          <w:color w:val="000000" w:themeColor="text1"/>
          <w:sz w:val="20"/>
          <w:szCs w:val="20"/>
        </w:rPr>
        <w:t xml:space="preserve"> or currently </w:t>
      </w:r>
      <w:r w:rsidR="00785D00" w:rsidRPr="000A32B8">
        <w:rPr>
          <w:color w:val="000000" w:themeColor="text1"/>
          <w:sz w:val="20"/>
          <w:szCs w:val="20"/>
        </w:rPr>
        <w:t>enrolled in</w:t>
      </w:r>
      <w:r w:rsidRPr="000A32B8">
        <w:rPr>
          <w:color w:val="000000" w:themeColor="text1"/>
          <w:sz w:val="20"/>
          <w:szCs w:val="20"/>
        </w:rPr>
        <w:t xml:space="preserve"> a graduate-level program.</w:t>
      </w:r>
    </w:p>
    <w:p w14:paraId="30D039FF" w14:textId="77777777" w:rsidR="00D46CB2" w:rsidRPr="000A32B8" w:rsidRDefault="00D46CB2" w:rsidP="00D46CB2">
      <w:pPr>
        <w:ind w:left="450"/>
        <w:rPr>
          <w:color w:val="000000" w:themeColor="text1"/>
          <w:sz w:val="20"/>
          <w:szCs w:val="20"/>
        </w:rPr>
      </w:pPr>
    </w:p>
    <w:p w14:paraId="7E3D34F0" w14:textId="1FD65A8D" w:rsidR="00D46CB2" w:rsidRPr="000A32B8" w:rsidRDefault="00D46CB2" w:rsidP="00D46CB2">
      <w:pPr>
        <w:ind w:left="450"/>
        <w:rPr>
          <w:color w:val="000000" w:themeColor="text1"/>
          <w:sz w:val="20"/>
          <w:szCs w:val="20"/>
        </w:rPr>
      </w:pPr>
      <w:r w:rsidRPr="000A32B8">
        <w:rPr>
          <w:color w:val="000000" w:themeColor="text1"/>
          <w:sz w:val="20"/>
          <w:szCs w:val="20"/>
        </w:rPr>
        <w:t xml:space="preserve">Amount: up to $15,000 annually for up to two </w:t>
      </w:r>
      <w:r w:rsidR="00931854">
        <w:rPr>
          <w:color w:val="000000" w:themeColor="text1"/>
          <w:sz w:val="20"/>
          <w:szCs w:val="20"/>
        </w:rPr>
        <w:t xml:space="preserve">(2) </w:t>
      </w:r>
      <w:r w:rsidRPr="000A32B8">
        <w:rPr>
          <w:color w:val="000000" w:themeColor="text1"/>
          <w:sz w:val="20"/>
          <w:szCs w:val="20"/>
        </w:rPr>
        <w:t xml:space="preserve">years. </w:t>
      </w:r>
    </w:p>
    <w:p w14:paraId="3F4DC0D5" w14:textId="42D19798" w:rsidR="00D46CB2" w:rsidRPr="000A32B8" w:rsidRDefault="00D46CB2" w:rsidP="00D46CB2">
      <w:pPr>
        <w:ind w:left="450"/>
        <w:rPr>
          <w:color w:val="000000" w:themeColor="text1"/>
          <w:sz w:val="20"/>
          <w:szCs w:val="20"/>
        </w:rPr>
      </w:pPr>
      <w:r w:rsidRPr="000A32B8">
        <w:rPr>
          <w:color w:val="000000" w:themeColor="text1"/>
          <w:sz w:val="20"/>
          <w:szCs w:val="20"/>
        </w:rPr>
        <w:t>Deadline: February 15</w:t>
      </w:r>
      <w:r w:rsidRPr="000A32B8">
        <w:rPr>
          <w:color w:val="000000" w:themeColor="text1"/>
          <w:sz w:val="20"/>
          <w:szCs w:val="20"/>
          <w:vertAlign w:val="superscript"/>
        </w:rPr>
        <w:t>th</w:t>
      </w:r>
      <w:r w:rsidRPr="000A32B8">
        <w:rPr>
          <w:color w:val="000000" w:themeColor="text1"/>
          <w:sz w:val="20"/>
          <w:szCs w:val="20"/>
        </w:rPr>
        <w:t xml:space="preserve"> for first-</w:t>
      </w:r>
      <w:r w:rsidR="00931854">
        <w:rPr>
          <w:color w:val="000000" w:themeColor="text1"/>
          <w:sz w:val="20"/>
          <w:szCs w:val="20"/>
        </w:rPr>
        <w:t>time</w:t>
      </w:r>
      <w:r w:rsidRPr="000A32B8">
        <w:rPr>
          <w:color w:val="000000" w:themeColor="text1"/>
          <w:sz w:val="20"/>
          <w:szCs w:val="20"/>
        </w:rPr>
        <w:t xml:space="preserve"> applicants; March 1 for returning applicants.</w:t>
      </w:r>
    </w:p>
    <w:p w14:paraId="3CBCAFE5" w14:textId="77777777" w:rsidR="00050733" w:rsidRDefault="00050733" w:rsidP="00D040FC">
      <w:pPr>
        <w:jc w:val="center"/>
        <w:rPr>
          <w:b/>
          <w:bCs/>
          <w:color w:val="030A13"/>
          <w:sz w:val="20"/>
          <w:szCs w:val="20"/>
          <w:shd w:val="clear" w:color="auto" w:fill="FFFFFF"/>
        </w:rPr>
      </w:pPr>
    </w:p>
    <w:p w14:paraId="16A5CBF6" w14:textId="77777777" w:rsidR="005322ED" w:rsidRPr="00931854" w:rsidRDefault="005322ED" w:rsidP="005322ED">
      <w:pPr>
        <w:rPr>
          <w:b/>
          <w:bCs/>
          <w:sz w:val="20"/>
          <w:szCs w:val="20"/>
          <w:shd w:val="clear" w:color="auto" w:fill="FFFFFF"/>
        </w:rPr>
      </w:pPr>
      <w:proofErr w:type="spellStart"/>
      <w:r w:rsidRPr="00931854">
        <w:rPr>
          <w:b/>
          <w:bCs/>
          <w:sz w:val="20"/>
          <w:szCs w:val="20"/>
          <w:shd w:val="clear" w:color="auto" w:fill="FFFFFF"/>
        </w:rPr>
        <w:t>Wenner-Gren</w:t>
      </w:r>
      <w:proofErr w:type="spellEnd"/>
      <w:r w:rsidRPr="00931854">
        <w:rPr>
          <w:b/>
          <w:bCs/>
          <w:sz w:val="20"/>
          <w:szCs w:val="20"/>
          <w:shd w:val="clear" w:color="auto" w:fill="FFFFFF"/>
        </w:rPr>
        <w:t xml:space="preserve"> Foundation for Anthropological Research</w:t>
      </w:r>
    </w:p>
    <w:p w14:paraId="7C802938" w14:textId="1A144DA2" w:rsidR="005322ED" w:rsidRPr="005322ED" w:rsidRDefault="00000000" w:rsidP="005322ED">
      <w:pPr>
        <w:ind w:left="450"/>
        <w:rPr>
          <w:b/>
          <w:bCs/>
          <w:color w:val="030A13"/>
          <w:sz w:val="20"/>
          <w:szCs w:val="20"/>
          <w:shd w:val="clear" w:color="auto" w:fill="FFFFFF"/>
        </w:rPr>
      </w:pPr>
      <w:hyperlink r:id="rId172" w:history="1">
        <w:r w:rsidR="005322ED" w:rsidRPr="005322ED">
          <w:rPr>
            <w:rStyle w:val="Hyperlink"/>
            <w:b/>
            <w:bCs/>
            <w:sz w:val="20"/>
            <w:szCs w:val="20"/>
            <w:shd w:val="clear" w:color="auto" w:fill="FFFFFF"/>
          </w:rPr>
          <w:t>Wadsworth International Fellowship</w:t>
        </w:r>
      </w:hyperlink>
    </w:p>
    <w:p w14:paraId="5BBA49EC" w14:textId="77777777" w:rsidR="005322ED" w:rsidRDefault="005322ED" w:rsidP="005322ED">
      <w:pPr>
        <w:ind w:left="450"/>
        <w:rPr>
          <w:color w:val="030A13"/>
          <w:sz w:val="20"/>
          <w:szCs w:val="20"/>
          <w:shd w:val="clear" w:color="auto" w:fill="FFFFFF"/>
        </w:rPr>
      </w:pPr>
      <w:r w:rsidRPr="005322ED">
        <w:rPr>
          <w:color w:val="030A13"/>
          <w:sz w:val="20"/>
          <w:szCs w:val="20"/>
          <w:shd w:val="clear" w:color="auto" w:fill="FFFFFF"/>
        </w:rPr>
        <w:t>This program provides funding for students pursuing a PhD or equivalent doctoral degree at universities where they can receive international-level training in anthropology. Wadsworth International Fellowships are only available to students from countries where anthropology is underrepresented and where there are limited resources to educate students overseas. The program’s goal is to extend and strengthen international ties and deepen anthropological expertise globally. We prioritize applicants who have not yet begun graduate training abroad (or are in the early stages of their program) and who are likely to return to an academic position in their home country upon completion of their degree.</w:t>
      </w:r>
    </w:p>
    <w:p w14:paraId="14B2C7D1" w14:textId="77777777" w:rsidR="005322ED" w:rsidRDefault="005322ED" w:rsidP="005322ED">
      <w:pPr>
        <w:ind w:left="450"/>
        <w:rPr>
          <w:color w:val="030A13"/>
          <w:sz w:val="20"/>
          <w:szCs w:val="20"/>
          <w:shd w:val="clear" w:color="auto" w:fill="FFFFFF"/>
        </w:rPr>
      </w:pPr>
    </w:p>
    <w:p w14:paraId="29A851AD" w14:textId="77777777" w:rsidR="005322ED" w:rsidRDefault="005322ED" w:rsidP="005322ED">
      <w:pPr>
        <w:ind w:left="450"/>
        <w:rPr>
          <w:color w:val="030A13"/>
          <w:sz w:val="20"/>
          <w:szCs w:val="20"/>
          <w:shd w:val="clear" w:color="auto" w:fill="FFFFFF"/>
        </w:rPr>
      </w:pPr>
      <w:r>
        <w:rPr>
          <w:color w:val="030A13"/>
          <w:sz w:val="20"/>
          <w:szCs w:val="20"/>
          <w:shd w:val="clear" w:color="auto" w:fill="FFFFFF"/>
        </w:rPr>
        <w:t>Award: $20,000 annually.</w:t>
      </w:r>
    </w:p>
    <w:p w14:paraId="39522EE4" w14:textId="77777777" w:rsidR="005322ED" w:rsidRDefault="005322ED" w:rsidP="005322ED">
      <w:pPr>
        <w:ind w:left="450"/>
        <w:rPr>
          <w:color w:val="030A13"/>
          <w:sz w:val="20"/>
          <w:szCs w:val="20"/>
          <w:shd w:val="clear" w:color="auto" w:fill="FFFFFF"/>
        </w:rPr>
      </w:pPr>
    </w:p>
    <w:p w14:paraId="20DDC0E3" w14:textId="77777777" w:rsidR="005322ED" w:rsidRDefault="005322ED" w:rsidP="005322ED">
      <w:pPr>
        <w:ind w:left="450"/>
        <w:rPr>
          <w:color w:val="030A13"/>
          <w:sz w:val="20"/>
          <w:szCs w:val="20"/>
          <w:shd w:val="clear" w:color="auto" w:fill="FFFFFF"/>
        </w:rPr>
      </w:pPr>
      <w:r>
        <w:rPr>
          <w:color w:val="030A13"/>
          <w:sz w:val="20"/>
          <w:szCs w:val="20"/>
          <w:shd w:val="clear" w:color="auto" w:fill="FFFFFF"/>
        </w:rPr>
        <w:t xml:space="preserve">Eligibility: </w:t>
      </w:r>
      <w:r w:rsidRPr="005322ED">
        <w:rPr>
          <w:color w:val="030A13"/>
          <w:sz w:val="20"/>
          <w:szCs w:val="20"/>
          <w:shd w:val="clear" w:color="auto" w:fill="FFFFFF"/>
        </w:rPr>
        <w:t>Applicants must be from countries with limited opportunities for advanced training in anthropology. We do not accept applications from high income countries. Applicants wishing to study anthropology at universities in their home country are not eligible.  Candidates must have an application for doctoral admission pending at their chosen host institution at the time they apply for this award.</w:t>
      </w:r>
    </w:p>
    <w:p w14:paraId="763D990E" w14:textId="77777777" w:rsidR="005322ED" w:rsidRDefault="005322ED" w:rsidP="005322ED">
      <w:pPr>
        <w:ind w:left="450"/>
        <w:rPr>
          <w:color w:val="030A13"/>
          <w:sz w:val="20"/>
          <w:szCs w:val="20"/>
          <w:shd w:val="clear" w:color="auto" w:fill="FFFFFF"/>
        </w:rPr>
      </w:pPr>
    </w:p>
    <w:p w14:paraId="3425B110" w14:textId="77777777" w:rsidR="005322ED" w:rsidRPr="00931854" w:rsidRDefault="005322ED" w:rsidP="005322ED">
      <w:pPr>
        <w:ind w:left="450"/>
        <w:rPr>
          <w:color w:val="030A13"/>
          <w:sz w:val="20"/>
          <w:szCs w:val="20"/>
          <w:shd w:val="clear" w:color="auto" w:fill="FFFFFF"/>
        </w:rPr>
      </w:pPr>
      <w:r>
        <w:rPr>
          <w:color w:val="030A13"/>
          <w:sz w:val="20"/>
          <w:szCs w:val="20"/>
          <w:shd w:val="clear" w:color="auto" w:fill="FFFFFF"/>
        </w:rPr>
        <w:t>Application deadline: March 1.</w:t>
      </w:r>
    </w:p>
    <w:p w14:paraId="250679C6" w14:textId="77777777" w:rsidR="005322ED" w:rsidRPr="000A32B8" w:rsidRDefault="005322ED" w:rsidP="005322ED">
      <w:pPr>
        <w:rPr>
          <w:color w:val="030A13"/>
          <w:sz w:val="20"/>
          <w:szCs w:val="20"/>
          <w:shd w:val="clear" w:color="auto" w:fill="FFFFFF"/>
        </w:rPr>
      </w:pPr>
      <w:r w:rsidRPr="00931854">
        <w:rPr>
          <w:color w:val="030A13"/>
          <w:sz w:val="20"/>
          <w:szCs w:val="20"/>
          <w:shd w:val="clear" w:color="auto" w:fill="FFFFFF"/>
        </w:rPr>
        <w:br w:type="page"/>
      </w:r>
    </w:p>
    <w:p w14:paraId="52396044" w14:textId="77777777" w:rsidR="005322ED" w:rsidRDefault="005322ED" w:rsidP="00D040FC">
      <w:pPr>
        <w:jc w:val="center"/>
        <w:rPr>
          <w:b/>
          <w:bCs/>
          <w:color w:val="030A13"/>
          <w:sz w:val="20"/>
          <w:szCs w:val="20"/>
          <w:shd w:val="clear" w:color="auto" w:fill="FFFFFF"/>
        </w:rPr>
      </w:pPr>
    </w:p>
    <w:p w14:paraId="6C190370" w14:textId="77777777" w:rsidR="005322ED" w:rsidRDefault="005322ED" w:rsidP="00D040FC">
      <w:pPr>
        <w:jc w:val="center"/>
        <w:rPr>
          <w:b/>
          <w:bCs/>
          <w:color w:val="030A13"/>
          <w:sz w:val="20"/>
          <w:szCs w:val="20"/>
          <w:shd w:val="clear" w:color="auto" w:fill="FFFFFF"/>
        </w:rPr>
      </w:pPr>
    </w:p>
    <w:p w14:paraId="4EBD7400" w14:textId="530332B2" w:rsidR="00EA36AC" w:rsidRPr="000A32B8" w:rsidRDefault="00D8022A" w:rsidP="00D040FC">
      <w:pPr>
        <w:jc w:val="center"/>
        <w:rPr>
          <w:b/>
          <w:bCs/>
          <w:color w:val="030A13"/>
          <w:sz w:val="20"/>
          <w:szCs w:val="20"/>
          <w:shd w:val="clear" w:color="auto" w:fill="FFFFFF"/>
        </w:rPr>
      </w:pPr>
      <w:r w:rsidRPr="000A32B8">
        <w:rPr>
          <w:b/>
          <w:bCs/>
          <w:color w:val="030A13"/>
          <w:sz w:val="20"/>
          <w:szCs w:val="20"/>
          <w:shd w:val="clear" w:color="auto" w:fill="FFFFFF"/>
        </w:rPr>
        <w:t xml:space="preserve">~ </w:t>
      </w:r>
      <w:r w:rsidR="00F71A35" w:rsidRPr="000A32B8">
        <w:rPr>
          <w:b/>
          <w:bCs/>
          <w:color w:val="030A13"/>
          <w:sz w:val="20"/>
          <w:szCs w:val="20"/>
          <w:shd w:val="clear" w:color="auto" w:fill="FFFFFF"/>
        </w:rPr>
        <w:t>Open Citizenship/Residence Status</w:t>
      </w:r>
      <w:r w:rsidRPr="000A32B8">
        <w:rPr>
          <w:b/>
          <w:bCs/>
          <w:color w:val="030A13"/>
          <w:sz w:val="20"/>
          <w:szCs w:val="20"/>
          <w:shd w:val="clear" w:color="auto" w:fill="FFFFFF"/>
        </w:rPr>
        <w:t xml:space="preserve"> ~</w:t>
      </w:r>
    </w:p>
    <w:p w14:paraId="659955B1" w14:textId="77777777" w:rsidR="00D040FC" w:rsidRPr="000A32B8" w:rsidRDefault="00D040FC" w:rsidP="00D040FC">
      <w:pPr>
        <w:jc w:val="center"/>
        <w:rPr>
          <w:b/>
          <w:bCs/>
          <w:color w:val="030A13"/>
          <w:sz w:val="20"/>
          <w:szCs w:val="20"/>
          <w:shd w:val="clear" w:color="auto" w:fill="FFFFFF"/>
        </w:rPr>
      </w:pPr>
    </w:p>
    <w:p w14:paraId="0019B5EE" w14:textId="3B1CA920" w:rsidR="00593072" w:rsidRPr="000A32B8" w:rsidRDefault="00593072" w:rsidP="00593072">
      <w:pPr>
        <w:rPr>
          <w:b/>
          <w:bCs/>
          <w:sz w:val="20"/>
          <w:szCs w:val="20"/>
          <w:shd w:val="clear" w:color="auto" w:fill="FFFFFF"/>
        </w:rPr>
      </w:pPr>
      <w:r w:rsidRPr="000A32B8">
        <w:rPr>
          <w:b/>
          <w:bCs/>
          <w:sz w:val="20"/>
          <w:szCs w:val="20"/>
          <w:shd w:val="clear" w:color="auto" w:fill="FFFFFF"/>
        </w:rPr>
        <w:t xml:space="preserve">American Anthropological Association, </w:t>
      </w:r>
      <w:hyperlink r:id="rId173" w:history="1">
        <w:r w:rsidRPr="000A32B8">
          <w:rPr>
            <w:rStyle w:val="Hyperlink"/>
            <w:b/>
            <w:bCs/>
            <w:sz w:val="20"/>
            <w:szCs w:val="20"/>
            <w:shd w:val="clear" w:color="auto" w:fill="FFFFFF"/>
          </w:rPr>
          <w:t>Culture &amp; Agriculture Section</w:t>
        </w:r>
      </w:hyperlink>
    </w:p>
    <w:p w14:paraId="75651531" w14:textId="144C0ECC" w:rsidR="00593072" w:rsidRPr="000A32B8" w:rsidRDefault="00000000" w:rsidP="00593072">
      <w:pPr>
        <w:ind w:left="450"/>
        <w:rPr>
          <w:b/>
          <w:bCs/>
          <w:sz w:val="20"/>
          <w:szCs w:val="20"/>
          <w:shd w:val="clear" w:color="auto" w:fill="FFFFFF"/>
        </w:rPr>
      </w:pPr>
      <w:hyperlink r:id="rId174" w:history="1">
        <w:r w:rsidR="00593072" w:rsidRPr="000A32B8">
          <w:rPr>
            <w:rStyle w:val="Hyperlink"/>
            <w:b/>
            <w:bCs/>
            <w:sz w:val="20"/>
            <w:szCs w:val="20"/>
            <w:shd w:val="clear" w:color="auto" w:fill="FFFFFF"/>
          </w:rPr>
          <w:t>C&amp;A Pre-Dissertation Field Research Award</w:t>
        </w:r>
      </w:hyperlink>
    </w:p>
    <w:p w14:paraId="0465C0DB" w14:textId="65D93456" w:rsidR="00593072" w:rsidRPr="000A32B8" w:rsidRDefault="006C1AFF" w:rsidP="00593072">
      <w:pPr>
        <w:ind w:left="450"/>
        <w:rPr>
          <w:sz w:val="20"/>
          <w:szCs w:val="20"/>
          <w:shd w:val="clear" w:color="auto" w:fill="FFFFFF"/>
        </w:rPr>
      </w:pPr>
      <w:r w:rsidRPr="000A32B8">
        <w:rPr>
          <w:sz w:val="20"/>
          <w:szCs w:val="20"/>
          <w:shd w:val="clear" w:color="auto" w:fill="FFFFFF"/>
        </w:rPr>
        <w:t xml:space="preserve">The Culture &amp; Agriculture Section of the AAA aims to develop the study and understanding of agrarian systems from a holistic, social science perspective. </w:t>
      </w:r>
      <w:r w:rsidR="00593072" w:rsidRPr="000A32B8">
        <w:rPr>
          <w:sz w:val="20"/>
          <w:szCs w:val="20"/>
          <w:shd w:val="clear" w:color="auto" w:fill="FFFFFF"/>
        </w:rPr>
        <w:t xml:space="preserve">The (pre)dissertation award is intended to support the applicant’s field research for their doctoral dissertation, and is not intended for students nearing completion of their dissertation. Students who have already received comparable support for (pre)dissertation research will not considered eligible. Evaluation of proposals will be based on the originality, feasibility and contribution of the proposed research to the field of Anthropology. </w:t>
      </w:r>
    </w:p>
    <w:p w14:paraId="0D754467" w14:textId="77777777" w:rsidR="00593072" w:rsidRPr="000A32B8" w:rsidRDefault="00593072" w:rsidP="00593072">
      <w:pPr>
        <w:ind w:left="450"/>
        <w:rPr>
          <w:sz w:val="20"/>
          <w:szCs w:val="20"/>
          <w:shd w:val="clear" w:color="auto" w:fill="FFFFFF"/>
        </w:rPr>
      </w:pPr>
    </w:p>
    <w:p w14:paraId="5A24E442" w14:textId="0734B2E1" w:rsidR="00593072" w:rsidRPr="000A32B8" w:rsidRDefault="00593072" w:rsidP="00593072">
      <w:pPr>
        <w:ind w:left="450"/>
        <w:rPr>
          <w:sz w:val="20"/>
          <w:szCs w:val="20"/>
          <w:shd w:val="clear" w:color="auto" w:fill="FFFFFF"/>
        </w:rPr>
      </w:pPr>
      <w:r w:rsidRPr="000A32B8">
        <w:rPr>
          <w:sz w:val="20"/>
          <w:szCs w:val="20"/>
          <w:shd w:val="clear" w:color="auto" w:fill="FFFFFF"/>
        </w:rPr>
        <w:t>The application requires a 2,500-word narrative on the nature, methods, and purpose of the research project. Rigorous and accurate citation practice is mandatory.</w:t>
      </w:r>
    </w:p>
    <w:p w14:paraId="68ACDECE" w14:textId="77777777" w:rsidR="00593072" w:rsidRPr="000A32B8" w:rsidRDefault="00593072" w:rsidP="00593072">
      <w:pPr>
        <w:ind w:left="450"/>
        <w:rPr>
          <w:sz w:val="20"/>
          <w:szCs w:val="20"/>
          <w:shd w:val="clear" w:color="auto" w:fill="FFFFFF"/>
        </w:rPr>
      </w:pPr>
    </w:p>
    <w:p w14:paraId="6C7F7BE9" w14:textId="5BB95683" w:rsidR="00593072" w:rsidRPr="000A32B8" w:rsidRDefault="00E11E99" w:rsidP="00593072">
      <w:pPr>
        <w:ind w:left="450"/>
        <w:rPr>
          <w:sz w:val="20"/>
          <w:szCs w:val="20"/>
          <w:shd w:val="clear" w:color="auto" w:fill="FFFFFF"/>
        </w:rPr>
      </w:pPr>
      <w:r w:rsidRPr="000A32B8">
        <w:rPr>
          <w:sz w:val="20"/>
          <w:szCs w:val="20"/>
          <w:shd w:val="clear" w:color="auto" w:fill="FFFFFF"/>
        </w:rPr>
        <w:t>Additionally, recipients who have a conference presentation accepted at either the next AAA meeting or the Society for Applied Anthropology conference receive an additional $1,000 travel award.</w:t>
      </w:r>
    </w:p>
    <w:p w14:paraId="3F18F412" w14:textId="77777777" w:rsidR="00593072" w:rsidRPr="000A32B8" w:rsidRDefault="00593072" w:rsidP="00593072">
      <w:pPr>
        <w:ind w:left="450"/>
        <w:rPr>
          <w:sz w:val="20"/>
          <w:szCs w:val="20"/>
          <w:shd w:val="clear" w:color="auto" w:fill="FFFFFF"/>
        </w:rPr>
      </w:pPr>
    </w:p>
    <w:p w14:paraId="0856E539" w14:textId="1DFA10B9" w:rsidR="00E11E99" w:rsidRPr="000A32B8" w:rsidRDefault="00593072" w:rsidP="00E11E99">
      <w:pPr>
        <w:ind w:left="450"/>
        <w:rPr>
          <w:sz w:val="20"/>
          <w:szCs w:val="20"/>
          <w:shd w:val="clear" w:color="auto" w:fill="FFFFFF"/>
        </w:rPr>
      </w:pPr>
      <w:r w:rsidRPr="000A32B8">
        <w:rPr>
          <w:sz w:val="20"/>
          <w:szCs w:val="20"/>
          <w:shd w:val="clear" w:color="auto" w:fill="FFFFFF"/>
        </w:rPr>
        <w:t>Eligibility</w:t>
      </w:r>
      <w:r w:rsidR="00E11E99" w:rsidRPr="000A32B8">
        <w:rPr>
          <w:sz w:val="20"/>
          <w:szCs w:val="20"/>
          <w:shd w:val="clear" w:color="auto" w:fill="FFFFFF"/>
        </w:rPr>
        <w:t>: Must be students currently enrolled in a doctoral program but do not have to be members of the AAA.</w:t>
      </w:r>
    </w:p>
    <w:p w14:paraId="0FA8DB63" w14:textId="08795942" w:rsidR="00E11E99" w:rsidRPr="000A32B8" w:rsidRDefault="00E11E99" w:rsidP="00E11E99">
      <w:pPr>
        <w:ind w:left="450"/>
        <w:rPr>
          <w:sz w:val="20"/>
          <w:szCs w:val="20"/>
          <w:shd w:val="clear" w:color="auto" w:fill="FFFFFF"/>
        </w:rPr>
      </w:pPr>
      <w:r w:rsidRPr="000A32B8">
        <w:rPr>
          <w:sz w:val="20"/>
          <w:szCs w:val="20"/>
          <w:shd w:val="clear" w:color="auto" w:fill="FFFFFF"/>
        </w:rPr>
        <w:t>Deadline: mid-January</w:t>
      </w:r>
    </w:p>
    <w:p w14:paraId="41004809" w14:textId="77777777" w:rsidR="00593072" w:rsidRDefault="00593072" w:rsidP="00593072">
      <w:pPr>
        <w:rPr>
          <w:sz w:val="20"/>
          <w:szCs w:val="20"/>
          <w:shd w:val="clear" w:color="auto" w:fill="FFFFFF"/>
        </w:rPr>
      </w:pPr>
    </w:p>
    <w:p w14:paraId="35662D8B" w14:textId="77777777" w:rsidR="00265EDF" w:rsidRPr="00120C4D" w:rsidRDefault="00265EDF" w:rsidP="00265EDF">
      <w:pPr>
        <w:rPr>
          <w:b/>
          <w:bCs/>
          <w:sz w:val="20"/>
          <w:szCs w:val="20"/>
        </w:rPr>
      </w:pPr>
      <w:r>
        <w:rPr>
          <w:b/>
          <w:bCs/>
          <w:sz w:val="20"/>
          <w:szCs w:val="20"/>
        </w:rPr>
        <w:t>Ambassade de France aux États-Unis</w:t>
      </w:r>
    </w:p>
    <w:p w14:paraId="2BEDFEF2" w14:textId="77777777" w:rsidR="00265EDF" w:rsidRDefault="00000000" w:rsidP="00265EDF">
      <w:pPr>
        <w:ind w:left="540"/>
        <w:rPr>
          <w:b/>
          <w:bCs/>
          <w:sz w:val="20"/>
          <w:szCs w:val="20"/>
        </w:rPr>
      </w:pPr>
      <w:hyperlink r:id="rId175" w:history="1">
        <w:r w:rsidR="00265EDF" w:rsidRPr="00265EDF">
          <w:rPr>
            <w:rStyle w:val="Hyperlink"/>
            <w:b/>
            <w:bCs/>
            <w:sz w:val="20"/>
            <w:szCs w:val="20"/>
          </w:rPr>
          <w:t>Chateaubriand Fellowship</w:t>
        </w:r>
      </w:hyperlink>
    </w:p>
    <w:p w14:paraId="4A0D7992" w14:textId="4BF37799" w:rsidR="00265EDF" w:rsidRPr="00265EDF" w:rsidRDefault="00265EDF" w:rsidP="0087780C">
      <w:pPr>
        <w:ind w:left="540"/>
        <w:rPr>
          <w:sz w:val="20"/>
          <w:szCs w:val="20"/>
        </w:rPr>
      </w:pPr>
      <w:r w:rsidRPr="00265EDF">
        <w:rPr>
          <w:sz w:val="20"/>
          <w:szCs w:val="20"/>
        </w:rPr>
        <w:t xml:space="preserve">The Chateaubriand Fellowship is a grant offered by the Embassy of France in the </w:t>
      </w:r>
      <w:r w:rsidR="00FE6721">
        <w:rPr>
          <w:sz w:val="20"/>
          <w:szCs w:val="20"/>
        </w:rPr>
        <w:t>US</w:t>
      </w:r>
      <w:r w:rsidRPr="00265EDF">
        <w:rPr>
          <w:sz w:val="20"/>
          <w:szCs w:val="20"/>
        </w:rPr>
        <w:t xml:space="preserve">. It supports outstanding PhD students from US institutions who wish to conduct part of their doctoral research in France for a period ranging from </w:t>
      </w:r>
      <w:r w:rsidR="00FE6721">
        <w:rPr>
          <w:sz w:val="20"/>
          <w:szCs w:val="20"/>
        </w:rPr>
        <w:t>four to nine</w:t>
      </w:r>
      <w:r w:rsidRPr="00265EDF">
        <w:rPr>
          <w:sz w:val="20"/>
          <w:szCs w:val="20"/>
        </w:rPr>
        <w:t xml:space="preserve"> months. Chateaubriand fellows are selected through a merit-based competition, with expert evaluation in France and in the </w:t>
      </w:r>
      <w:r w:rsidR="00FE6721">
        <w:rPr>
          <w:sz w:val="20"/>
          <w:szCs w:val="20"/>
        </w:rPr>
        <w:t>US.</w:t>
      </w:r>
      <w:r w:rsidR="0087780C">
        <w:rPr>
          <w:sz w:val="20"/>
          <w:szCs w:val="20"/>
        </w:rPr>
        <w:t xml:space="preserve"> </w:t>
      </w:r>
      <w:r>
        <w:rPr>
          <w:sz w:val="20"/>
          <w:szCs w:val="20"/>
        </w:rPr>
        <w:t>Two fellowships are available: O</w:t>
      </w:r>
      <w:r w:rsidRPr="00265EDF">
        <w:rPr>
          <w:sz w:val="20"/>
          <w:szCs w:val="20"/>
        </w:rPr>
        <w:t xml:space="preserve">ne </w:t>
      </w:r>
      <w:r>
        <w:rPr>
          <w:sz w:val="20"/>
          <w:szCs w:val="20"/>
        </w:rPr>
        <w:t>in STEM (</w:t>
      </w:r>
      <w:r w:rsidRPr="00265EDF">
        <w:rPr>
          <w:sz w:val="20"/>
          <w:szCs w:val="20"/>
        </w:rPr>
        <w:t>Science, Technology, Engineering, and Math</w:t>
      </w:r>
      <w:r>
        <w:rPr>
          <w:sz w:val="20"/>
          <w:szCs w:val="20"/>
        </w:rPr>
        <w:t xml:space="preserve">) and the other in </w:t>
      </w:r>
      <w:r w:rsidRPr="00265EDF">
        <w:rPr>
          <w:sz w:val="20"/>
          <w:szCs w:val="20"/>
        </w:rPr>
        <w:t>Humanities and Social Sciences</w:t>
      </w:r>
      <w:r>
        <w:rPr>
          <w:sz w:val="20"/>
          <w:szCs w:val="20"/>
        </w:rPr>
        <w:t xml:space="preserve"> (HSS)</w:t>
      </w:r>
      <w:r w:rsidRPr="00265EDF">
        <w:rPr>
          <w:sz w:val="20"/>
          <w:szCs w:val="20"/>
        </w:rPr>
        <w:t xml:space="preserve">. </w:t>
      </w:r>
    </w:p>
    <w:p w14:paraId="01FDAC96" w14:textId="77777777" w:rsidR="00265EDF" w:rsidRPr="00265EDF" w:rsidRDefault="00265EDF" w:rsidP="00265EDF">
      <w:pPr>
        <w:ind w:left="540"/>
        <w:rPr>
          <w:sz w:val="20"/>
          <w:szCs w:val="20"/>
        </w:rPr>
      </w:pPr>
    </w:p>
    <w:p w14:paraId="7BD2A219" w14:textId="77777777" w:rsidR="00265EDF" w:rsidRPr="00265EDF" w:rsidRDefault="00265EDF" w:rsidP="00265EDF">
      <w:pPr>
        <w:ind w:left="540"/>
        <w:rPr>
          <w:sz w:val="20"/>
          <w:szCs w:val="20"/>
        </w:rPr>
      </w:pPr>
      <w:r w:rsidRPr="00265EDF">
        <w:rPr>
          <w:sz w:val="20"/>
          <w:szCs w:val="20"/>
        </w:rPr>
        <w:t xml:space="preserve">Eligibility: Enrolled in a PhD program at a U.S. university. French citizens are not eligible. </w:t>
      </w:r>
    </w:p>
    <w:p w14:paraId="5AA18E59" w14:textId="77777777" w:rsidR="00265EDF" w:rsidRPr="00265EDF" w:rsidRDefault="00265EDF" w:rsidP="00265EDF">
      <w:pPr>
        <w:ind w:left="540"/>
        <w:rPr>
          <w:sz w:val="20"/>
          <w:szCs w:val="20"/>
        </w:rPr>
      </w:pPr>
    </w:p>
    <w:p w14:paraId="5A8340F7" w14:textId="77777777" w:rsidR="0087780C" w:rsidRPr="00265EDF" w:rsidRDefault="0087780C" w:rsidP="0087780C">
      <w:pPr>
        <w:ind w:left="540"/>
        <w:rPr>
          <w:sz w:val="20"/>
          <w:szCs w:val="20"/>
        </w:rPr>
      </w:pPr>
      <w:r w:rsidRPr="00265EDF">
        <w:rPr>
          <w:sz w:val="20"/>
          <w:szCs w:val="20"/>
        </w:rPr>
        <w:t>Award: Monthly allowance, round-trip airfare between the U.S. and France, and health insurance.</w:t>
      </w:r>
    </w:p>
    <w:p w14:paraId="1CAB6112" w14:textId="77777777" w:rsidR="0087780C" w:rsidRDefault="0087780C" w:rsidP="00265EDF">
      <w:pPr>
        <w:ind w:left="540"/>
        <w:rPr>
          <w:sz w:val="20"/>
          <w:szCs w:val="20"/>
        </w:rPr>
      </w:pPr>
    </w:p>
    <w:p w14:paraId="36A1E074" w14:textId="75B7C3FB" w:rsidR="00265EDF" w:rsidRPr="00265EDF" w:rsidRDefault="00265EDF" w:rsidP="0087780C">
      <w:pPr>
        <w:ind w:left="540"/>
        <w:rPr>
          <w:sz w:val="20"/>
          <w:szCs w:val="20"/>
        </w:rPr>
      </w:pPr>
      <w:r w:rsidRPr="00265EDF">
        <w:rPr>
          <w:sz w:val="20"/>
          <w:szCs w:val="20"/>
        </w:rPr>
        <w:t>Deadline: January 25</w:t>
      </w:r>
      <w:r w:rsidRPr="00265EDF">
        <w:rPr>
          <w:sz w:val="20"/>
          <w:szCs w:val="20"/>
          <w:vertAlign w:val="superscript"/>
        </w:rPr>
        <w:t>th</w:t>
      </w:r>
      <w:r w:rsidRPr="00265EDF">
        <w:rPr>
          <w:sz w:val="20"/>
          <w:szCs w:val="20"/>
        </w:rPr>
        <w:t>.</w:t>
      </w:r>
    </w:p>
    <w:p w14:paraId="130B55A4" w14:textId="77777777" w:rsidR="00265EDF" w:rsidRPr="000A32B8" w:rsidRDefault="00265EDF" w:rsidP="00593072">
      <w:pPr>
        <w:rPr>
          <w:sz w:val="20"/>
          <w:szCs w:val="20"/>
          <w:shd w:val="clear" w:color="auto" w:fill="FFFFFF"/>
        </w:rPr>
      </w:pPr>
    </w:p>
    <w:p w14:paraId="344CA561" w14:textId="0C109680" w:rsidR="008216AF" w:rsidRPr="000A32B8" w:rsidRDefault="008216AF" w:rsidP="008216AF">
      <w:pPr>
        <w:rPr>
          <w:b/>
          <w:bCs/>
          <w:sz w:val="20"/>
          <w:szCs w:val="20"/>
          <w:shd w:val="clear" w:color="auto" w:fill="FFFFFF"/>
        </w:rPr>
      </w:pPr>
      <w:r w:rsidRPr="000A32B8">
        <w:rPr>
          <w:b/>
          <w:bCs/>
          <w:sz w:val="20"/>
          <w:szCs w:val="20"/>
          <w:shd w:val="clear" w:color="auto" w:fill="FFFFFF"/>
        </w:rPr>
        <w:t>American Council of Learned Societies</w:t>
      </w:r>
    </w:p>
    <w:p w14:paraId="7B713BF2" w14:textId="24A90509" w:rsidR="008216AF" w:rsidRPr="00931854" w:rsidRDefault="00000000" w:rsidP="008216AF">
      <w:pPr>
        <w:ind w:left="450"/>
        <w:rPr>
          <w:b/>
          <w:bCs/>
          <w:sz w:val="20"/>
          <w:szCs w:val="20"/>
          <w:shd w:val="clear" w:color="auto" w:fill="FFFFFF"/>
        </w:rPr>
      </w:pPr>
      <w:hyperlink r:id="rId176" w:history="1">
        <w:r w:rsidR="008216AF" w:rsidRPr="00931854">
          <w:rPr>
            <w:rStyle w:val="Hyperlink"/>
            <w:b/>
            <w:bCs/>
            <w:sz w:val="20"/>
            <w:szCs w:val="20"/>
            <w:shd w:val="clear" w:color="auto" w:fill="FFFFFF"/>
          </w:rPr>
          <w:t>Mellon/ACLS Dissertation Innovation Fellowship</w:t>
        </w:r>
      </w:hyperlink>
    </w:p>
    <w:p w14:paraId="79FE854C" w14:textId="6E2B439E" w:rsidR="008216AF" w:rsidRPr="00931854" w:rsidRDefault="008216AF" w:rsidP="008216AF">
      <w:pPr>
        <w:ind w:left="450"/>
        <w:rPr>
          <w:color w:val="2E2C26"/>
          <w:sz w:val="20"/>
          <w:szCs w:val="20"/>
          <w:shd w:val="clear" w:color="auto" w:fill="FFFFFF"/>
        </w:rPr>
      </w:pPr>
      <w:r w:rsidRPr="00931854">
        <w:rPr>
          <w:sz w:val="20"/>
          <w:szCs w:val="20"/>
          <w:shd w:val="clear" w:color="auto" w:fill="FFFFFF"/>
        </w:rPr>
        <w:t xml:space="preserve">Provides a year of support early-stage doctoral students for doctoral students preparing to embark on an innovative dissertation research project in the humanities and interpretive social sciences. </w:t>
      </w:r>
      <w:r w:rsidR="000A32B8" w:rsidRPr="00931854">
        <w:rPr>
          <w:color w:val="2E2C26"/>
          <w:sz w:val="20"/>
          <w:szCs w:val="20"/>
          <w:shd w:val="clear" w:color="auto" w:fill="FFFFFF"/>
        </w:rPr>
        <w:t xml:space="preserve">The program seeks to expand the range of research methodologies, formats, and areas of inquiry traditionally considered suitable for the dissertation, with a particular focus on supporting scholars </w:t>
      </w:r>
      <w:r w:rsidR="000A32B8" w:rsidRPr="00931854">
        <w:rPr>
          <w:color w:val="2E2C26"/>
          <w:sz w:val="20"/>
          <w:szCs w:val="20"/>
          <w:shd w:val="clear" w:color="auto" w:fill="FFFFFF"/>
        </w:rPr>
        <w:lastRenderedPageBreak/>
        <w:t>who can build a more diverse, inclusive, and equitable academy.</w:t>
      </w:r>
    </w:p>
    <w:p w14:paraId="10A6CCC2" w14:textId="77777777" w:rsidR="000A32B8" w:rsidRPr="00931854" w:rsidRDefault="000A32B8" w:rsidP="008216AF">
      <w:pPr>
        <w:ind w:left="450"/>
        <w:rPr>
          <w:color w:val="2E2C26"/>
          <w:sz w:val="20"/>
          <w:szCs w:val="20"/>
          <w:shd w:val="clear" w:color="auto" w:fill="FFFFFF"/>
        </w:rPr>
      </w:pPr>
    </w:p>
    <w:p w14:paraId="19FCEA7E" w14:textId="50F019CB" w:rsidR="000A32B8" w:rsidRPr="00931854" w:rsidRDefault="000A32B8" w:rsidP="008216AF">
      <w:pPr>
        <w:ind w:left="450"/>
        <w:rPr>
          <w:color w:val="2E2C26"/>
          <w:sz w:val="20"/>
          <w:szCs w:val="20"/>
          <w:shd w:val="clear" w:color="auto" w:fill="FFFFFF"/>
        </w:rPr>
      </w:pPr>
      <w:r w:rsidRPr="00931854">
        <w:rPr>
          <w:color w:val="2E2C26"/>
          <w:sz w:val="20"/>
          <w:szCs w:val="20"/>
          <w:shd w:val="clear" w:color="auto" w:fill="FFFFFF"/>
        </w:rPr>
        <w:t>Eligibility:</w:t>
      </w:r>
    </w:p>
    <w:p w14:paraId="5A5FF1B1" w14:textId="388A59B0" w:rsidR="000A32B8" w:rsidRPr="00931854" w:rsidRDefault="000A32B8" w:rsidP="000A32B8">
      <w:pPr>
        <w:pStyle w:val="ListParagraph"/>
        <w:numPr>
          <w:ilvl w:val="0"/>
          <w:numId w:val="50"/>
        </w:numPr>
        <w:rPr>
          <w:sz w:val="20"/>
          <w:szCs w:val="20"/>
          <w:shd w:val="clear" w:color="auto" w:fill="FFFFFF"/>
        </w:rPr>
      </w:pPr>
      <w:r w:rsidRPr="00931854">
        <w:rPr>
          <w:sz w:val="20"/>
          <w:szCs w:val="20"/>
          <w:shd w:val="clear" w:color="auto" w:fill="FFFFFF"/>
        </w:rPr>
        <w:t>PhD student in a humanities or social science department in the United States.</w:t>
      </w:r>
    </w:p>
    <w:p w14:paraId="3B8B4A93" w14:textId="6F2387CF" w:rsidR="000A32B8" w:rsidRPr="00931854" w:rsidRDefault="000A32B8" w:rsidP="000A32B8">
      <w:pPr>
        <w:pStyle w:val="ListParagraph"/>
        <w:numPr>
          <w:ilvl w:val="0"/>
          <w:numId w:val="50"/>
        </w:numPr>
        <w:rPr>
          <w:sz w:val="20"/>
          <w:szCs w:val="20"/>
          <w:shd w:val="clear" w:color="auto" w:fill="FFFFFF"/>
        </w:rPr>
      </w:pPr>
      <w:r w:rsidRPr="00931854">
        <w:rPr>
          <w:sz w:val="20"/>
          <w:szCs w:val="20"/>
          <w:shd w:val="clear" w:color="auto" w:fill="FFFFFF"/>
        </w:rPr>
        <w:t>Be able to take up to a full year of sustained research and training.</w:t>
      </w:r>
    </w:p>
    <w:p w14:paraId="38261FA6" w14:textId="7D102AE6" w:rsidR="000A32B8" w:rsidRPr="00931854" w:rsidRDefault="000A32B8" w:rsidP="000A32B8">
      <w:pPr>
        <w:pStyle w:val="ListParagraph"/>
        <w:numPr>
          <w:ilvl w:val="0"/>
          <w:numId w:val="50"/>
        </w:numPr>
        <w:rPr>
          <w:sz w:val="20"/>
          <w:szCs w:val="20"/>
          <w:shd w:val="clear" w:color="auto" w:fill="FFFFFF"/>
        </w:rPr>
      </w:pPr>
      <w:r w:rsidRPr="00931854">
        <w:rPr>
          <w:sz w:val="20"/>
          <w:szCs w:val="20"/>
          <w:shd w:val="clear" w:color="auto" w:fill="FFFFFF"/>
        </w:rPr>
        <w:t>Have completed at least two (2) years and all required coursework in their PhD program.</w:t>
      </w:r>
    </w:p>
    <w:p w14:paraId="7E85B07B" w14:textId="408B48A0" w:rsidR="000A32B8" w:rsidRPr="00931854" w:rsidRDefault="000A32B8" w:rsidP="000A32B8">
      <w:pPr>
        <w:pStyle w:val="ListParagraph"/>
        <w:numPr>
          <w:ilvl w:val="0"/>
          <w:numId w:val="50"/>
        </w:numPr>
        <w:rPr>
          <w:sz w:val="20"/>
          <w:szCs w:val="20"/>
          <w:shd w:val="clear" w:color="auto" w:fill="FFFFFF"/>
        </w:rPr>
      </w:pPr>
      <w:r w:rsidRPr="00931854">
        <w:rPr>
          <w:sz w:val="20"/>
          <w:szCs w:val="20"/>
          <w:shd w:val="clear" w:color="auto" w:fill="FFFFFF"/>
        </w:rPr>
        <w:t>Have not advanced to candidacy or ABD status.</w:t>
      </w:r>
    </w:p>
    <w:p w14:paraId="29AFB5A9" w14:textId="7B9E7B83" w:rsidR="000A32B8" w:rsidRPr="000A32B8" w:rsidRDefault="000A32B8" w:rsidP="000A32B8">
      <w:pPr>
        <w:rPr>
          <w:sz w:val="20"/>
          <w:szCs w:val="20"/>
          <w:shd w:val="clear" w:color="auto" w:fill="FFFFFF"/>
        </w:rPr>
      </w:pPr>
    </w:p>
    <w:p w14:paraId="7F20F5D7" w14:textId="04CE01E4" w:rsidR="00593072" w:rsidRPr="000A32B8" w:rsidRDefault="000A32B8" w:rsidP="000A32B8">
      <w:pPr>
        <w:ind w:left="450"/>
        <w:rPr>
          <w:sz w:val="20"/>
          <w:szCs w:val="20"/>
          <w:shd w:val="clear" w:color="auto" w:fill="FFFFFF"/>
        </w:rPr>
      </w:pPr>
      <w:r w:rsidRPr="000A32B8">
        <w:rPr>
          <w:sz w:val="20"/>
          <w:szCs w:val="20"/>
          <w:shd w:val="clear" w:color="auto" w:fill="FFFFFF"/>
        </w:rPr>
        <w:t>Deadline: October 2</w:t>
      </w:r>
      <w:r w:rsidR="00931854">
        <w:rPr>
          <w:sz w:val="20"/>
          <w:szCs w:val="20"/>
          <w:shd w:val="clear" w:color="auto" w:fill="FFFFFF"/>
        </w:rPr>
        <w:t>8, 2026</w:t>
      </w:r>
      <w:r w:rsidRPr="000A32B8">
        <w:rPr>
          <w:sz w:val="20"/>
          <w:szCs w:val="20"/>
          <w:shd w:val="clear" w:color="auto" w:fill="FFFFFF"/>
        </w:rPr>
        <w:t>.</w:t>
      </w:r>
    </w:p>
    <w:p w14:paraId="7849AAD9" w14:textId="77777777" w:rsidR="000A32B8" w:rsidRPr="000A32B8" w:rsidRDefault="000A32B8" w:rsidP="00593072">
      <w:pPr>
        <w:rPr>
          <w:sz w:val="20"/>
          <w:szCs w:val="20"/>
          <w:shd w:val="clear" w:color="auto" w:fill="FFFFFF"/>
        </w:rPr>
      </w:pPr>
    </w:p>
    <w:p w14:paraId="64AB6D17" w14:textId="3E712568" w:rsidR="000A32B8" w:rsidRPr="00931854" w:rsidRDefault="00000000" w:rsidP="000A32B8">
      <w:pPr>
        <w:rPr>
          <w:b/>
          <w:bCs/>
          <w:sz w:val="20"/>
          <w:szCs w:val="20"/>
          <w:shd w:val="clear" w:color="auto" w:fill="FFFFFF"/>
        </w:rPr>
      </w:pPr>
      <w:hyperlink r:id="rId177" w:history="1">
        <w:r w:rsidR="00773CC2" w:rsidRPr="00931854">
          <w:rPr>
            <w:rStyle w:val="Hyperlink"/>
            <w:b/>
            <w:bCs/>
            <w:sz w:val="20"/>
            <w:szCs w:val="20"/>
            <w:shd w:val="clear" w:color="auto" w:fill="FFFFFF"/>
          </w:rPr>
          <w:t>American Philosophical Society</w:t>
        </w:r>
      </w:hyperlink>
    </w:p>
    <w:p w14:paraId="19F0ADF7" w14:textId="1BE388B7" w:rsidR="000A32B8" w:rsidRPr="00931854" w:rsidRDefault="00000000" w:rsidP="000A32B8">
      <w:pPr>
        <w:ind w:left="450"/>
        <w:rPr>
          <w:b/>
          <w:bCs/>
          <w:sz w:val="20"/>
          <w:szCs w:val="20"/>
          <w:shd w:val="clear" w:color="auto" w:fill="FFFFFF"/>
        </w:rPr>
      </w:pPr>
      <w:hyperlink r:id="rId178" w:history="1">
        <w:r w:rsidR="000A32B8" w:rsidRPr="00931854">
          <w:rPr>
            <w:rStyle w:val="Hyperlink"/>
            <w:b/>
            <w:bCs/>
            <w:sz w:val="20"/>
            <w:szCs w:val="20"/>
            <w:shd w:val="clear" w:color="auto" w:fill="FFFFFF"/>
          </w:rPr>
          <w:t>John C. Slater Predoctoral Fellowship in the History of Science, Technology, and Medicine</w:t>
        </w:r>
      </w:hyperlink>
    </w:p>
    <w:p w14:paraId="2F295B52" w14:textId="3E2BE9C4" w:rsidR="000A32B8" w:rsidRPr="00931854" w:rsidRDefault="000A32B8" w:rsidP="0087780C">
      <w:pPr>
        <w:ind w:left="450"/>
        <w:rPr>
          <w:color w:val="000000"/>
          <w:spacing w:val="5"/>
          <w:sz w:val="20"/>
          <w:szCs w:val="20"/>
        </w:rPr>
      </w:pPr>
      <w:r w:rsidRPr="00931854">
        <w:rPr>
          <w:color w:val="000000"/>
          <w:spacing w:val="5"/>
          <w:sz w:val="20"/>
          <w:szCs w:val="20"/>
        </w:rPr>
        <w:t>This nine-month residential fellowship academic year is offered to advanced PhD students working on topics related to the history of science, technology, and medicine.</w:t>
      </w:r>
      <w:r w:rsidR="0087780C">
        <w:rPr>
          <w:color w:val="000000"/>
          <w:spacing w:val="5"/>
          <w:sz w:val="20"/>
          <w:szCs w:val="20"/>
        </w:rPr>
        <w:t xml:space="preserve"> </w:t>
      </w:r>
      <w:r w:rsidRPr="00931854">
        <w:rPr>
          <w:color w:val="000000"/>
          <w:spacing w:val="5"/>
          <w:sz w:val="20"/>
          <w:szCs w:val="20"/>
        </w:rPr>
        <w:t>Applicants’ research must pertain to topics in the history of science, technology, or medicine.</w:t>
      </w:r>
    </w:p>
    <w:p w14:paraId="6C75053C" w14:textId="77777777" w:rsidR="000A32B8" w:rsidRPr="00931854" w:rsidRDefault="000A32B8" w:rsidP="000A32B8">
      <w:pPr>
        <w:ind w:left="450"/>
        <w:rPr>
          <w:color w:val="000000"/>
          <w:spacing w:val="5"/>
          <w:sz w:val="20"/>
          <w:szCs w:val="20"/>
        </w:rPr>
      </w:pPr>
    </w:p>
    <w:p w14:paraId="628758B3" w14:textId="4F98B2D7" w:rsidR="000A32B8" w:rsidRDefault="000A32B8" w:rsidP="000A32B8">
      <w:pPr>
        <w:ind w:left="450"/>
        <w:rPr>
          <w:color w:val="000000"/>
          <w:spacing w:val="5"/>
          <w:sz w:val="20"/>
          <w:szCs w:val="20"/>
        </w:rPr>
      </w:pPr>
      <w:r w:rsidRPr="00931854">
        <w:rPr>
          <w:color w:val="000000"/>
          <w:spacing w:val="5"/>
          <w:sz w:val="20"/>
          <w:szCs w:val="20"/>
        </w:rPr>
        <w:t>Award: $25,000 stipend; $5,000 travel/research.</w:t>
      </w:r>
    </w:p>
    <w:p w14:paraId="5450CE9A" w14:textId="77777777" w:rsidR="0087780C" w:rsidRDefault="0087780C" w:rsidP="000A32B8">
      <w:pPr>
        <w:ind w:left="450"/>
        <w:rPr>
          <w:color w:val="000000"/>
          <w:spacing w:val="5"/>
          <w:sz w:val="20"/>
          <w:szCs w:val="20"/>
        </w:rPr>
      </w:pPr>
    </w:p>
    <w:p w14:paraId="56489D0E" w14:textId="6E191BEA" w:rsidR="00931854" w:rsidRPr="00931854" w:rsidRDefault="00931854" w:rsidP="000A32B8">
      <w:pPr>
        <w:ind w:left="450"/>
        <w:rPr>
          <w:color w:val="000000"/>
          <w:spacing w:val="5"/>
          <w:sz w:val="20"/>
          <w:szCs w:val="20"/>
        </w:rPr>
      </w:pPr>
      <w:r>
        <w:rPr>
          <w:color w:val="000000"/>
          <w:spacing w:val="5"/>
          <w:sz w:val="20"/>
          <w:szCs w:val="20"/>
        </w:rPr>
        <w:t>Deadline: January 2027.</w:t>
      </w:r>
    </w:p>
    <w:p w14:paraId="0049788C" w14:textId="77777777" w:rsidR="000A32B8" w:rsidRPr="00931854" w:rsidRDefault="000A32B8" w:rsidP="000A32B8">
      <w:pPr>
        <w:ind w:left="450" w:hanging="450"/>
        <w:rPr>
          <w:b/>
          <w:bCs/>
          <w:sz w:val="20"/>
          <w:szCs w:val="20"/>
          <w:shd w:val="clear" w:color="auto" w:fill="FFFFFF"/>
        </w:rPr>
      </w:pPr>
    </w:p>
    <w:p w14:paraId="65191F6D" w14:textId="2397D8F9" w:rsidR="00773CC2" w:rsidRPr="00931854" w:rsidRDefault="00000000" w:rsidP="00773CC2">
      <w:pPr>
        <w:ind w:left="450"/>
        <w:rPr>
          <w:b/>
          <w:bCs/>
          <w:sz w:val="20"/>
          <w:szCs w:val="20"/>
          <w:shd w:val="clear" w:color="auto" w:fill="FFFFFF"/>
        </w:rPr>
      </w:pPr>
      <w:hyperlink r:id="rId179" w:history="1">
        <w:r w:rsidR="00773CC2" w:rsidRPr="00931854">
          <w:rPr>
            <w:rStyle w:val="Hyperlink"/>
            <w:b/>
            <w:bCs/>
            <w:sz w:val="20"/>
            <w:szCs w:val="20"/>
            <w:shd w:val="clear" w:color="auto" w:fill="FFFFFF"/>
          </w:rPr>
          <w:t>Lewis &amp; Clark Fund for Exploration and Field Research</w:t>
        </w:r>
      </w:hyperlink>
    </w:p>
    <w:p w14:paraId="5B6CF4E5" w14:textId="4B6EEE9B" w:rsidR="00773CC2" w:rsidRPr="000A32B8" w:rsidRDefault="00773CC2" w:rsidP="00773CC2">
      <w:pPr>
        <w:ind w:left="450"/>
        <w:rPr>
          <w:sz w:val="20"/>
          <w:szCs w:val="20"/>
          <w:shd w:val="clear" w:color="auto" w:fill="FFFFFF"/>
        </w:rPr>
      </w:pPr>
      <w:r w:rsidRPr="00931854">
        <w:rPr>
          <w:sz w:val="20"/>
          <w:szCs w:val="20"/>
          <w:shd w:val="clear" w:color="auto" w:fill="FFFFFF"/>
        </w:rPr>
        <w:t xml:space="preserve">The Lewis &amp; Clark Fund encourages exploratory field studies for the collection of specimens and data and to provide the imaginative stimulus that accompanies direct observation. Applications are invited from disciplines with a </w:t>
      </w:r>
      <w:r w:rsidR="00785D00" w:rsidRPr="00931854">
        <w:rPr>
          <w:sz w:val="20"/>
          <w:szCs w:val="20"/>
          <w:shd w:val="clear" w:color="auto" w:fill="FFFFFF"/>
        </w:rPr>
        <w:t>significant</w:t>
      </w:r>
      <w:r w:rsidRPr="00931854">
        <w:rPr>
          <w:sz w:val="20"/>
          <w:szCs w:val="20"/>
          <w:shd w:val="clear" w:color="auto" w:fill="FFFFFF"/>
        </w:rPr>
        <w:t xml:space="preserve"> dependence on field studies, such as archaeology, anthropology, biology, ecology, geography, geology, linguistics, paleontology, and population</w:t>
      </w:r>
      <w:r w:rsidRPr="000A32B8">
        <w:rPr>
          <w:sz w:val="20"/>
          <w:szCs w:val="20"/>
          <w:shd w:val="clear" w:color="auto" w:fill="FFFFFF"/>
        </w:rPr>
        <w:t xml:space="preserve"> genetics, but grants will not be restricted to these fields.</w:t>
      </w:r>
    </w:p>
    <w:p w14:paraId="28B45D77" w14:textId="77777777" w:rsidR="00773CC2" w:rsidRPr="000A32B8" w:rsidRDefault="00773CC2" w:rsidP="00773CC2">
      <w:pPr>
        <w:ind w:left="450"/>
        <w:rPr>
          <w:sz w:val="20"/>
          <w:szCs w:val="20"/>
          <w:shd w:val="clear" w:color="auto" w:fill="FFFFFF"/>
        </w:rPr>
      </w:pPr>
    </w:p>
    <w:p w14:paraId="7DFBE4AE" w14:textId="79C49442" w:rsidR="00773CC2" w:rsidRPr="000A32B8" w:rsidRDefault="00773CC2" w:rsidP="00773CC2">
      <w:pPr>
        <w:ind w:left="450"/>
        <w:rPr>
          <w:sz w:val="20"/>
          <w:szCs w:val="20"/>
          <w:shd w:val="clear" w:color="auto" w:fill="FFFFFF"/>
        </w:rPr>
      </w:pPr>
      <w:r w:rsidRPr="000A32B8">
        <w:rPr>
          <w:sz w:val="20"/>
          <w:szCs w:val="20"/>
          <w:shd w:val="clear" w:color="auto" w:fill="FFFFFF"/>
        </w:rPr>
        <w:t xml:space="preserve">Eligibility: Applicants must be Doctoral Candidates (ABD) by the time </w:t>
      </w:r>
      <w:r w:rsidR="00785D00" w:rsidRPr="000A32B8">
        <w:rPr>
          <w:sz w:val="20"/>
          <w:szCs w:val="20"/>
          <w:shd w:val="clear" w:color="auto" w:fill="FFFFFF"/>
        </w:rPr>
        <w:t xml:space="preserve">of </w:t>
      </w:r>
      <w:r w:rsidRPr="000A32B8">
        <w:rPr>
          <w:sz w:val="20"/>
          <w:szCs w:val="20"/>
          <w:shd w:val="clear" w:color="auto" w:fill="FFFFFF"/>
        </w:rPr>
        <w:t>the proposed research.</w:t>
      </w:r>
    </w:p>
    <w:p w14:paraId="3EC0124B" w14:textId="77777777" w:rsidR="00931854" w:rsidRDefault="00931854" w:rsidP="00773CC2">
      <w:pPr>
        <w:ind w:left="450"/>
        <w:rPr>
          <w:sz w:val="20"/>
          <w:szCs w:val="20"/>
          <w:shd w:val="clear" w:color="auto" w:fill="FFFFFF"/>
        </w:rPr>
      </w:pPr>
    </w:p>
    <w:p w14:paraId="4380F234" w14:textId="47DE85CE" w:rsidR="00773CC2" w:rsidRPr="000A32B8" w:rsidRDefault="00773CC2" w:rsidP="00773CC2">
      <w:pPr>
        <w:ind w:left="450"/>
        <w:rPr>
          <w:sz w:val="20"/>
          <w:szCs w:val="20"/>
          <w:shd w:val="clear" w:color="auto" w:fill="FFFFFF"/>
        </w:rPr>
      </w:pPr>
      <w:r w:rsidRPr="000A32B8">
        <w:rPr>
          <w:sz w:val="20"/>
          <w:szCs w:val="20"/>
          <w:shd w:val="clear" w:color="auto" w:fill="FFFFFF"/>
        </w:rPr>
        <w:t>Deadline: November 1</w:t>
      </w:r>
      <w:r w:rsidR="00931854">
        <w:rPr>
          <w:sz w:val="20"/>
          <w:szCs w:val="20"/>
          <w:shd w:val="clear" w:color="auto" w:fill="FFFFFF"/>
        </w:rPr>
        <w:t>6, 2026</w:t>
      </w:r>
      <w:r w:rsidRPr="000A32B8">
        <w:rPr>
          <w:sz w:val="20"/>
          <w:szCs w:val="20"/>
          <w:shd w:val="clear" w:color="auto" w:fill="FFFFFF"/>
        </w:rPr>
        <w:t>.</w:t>
      </w:r>
    </w:p>
    <w:p w14:paraId="2E07DFCB" w14:textId="77777777" w:rsidR="00B712CB" w:rsidRPr="000A32B8" w:rsidRDefault="00B712CB" w:rsidP="00773CC2">
      <w:pPr>
        <w:ind w:left="450"/>
        <w:rPr>
          <w:sz w:val="20"/>
          <w:szCs w:val="20"/>
          <w:shd w:val="clear" w:color="auto" w:fill="FFFFFF"/>
        </w:rPr>
      </w:pPr>
    </w:p>
    <w:p w14:paraId="39C5415B" w14:textId="62C205E9" w:rsidR="00B712CB" w:rsidRPr="00931854" w:rsidRDefault="00000000" w:rsidP="00773CC2">
      <w:pPr>
        <w:ind w:left="450"/>
        <w:rPr>
          <w:b/>
          <w:bCs/>
          <w:sz w:val="20"/>
          <w:szCs w:val="20"/>
          <w:shd w:val="clear" w:color="auto" w:fill="FFFFFF"/>
        </w:rPr>
      </w:pPr>
      <w:hyperlink r:id="rId180" w:history="1">
        <w:r w:rsidR="00B712CB" w:rsidRPr="00931854">
          <w:rPr>
            <w:rStyle w:val="Hyperlink"/>
            <w:b/>
            <w:bCs/>
            <w:sz w:val="20"/>
            <w:szCs w:val="20"/>
            <w:shd w:val="clear" w:color="auto" w:fill="FFFFFF"/>
          </w:rPr>
          <w:t>John Hope Franklin Dissertation Fellowship</w:t>
        </w:r>
      </w:hyperlink>
    </w:p>
    <w:p w14:paraId="6D443380" w14:textId="77777777" w:rsidR="00B712CB" w:rsidRPr="00931854" w:rsidRDefault="00B712CB" w:rsidP="00773CC2">
      <w:pPr>
        <w:ind w:left="450"/>
        <w:rPr>
          <w:sz w:val="20"/>
          <w:szCs w:val="20"/>
          <w:shd w:val="clear" w:color="auto" w:fill="FFFFFF"/>
        </w:rPr>
      </w:pPr>
      <w:r w:rsidRPr="00931854">
        <w:rPr>
          <w:sz w:val="20"/>
          <w:szCs w:val="20"/>
          <w:shd w:val="clear" w:color="auto" w:fill="FFFFFF"/>
        </w:rPr>
        <w:t>Support an outstanding doctoral student at a US university or an exceptional US doctoral student abroad who is completing the dissertation.</w:t>
      </w:r>
    </w:p>
    <w:p w14:paraId="695EDFEC" w14:textId="77777777" w:rsidR="00B712CB" w:rsidRPr="00931854" w:rsidRDefault="00B712CB" w:rsidP="00773CC2">
      <w:pPr>
        <w:ind w:left="450"/>
        <w:rPr>
          <w:sz w:val="20"/>
          <w:szCs w:val="20"/>
          <w:shd w:val="clear" w:color="auto" w:fill="FFFFFF"/>
        </w:rPr>
      </w:pPr>
    </w:p>
    <w:p w14:paraId="3E704876" w14:textId="577A9766" w:rsidR="00B712CB" w:rsidRPr="00931854" w:rsidRDefault="00B712CB" w:rsidP="00773CC2">
      <w:pPr>
        <w:ind w:left="450"/>
        <w:rPr>
          <w:sz w:val="20"/>
          <w:szCs w:val="20"/>
          <w:shd w:val="clear" w:color="auto" w:fill="FFFFFF"/>
        </w:rPr>
      </w:pPr>
      <w:r w:rsidRPr="00931854">
        <w:rPr>
          <w:sz w:val="20"/>
          <w:szCs w:val="20"/>
          <w:shd w:val="clear" w:color="auto" w:fill="FFFFFF"/>
        </w:rPr>
        <w:t xml:space="preserve">Questions concerning this fellowship program should be directed to Linda </w:t>
      </w:r>
      <w:proofErr w:type="spellStart"/>
      <w:r w:rsidRPr="00931854">
        <w:rPr>
          <w:sz w:val="20"/>
          <w:szCs w:val="20"/>
          <w:shd w:val="clear" w:color="auto" w:fill="FFFFFF"/>
        </w:rPr>
        <w:t>Musumeci</w:t>
      </w:r>
      <w:proofErr w:type="spellEnd"/>
      <w:r w:rsidRPr="00931854">
        <w:rPr>
          <w:sz w:val="20"/>
          <w:szCs w:val="20"/>
          <w:shd w:val="clear" w:color="auto" w:fill="FFFFFF"/>
        </w:rPr>
        <w:t>, Director of Grants and Fellowships, at lmusumeci@amphilsoc.org or 215-440-3429.</w:t>
      </w:r>
    </w:p>
    <w:p w14:paraId="082D92C4" w14:textId="77777777" w:rsidR="00B712CB" w:rsidRPr="00931854" w:rsidRDefault="00B712CB" w:rsidP="0030029A">
      <w:pPr>
        <w:rPr>
          <w:b/>
          <w:bCs/>
          <w:color w:val="000000" w:themeColor="text1"/>
          <w:sz w:val="20"/>
          <w:szCs w:val="20"/>
        </w:rPr>
      </w:pPr>
    </w:p>
    <w:p w14:paraId="175E29D5" w14:textId="658A61B4" w:rsidR="00993596" w:rsidRPr="00931854" w:rsidRDefault="00993596" w:rsidP="0030029A">
      <w:pPr>
        <w:rPr>
          <w:b/>
          <w:bCs/>
          <w:color w:val="000000" w:themeColor="text1"/>
          <w:sz w:val="20"/>
          <w:szCs w:val="20"/>
        </w:rPr>
      </w:pPr>
      <w:r w:rsidRPr="00931854">
        <w:rPr>
          <w:b/>
          <w:bCs/>
          <w:color w:val="000000" w:themeColor="text1"/>
          <w:sz w:val="20"/>
          <w:szCs w:val="20"/>
        </w:rPr>
        <w:t>Association for Women in Science (AWIS)</w:t>
      </w:r>
    </w:p>
    <w:p w14:paraId="28D4030D" w14:textId="62A2DCAC" w:rsidR="00993596" w:rsidRPr="00931854" w:rsidRDefault="00000000" w:rsidP="00993596">
      <w:pPr>
        <w:ind w:left="540"/>
        <w:rPr>
          <w:b/>
          <w:bCs/>
          <w:color w:val="000000" w:themeColor="text1"/>
          <w:sz w:val="20"/>
          <w:szCs w:val="20"/>
        </w:rPr>
      </w:pPr>
      <w:hyperlink r:id="rId181" w:history="1">
        <w:r w:rsidR="00993596" w:rsidRPr="00931854">
          <w:rPr>
            <w:rStyle w:val="Hyperlink"/>
            <w:b/>
            <w:bCs/>
            <w:sz w:val="20"/>
            <w:szCs w:val="20"/>
          </w:rPr>
          <w:t>AWIS Distinguished Doctoral Research Scholarship</w:t>
        </w:r>
      </w:hyperlink>
    </w:p>
    <w:p w14:paraId="7D03151B" w14:textId="47DCA912" w:rsidR="00993596" w:rsidRPr="00931854" w:rsidRDefault="00993596" w:rsidP="0087780C">
      <w:pPr>
        <w:ind w:left="540"/>
        <w:rPr>
          <w:color w:val="000000" w:themeColor="text1"/>
          <w:sz w:val="20"/>
          <w:szCs w:val="20"/>
        </w:rPr>
      </w:pPr>
      <w:r w:rsidRPr="00931854">
        <w:rPr>
          <w:color w:val="000000" w:themeColor="text1"/>
          <w:sz w:val="20"/>
          <w:szCs w:val="20"/>
        </w:rPr>
        <w:t xml:space="preserve">Awarded to three AWIS members </w:t>
      </w:r>
      <w:r w:rsidR="0087780C">
        <w:rPr>
          <w:color w:val="000000" w:themeColor="text1"/>
          <w:sz w:val="20"/>
          <w:szCs w:val="20"/>
        </w:rPr>
        <w:t>(</w:t>
      </w:r>
      <w:r w:rsidR="0087780C" w:rsidRPr="00931854">
        <w:rPr>
          <w:color w:val="000000" w:themeColor="text1"/>
          <w:sz w:val="20"/>
          <w:szCs w:val="20"/>
        </w:rPr>
        <w:t>AWIS Student Membership is $35.00</w:t>
      </w:r>
      <w:r w:rsidR="0087780C">
        <w:rPr>
          <w:color w:val="000000" w:themeColor="text1"/>
          <w:sz w:val="20"/>
          <w:szCs w:val="20"/>
        </w:rPr>
        <w:t xml:space="preserve">) </w:t>
      </w:r>
      <w:r w:rsidRPr="00931854">
        <w:rPr>
          <w:color w:val="000000" w:themeColor="text1"/>
          <w:sz w:val="20"/>
          <w:szCs w:val="20"/>
        </w:rPr>
        <w:t>whose dissertation research project is judged likely to make important and original contributions to their field. This $10,000 award is intended for a pre-doctoral student in Life Sciences, Physical Sciences, Behavioral Sciences, Mathematics</w:t>
      </w:r>
      <w:r w:rsidR="00785D00" w:rsidRPr="00931854">
        <w:rPr>
          <w:color w:val="000000" w:themeColor="text1"/>
          <w:sz w:val="20"/>
          <w:szCs w:val="20"/>
        </w:rPr>
        <w:t>,</w:t>
      </w:r>
      <w:r w:rsidRPr="00931854">
        <w:rPr>
          <w:color w:val="000000" w:themeColor="text1"/>
          <w:sz w:val="20"/>
          <w:szCs w:val="20"/>
        </w:rPr>
        <w:t xml:space="preserve"> or Engineering who is a woman expecting to graduate within two </w:t>
      </w:r>
      <w:r w:rsidR="000C3CA5">
        <w:rPr>
          <w:color w:val="000000" w:themeColor="text1"/>
          <w:sz w:val="20"/>
          <w:szCs w:val="20"/>
        </w:rPr>
        <w:t xml:space="preserve">(2) </w:t>
      </w:r>
      <w:r w:rsidRPr="00931854">
        <w:rPr>
          <w:color w:val="000000" w:themeColor="text1"/>
          <w:sz w:val="20"/>
          <w:szCs w:val="20"/>
        </w:rPr>
        <w:t>years of the application deadline.</w:t>
      </w:r>
    </w:p>
    <w:p w14:paraId="77DCEE16" w14:textId="77777777" w:rsidR="00993596" w:rsidRPr="00931854" w:rsidRDefault="00993596" w:rsidP="0087780C">
      <w:pPr>
        <w:rPr>
          <w:color w:val="000000" w:themeColor="text1"/>
          <w:sz w:val="20"/>
          <w:szCs w:val="20"/>
        </w:rPr>
      </w:pPr>
    </w:p>
    <w:p w14:paraId="23BFDD92" w14:textId="4313E902" w:rsidR="00993596" w:rsidRPr="00931854" w:rsidRDefault="00993596" w:rsidP="00993596">
      <w:pPr>
        <w:ind w:left="540"/>
        <w:rPr>
          <w:color w:val="000000" w:themeColor="text1"/>
          <w:sz w:val="20"/>
          <w:szCs w:val="20"/>
        </w:rPr>
      </w:pPr>
      <w:r w:rsidRPr="00931854">
        <w:rPr>
          <w:color w:val="000000" w:themeColor="text1"/>
          <w:sz w:val="20"/>
          <w:szCs w:val="20"/>
        </w:rPr>
        <w:lastRenderedPageBreak/>
        <w:t>Application deadline is February 28</w:t>
      </w:r>
      <w:r w:rsidRPr="00931854">
        <w:rPr>
          <w:color w:val="000000" w:themeColor="text1"/>
          <w:sz w:val="20"/>
          <w:szCs w:val="20"/>
          <w:vertAlign w:val="superscript"/>
        </w:rPr>
        <w:t>th</w:t>
      </w:r>
      <w:r w:rsidRPr="00931854">
        <w:rPr>
          <w:color w:val="000000" w:themeColor="text1"/>
          <w:sz w:val="20"/>
          <w:szCs w:val="20"/>
        </w:rPr>
        <w:t>.</w:t>
      </w:r>
    </w:p>
    <w:p w14:paraId="6320FC00" w14:textId="77777777" w:rsidR="00993596" w:rsidRPr="00931854" w:rsidRDefault="00993596" w:rsidP="0030029A">
      <w:pPr>
        <w:rPr>
          <w:b/>
          <w:bCs/>
          <w:color w:val="000000" w:themeColor="text1"/>
          <w:sz w:val="20"/>
          <w:szCs w:val="20"/>
        </w:rPr>
      </w:pPr>
    </w:p>
    <w:p w14:paraId="29CD743D" w14:textId="42DFD34A" w:rsidR="002F6589" w:rsidRPr="00931854" w:rsidRDefault="002F6589" w:rsidP="002F6589">
      <w:pPr>
        <w:rPr>
          <w:b/>
          <w:bCs/>
          <w:color w:val="000000" w:themeColor="text1"/>
          <w:sz w:val="20"/>
          <w:szCs w:val="20"/>
        </w:rPr>
      </w:pPr>
      <w:r w:rsidRPr="00931854">
        <w:rPr>
          <w:b/>
          <w:bCs/>
          <w:color w:val="000000" w:themeColor="text1"/>
          <w:sz w:val="20"/>
          <w:szCs w:val="20"/>
        </w:rPr>
        <w:t>Editing Press</w:t>
      </w:r>
    </w:p>
    <w:p w14:paraId="49F10A79" w14:textId="460591E7" w:rsidR="002F6589" w:rsidRPr="00931854" w:rsidRDefault="00000000" w:rsidP="002F6589">
      <w:pPr>
        <w:ind w:left="450"/>
        <w:rPr>
          <w:b/>
          <w:bCs/>
          <w:color w:val="000000" w:themeColor="text1"/>
          <w:sz w:val="20"/>
          <w:szCs w:val="20"/>
        </w:rPr>
      </w:pPr>
      <w:hyperlink r:id="rId182" w:history="1">
        <w:r w:rsidR="002F6589" w:rsidRPr="00931854">
          <w:rPr>
            <w:rStyle w:val="Hyperlink"/>
            <w:b/>
            <w:bCs/>
            <w:sz w:val="20"/>
            <w:szCs w:val="20"/>
          </w:rPr>
          <w:t>Laura Bassi Scholarship</w:t>
        </w:r>
      </w:hyperlink>
    </w:p>
    <w:p w14:paraId="00ADE240" w14:textId="029EEA07" w:rsidR="002F6589" w:rsidRPr="00931854" w:rsidRDefault="002F6589" w:rsidP="002F6589">
      <w:pPr>
        <w:ind w:left="540"/>
        <w:rPr>
          <w:b/>
          <w:bCs/>
          <w:color w:val="000000" w:themeColor="text1"/>
          <w:sz w:val="20"/>
          <w:szCs w:val="20"/>
        </w:rPr>
      </w:pPr>
      <w:r w:rsidRPr="00931854">
        <w:rPr>
          <w:color w:val="000000" w:themeColor="text1"/>
          <w:sz w:val="20"/>
          <w:szCs w:val="20"/>
        </w:rPr>
        <w:t>Provides editorial assistance to postgraduates and junior academics whose research focuses on neglected topics of study, broadly construed, within their disciplines. The scholarships are open to every discipline and are awarded three times per year: December, April, and August. All currently enrolled master’s and doctoral candidates are eligible to apply, as are academics</w:t>
      </w:r>
      <w:r w:rsidR="00785D00" w:rsidRPr="00931854">
        <w:rPr>
          <w:color w:val="000000" w:themeColor="text1"/>
          <w:sz w:val="20"/>
          <w:szCs w:val="20"/>
        </w:rPr>
        <w:t>,</w:t>
      </w:r>
      <w:r w:rsidRPr="00931854">
        <w:rPr>
          <w:color w:val="000000" w:themeColor="text1"/>
          <w:sz w:val="20"/>
          <w:szCs w:val="20"/>
        </w:rPr>
        <w:t xml:space="preserve"> in the first five years of full-time employment. There are no institutional, departmental, or national restrictions.</w:t>
      </w:r>
    </w:p>
    <w:p w14:paraId="737034D4" w14:textId="77777777" w:rsidR="00E816E9" w:rsidRPr="00931854" w:rsidRDefault="00E816E9" w:rsidP="0030029A">
      <w:pPr>
        <w:rPr>
          <w:b/>
          <w:bCs/>
          <w:color w:val="000000" w:themeColor="text1"/>
          <w:sz w:val="20"/>
          <w:szCs w:val="20"/>
        </w:rPr>
      </w:pPr>
    </w:p>
    <w:p w14:paraId="00DF8990" w14:textId="0AFF08EC" w:rsidR="00CE1507" w:rsidRPr="00931854" w:rsidRDefault="00CE1507" w:rsidP="00E816E9">
      <w:pPr>
        <w:rPr>
          <w:b/>
          <w:bCs/>
          <w:sz w:val="20"/>
          <w:szCs w:val="20"/>
        </w:rPr>
      </w:pPr>
      <w:r w:rsidRPr="00931854">
        <w:rPr>
          <w:b/>
          <w:bCs/>
          <w:sz w:val="20"/>
          <w:szCs w:val="20"/>
        </w:rPr>
        <w:t>Boston College, African &amp; African Diaspora Studies Program (AADS)</w:t>
      </w:r>
    </w:p>
    <w:p w14:paraId="2779DB6B" w14:textId="4B4DD16F" w:rsidR="00CE1507" w:rsidRPr="00931854" w:rsidRDefault="00000000" w:rsidP="00CE1507">
      <w:pPr>
        <w:ind w:left="540"/>
        <w:rPr>
          <w:b/>
          <w:bCs/>
          <w:sz w:val="20"/>
          <w:szCs w:val="20"/>
        </w:rPr>
      </w:pPr>
      <w:hyperlink r:id="rId183" w:anchor="tab-past_dissertation_information" w:history="1">
        <w:r w:rsidR="00CE1507" w:rsidRPr="00931854">
          <w:rPr>
            <w:rStyle w:val="Hyperlink"/>
            <w:b/>
            <w:bCs/>
            <w:sz w:val="20"/>
            <w:szCs w:val="20"/>
          </w:rPr>
          <w:t>Dissertation Fellowship</w:t>
        </w:r>
      </w:hyperlink>
    </w:p>
    <w:p w14:paraId="54634850" w14:textId="64AE6174" w:rsidR="00CE1507" w:rsidRPr="00931854" w:rsidRDefault="00CE1507" w:rsidP="00CE1507">
      <w:pPr>
        <w:ind w:left="540"/>
        <w:rPr>
          <w:sz w:val="20"/>
          <w:szCs w:val="20"/>
        </w:rPr>
      </w:pPr>
      <w:r w:rsidRPr="00931854">
        <w:rPr>
          <w:sz w:val="20"/>
          <w:szCs w:val="20"/>
        </w:rPr>
        <w:t xml:space="preserve">Scholars working in any discipline in the Social Sciences or Humanities, with projects focusing on any topic within African and/or African Diaspora Studies, are eligible to apply. Applicants should be pursuing innovative, preferably interdisciplinary, projects in dialogue with critical issues and trends within the field. Fellows remain in-residence for the 9-month academic year, deliver one research presentation, and teach one seminar course. </w:t>
      </w:r>
    </w:p>
    <w:p w14:paraId="1CC477DB" w14:textId="77777777" w:rsidR="00CE1507" w:rsidRPr="00931854" w:rsidRDefault="00CE1507" w:rsidP="00CE1507">
      <w:pPr>
        <w:ind w:left="540"/>
        <w:rPr>
          <w:sz w:val="20"/>
          <w:szCs w:val="20"/>
        </w:rPr>
      </w:pPr>
    </w:p>
    <w:p w14:paraId="2A7A0806" w14:textId="31D7AFA0" w:rsidR="00CE1507" w:rsidRPr="00931854" w:rsidRDefault="00CE1507" w:rsidP="00CE1507">
      <w:pPr>
        <w:ind w:left="540"/>
        <w:rPr>
          <w:sz w:val="20"/>
          <w:szCs w:val="20"/>
        </w:rPr>
      </w:pPr>
      <w:r w:rsidRPr="00931854">
        <w:rPr>
          <w:sz w:val="20"/>
          <w:szCs w:val="20"/>
        </w:rPr>
        <w:t>Award: $37,500 stipend, health care, $1,500 research budget, and a $3,000 moving expense allotment.</w:t>
      </w:r>
    </w:p>
    <w:p w14:paraId="3F01D33D" w14:textId="77777777" w:rsidR="00CE1507" w:rsidRPr="00931854" w:rsidRDefault="00CE1507" w:rsidP="00CE1507">
      <w:pPr>
        <w:ind w:left="540"/>
        <w:rPr>
          <w:sz w:val="20"/>
          <w:szCs w:val="20"/>
        </w:rPr>
      </w:pPr>
    </w:p>
    <w:p w14:paraId="732EDB91" w14:textId="65E4E488" w:rsidR="00CE1507" w:rsidRPr="00931854" w:rsidRDefault="00CE1507" w:rsidP="00CE1507">
      <w:pPr>
        <w:rPr>
          <w:b/>
          <w:bCs/>
          <w:sz w:val="20"/>
          <w:szCs w:val="20"/>
        </w:rPr>
      </w:pPr>
      <w:r w:rsidRPr="00931854">
        <w:rPr>
          <w:b/>
          <w:bCs/>
          <w:sz w:val="20"/>
          <w:szCs w:val="20"/>
        </w:rPr>
        <w:t>Center for Engaged Scholarship</w:t>
      </w:r>
    </w:p>
    <w:p w14:paraId="07A533BC" w14:textId="499ED359" w:rsidR="00CE1507" w:rsidRPr="00931854" w:rsidRDefault="00000000" w:rsidP="00CE1507">
      <w:pPr>
        <w:ind w:left="540"/>
        <w:rPr>
          <w:b/>
          <w:bCs/>
          <w:sz w:val="20"/>
          <w:szCs w:val="20"/>
        </w:rPr>
      </w:pPr>
      <w:hyperlink r:id="rId184" w:history="1">
        <w:r w:rsidR="00CE1507" w:rsidRPr="00931854">
          <w:rPr>
            <w:rStyle w:val="Hyperlink"/>
            <w:b/>
            <w:bCs/>
            <w:sz w:val="20"/>
            <w:szCs w:val="20"/>
          </w:rPr>
          <w:t>Dissertation Fellowship</w:t>
        </w:r>
      </w:hyperlink>
    </w:p>
    <w:p w14:paraId="6C229376" w14:textId="77777777" w:rsidR="00120C4D" w:rsidRPr="00931854" w:rsidRDefault="00120C4D" w:rsidP="00120C4D">
      <w:pPr>
        <w:ind w:left="540"/>
        <w:rPr>
          <w:sz w:val="20"/>
          <w:szCs w:val="20"/>
        </w:rPr>
      </w:pPr>
      <w:r w:rsidRPr="00931854">
        <w:rPr>
          <w:sz w:val="20"/>
          <w:szCs w:val="20"/>
        </w:rPr>
        <w:t>The Center aims to support scholars focused on research that addresses climate change, racial and gender justice, poverty, and social exclusion. We follow a bottom-up strategy by supporting scholars whose dissertations are models of engaged research. Our fellows collaborate with activists, think tanks, and legislators to shape public policy.</w:t>
      </w:r>
    </w:p>
    <w:p w14:paraId="030B7360" w14:textId="77777777" w:rsidR="00CE1507" w:rsidRPr="00931854" w:rsidRDefault="00CE1507" w:rsidP="00120C4D">
      <w:pPr>
        <w:rPr>
          <w:sz w:val="20"/>
          <w:szCs w:val="20"/>
        </w:rPr>
      </w:pPr>
    </w:p>
    <w:p w14:paraId="1CF46490" w14:textId="5CA29A96" w:rsidR="00CE1507" w:rsidRPr="00931854" w:rsidRDefault="00CE1507" w:rsidP="00CE1507">
      <w:pPr>
        <w:ind w:left="540"/>
        <w:rPr>
          <w:sz w:val="20"/>
          <w:szCs w:val="20"/>
        </w:rPr>
      </w:pPr>
      <w:r w:rsidRPr="00931854">
        <w:rPr>
          <w:sz w:val="20"/>
          <w:szCs w:val="20"/>
        </w:rPr>
        <w:t>Eligibility: Open to all PhD students who are ABD and enrolled in a US institution, including foreign nationals and undocumented individuals.</w:t>
      </w:r>
    </w:p>
    <w:p w14:paraId="71CA5AC3" w14:textId="77777777" w:rsidR="00CE1507" w:rsidRPr="00931854" w:rsidRDefault="00CE1507" w:rsidP="00CE1507">
      <w:pPr>
        <w:ind w:left="540"/>
        <w:rPr>
          <w:sz w:val="20"/>
          <w:szCs w:val="20"/>
        </w:rPr>
      </w:pPr>
    </w:p>
    <w:p w14:paraId="0F17A47E" w14:textId="6D1EDE96" w:rsidR="00CE1507" w:rsidRPr="00931854" w:rsidRDefault="00CE1507" w:rsidP="00120C4D">
      <w:pPr>
        <w:ind w:left="540"/>
        <w:rPr>
          <w:sz w:val="20"/>
          <w:szCs w:val="20"/>
        </w:rPr>
      </w:pPr>
      <w:r w:rsidRPr="00931854">
        <w:rPr>
          <w:sz w:val="20"/>
          <w:szCs w:val="20"/>
        </w:rPr>
        <w:t>Deadline: December 1</w:t>
      </w:r>
      <w:r w:rsidRPr="00931854">
        <w:rPr>
          <w:sz w:val="20"/>
          <w:szCs w:val="20"/>
          <w:vertAlign w:val="superscript"/>
        </w:rPr>
        <w:t>st</w:t>
      </w:r>
      <w:r w:rsidRPr="00931854">
        <w:rPr>
          <w:sz w:val="20"/>
          <w:szCs w:val="20"/>
        </w:rPr>
        <w:t>.</w:t>
      </w:r>
    </w:p>
    <w:p w14:paraId="5D9D3FC1" w14:textId="77777777" w:rsidR="00120C4D" w:rsidRPr="00931854" w:rsidRDefault="00120C4D" w:rsidP="00120C4D">
      <w:pPr>
        <w:rPr>
          <w:b/>
          <w:bCs/>
          <w:sz w:val="20"/>
          <w:szCs w:val="20"/>
        </w:rPr>
      </w:pPr>
    </w:p>
    <w:p w14:paraId="5F2CF17E" w14:textId="4AD5EF20" w:rsidR="00120C4D" w:rsidRPr="00931854" w:rsidRDefault="00120C4D" w:rsidP="00120C4D">
      <w:pPr>
        <w:rPr>
          <w:b/>
          <w:bCs/>
          <w:sz w:val="20"/>
          <w:szCs w:val="20"/>
        </w:rPr>
      </w:pPr>
      <w:r w:rsidRPr="00931854">
        <w:rPr>
          <w:b/>
          <w:bCs/>
          <w:sz w:val="20"/>
          <w:szCs w:val="20"/>
        </w:rPr>
        <w:t>Charlotte M. Newcombe Foundation</w:t>
      </w:r>
    </w:p>
    <w:p w14:paraId="5A3946F6" w14:textId="787CFCCC" w:rsidR="00120C4D" w:rsidRPr="00931854" w:rsidRDefault="00000000" w:rsidP="00120C4D">
      <w:pPr>
        <w:ind w:left="540"/>
        <w:rPr>
          <w:b/>
          <w:bCs/>
          <w:sz w:val="20"/>
          <w:szCs w:val="20"/>
        </w:rPr>
      </w:pPr>
      <w:hyperlink r:id="rId185" w:history="1">
        <w:r w:rsidR="00120C4D" w:rsidRPr="00931854">
          <w:rPr>
            <w:rStyle w:val="Hyperlink"/>
            <w:b/>
            <w:bCs/>
            <w:sz w:val="20"/>
            <w:szCs w:val="20"/>
          </w:rPr>
          <w:t>Newcombe Doctoral Dissertation Fellowship</w:t>
        </w:r>
      </w:hyperlink>
    </w:p>
    <w:p w14:paraId="42FD1648" w14:textId="7A0A58BB" w:rsidR="00120C4D" w:rsidRPr="00931854" w:rsidRDefault="00120C4D" w:rsidP="00120C4D">
      <w:pPr>
        <w:ind w:left="540"/>
        <w:rPr>
          <w:sz w:val="20"/>
          <w:szCs w:val="20"/>
        </w:rPr>
      </w:pPr>
      <w:r w:rsidRPr="00931854">
        <w:rPr>
          <w:sz w:val="20"/>
          <w:szCs w:val="20"/>
        </w:rPr>
        <w:t>Supports students in the final year of dissertation writing. Dissertations must respond to and participate in, deep and meaningful conversations within religion, values, and ethics. The conversation may be from the ancient past, with modern relevance; it may be a unique perspective on a well-known topic; it may revolve around culture, art, societies, or identity. The application is open primarily to fields of study in the humanities and social sciences. Scholars engaged in science, technology, engineering, and math fields may apply provided questions of religion, ethics, or values are central to the dissertation.</w:t>
      </w:r>
    </w:p>
    <w:p w14:paraId="2DD48C60" w14:textId="77777777" w:rsidR="00120C4D" w:rsidRPr="00931854" w:rsidRDefault="00120C4D" w:rsidP="00120C4D">
      <w:pPr>
        <w:ind w:left="540"/>
        <w:rPr>
          <w:sz w:val="20"/>
          <w:szCs w:val="20"/>
        </w:rPr>
      </w:pPr>
    </w:p>
    <w:p w14:paraId="4EEA1C96" w14:textId="4FCF260B" w:rsidR="00120C4D" w:rsidRPr="00931854" w:rsidRDefault="00120C4D" w:rsidP="00120C4D">
      <w:pPr>
        <w:ind w:left="540"/>
        <w:rPr>
          <w:sz w:val="20"/>
          <w:szCs w:val="20"/>
        </w:rPr>
      </w:pPr>
      <w:r w:rsidRPr="00931854">
        <w:rPr>
          <w:sz w:val="20"/>
          <w:szCs w:val="20"/>
        </w:rPr>
        <w:t xml:space="preserve">Eligibility: PhD students at a U.S. institution who are ABD. </w:t>
      </w:r>
    </w:p>
    <w:p w14:paraId="590243DC" w14:textId="77777777" w:rsidR="00120C4D" w:rsidRPr="00931854" w:rsidRDefault="00120C4D" w:rsidP="00120C4D">
      <w:pPr>
        <w:ind w:left="540"/>
        <w:rPr>
          <w:sz w:val="20"/>
          <w:szCs w:val="20"/>
        </w:rPr>
      </w:pPr>
    </w:p>
    <w:p w14:paraId="553A79AE" w14:textId="21483E83" w:rsidR="00120C4D" w:rsidRPr="00931854" w:rsidRDefault="00120C4D" w:rsidP="00120C4D">
      <w:pPr>
        <w:ind w:left="540"/>
        <w:rPr>
          <w:sz w:val="20"/>
          <w:szCs w:val="20"/>
        </w:rPr>
      </w:pPr>
      <w:r w:rsidRPr="00931854">
        <w:rPr>
          <w:sz w:val="20"/>
          <w:szCs w:val="20"/>
        </w:rPr>
        <w:t>Award: $31,000 for 12 months of full-time dissertation writing.</w:t>
      </w:r>
    </w:p>
    <w:p w14:paraId="00F2B2EA" w14:textId="77777777" w:rsidR="00120C4D" w:rsidRPr="00931854" w:rsidRDefault="00120C4D" w:rsidP="00120C4D">
      <w:pPr>
        <w:ind w:left="540"/>
        <w:rPr>
          <w:sz w:val="20"/>
          <w:szCs w:val="20"/>
        </w:rPr>
      </w:pPr>
    </w:p>
    <w:p w14:paraId="4BC025C6" w14:textId="18CE0895" w:rsidR="00120C4D" w:rsidRPr="00931854" w:rsidRDefault="00120C4D" w:rsidP="00120C4D">
      <w:pPr>
        <w:ind w:left="540"/>
        <w:rPr>
          <w:sz w:val="20"/>
          <w:szCs w:val="20"/>
        </w:rPr>
      </w:pPr>
      <w:r w:rsidRPr="00931854">
        <w:rPr>
          <w:sz w:val="20"/>
          <w:szCs w:val="20"/>
        </w:rPr>
        <w:t>Deadlines: November 1 and January 15.</w:t>
      </w:r>
    </w:p>
    <w:p w14:paraId="45A3DE48" w14:textId="77777777" w:rsidR="00265EDF" w:rsidRPr="00931854" w:rsidRDefault="00265EDF" w:rsidP="00120C4D">
      <w:pPr>
        <w:rPr>
          <w:sz w:val="20"/>
          <w:szCs w:val="20"/>
        </w:rPr>
      </w:pPr>
    </w:p>
    <w:p w14:paraId="2ABE900D" w14:textId="3F56CDC0" w:rsidR="00265EDF" w:rsidRPr="00931854" w:rsidRDefault="00000000" w:rsidP="00120C4D">
      <w:pPr>
        <w:rPr>
          <w:b/>
          <w:bCs/>
          <w:sz w:val="20"/>
          <w:szCs w:val="20"/>
        </w:rPr>
      </w:pPr>
      <w:hyperlink r:id="rId186" w:history="1">
        <w:r w:rsidR="00265EDF" w:rsidRPr="00931854">
          <w:rPr>
            <w:rStyle w:val="Hyperlink"/>
            <w:b/>
            <w:bCs/>
            <w:sz w:val="20"/>
            <w:szCs w:val="20"/>
          </w:rPr>
          <w:t>Chiang Ching-kuo Foundation for International Scholarly Exchange (CCKF)</w:t>
        </w:r>
      </w:hyperlink>
    </w:p>
    <w:p w14:paraId="11DEEF60" w14:textId="78E02057" w:rsidR="00265EDF" w:rsidRPr="00931854" w:rsidRDefault="00265EDF" w:rsidP="00120C4D">
      <w:pPr>
        <w:rPr>
          <w:sz w:val="20"/>
          <w:szCs w:val="20"/>
        </w:rPr>
      </w:pPr>
      <w:r w:rsidRPr="00931854">
        <w:rPr>
          <w:sz w:val="20"/>
          <w:szCs w:val="20"/>
        </w:rPr>
        <w:t>The Foundation is deeply committed to its mission of encouraging scholars at academic institutions throughout the world to undertake research projects in the humanities and social sciences that can shed new light on Chinese culture and society, as well as engage in international cooperation and exchange.</w:t>
      </w:r>
    </w:p>
    <w:p w14:paraId="0EB8D129" w14:textId="73A5FD60" w:rsidR="00265EDF" w:rsidRPr="00931854" w:rsidRDefault="00000000" w:rsidP="00265EDF">
      <w:pPr>
        <w:ind w:left="540"/>
        <w:rPr>
          <w:sz w:val="20"/>
          <w:szCs w:val="20"/>
        </w:rPr>
      </w:pPr>
      <w:hyperlink r:id="rId187" w:history="1">
        <w:r w:rsidR="00265EDF" w:rsidRPr="00931854">
          <w:rPr>
            <w:rStyle w:val="Hyperlink"/>
            <w:sz w:val="20"/>
            <w:szCs w:val="20"/>
          </w:rPr>
          <w:t>Doctoral Fellowship</w:t>
        </w:r>
      </w:hyperlink>
    </w:p>
    <w:p w14:paraId="0E190D06" w14:textId="0D40EC6A" w:rsidR="00265EDF" w:rsidRPr="00931854" w:rsidRDefault="00265EDF" w:rsidP="00265EDF">
      <w:pPr>
        <w:ind w:left="540"/>
        <w:rPr>
          <w:sz w:val="20"/>
          <w:szCs w:val="20"/>
        </w:rPr>
      </w:pPr>
      <w:r w:rsidRPr="00931854">
        <w:rPr>
          <w:sz w:val="20"/>
          <w:szCs w:val="20"/>
        </w:rPr>
        <w:t>Provides financial support for writing dissertations in the field of Chinese Studies in the humanities and social sciences.</w:t>
      </w:r>
    </w:p>
    <w:p w14:paraId="1C750765" w14:textId="77777777" w:rsidR="00265EDF" w:rsidRPr="00931854" w:rsidRDefault="00265EDF" w:rsidP="00265EDF">
      <w:pPr>
        <w:ind w:left="540"/>
        <w:rPr>
          <w:sz w:val="20"/>
          <w:szCs w:val="20"/>
        </w:rPr>
      </w:pPr>
    </w:p>
    <w:p w14:paraId="0EA52D6A" w14:textId="0579B30C" w:rsidR="00265EDF" w:rsidRPr="00931854" w:rsidRDefault="00265EDF" w:rsidP="00265EDF">
      <w:pPr>
        <w:ind w:left="540"/>
        <w:rPr>
          <w:sz w:val="20"/>
          <w:szCs w:val="20"/>
        </w:rPr>
      </w:pPr>
      <w:r w:rsidRPr="00931854">
        <w:rPr>
          <w:sz w:val="20"/>
          <w:szCs w:val="20"/>
        </w:rPr>
        <w:t>Eligibility: Must be a doctoral candidate enrolled at an accredited university in the U.S., Canada, Mexico, Central America, or South America. Cannot be a citizen of the Republic of China.</w:t>
      </w:r>
    </w:p>
    <w:p w14:paraId="4CDD8DA2" w14:textId="77777777" w:rsidR="00265EDF" w:rsidRPr="00931854" w:rsidRDefault="00265EDF" w:rsidP="00265EDF">
      <w:pPr>
        <w:ind w:left="540"/>
        <w:rPr>
          <w:sz w:val="20"/>
          <w:szCs w:val="20"/>
        </w:rPr>
      </w:pPr>
    </w:p>
    <w:p w14:paraId="5088EE14" w14:textId="0C7CA11F" w:rsidR="00265EDF" w:rsidRPr="00931854" w:rsidRDefault="00265EDF" w:rsidP="00810244">
      <w:pPr>
        <w:ind w:left="540"/>
        <w:rPr>
          <w:sz w:val="20"/>
          <w:szCs w:val="20"/>
        </w:rPr>
      </w:pPr>
      <w:r w:rsidRPr="00931854">
        <w:rPr>
          <w:sz w:val="20"/>
          <w:szCs w:val="20"/>
        </w:rPr>
        <w:t>Deadline: October 15.</w:t>
      </w:r>
    </w:p>
    <w:p w14:paraId="5AD546E6" w14:textId="77777777" w:rsidR="00265EDF" w:rsidRPr="00931854" w:rsidRDefault="00265EDF" w:rsidP="00120C4D">
      <w:pPr>
        <w:rPr>
          <w:sz w:val="20"/>
          <w:szCs w:val="20"/>
        </w:rPr>
      </w:pPr>
    </w:p>
    <w:p w14:paraId="05CA4B74" w14:textId="17CA441E" w:rsidR="00E816E9" w:rsidRPr="00931854" w:rsidRDefault="00000000" w:rsidP="00120C4D">
      <w:pPr>
        <w:rPr>
          <w:b/>
          <w:bCs/>
          <w:color w:val="000000" w:themeColor="text1"/>
          <w:sz w:val="20"/>
          <w:szCs w:val="20"/>
        </w:rPr>
      </w:pPr>
      <w:hyperlink r:id="rId188" w:history="1">
        <w:r w:rsidR="00E816E9" w:rsidRPr="00931854">
          <w:rPr>
            <w:rStyle w:val="Hyperlink"/>
            <w:b/>
            <w:bCs/>
            <w:sz w:val="20"/>
            <w:szCs w:val="20"/>
          </w:rPr>
          <w:t>Field Inclusive, Inc.</w:t>
        </w:r>
      </w:hyperlink>
    </w:p>
    <w:p w14:paraId="3CBD525E" w14:textId="06CC598F" w:rsidR="00E816E9" w:rsidRPr="00931854" w:rsidRDefault="00000000" w:rsidP="00E816E9">
      <w:pPr>
        <w:ind w:left="450"/>
        <w:rPr>
          <w:b/>
          <w:bCs/>
          <w:color w:val="000000" w:themeColor="text1"/>
          <w:sz w:val="20"/>
          <w:szCs w:val="20"/>
        </w:rPr>
      </w:pPr>
      <w:hyperlink r:id="rId189" w:history="1">
        <w:r w:rsidR="00E816E9" w:rsidRPr="00931854">
          <w:rPr>
            <w:rStyle w:val="Hyperlink"/>
            <w:b/>
            <w:bCs/>
            <w:sz w:val="20"/>
            <w:szCs w:val="20"/>
          </w:rPr>
          <w:t>Field Inclusive Research Grants</w:t>
        </w:r>
      </w:hyperlink>
    </w:p>
    <w:p w14:paraId="460DC6F3" w14:textId="1791FB0C" w:rsidR="00E816E9" w:rsidRPr="00931854" w:rsidRDefault="00E816E9" w:rsidP="00E816E9">
      <w:pPr>
        <w:ind w:left="450"/>
        <w:rPr>
          <w:color w:val="000000" w:themeColor="text1"/>
          <w:sz w:val="20"/>
          <w:szCs w:val="20"/>
        </w:rPr>
      </w:pPr>
      <w:r w:rsidRPr="00931854">
        <w:rPr>
          <w:color w:val="000000" w:themeColor="text1"/>
          <w:sz w:val="20"/>
          <w:szCs w:val="20"/>
        </w:rPr>
        <w:t>Supports natural science field work. The award amount is $500. Grants can be used towards equipment purchases, field housing, transportation, or technician salaries.</w:t>
      </w:r>
    </w:p>
    <w:p w14:paraId="2AF2B3A7" w14:textId="77777777" w:rsidR="00E816E9" w:rsidRPr="00931854" w:rsidRDefault="00E816E9" w:rsidP="00E816E9">
      <w:pPr>
        <w:ind w:left="450"/>
        <w:rPr>
          <w:color w:val="000000" w:themeColor="text1"/>
          <w:sz w:val="20"/>
          <w:szCs w:val="20"/>
        </w:rPr>
      </w:pPr>
    </w:p>
    <w:p w14:paraId="49C5B8A7" w14:textId="77777777" w:rsidR="00E816E9" w:rsidRPr="00931854" w:rsidRDefault="00E816E9" w:rsidP="00E816E9">
      <w:pPr>
        <w:ind w:left="450"/>
        <w:rPr>
          <w:color w:val="000000" w:themeColor="text1"/>
          <w:sz w:val="20"/>
          <w:szCs w:val="20"/>
        </w:rPr>
      </w:pPr>
      <w:r w:rsidRPr="00931854">
        <w:rPr>
          <w:color w:val="000000" w:themeColor="text1"/>
          <w:sz w:val="20"/>
          <w:szCs w:val="20"/>
        </w:rPr>
        <w:t xml:space="preserve">Eligibility: </w:t>
      </w:r>
    </w:p>
    <w:p w14:paraId="081AD775" w14:textId="0F7F0F17" w:rsidR="00E816E9" w:rsidRPr="00931854" w:rsidRDefault="00E816E9" w:rsidP="00E816E9">
      <w:pPr>
        <w:pStyle w:val="ListParagraph"/>
        <w:numPr>
          <w:ilvl w:val="0"/>
          <w:numId w:val="47"/>
        </w:numPr>
        <w:rPr>
          <w:color w:val="000000" w:themeColor="text1"/>
          <w:sz w:val="20"/>
          <w:szCs w:val="20"/>
        </w:rPr>
      </w:pPr>
      <w:r w:rsidRPr="00931854">
        <w:rPr>
          <w:color w:val="000000" w:themeColor="text1"/>
          <w:sz w:val="20"/>
          <w:szCs w:val="20"/>
        </w:rPr>
        <w:t>Must be current members of Field Inclusive.</w:t>
      </w:r>
    </w:p>
    <w:p w14:paraId="420CF5A7" w14:textId="56CD8CE4" w:rsidR="00E816E9" w:rsidRPr="00931854" w:rsidRDefault="00E816E9" w:rsidP="00E816E9">
      <w:pPr>
        <w:pStyle w:val="ListParagraph"/>
        <w:numPr>
          <w:ilvl w:val="0"/>
          <w:numId w:val="47"/>
        </w:numPr>
        <w:rPr>
          <w:color w:val="000000" w:themeColor="text1"/>
          <w:sz w:val="20"/>
          <w:szCs w:val="20"/>
        </w:rPr>
      </w:pPr>
      <w:r w:rsidRPr="00931854">
        <w:rPr>
          <w:color w:val="000000" w:themeColor="text1"/>
          <w:sz w:val="20"/>
          <w:szCs w:val="20"/>
        </w:rPr>
        <w:t>Must attend an institution in the US. International students who attend an institution in the US and/or have a U.S. bank account are eligible.</w:t>
      </w:r>
    </w:p>
    <w:p w14:paraId="51278D95" w14:textId="1A418D4A" w:rsidR="00E816E9" w:rsidRPr="00931854" w:rsidRDefault="00E816E9" w:rsidP="00E816E9">
      <w:pPr>
        <w:pStyle w:val="ListParagraph"/>
        <w:numPr>
          <w:ilvl w:val="0"/>
          <w:numId w:val="47"/>
        </w:numPr>
        <w:rPr>
          <w:color w:val="000000" w:themeColor="text1"/>
          <w:sz w:val="20"/>
          <w:szCs w:val="20"/>
        </w:rPr>
      </w:pPr>
      <w:r w:rsidRPr="00931854">
        <w:rPr>
          <w:color w:val="000000" w:themeColor="text1"/>
          <w:sz w:val="20"/>
          <w:szCs w:val="20"/>
        </w:rPr>
        <w:t xml:space="preserve">Must be willing to </w:t>
      </w:r>
      <w:proofErr w:type="spellStart"/>
      <w:r w:rsidRPr="00931854">
        <w:rPr>
          <w:color w:val="000000" w:themeColor="text1"/>
          <w:sz w:val="20"/>
          <w:szCs w:val="20"/>
        </w:rPr>
        <w:t>to</w:t>
      </w:r>
      <w:proofErr w:type="spellEnd"/>
      <w:r w:rsidRPr="00931854">
        <w:rPr>
          <w:color w:val="000000" w:themeColor="text1"/>
          <w:sz w:val="20"/>
          <w:szCs w:val="20"/>
        </w:rPr>
        <w:t xml:space="preserve"> provide photographs and a ~500-2000-word write-up about what the award was used towards for the webpage upon completion of the work. Applicants may also be asked to present during a future #FieldInclusiveWeek.</w:t>
      </w:r>
    </w:p>
    <w:p w14:paraId="04FADAAE" w14:textId="77777777" w:rsidR="00E816E9" w:rsidRPr="00931854" w:rsidRDefault="00E816E9" w:rsidP="00E816E9">
      <w:pPr>
        <w:ind w:left="450"/>
        <w:rPr>
          <w:color w:val="000000" w:themeColor="text1"/>
          <w:sz w:val="20"/>
          <w:szCs w:val="20"/>
        </w:rPr>
      </w:pPr>
    </w:p>
    <w:p w14:paraId="33E0A8D7" w14:textId="254DCEB6" w:rsidR="00E816E9" w:rsidRPr="00931854" w:rsidRDefault="00E816E9" w:rsidP="00E816E9">
      <w:pPr>
        <w:ind w:left="450"/>
        <w:rPr>
          <w:color w:val="000000" w:themeColor="text1"/>
          <w:sz w:val="20"/>
          <w:szCs w:val="20"/>
        </w:rPr>
      </w:pPr>
      <w:r w:rsidRPr="00931854">
        <w:rPr>
          <w:color w:val="000000" w:themeColor="text1"/>
          <w:sz w:val="20"/>
          <w:szCs w:val="20"/>
        </w:rPr>
        <w:t>Deadline: February 1</w:t>
      </w:r>
      <w:r w:rsidR="00FE6721" w:rsidRPr="00931854">
        <w:rPr>
          <w:color w:val="000000" w:themeColor="text1"/>
          <w:sz w:val="20"/>
          <w:szCs w:val="20"/>
        </w:rPr>
        <w:t>.</w:t>
      </w:r>
    </w:p>
    <w:p w14:paraId="19963A36" w14:textId="77777777" w:rsidR="00E816E9" w:rsidRPr="00931854" w:rsidRDefault="00E816E9" w:rsidP="00E816E9">
      <w:pPr>
        <w:ind w:left="450"/>
        <w:rPr>
          <w:color w:val="000000" w:themeColor="text1"/>
          <w:sz w:val="20"/>
          <w:szCs w:val="20"/>
        </w:rPr>
      </w:pPr>
    </w:p>
    <w:p w14:paraId="094F7AE5" w14:textId="265C49EC" w:rsidR="00F76A47" w:rsidRPr="00931854" w:rsidRDefault="00000000" w:rsidP="00F76A47">
      <w:pPr>
        <w:rPr>
          <w:rFonts w:cs="Times New Roman"/>
          <w:b/>
          <w:bCs/>
          <w:color w:val="000000" w:themeColor="text1"/>
          <w:sz w:val="20"/>
          <w:szCs w:val="20"/>
        </w:rPr>
      </w:pPr>
      <w:hyperlink r:id="rId190" w:history="1">
        <w:r w:rsidR="00F76A47" w:rsidRPr="00931854">
          <w:rPr>
            <w:rStyle w:val="Hyperlink"/>
            <w:rFonts w:cs="Times New Roman"/>
            <w:b/>
            <w:bCs/>
            <w:sz w:val="20"/>
            <w:szCs w:val="20"/>
          </w:rPr>
          <w:t>Graduate Women in Science (GWIS</w:t>
        </w:r>
      </w:hyperlink>
      <w:r w:rsidR="00F76A47" w:rsidRPr="00931854">
        <w:rPr>
          <w:rFonts w:cs="Times New Roman"/>
          <w:b/>
          <w:bCs/>
          <w:color w:val="000000" w:themeColor="text1"/>
          <w:sz w:val="20"/>
          <w:szCs w:val="20"/>
        </w:rPr>
        <w:t>)</w:t>
      </w:r>
    </w:p>
    <w:p w14:paraId="5E6C2B33" w14:textId="24499242" w:rsidR="00F76A47" w:rsidRPr="00931854" w:rsidRDefault="00F76A47" w:rsidP="00F76A47">
      <w:pPr>
        <w:rPr>
          <w:rFonts w:cs="Times New Roman"/>
          <w:color w:val="231F20"/>
          <w:sz w:val="20"/>
          <w:szCs w:val="20"/>
          <w:shd w:val="clear" w:color="auto" w:fill="FFFFFF"/>
        </w:rPr>
      </w:pPr>
      <w:r w:rsidRPr="00931854">
        <w:rPr>
          <w:rFonts w:cs="Times New Roman"/>
          <w:color w:val="231F20"/>
          <w:sz w:val="20"/>
          <w:szCs w:val="20"/>
          <w:shd w:val="clear" w:color="auto" w:fill="FFFFFF"/>
        </w:rPr>
        <w:t>Promotes knowledge in the natural and social sciences and encourages women’s academic and professional careers in the sciences.</w:t>
      </w:r>
    </w:p>
    <w:p w14:paraId="60F45345" w14:textId="57ED51B3" w:rsidR="00F76A47" w:rsidRPr="00931854" w:rsidRDefault="00000000" w:rsidP="008216AF">
      <w:pPr>
        <w:ind w:left="450"/>
        <w:rPr>
          <w:rFonts w:cs="Times New Roman"/>
          <w:color w:val="000000" w:themeColor="text1"/>
          <w:sz w:val="20"/>
          <w:szCs w:val="20"/>
        </w:rPr>
      </w:pPr>
      <w:hyperlink r:id="rId191" w:history="1">
        <w:r w:rsidR="00F76A47" w:rsidRPr="00931854">
          <w:rPr>
            <w:rStyle w:val="Hyperlink"/>
            <w:rFonts w:cs="Times New Roman"/>
            <w:sz w:val="20"/>
            <w:szCs w:val="20"/>
          </w:rPr>
          <w:t>National Fellowship Program</w:t>
        </w:r>
      </w:hyperlink>
    </w:p>
    <w:p w14:paraId="3E02A3FF" w14:textId="44B8EDDA" w:rsidR="00F76A47" w:rsidRPr="00931854" w:rsidRDefault="00F76A47" w:rsidP="008216AF">
      <w:pPr>
        <w:ind w:left="450"/>
        <w:rPr>
          <w:rFonts w:cs="Times New Roman"/>
          <w:color w:val="231F20"/>
          <w:sz w:val="20"/>
          <w:szCs w:val="20"/>
          <w:shd w:val="clear" w:color="auto" w:fill="FFFFFF"/>
        </w:rPr>
      </w:pPr>
      <w:r w:rsidRPr="00931854">
        <w:rPr>
          <w:rFonts w:cs="Times New Roman"/>
          <w:color w:val="231F20"/>
          <w:sz w:val="20"/>
          <w:szCs w:val="20"/>
          <w:shd w:val="clear" w:color="auto" w:fill="FFFFFF"/>
        </w:rPr>
        <w:t xml:space="preserve">Awards </w:t>
      </w:r>
      <w:r w:rsidR="008216AF" w:rsidRPr="00931854">
        <w:rPr>
          <w:rFonts w:cs="Times New Roman"/>
          <w:color w:val="231F20"/>
          <w:sz w:val="20"/>
          <w:szCs w:val="20"/>
          <w:shd w:val="clear" w:color="auto" w:fill="FFFFFF"/>
        </w:rPr>
        <w:t>to women</w:t>
      </w:r>
      <w:r w:rsidRPr="00931854">
        <w:rPr>
          <w:rFonts w:cs="Times New Roman"/>
          <w:color w:val="231F20"/>
          <w:sz w:val="20"/>
          <w:szCs w:val="20"/>
          <w:shd w:val="clear" w:color="auto" w:fill="FFFFFF"/>
        </w:rPr>
        <w:t xml:space="preserve"> who demonstrate outstanding ability and promise in research and are </w:t>
      </w:r>
      <w:r w:rsidR="008216AF" w:rsidRPr="00931854">
        <w:rPr>
          <w:rFonts w:cs="Times New Roman"/>
          <w:color w:val="231F20"/>
          <w:sz w:val="20"/>
          <w:szCs w:val="20"/>
          <w:shd w:val="clear" w:color="auto" w:fill="FFFFFF"/>
        </w:rPr>
        <w:t>p</w:t>
      </w:r>
      <w:r w:rsidRPr="00931854">
        <w:rPr>
          <w:rFonts w:cs="Times New Roman"/>
          <w:color w:val="231F20"/>
          <w:sz w:val="20"/>
          <w:szCs w:val="20"/>
          <w:shd w:val="clear" w:color="auto" w:fill="FFFFFF"/>
        </w:rPr>
        <w:t>erforming hypothesis-driven research at any institution in the U.S. or abroad.</w:t>
      </w:r>
    </w:p>
    <w:p w14:paraId="0BF3F22A" w14:textId="77777777" w:rsidR="00F76A47" w:rsidRPr="00931854" w:rsidRDefault="00F76A47" w:rsidP="00F76A47">
      <w:pPr>
        <w:ind w:left="720"/>
        <w:rPr>
          <w:rFonts w:cs="Times New Roman"/>
          <w:color w:val="231F20"/>
          <w:sz w:val="20"/>
          <w:szCs w:val="20"/>
          <w:shd w:val="clear" w:color="auto" w:fill="FFFFFF"/>
        </w:rPr>
      </w:pPr>
    </w:p>
    <w:p w14:paraId="0C64865E" w14:textId="5D2DEDB3" w:rsidR="00F76A47" w:rsidRPr="00931854" w:rsidRDefault="00F76A47" w:rsidP="008216AF">
      <w:pPr>
        <w:ind w:left="450"/>
        <w:rPr>
          <w:rFonts w:cs="Times New Roman"/>
          <w:color w:val="231F20"/>
          <w:sz w:val="20"/>
          <w:szCs w:val="20"/>
          <w:shd w:val="clear" w:color="auto" w:fill="FFFFFF"/>
        </w:rPr>
      </w:pPr>
      <w:r w:rsidRPr="00931854">
        <w:rPr>
          <w:rFonts w:cs="Times New Roman"/>
          <w:color w:val="231F20"/>
          <w:sz w:val="20"/>
          <w:szCs w:val="20"/>
          <w:shd w:val="clear" w:color="auto" w:fill="FFFFFF"/>
        </w:rPr>
        <w:t>Eligibility:</w:t>
      </w:r>
    </w:p>
    <w:p w14:paraId="17A96BD9" w14:textId="77777777" w:rsidR="000C3CA5" w:rsidRDefault="00F76A47" w:rsidP="000C3CA5">
      <w:pPr>
        <w:ind w:left="720"/>
        <w:rPr>
          <w:rFonts w:cs="Times New Roman"/>
          <w:color w:val="231F20"/>
          <w:sz w:val="20"/>
          <w:szCs w:val="20"/>
          <w:shd w:val="clear" w:color="auto" w:fill="FFFFFF"/>
        </w:rPr>
      </w:pPr>
      <w:r w:rsidRPr="00931854">
        <w:rPr>
          <w:rFonts w:cs="Times New Roman"/>
          <w:color w:val="231F20"/>
          <w:sz w:val="20"/>
          <w:szCs w:val="20"/>
          <w:shd w:val="clear" w:color="auto" w:fill="FFFFFF"/>
        </w:rPr>
        <w:t>• Any person who identifies as a woman in science, irrespective of race, religion, nationality, creed, national origin, sexual orientation, or age is welcome to apply.</w:t>
      </w:r>
    </w:p>
    <w:p w14:paraId="42412F23" w14:textId="3240D0AD" w:rsidR="00F76A47" w:rsidRPr="00931854" w:rsidRDefault="000C3CA5" w:rsidP="000C3CA5">
      <w:pPr>
        <w:ind w:left="720"/>
        <w:rPr>
          <w:rFonts w:cs="Times New Roman"/>
          <w:color w:val="231F20"/>
          <w:sz w:val="20"/>
          <w:szCs w:val="20"/>
          <w:shd w:val="clear" w:color="auto" w:fill="FFFFFF"/>
        </w:rPr>
      </w:pPr>
      <w:r>
        <w:rPr>
          <w:rFonts w:cs="Times New Roman"/>
          <w:color w:val="231F20"/>
          <w:sz w:val="20"/>
          <w:szCs w:val="20"/>
          <w:shd w:val="clear" w:color="auto" w:fill="FFFFFF"/>
        </w:rPr>
        <w:t xml:space="preserve">• </w:t>
      </w:r>
      <w:r w:rsidR="00F76A47" w:rsidRPr="00931854">
        <w:rPr>
          <w:rFonts w:cs="Times New Roman"/>
          <w:color w:val="231F20"/>
          <w:sz w:val="20"/>
          <w:szCs w:val="20"/>
          <w:shd w:val="clear" w:color="auto" w:fill="FFFFFF"/>
        </w:rPr>
        <w:t>Must be a current member of GWIS.</w:t>
      </w:r>
    </w:p>
    <w:p w14:paraId="6E14FC90" w14:textId="752E2C99" w:rsidR="00F76A47" w:rsidRPr="00931854" w:rsidRDefault="00F76A47" w:rsidP="00F76A47">
      <w:pPr>
        <w:ind w:left="720"/>
        <w:rPr>
          <w:rFonts w:cs="Times New Roman"/>
          <w:color w:val="231F20"/>
          <w:sz w:val="20"/>
          <w:szCs w:val="20"/>
          <w:shd w:val="clear" w:color="auto" w:fill="FFFFFF"/>
        </w:rPr>
      </w:pPr>
      <w:r w:rsidRPr="00931854">
        <w:rPr>
          <w:rFonts w:cs="Times New Roman"/>
          <w:color w:val="231F20"/>
          <w:sz w:val="20"/>
          <w:szCs w:val="20"/>
          <w:shd w:val="clear" w:color="auto" w:fill="FFFFFF"/>
        </w:rPr>
        <w:t xml:space="preserve">• Must hold a </w:t>
      </w:r>
      <w:r w:rsidR="008216AF" w:rsidRPr="00931854">
        <w:rPr>
          <w:rFonts w:cs="Times New Roman"/>
          <w:color w:val="231F20"/>
          <w:sz w:val="20"/>
          <w:szCs w:val="20"/>
          <w:shd w:val="clear" w:color="auto" w:fill="FFFFFF"/>
        </w:rPr>
        <w:t>degree from a recognized institution of higher learning.</w:t>
      </w:r>
    </w:p>
    <w:p w14:paraId="367928E8" w14:textId="2749A61C" w:rsidR="008216AF" w:rsidRPr="00931854" w:rsidRDefault="008216AF" w:rsidP="00F76A47">
      <w:pPr>
        <w:ind w:left="720"/>
        <w:rPr>
          <w:rFonts w:cs="Times New Roman"/>
          <w:color w:val="231F20"/>
          <w:sz w:val="20"/>
          <w:szCs w:val="20"/>
          <w:shd w:val="clear" w:color="auto" w:fill="FFFFFF"/>
        </w:rPr>
      </w:pPr>
      <w:r w:rsidRPr="00931854">
        <w:rPr>
          <w:rFonts w:cs="Times New Roman"/>
          <w:color w:val="231F20"/>
          <w:sz w:val="20"/>
          <w:szCs w:val="20"/>
          <w:shd w:val="clear" w:color="auto" w:fill="FFFFFF"/>
        </w:rPr>
        <w:t>• Graduate students through assistant professors are eligible.</w:t>
      </w:r>
    </w:p>
    <w:p w14:paraId="1C5D2E69" w14:textId="77777777" w:rsidR="008216AF" w:rsidRPr="00931854" w:rsidRDefault="008216AF" w:rsidP="00F76A47">
      <w:pPr>
        <w:ind w:left="720"/>
        <w:rPr>
          <w:rFonts w:cs="Times New Roman"/>
          <w:color w:val="231F20"/>
          <w:sz w:val="20"/>
          <w:szCs w:val="20"/>
          <w:shd w:val="clear" w:color="auto" w:fill="FFFFFF"/>
        </w:rPr>
      </w:pPr>
    </w:p>
    <w:p w14:paraId="226801A0" w14:textId="77777777" w:rsidR="008216AF" w:rsidRPr="00931854" w:rsidRDefault="008216AF" w:rsidP="008216AF">
      <w:pPr>
        <w:ind w:left="450"/>
        <w:rPr>
          <w:rFonts w:cs="Times New Roman"/>
          <w:color w:val="000000" w:themeColor="text1"/>
          <w:sz w:val="20"/>
          <w:szCs w:val="20"/>
        </w:rPr>
      </w:pPr>
      <w:r w:rsidRPr="00931854">
        <w:rPr>
          <w:rFonts w:cs="Times New Roman"/>
          <w:color w:val="000000" w:themeColor="text1"/>
          <w:sz w:val="20"/>
          <w:szCs w:val="20"/>
        </w:rPr>
        <w:t>Award: Up to $10,000.</w:t>
      </w:r>
    </w:p>
    <w:p w14:paraId="78927930" w14:textId="77777777" w:rsidR="008216AF" w:rsidRPr="00931854" w:rsidRDefault="008216AF" w:rsidP="00F76A47">
      <w:pPr>
        <w:ind w:left="720"/>
        <w:rPr>
          <w:rFonts w:cs="Times New Roman"/>
          <w:color w:val="000000" w:themeColor="text1"/>
          <w:sz w:val="20"/>
          <w:szCs w:val="20"/>
        </w:rPr>
      </w:pPr>
    </w:p>
    <w:p w14:paraId="457F2280" w14:textId="3B6195FF" w:rsidR="00050733" w:rsidRPr="00931854" w:rsidRDefault="008216AF" w:rsidP="00CD38F7">
      <w:pPr>
        <w:ind w:left="450"/>
        <w:rPr>
          <w:rFonts w:cs="Times New Roman"/>
          <w:color w:val="000000" w:themeColor="text1"/>
          <w:sz w:val="20"/>
          <w:szCs w:val="20"/>
        </w:rPr>
      </w:pPr>
      <w:r w:rsidRPr="00931854">
        <w:rPr>
          <w:rFonts w:cs="Times New Roman"/>
          <w:color w:val="000000" w:themeColor="text1"/>
          <w:sz w:val="20"/>
          <w:szCs w:val="20"/>
        </w:rPr>
        <w:t>Deadline: Early January.</w:t>
      </w:r>
    </w:p>
    <w:p w14:paraId="02D569E7" w14:textId="77777777" w:rsidR="00050733" w:rsidRPr="00931854" w:rsidRDefault="00050733" w:rsidP="00E816E9">
      <w:pPr>
        <w:ind w:left="450"/>
        <w:rPr>
          <w:color w:val="000000" w:themeColor="text1"/>
          <w:sz w:val="20"/>
          <w:szCs w:val="20"/>
        </w:rPr>
      </w:pPr>
    </w:p>
    <w:p w14:paraId="451C22C5" w14:textId="588E15CE" w:rsidR="00D17B88" w:rsidRPr="00931854" w:rsidRDefault="00000000" w:rsidP="00D17B88">
      <w:pPr>
        <w:rPr>
          <w:b/>
          <w:bCs/>
          <w:color w:val="000000" w:themeColor="text1"/>
          <w:sz w:val="20"/>
          <w:szCs w:val="20"/>
        </w:rPr>
      </w:pPr>
      <w:hyperlink r:id="rId192" w:history="1">
        <w:r w:rsidR="00D17B88" w:rsidRPr="00931854">
          <w:rPr>
            <w:rStyle w:val="Hyperlink"/>
            <w:b/>
            <w:bCs/>
            <w:i/>
            <w:iCs/>
            <w:sz w:val="20"/>
            <w:szCs w:val="20"/>
          </w:rPr>
          <w:t>Heritage</w:t>
        </w:r>
        <w:r w:rsidR="00D17B88" w:rsidRPr="00931854">
          <w:rPr>
            <w:rStyle w:val="Hyperlink"/>
            <w:b/>
            <w:bCs/>
            <w:sz w:val="20"/>
            <w:szCs w:val="20"/>
          </w:rPr>
          <w:t xml:space="preserve"> (journal)</w:t>
        </w:r>
      </w:hyperlink>
    </w:p>
    <w:p w14:paraId="636EA9AB" w14:textId="552766DB" w:rsidR="00D17B88" w:rsidRPr="00931854" w:rsidRDefault="00000000" w:rsidP="00D17B88">
      <w:pPr>
        <w:ind w:left="450"/>
        <w:rPr>
          <w:b/>
          <w:bCs/>
          <w:color w:val="000000" w:themeColor="text1"/>
          <w:sz w:val="20"/>
          <w:szCs w:val="20"/>
        </w:rPr>
      </w:pPr>
      <w:hyperlink r:id="rId193" w:history="1">
        <w:r w:rsidR="00D17B88" w:rsidRPr="00931854">
          <w:rPr>
            <w:rStyle w:val="Hyperlink"/>
            <w:b/>
            <w:bCs/>
            <w:sz w:val="20"/>
            <w:szCs w:val="20"/>
          </w:rPr>
          <w:t>Heritage Best PhD Thesis Award</w:t>
        </w:r>
      </w:hyperlink>
    </w:p>
    <w:p w14:paraId="183D45BD" w14:textId="77777777" w:rsidR="00D17B88" w:rsidRPr="00931854" w:rsidRDefault="00D17B88" w:rsidP="00D17B88">
      <w:pPr>
        <w:ind w:left="450"/>
        <w:rPr>
          <w:color w:val="000000" w:themeColor="text1"/>
          <w:sz w:val="20"/>
          <w:szCs w:val="20"/>
        </w:rPr>
      </w:pPr>
      <w:r w:rsidRPr="00931854">
        <w:rPr>
          <w:color w:val="000000" w:themeColor="text1"/>
          <w:sz w:val="20"/>
          <w:szCs w:val="20"/>
        </w:rPr>
        <w:t xml:space="preserve">Recognizes young scholars for producing outstanding PhD theses in the field of cultural and natural heritage science, and encourages the continuation of their outstanding work and further contribution to their field. </w:t>
      </w:r>
    </w:p>
    <w:p w14:paraId="7AD57B08" w14:textId="77777777" w:rsidR="00D17B88" w:rsidRPr="00931854" w:rsidRDefault="00D17B88" w:rsidP="00D17B88">
      <w:pPr>
        <w:ind w:left="450"/>
        <w:rPr>
          <w:color w:val="000000" w:themeColor="text1"/>
          <w:sz w:val="20"/>
          <w:szCs w:val="20"/>
        </w:rPr>
      </w:pPr>
    </w:p>
    <w:p w14:paraId="5C4F4851" w14:textId="48D85BDE" w:rsidR="00D17B88" w:rsidRPr="00931854" w:rsidRDefault="00D17B88" w:rsidP="00D17B88">
      <w:pPr>
        <w:ind w:left="450"/>
        <w:rPr>
          <w:color w:val="000000" w:themeColor="text1"/>
          <w:sz w:val="20"/>
          <w:szCs w:val="20"/>
        </w:rPr>
      </w:pPr>
      <w:r w:rsidRPr="00931854">
        <w:rPr>
          <w:color w:val="000000" w:themeColor="text1"/>
          <w:sz w:val="20"/>
          <w:szCs w:val="20"/>
        </w:rPr>
        <w:t>Award: $1,000</w:t>
      </w:r>
    </w:p>
    <w:p w14:paraId="74EF418E" w14:textId="77777777" w:rsidR="00D17B88" w:rsidRPr="00931854" w:rsidRDefault="00D17B88" w:rsidP="00D17B88">
      <w:pPr>
        <w:rPr>
          <w:color w:val="000000" w:themeColor="text1"/>
          <w:sz w:val="20"/>
          <w:szCs w:val="20"/>
        </w:rPr>
      </w:pPr>
    </w:p>
    <w:p w14:paraId="444E500D" w14:textId="35E254CA" w:rsidR="00D17B88" w:rsidRPr="00931854" w:rsidRDefault="00D17B88" w:rsidP="00D17B88">
      <w:pPr>
        <w:ind w:left="450"/>
        <w:rPr>
          <w:color w:val="000000" w:themeColor="text1"/>
          <w:sz w:val="20"/>
          <w:szCs w:val="20"/>
        </w:rPr>
      </w:pPr>
      <w:r w:rsidRPr="00931854">
        <w:rPr>
          <w:color w:val="000000" w:themeColor="text1"/>
          <w:sz w:val="20"/>
          <w:szCs w:val="20"/>
        </w:rPr>
        <w:t xml:space="preserve">Eligibility: The candidate must be a PhD student or </w:t>
      </w:r>
      <w:r w:rsidR="00383DD9" w:rsidRPr="00931854">
        <w:rPr>
          <w:color w:val="000000" w:themeColor="text1"/>
          <w:sz w:val="20"/>
          <w:szCs w:val="20"/>
        </w:rPr>
        <w:t>recently</w:t>
      </w:r>
      <w:r w:rsidRPr="00931854">
        <w:rPr>
          <w:color w:val="000000" w:themeColor="text1"/>
          <w:sz w:val="20"/>
          <w:szCs w:val="20"/>
        </w:rPr>
        <w:t xml:space="preserve"> qualified PhD who has produced an outstanding PhD thesis. The PhD thesis must be defended in the year of the award. </w:t>
      </w:r>
    </w:p>
    <w:p w14:paraId="0B61D91E" w14:textId="77777777" w:rsidR="00D17B88" w:rsidRPr="00931854" w:rsidRDefault="00D17B88" w:rsidP="00D17B88">
      <w:pPr>
        <w:ind w:left="450"/>
        <w:rPr>
          <w:color w:val="000000" w:themeColor="text1"/>
          <w:sz w:val="20"/>
          <w:szCs w:val="20"/>
        </w:rPr>
      </w:pPr>
    </w:p>
    <w:p w14:paraId="43D317EF" w14:textId="34FFE493" w:rsidR="00D17B88" w:rsidRPr="00931854" w:rsidRDefault="00D17B88" w:rsidP="00D17B88">
      <w:pPr>
        <w:ind w:left="450"/>
        <w:rPr>
          <w:color w:val="000000" w:themeColor="text1"/>
          <w:sz w:val="20"/>
          <w:szCs w:val="20"/>
        </w:rPr>
      </w:pPr>
      <w:r w:rsidRPr="00931854">
        <w:rPr>
          <w:color w:val="000000" w:themeColor="text1"/>
          <w:sz w:val="20"/>
          <w:szCs w:val="20"/>
        </w:rPr>
        <w:t>Deadline: 30 April each year</w:t>
      </w:r>
      <w:r w:rsidR="00FE6721" w:rsidRPr="00931854">
        <w:rPr>
          <w:color w:val="000000" w:themeColor="text1"/>
          <w:sz w:val="20"/>
          <w:szCs w:val="20"/>
        </w:rPr>
        <w:t>.</w:t>
      </w:r>
    </w:p>
    <w:p w14:paraId="5638337D" w14:textId="77777777" w:rsidR="00D17B88" w:rsidRPr="00931854" w:rsidRDefault="00D17B88" w:rsidP="00D17B88">
      <w:pPr>
        <w:rPr>
          <w:color w:val="000000" w:themeColor="text1"/>
          <w:sz w:val="20"/>
          <w:szCs w:val="20"/>
        </w:rPr>
      </w:pPr>
    </w:p>
    <w:p w14:paraId="2B6B0FB3" w14:textId="335974DC" w:rsidR="00CD38F7" w:rsidRPr="00931854" w:rsidRDefault="00CD38F7" w:rsidP="00D17B88">
      <w:pPr>
        <w:rPr>
          <w:b/>
          <w:bCs/>
          <w:color w:val="000000" w:themeColor="text1"/>
          <w:sz w:val="20"/>
          <w:szCs w:val="20"/>
        </w:rPr>
      </w:pPr>
      <w:r w:rsidRPr="00931854">
        <w:rPr>
          <w:b/>
          <w:bCs/>
          <w:color w:val="000000" w:themeColor="text1"/>
          <w:sz w:val="20"/>
          <w:szCs w:val="20"/>
        </w:rPr>
        <w:t>Hobart and William Smith Colleges, Fisher Center for the Study of Gender and Justice</w:t>
      </w:r>
    </w:p>
    <w:p w14:paraId="029FEC6F" w14:textId="5F963202" w:rsidR="00CD38F7" w:rsidRPr="00931854" w:rsidRDefault="00000000" w:rsidP="00CD38F7">
      <w:pPr>
        <w:ind w:left="450"/>
        <w:rPr>
          <w:b/>
          <w:bCs/>
          <w:color w:val="000000" w:themeColor="text1"/>
          <w:sz w:val="20"/>
          <w:szCs w:val="20"/>
        </w:rPr>
      </w:pPr>
      <w:hyperlink r:id="rId194" w:anchor="fellowships" w:history="1">
        <w:r w:rsidR="00CD38F7" w:rsidRPr="00931854">
          <w:rPr>
            <w:rStyle w:val="Hyperlink"/>
            <w:b/>
            <w:bCs/>
            <w:sz w:val="20"/>
            <w:szCs w:val="20"/>
          </w:rPr>
          <w:t>Predoctoral Fellowship</w:t>
        </w:r>
      </w:hyperlink>
    </w:p>
    <w:p w14:paraId="6B21BA85" w14:textId="156807F2" w:rsidR="00CD38F7" w:rsidRPr="00931854" w:rsidRDefault="00CD38F7" w:rsidP="00CD38F7">
      <w:pPr>
        <w:ind w:left="450"/>
        <w:rPr>
          <w:color w:val="000000" w:themeColor="text1"/>
          <w:sz w:val="20"/>
          <w:szCs w:val="20"/>
        </w:rPr>
      </w:pPr>
      <w:r w:rsidRPr="00931854">
        <w:rPr>
          <w:color w:val="000000" w:themeColor="text1"/>
          <w:sz w:val="20"/>
          <w:szCs w:val="20"/>
        </w:rPr>
        <w:t>An opportunity to gain experience teaching in a private liberal arts college while completing thesis work. The fellowship carries a stipend in exchange for teaching one course per semester related to your research and the year's theme, attending Fisher Center lectures and meetings, making a public presentation and assisting with administration of Fisher Center programming. The pre-doctoral fellow participates in the Faculty Fellows Research Group which meet twice a month to discuss their research as related to the year’s theme.</w:t>
      </w:r>
    </w:p>
    <w:p w14:paraId="296D50EF" w14:textId="77777777" w:rsidR="00CD38F7" w:rsidRPr="00931854" w:rsidRDefault="00CD38F7" w:rsidP="00D17B88">
      <w:pPr>
        <w:rPr>
          <w:color w:val="000000" w:themeColor="text1"/>
          <w:sz w:val="20"/>
          <w:szCs w:val="20"/>
        </w:rPr>
      </w:pPr>
    </w:p>
    <w:p w14:paraId="1B3C93C0" w14:textId="5E3364FB" w:rsidR="00CD38F7" w:rsidRPr="00931854" w:rsidRDefault="00CD38F7" w:rsidP="00D17B88">
      <w:pPr>
        <w:rPr>
          <w:b/>
          <w:bCs/>
          <w:color w:val="000000" w:themeColor="text1"/>
          <w:sz w:val="20"/>
          <w:szCs w:val="20"/>
        </w:rPr>
      </w:pPr>
      <w:r w:rsidRPr="00931854">
        <w:rPr>
          <w:b/>
          <w:bCs/>
          <w:color w:val="000000" w:themeColor="text1"/>
          <w:sz w:val="20"/>
          <w:szCs w:val="20"/>
        </w:rPr>
        <w:t>Horowitz Foundation for Social Policy</w:t>
      </w:r>
    </w:p>
    <w:p w14:paraId="7FC9D95D" w14:textId="2BC41AE3" w:rsidR="00CD38F7" w:rsidRPr="00931854" w:rsidRDefault="00000000" w:rsidP="001A061E">
      <w:pPr>
        <w:ind w:left="450"/>
        <w:rPr>
          <w:b/>
          <w:bCs/>
          <w:color w:val="000000" w:themeColor="text1"/>
          <w:sz w:val="20"/>
          <w:szCs w:val="20"/>
        </w:rPr>
      </w:pPr>
      <w:hyperlink r:id="rId195" w:history="1">
        <w:r w:rsidR="001A061E" w:rsidRPr="00931854">
          <w:rPr>
            <w:rStyle w:val="Hyperlink"/>
            <w:b/>
            <w:bCs/>
            <w:sz w:val="20"/>
            <w:szCs w:val="20"/>
          </w:rPr>
          <w:t>Horowitz Foundation Dissertation Grant</w:t>
        </w:r>
      </w:hyperlink>
    </w:p>
    <w:p w14:paraId="0BAEB7C9" w14:textId="46DB8CD1" w:rsidR="001A061E" w:rsidRPr="00931854" w:rsidRDefault="001A061E" w:rsidP="00383DD9">
      <w:pPr>
        <w:ind w:left="450"/>
        <w:rPr>
          <w:color w:val="000000" w:themeColor="text1"/>
          <w:sz w:val="20"/>
          <w:szCs w:val="20"/>
        </w:rPr>
      </w:pPr>
      <w:r w:rsidRPr="00931854">
        <w:rPr>
          <w:color w:val="000000" w:themeColor="text1"/>
          <w:sz w:val="20"/>
          <w:szCs w:val="20"/>
        </w:rPr>
        <w:t xml:space="preserve">Grants are to promote scholarship with a social policy application, on either a local or global level. and encourage projects that address contemporary issues in the social sciences. </w:t>
      </w:r>
    </w:p>
    <w:p w14:paraId="0825872C" w14:textId="77777777" w:rsidR="001A061E" w:rsidRPr="00931854" w:rsidRDefault="001A061E" w:rsidP="001A061E">
      <w:pPr>
        <w:ind w:left="450"/>
        <w:rPr>
          <w:color w:val="000000" w:themeColor="text1"/>
          <w:sz w:val="20"/>
          <w:szCs w:val="20"/>
        </w:rPr>
      </w:pPr>
    </w:p>
    <w:p w14:paraId="31B3B60C" w14:textId="4EF795A6" w:rsidR="00CD38F7" w:rsidRPr="00931854" w:rsidRDefault="00CD38F7" w:rsidP="001A061E">
      <w:pPr>
        <w:ind w:left="450"/>
        <w:rPr>
          <w:color w:val="000000" w:themeColor="text1"/>
          <w:sz w:val="20"/>
          <w:szCs w:val="20"/>
        </w:rPr>
      </w:pPr>
      <w:r w:rsidRPr="00931854">
        <w:rPr>
          <w:color w:val="000000" w:themeColor="text1"/>
          <w:sz w:val="20"/>
          <w:szCs w:val="20"/>
        </w:rPr>
        <w:t xml:space="preserve">Eligibility: </w:t>
      </w:r>
      <w:r w:rsidR="001A061E" w:rsidRPr="00931854">
        <w:rPr>
          <w:color w:val="000000" w:themeColor="text1"/>
          <w:sz w:val="20"/>
          <w:szCs w:val="20"/>
        </w:rPr>
        <w:t>Current PhD candidates. Must have defended their PhD proposal. Applicants can be from any country from any university in the world.</w:t>
      </w:r>
    </w:p>
    <w:p w14:paraId="0737DB90" w14:textId="77777777" w:rsidR="001A061E" w:rsidRPr="00931854" w:rsidRDefault="001A061E" w:rsidP="001A061E">
      <w:pPr>
        <w:ind w:left="450"/>
        <w:rPr>
          <w:color w:val="000000" w:themeColor="text1"/>
          <w:sz w:val="20"/>
          <w:szCs w:val="20"/>
        </w:rPr>
      </w:pPr>
    </w:p>
    <w:p w14:paraId="32405106" w14:textId="1D4842E5" w:rsidR="00CD38F7" w:rsidRPr="00931854" w:rsidRDefault="00CD38F7" w:rsidP="00383DD9">
      <w:pPr>
        <w:ind w:left="450"/>
        <w:rPr>
          <w:color w:val="000000" w:themeColor="text1"/>
          <w:sz w:val="20"/>
          <w:szCs w:val="20"/>
        </w:rPr>
      </w:pPr>
      <w:r w:rsidRPr="00931854">
        <w:rPr>
          <w:color w:val="000000" w:themeColor="text1"/>
          <w:sz w:val="20"/>
          <w:szCs w:val="20"/>
        </w:rPr>
        <w:t>Award: $10,000</w:t>
      </w:r>
    </w:p>
    <w:p w14:paraId="583231FD" w14:textId="77777777" w:rsidR="00CD38F7" w:rsidRPr="00931854" w:rsidRDefault="00CD38F7" w:rsidP="00D17B88">
      <w:pPr>
        <w:rPr>
          <w:color w:val="000000" w:themeColor="text1"/>
          <w:sz w:val="20"/>
          <w:szCs w:val="20"/>
        </w:rPr>
      </w:pPr>
    </w:p>
    <w:p w14:paraId="62A0A6AA" w14:textId="5504B539" w:rsidR="00D46CB2" w:rsidRPr="00931854" w:rsidRDefault="00000000" w:rsidP="00D46CB2">
      <w:pPr>
        <w:rPr>
          <w:b/>
          <w:bCs/>
          <w:color w:val="000000" w:themeColor="text1"/>
          <w:sz w:val="20"/>
          <w:szCs w:val="20"/>
        </w:rPr>
      </w:pPr>
      <w:hyperlink r:id="rId196" w:history="1">
        <w:r w:rsidR="00D46CB2" w:rsidRPr="00931854">
          <w:rPr>
            <w:rStyle w:val="Hyperlink"/>
            <w:b/>
            <w:bCs/>
            <w:sz w:val="20"/>
            <w:szCs w:val="20"/>
          </w:rPr>
          <w:t>Leakey Foundation</w:t>
        </w:r>
      </w:hyperlink>
    </w:p>
    <w:p w14:paraId="3977F832" w14:textId="71AFD457" w:rsidR="00D46CB2" w:rsidRPr="00931854" w:rsidRDefault="00000000" w:rsidP="000E4461">
      <w:pPr>
        <w:ind w:left="360"/>
        <w:rPr>
          <w:b/>
          <w:bCs/>
          <w:color w:val="000000" w:themeColor="text1"/>
          <w:sz w:val="20"/>
          <w:szCs w:val="20"/>
        </w:rPr>
      </w:pPr>
      <w:hyperlink r:id="rId197" w:history="1">
        <w:r w:rsidR="00D46CB2" w:rsidRPr="00931854">
          <w:rPr>
            <w:rStyle w:val="Hyperlink"/>
            <w:b/>
            <w:bCs/>
            <w:sz w:val="20"/>
            <w:szCs w:val="20"/>
          </w:rPr>
          <w:t>Research Grant</w:t>
        </w:r>
      </w:hyperlink>
    </w:p>
    <w:p w14:paraId="0111B065" w14:textId="77777777" w:rsidR="00D46CB2" w:rsidRPr="00931854" w:rsidRDefault="00D46CB2" w:rsidP="000E4461">
      <w:pPr>
        <w:ind w:left="360"/>
        <w:rPr>
          <w:color w:val="000000" w:themeColor="text1"/>
          <w:sz w:val="20"/>
          <w:szCs w:val="20"/>
        </w:rPr>
      </w:pPr>
      <w:r w:rsidRPr="00931854">
        <w:rPr>
          <w:color w:val="000000" w:themeColor="text1"/>
          <w:sz w:val="20"/>
          <w:szCs w:val="20"/>
        </w:rPr>
        <w:t xml:space="preserve">This program exclusively funds research related to human origins, including dissertation research and exploratory studies.  The disciplines supported include archaeology, biological anthropology, paleoanthropology, primate behavioral ecology, genetics, geology, anatomy, morphology, paleobotany, and paleoclimatology.  Current funding focus areas include: </w:t>
      </w:r>
    </w:p>
    <w:p w14:paraId="1E3390E7" w14:textId="77777777" w:rsidR="00D46CB2" w:rsidRPr="00931854" w:rsidRDefault="00D46CB2" w:rsidP="000E4461">
      <w:pPr>
        <w:pStyle w:val="ListParagraph"/>
        <w:numPr>
          <w:ilvl w:val="0"/>
          <w:numId w:val="46"/>
        </w:numPr>
        <w:ind w:left="720"/>
        <w:rPr>
          <w:color w:val="000000" w:themeColor="text1"/>
          <w:sz w:val="20"/>
          <w:szCs w:val="20"/>
        </w:rPr>
      </w:pPr>
      <w:r w:rsidRPr="00931854">
        <w:rPr>
          <w:color w:val="000000" w:themeColor="text1"/>
          <w:sz w:val="20"/>
          <w:szCs w:val="20"/>
        </w:rPr>
        <w:t>Paleoanthropology of the Miocene, Pliocene, and Pleistocene</w:t>
      </w:r>
    </w:p>
    <w:p w14:paraId="2A65BC87" w14:textId="77777777" w:rsidR="00D46CB2" w:rsidRPr="00931854" w:rsidRDefault="00D46CB2" w:rsidP="000E4461">
      <w:pPr>
        <w:pStyle w:val="ListParagraph"/>
        <w:numPr>
          <w:ilvl w:val="0"/>
          <w:numId w:val="46"/>
        </w:numPr>
        <w:ind w:left="720"/>
        <w:rPr>
          <w:color w:val="000000" w:themeColor="text1"/>
          <w:sz w:val="20"/>
          <w:szCs w:val="20"/>
        </w:rPr>
      </w:pPr>
      <w:r w:rsidRPr="00931854">
        <w:rPr>
          <w:color w:val="000000" w:themeColor="text1"/>
          <w:sz w:val="20"/>
          <w:szCs w:val="20"/>
        </w:rPr>
        <w:t>Primates: Evolution, behavior, morphology, ecology, endocrinology, genetics, isotope studies</w:t>
      </w:r>
    </w:p>
    <w:p w14:paraId="10ACF2BE" w14:textId="3B5797C2" w:rsidR="00D46CB2" w:rsidRPr="00931854" w:rsidRDefault="00D46CB2" w:rsidP="000E4461">
      <w:pPr>
        <w:pStyle w:val="ListParagraph"/>
        <w:numPr>
          <w:ilvl w:val="0"/>
          <w:numId w:val="46"/>
        </w:numPr>
        <w:ind w:left="720"/>
        <w:rPr>
          <w:color w:val="000000" w:themeColor="text1"/>
          <w:sz w:val="20"/>
          <w:szCs w:val="20"/>
        </w:rPr>
      </w:pPr>
      <w:r w:rsidRPr="00931854">
        <w:rPr>
          <w:color w:val="000000" w:themeColor="text1"/>
          <w:sz w:val="20"/>
          <w:szCs w:val="20"/>
        </w:rPr>
        <w:t>Modern hunter-gatherer groups</w:t>
      </w:r>
    </w:p>
    <w:p w14:paraId="6DC6DFD8" w14:textId="77777777" w:rsidR="00D46CB2" w:rsidRPr="00931854" w:rsidRDefault="00D46CB2" w:rsidP="000E4461">
      <w:pPr>
        <w:ind w:left="360"/>
        <w:rPr>
          <w:color w:val="000000" w:themeColor="text1"/>
          <w:sz w:val="20"/>
          <w:szCs w:val="20"/>
        </w:rPr>
      </w:pPr>
    </w:p>
    <w:p w14:paraId="55E929E8" w14:textId="3D41CA5D" w:rsidR="00D46CB2" w:rsidRPr="00931854" w:rsidRDefault="00D46CB2" w:rsidP="000E4461">
      <w:pPr>
        <w:ind w:left="360"/>
        <w:rPr>
          <w:color w:val="000000" w:themeColor="text1"/>
          <w:sz w:val="20"/>
          <w:szCs w:val="20"/>
        </w:rPr>
      </w:pPr>
      <w:r w:rsidRPr="00931854">
        <w:rPr>
          <w:color w:val="000000" w:themeColor="text1"/>
          <w:sz w:val="20"/>
          <w:szCs w:val="20"/>
        </w:rPr>
        <w:t xml:space="preserve">Eligibility: Advanced doctoral students (ABD) or post-PhD researchers with institutional affiliation </w:t>
      </w:r>
      <w:r w:rsidRPr="00931854">
        <w:rPr>
          <w:color w:val="000000" w:themeColor="text1"/>
          <w:sz w:val="20"/>
          <w:szCs w:val="20"/>
        </w:rPr>
        <w:lastRenderedPageBreak/>
        <w:t>(university or museum)</w:t>
      </w:r>
      <w:r w:rsidR="000E4461" w:rsidRPr="00931854">
        <w:rPr>
          <w:color w:val="000000" w:themeColor="text1"/>
          <w:sz w:val="20"/>
          <w:szCs w:val="20"/>
        </w:rPr>
        <w:t xml:space="preserve">. </w:t>
      </w:r>
      <w:r w:rsidRPr="00931854">
        <w:rPr>
          <w:color w:val="000000" w:themeColor="text1"/>
          <w:sz w:val="20"/>
          <w:szCs w:val="20"/>
        </w:rPr>
        <w:t xml:space="preserve">Research must be relevant to human origins and evolution. </w:t>
      </w:r>
    </w:p>
    <w:p w14:paraId="69C8C537" w14:textId="77777777" w:rsidR="000E4461" w:rsidRPr="00931854" w:rsidRDefault="000E4461" w:rsidP="000E4461">
      <w:pPr>
        <w:ind w:left="360"/>
        <w:rPr>
          <w:color w:val="000000" w:themeColor="text1"/>
          <w:sz w:val="20"/>
          <w:szCs w:val="20"/>
        </w:rPr>
      </w:pPr>
    </w:p>
    <w:p w14:paraId="5BF0914C" w14:textId="6210F18B" w:rsidR="000E4461" w:rsidRPr="00931854" w:rsidRDefault="000E4461" w:rsidP="000E4461">
      <w:pPr>
        <w:ind w:left="360"/>
        <w:rPr>
          <w:color w:val="000000" w:themeColor="text1"/>
          <w:sz w:val="20"/>
          <w:szCs w:val="20"/>
        </w:rPr>
      </w:pPr>
      <w:r w:rsidRPr="00931854">
        <w:rPr>
          <w:color w:val="000000" w:themeColor="text1"/>
          <w:sz w:val="20"/>
          <w:szCs w:val="20"/>
        </w:rPr>
        <w:t>Amounts: Up to $20,000 for PhD candidates; up to $30,000 for post-PhD researchers.</w:t>
      </w:r>
    </w:p>
    <w:p w14:paraId="5B6015A0" w14:textId="77777777" w:rsidR="00D46CB2" w:rsidRPr="00931854" w:rsidRDefault="00D46CB2" w:rsidP="0030029A">
      <w:pPr>
        <w:rPr>
          <w:b/>
          <w:bCs/>
          <w:color w:val="000000" w:themeColor="text1"/>
          <w:sz w:val="20"/>
          <w:szCs w:val="20"/>
        </w:rPr>
      </w:pPr>
    </w:p>
    <w:p w14:paraId="509332DF" w14:textId="52EBC6A3" w:rsidR="000E4461" w:rsidRPr="00931854" w:rsidRDefault="000E4461" w:rsidP="000E4461">
      <w:pPr>
        <w:ind w:left="360"/>
        <w:rPr>
          <w:rFonts w:cs="Arial"/>
          <w:color w:val="000000"/>
          <w:sz w:val="20"/>
          <w:szCs w:val="20"/>
          <w:shd w:val="clear" w:color="auto" w:fill="FFFFFF"/>
        </w:rPr>
      </w:pPr>
      <w:r w:rsidRPr="00931854">
        <w:rPr>
          <w:rFonts w:cs="Arial"/>
          <w:color w:val="000000"/>
          <w:sz w:val="20"/>
          <w:szCs w:val="20"/>
          <w:shd w:val="clear" w:color="auto" w:fill="FFFFFF"/>
        </w:rPr>
        <w:t>Application deadlines: January 10 and July 15.</w:t>
      </w:r>
    </w:p>
    <w:p w14:paraId="4765DE72" w14:textId="77777777" w:rsidR="00D46CB2" w:rsidRPr="00931854" w:rsidRDefault="00D46CB2" w:rsidP="0030029A">
      <w:pPr>
        <w:rPr>
          <w:b/>
          <w:bCs/>
          <w:color w:val="000000" w:themeColor="text1"/>
          <w:sz w:val="20"/>
          <w:szCs w:val="20"/>
        </w:rPr>
      </w:pPr>
    </w:p>
    <w:p w14:paraId="20E4E345" w14:textId="102A720C" w:rsidR="0030029A" w:rsidRPr="00931854" w:rsidRDefault="0030029A" w:rsidP="0030029A">
      <w:pPr>
        <w:rPr>
          <w:b/>
          <w:bCs/>
          <w:color w:val="000000" w:themeColor="text1"/>
          <w:sz w:val="20"/>
          <w:szCs w:val="20"/>
        </w:rPr>
      </w:pPr>
      <w:r w:rsidRPr="00931854">
        <w:rPr>
          <w:b/>
          <w:bCs/>
          <w:color w:val="000000" w:themeColor="text1"/>
          <w:sz w:val="20"/>
          <w:szCs w:val="20"/>
        </w:rPr>
        <w:t>National Institutes of Justice (NIJ)</w:t>
      </w:r>
    </w:p>
    <w:p w14:paraId="07EF9D0B" w14:textId="77777777" w:rsidR="0030029A" w:rsidRPr="00931854" w:rsidRDefault="0030029A" w:rsidP="0030029A">
      <w:pPr>
        <w:rPr>
          <w:color w:val="000000" w:themeColor="text1"/>
          <w:sz w:val="20"/>
          <w:szCs w:val="20"/>
        </w:rPr>
      </w:pPr>
      <w:r w:rsidRPr="00931854">
        <w:rPr>
          <w:color w:val="000000" w:themeColor="text1"/>
          <w:sz w:val="20"/>
          <w:szCs w:val="20"/>
        </w:rPr>
        <w:t>NIJ fosters and disseminates knowledge and tools derived from objective and rigorous scientific research to inform efforts to promote safety and advance justice.</w:t>
      </w:r>
    </w:p>
    <w:p w14:paraId="3407A415" w14:textId="77777777" w:rsidR="00B712CB" w:rsidRPr="00931854" w:rsidRDefault="00B712CB" w:rsidP="00B712CB">
      <w:pPr>
        <w:rPr>
          <w:color w:val="000000" w:themeColor="text1"/>
          <w:sz w:val="20"/>
          <w:szCs w:val="20"/>
        </w:rPr>
      </w:pPr>
    </w:p>
    <w:p w14:paraId="7697AC56" w14:textId="33BB5063" w:rsidR="00B712CB" w:rsidRPr="00931854" w:rsidRDefault="00B712CB" w:rsidP="00B712CB">
      <w:pPr>
        <w:rPr>
          <w:color w:val="000000" w:themeColor="text1"/>
          <w:sz w:val="20"/>
          <w:szCs w:val="20"/>
        </w:rPr>
      </w:pPr>
      <w:r w:rsidRPr="00931854">
        <w:rPr>
          <w:color w:val="000000" w:themeColor="text1"/>
          <w:sz w:val="20"/>
          <w:szCs w:val="20"/>
        </w:rPr>
        <w:t>Eligibility: must be enrolled in a research-based program at an accredited U.S. university.</w:t>
      </w:r>
    </w:p>
    <w:p w14:paraId="0E6873B5" w14:textId="77777777" w:rsidR="0030029A" w:rsidRPr="00931854" w:rsidRDefault="0030029A" w:rsidP="0030029A">
      <w:pPr>
        <w:rPr>
          <w:b/>
          <w:bCs/>
          <w:color w:val="000000" w:themeColor="text1"/>
          <w:sz w:val="20"/>
          <w:szCs w:val="20"/>
        </w:rPr>
      </w:pPr>
    </w:p>
    <w:p w14:paraId="582BAFE2" w14:textId="77777777" w:rsidR="0030029A" w:rsidRPr="00931854" w:rsidRDefault="00000000" w:rsidP="0030029A">
      <w:pPr>
        <w:ind w:left="360"/>
        <w:rPr>
          <w:b/>
          <w:bCs/>
          <w:color w:val="0000FF"/>
          <w:sz w:val="20"/>
          <w:szCs w:val="20"/>
        </w:rPr>
      </w:pPr>
      <w:hyperlink r:id="rId198" w:history="1">
        <w:r w:rsidR="0030029A" w:rsidRPr="00931854">
          <w:rPr>
            <w:rStyle w:val="Hyperlink"/>
            <w:b/>
            <w:bCs/>
            <w:sz w:val="20"/>
            <w:szCs w:val="20"/>
          </w:rPr>
          <w:t>Graduate Research Fellows (GRF) Program</w:t>
        </w:r>
      </w:hyperlink>
    </w:p>
    <w:p w14:paraId="1F0755BC" w14:textId="77777777" w:rsidR="0030029A" w:rsidRPr="00931854" w:rsidRDefault="0030029A" w:rsidP="0030029A">
      <w:pPr>
        <w:ind w:left="360"/>
        <w:rPr>
          <w:color w:val="000000" w:themeColor="text1"/>
          <w:sz w:val="20"/>
          <w:szCs w:val="20"/>
        </w:rPr>
      </w:pPr>
      <w:r w:rsidRPr="00931854">
        <w:rPr>
          <w:color w:val="000000" w:themeColor="text1"/>
          <w:sz w:val="20"/>
          <w:szCs w:val="20"/>
        </w:rPr>
        <w:t>The NIJ Graduate Research Fellowship (GRF) program supports doctoral students engaged in research that advances NIJ’s mission. The goal of the GRF program is to increase the pool of scholars engaged in research that addresses the challenges of crime and justice in the United States, particularly at the state and local levels.</w:t>
      </w:r>
    </w:p>
    <w:p w14:paraId="0D8B7976" w14:textId="77777777" w:rsidR="0030029A" w:rsidRPr="00931854" w:rsidRDefault="0030029A" w:rsidP="0030029A">
      <w:pPr>
        <w:ind w:left="360"/>
        <w:rPr>
          <w:color w:val="000000" w:themeColor="text1"/>
          <w:sz w:val="20"/>
          <w:szCs w:val="20"/>
        </w:rPr>
      </w:pPr>
    </w:p>
    <w:p w14:paraId="5A9A9039" w14:textId="217EFA57" w:rsidR="0030029A" w:rsidRPr="00931854" w:rsidRDefault="0030029A" w:rsidP="0030029A">
      <w:pPr>
        <w:ind w:left="360"/>
        <w:rPr>
          <w:color w:val="000000" w:themeColor="text1"/>
          <w:sz w:val="20"/>
          <w:szCs w:val="20"/>
        </w:rPr>
      </w:pPr>
      <w:r w:rsidRPr="00931854">
        <w:rPr>
          <w:color w:val="000000" w:themeColor="text1"/>
          <w:sz w:val="20"/>
          <w:szCs w:val="20"/>
        </w:rPr>
        <w:t>The official applicant is the academic institution, not the student. Therefore, the student’s citizenship does not affect eligibility. GRF awards are made only to degree-granting academic institutions in the U.S. and its territories.</w:t>
      </w:r>
    </w:p>
    <w:p w14:paraId="571DA5E7" w14:textId="77777777" w:rsidR="0030029A" w:rsidRPr="00931854" w:rsidRDefault="0030029A" w:rsidP="0030029A">
      <w:pPr>
        <w:ind w:left="360"/>
        <w:rPr>
          <w:color w:val="000000" w:themeColor="text1"/>
          <w:sz w:val="20"/>
          <w:szCs w:val="20"/>
        </w:rPr>
      </w:pPr>
    </w:p>
    <w:p w14:paraId="6D1815E7" w14:textId="0C13C4BA" w:rsidR="0030029A" w:rsidRPr="00931854" w:rsidRDefault="00000000" w:rsidP="0030029A">
      <w:pPr>
        <w:ind w:left="360"/>
        <w:rPr>
          <w:b/>
          <w:bCs/>
          <w:color w:val="000000" w:themeColor="text1"/>
          <w:sz w:val="20"/>
          <w:szCs w:val="20"/>
        </w:rPr>
      </w:pPr>
      <w:hyperlink r:id="rId199" w:history="1">
        <w:r w:rsidR="0030029A" w:rsidRPr="00931854">
          <w:rPr>
            <w:rStyle w:val="Hyperlink"/>
            <w:b/>
            <w:bCs/>
            <w:sz w:val="20"/>
            <w:szCs w:val="20"/>
          </w:rPr>
          <w:t>Research Assistantship Program (RAP)</w:t>
        </w:r>
      </w:hyperlink>
    </w:p>
    <w:p w14:paraId="27EECAB8" w14:textId="774EF08E" w:rsidR="004B12D1" w:rsidRPr="0087780C" w:rsidRDefault="0030029A" w:rsidP="0087780C">
      <w:pPr>
        <w:ind w:left="360"/>
        <w:rPr>
          <w:color w:val="000000" w:themeColor="text1"/>
          <w:sz w:val="20"/>
          <w:szCs w:val="20"/>
        </w:rPr>
      </w:pPr>
      <w:r w:rsidRPr="00931854">
        <w:rPr>
          <w:color w:val="000000" w:themeColor="text1"/>
          <w:sz w:val="20"/>
          <w:szCs w:val="20"/>
        </w:rPr>
        <w:t>The NIJ Research Assistantship Program (RAP) offers highly qualified doctoral students the opportunity to bring their expertise to NIJ</w:t>
      </w:r>
      <w:r w:rsidR="00785D00" w:rsidRPr="00931854">
        <w:rPr>
          <w:color w:val="000000" w:themeColor="text1"/>
          <w:sz w:val="20"/>
          <w:szCs w:val="20"/>
        </w:rPr>
        <w:t>, working</w:t>
      </w:r>
      <w:r w:rsidRPr="00931854">
        <w:rPr>
          <w:color w:val="000000" w:themeColor="text1"/>
          <w:sz w:val="20"/>
          <w:szCs w:val="20"/>
        </w:rPr>
        <w:t xml:space="preserve"> across offices and program areas to </w:t>
      </w:r>
      <w:r w:rsidR="00785D00" w:rsidRPr="00931854">
        <w:rPr>
          <w:color w:val="000000" w:themeColor="text1"/>
          <w:sz w:val="20"/>
          <w:szCs w:val="20"/>
        </w:rPr>
        <w:t>gain</w:t>
      </w:r>
      <w:r w:rsidRPr="00931854">
        <w:rPr>
          <w:color w:val="000000" w:themeColor="text1"/>
          <w:sz w:val="20"/>
          <w:szCs w:val="20"/>
        </w:rPr>
        <w:t xml:space="preserve"> practical and applied research experience. The RA program is </w:t>
      </w:r>
      <w:r w:rsidR="00B57B81" w:rsidRPr="00931854">
        <w:rPr>
          <w:color w:val="000000" w:themeColor="text1"/>
          <w:sz w:val="20"/>
          <w:szCs w:val="20"/>
        </w:rPr>
        <w:t>a research-</w:t>
      </w:r>
      <w:r w:rsidRPr="00931854">
        <w:rPr>
          <w:color w:val="000000" w:themeColor="text1"/>
          <w:sz w:val="20"/>
          <w:szCs w:val="20"/>
        </w:rPr>
        <w:t xml:space="preserve">focused professional development opportunity for doctoral students. We welcome students from all academic disciplines who wish to connect their research to the </w:t>
      </w:r>
      <w:r w:rsidR="00785D00" w:rsidRPr="00931854">
        <w:rPr>
          <w:color w:val="000000" w:themeColor="text1"/>
          <w:sz w:val="20"/>
          <w:szCs w:val="20"/>
        </w:rPr>
        <w:t xml:space="preserve">field of </w:t>
      </w:r>
      <w:r w:rsidRPr="00931854">
        <w:rPr>
          <w:color w:val="000000" w:themeColor="text1"/>
          <w:sz w:val="20"/>
          <w:szCs w:val="20"/>
        </w:rPr>
        <w:t xml:space="preserve">criminal justice. This unique assistantship </w:t>
      </w:r>
      <w:r w:rsidR="00785D00" w:rsidRPr="00931854">
        <w:rPr>
          <w:color w:val="000000" w:themeColor="text1"/>
          <w:sz w:val="20"/>
          <w:szCs w:val="20"/>
        </w:rPr>
        <w:t>offers</w:t>
      </w:r>
      <w:r w:rsidRPr="00931854">
        <w:rPr>
          <w:color w:val="000000" w:themeColor="text1"/>
          <w:sz w:val="20"/>
          <w:szCs w:val="20"/>
        </w:rPr>
        <w:t xml:space="preserve"> an opportunity to learn and contribute to the breadth and depth of science research in which NIJ </w:t>
      </w:r>
      <w:r w:rsidR="00785D00" w:rsidRPr="00931854">
        <w:rPr>
          <w:color w:val="000000" w:themeColor="text1"/>
          <w:sz w:val="20"/>
          <w:szCs w:val="20"/>
        </w:rPr>
        <w:t>is engaged</w:t>
      </w:r>
      <w:r w:rsidRPr="00931854">
        <w:rPr>
          <w:color w:val="000000" w:themeColor="text1"/>
          <w:sz w:val="20"/>
          <w:szCs w:val="20"/>
        </w:rPr>
        <w:t xml:space="preserve">. </w:t>
      </w:r>
      <w:r w:rsidR="00785D00" w:rsidRPr="00931854">
        <w:rPr>
          <w:color w:val="000000" w:themeColor="text1"/>
          <w:sz w:val="20"/>
          <w:szCs w:val="20"/>
        </w:rPr>
        <w:t xml:space="preserve">The </w:t>
      </w:r>
      <w:r w:rsidRPr="00931854">
        <w:rPr>
          <w:color w:val="000000" w:themeColor="text1"/>
          <w:sz w:val="20"/>
          <w:szCs w:val="20"/>
        </w:rPr>
        <w:t xml:space="preserve">NIJ provides funds to participating universities to </w:t>
      </w:r>
      <w:r w:rsidR="00785D00" w:rsidRPr="00931854">
        <w:rPr>
          <w:color w:val="000000" w:themeColor="text1"/>
          <w:sz w:val="20"/>
          <w:szCs w:val="20"/>
        </w:rPr>
        <w:t>cover the</w:t>
      </w:r>
      <w:r w:rsidRPr="00931854">
        <w:rPr>
          <w:color w:val="000000" w:themeColor="text1"/>
          <w:sz w:val="20"/>
          <w:szCs w:val="20"/>
        </w:rPr>
        <w:t xml:space="preserve"> salaries and other </w:t>
      </w:r>
      <w:r w:rsidR="00785D00" w:rsidRPr="00931854">
        <w:rPr>
          <w:color w:val="000000" w:themeColor="text1"/>
          <w:sz w:val="20"/>
          <w:szCs w:val="20"/>
        </w:rPr>
        <w:t>expenses</w:t>
      </w:r>
      <w:r w:rsidRPr="00931854">
        <w:rPr>
          <w:color w:val="000000" w:themeColor="text1"/>
          <w:sz w:val="20"/>
          <w:szCs w:val="20"/>
        </w:rPr>
        <w:t xml:space="preserve"> associated with research assistants </w:t>
      </w:r>
      <w:r w:rsidR="00785D00" w:rsidRPr="00931854">
        <w:rPr>
          <w:color w:val="000000" w:themeColor="text1"/>
          <w:sz w:val="20"/>
          <w:szCs w:val="20"/>
        </w:rPr>
        <w:t>working</w:t>
      </w:r>
      <w:r w:rsidRPr="00931854">
        <w:rPr>
          <w:color w:val="000000" w:themeColor="text1"/>
          <w:sz w:val="20"/>
          <w:szCs w:val="20"/>
        </w:rPr>
        <w:t xml:space="preserve"> on NIJ research activities.</w:t>
      </w:r>
    </w:p>
    <w:p w14:paraId="10FA9169" w14:textId="52BED344" w:rsidR="00A518FB" w:rsidRPr="00931854" w:rsidRDefault="00A518FB" w:rsidP="005D4FBA">
      <w:pPr>
        <w:rPr>
          <w:b/>
          <w:bCs/>
          <w:color w:val="000000" w:themeColor="text1"/>
          <w:sz w:val="20"/>
          <w:szCs w:val="20"/>
        </w:rPr>
      </w:pPr>
      <w:r w:rsidRPr="00931854">
        <w:rPr>
          <w:b/>
          <w:bCs/>
          <w:color w:val="000000" w:themeColor="text1"/>
          <w:sz w:val="20"/>
          <w:szCs w:val="20"/>
        </w:rPr>
        <w:t>School for Advanced Research (SAR)</w:t>
      </w:r>
      <w:r w:rsidR="00DD1568" w:rsidRPr="00931854">
        <w:rPr>
          <w:b/>
          <w:bCs/>
          <w:color w:val="000000" w:themeColor="text1"/>
          <w:sz w:val="20"/>
          <w:szCs w:val="20"/>
        </w:rPr>
        <w:t xml:space="preserve"> </w:t>
      </w:r>
      <w:hyperlink r:id="rId200" w:history="1">
        <w:r w:rsidR="00DD1568" w:rsidRPr="00931854">
          <w:rPr>
            <w:rStyle w:val="Hyperlink"/>
            <w:b/>
            <w:bCs/>
            <w:sz w:val="20"/>
            <w:szCs w:val="20"/>
          </w:rPr>
          <w:t>Resident Scholar Fellowships</w:t>
        </w:r>
      </w:hyperlink>
    </w:p>
    <w:p w14:paraId="56F08071" w14:textId="75759987" w:rsidR="00DD1568" w:rsidRPr="00931854" w:rsidRDefault="00DD1568" w:rsidP="00DD1568">
      <w:pPr>
        <w:ind w:left="360"/>
        <w:rPr>
          <w:b/>
          <w:bCs/>
          <w:color w:val="000000" w:themeColor="text1"/>
          <w:sz w:val="20"/>
          <w:szCs w:val="20"/>
        </w:rPr>
      </w:pPr>
      <w:proofErr w:type="spellStart"/>
      <w:r w:rsidRPr="00931854">
        <w:rPr>
          <w:b/>
          <w:bCs/>
          <w:color w:val="000000" w:themeColor="text1"/>
          <w:sz w:val="20"/>
          <w:szCs w:val="20"/>
        </w:rPr>
        <w:t>Weatherhead</w:t>
      </w:r>
      <w:proofErr w:type="spellEnd"/>
      <w:r w:rsidRPr="00931854">
        <w:rPr>
          <w:b/>
          <w:bCs/>
          <w:color w:val="000000" w:themeColor="text1"/>
          <w:sz w:val="20"/>
          <w:szCs w:val="20"/>
        </w:rPr>
        <w:t xml:space="preserve"> Fellowship</w:t>
      </w:r>
    </w:p>
    <w:p w14:paraId="16549CB9" w14:textId="467508FA" w:rsidR="00DD1568" w:rsidRPr="00931854" w:rsidRDefault="00DD1568" w:rsidP="00DD1568">
      <w:pPr>
        <w:ind w:left="360"/>
        <w:rPr>
          <w:b/>
          <w:bCs/>
          <w:color w:val="000000" w:themeColor="text1"/>
          <w:sz w:val="20"/>
          <w:szCs w:val="20"/>
        </w:rPr>
      </w:pPr>
      <w:r w:rsidRPr="00931854">
        <w:rPr>
          <w:color w:val="000000" w:themeColor="text1"/>
          <w:sz w:val="20"/>
          <w:szCs w:val="20"/>
        </w:rPr>
        <w:t>Scholars with doctorates who plan to write their books and PhD candidates who plan to write their dissertations are eligible</w:t>
      </w:r>
      <w:r w:rsidRPr="00931854">
        <w:rPr>
          <w:b/>
          <w:bCs/>
          <w:color w:val="000000" w:themeColor="text1"/>
          <w:sz w:val="20"/>
          <w:szCs w:val="20"/>
        </w:rPr>
        <w:t>.</w:t>
      </w:r>
    </w:p>
    <w:p w14:paraId="22D3D731" w14:textId="77777777" w:rsidR="00DD1568" w:rsidRPr="00931854" w:rsidRDefault="00DD1568" w:rsidP="00DD1568">
      <w:pPr>
        <w:ind w:left="360"/>
        <w:rPr>
          <w:b/>
          <w:bCs/>
          <w:color w:val="000000" w:themeColor="text1"/>
          <w:sz w:val="20"/>
          <w:szCs w:val="20"/>
        </w:rPr>
      </w:pPr>
    </w:p>
    <w:p w14:paraId="160415F2" w14:textId="4746950E" w:rsidR="00DD1568" w:rsidRPr="00931854" w:rsidRDefault="00DD1568" w:rsidP="00DD1568">
      <w:pPr>
        <w:ind w:left="360"/>
        <w:rPr>
          <w:b/>
          <w:bCs/>
          <w:color w:val="000000" w:themeColor="text1"/>
          <w:sz w:val="20"/>
          <w:szCs w:val="20"/>
        </w:rPr>
      </w:pPr>
      <w:proofErr w:type="spellStart"/>
      <w:r w:rsidRPr="00931854">
        <w:rPr>
          <w:b/>
          <w:bCs/>
          <w:color w:val="000000" w:themeColor="text1"/>
          <w:sz w:val="20"/>
          <w:szCs w:val="20"/>
        </w:rPr>
        <w:t>Paloheimo</w:t>
      </w:r>
      <w:proofErr w:type="spellEnd"/>
      <w:r w:rsidRPr="00931854">
        <w:rPr>
          <w:b/>
          <w:bCs/>
          <w:color w:val="000000" w:themeColor="text1"/>
          <w:sz w:val="20"/>
          <w:szCs w:val="20"/>
        </w:rPr>
        <w:t xml:space="preserve"> Fellowship</w:t>
      </w:r>
    </w:p>
    <w:p w14:paraId="2A9A7068" w14:textId="06033ECE" w:rsidR="00DD1568" w:rsidRPr="00931854" w:rsidRDefault="00DD1568" w:rsidP="00DD1568">
      <w:pPr>
        <w:ind w:left="360"/>
        <w:rPr>
          <w:rFonts w:cs="Open Sans"/>
          <w:color w:val="2E2E2E"/>
          <w:sz w:val="20"/>
          <w:szCs w:val="20"/>
          <w:shd w:val="clear" w:color="auto" w:fill="FFFFFF"/>
        </w:rPr>
      </w:pPr>
      <w:r w:rsidRPr="00931854">
        <w:rPr>
          <w:rFonts w:cs="Open Sans"/>
          <w:color w:val="2E2E2E"/>
          <w:sz w:val="20"/>
          <w:szCs w:val="20"/>
          <w:shd w:val="clear" w:color="auto" w:fill="FFFFFF"/>
        </w:rPr>
        <w:t>PhD candidates who plan to write their dissertations are eligible.</w:t>
      </w:r>
    </w:p>
    <w:p w14:paraId="517D2023" w14:textId="77777777" w:rsidR="00DD1568" w:rsidRPr="00931854" w:rsidRDefault="00DD1568" w:rsidP="00DD1568">
      <w:pPr>
        <w:ind w:left="360"/>
        <w:rPr>
          <w:rFonts w:cs="Open Sans"/>
          <w:color w:val="2E2E2E"/>
          <w:sz w:val="20"/>
          <w:szCs w:val="20"/>
          <w:shd w:val="clear" w:color="auto" w:fill="FFFFFF"/>
        </w:rPr>
      </w:pPr>
    </w:p>
    <w:p w14:paraId="5F112F81" w14:textId="69785CE0" w:rsidR="00DD1568" w:rsidRPr="00931854" w:rsidRDefault="00DD1568" w:rsidP="00DD1568">
      <w:pPr>
        <w:ind w:left="360"/>
        <w:rPr>
          <w:rFonts w:cs="Open Sans"/>
          <w:color w:val="2E2E2E"/>
          <w:sz w:val="20"/>
          <w:szCs w:val="20"/>
          <w:shd w:val="clear" w:color="auto" w:fill="FFFFFF"/>
        </w:rPr>
      </w:pPr>
      <w:r w:rsidRPr="00931854">
        <w:rPr>
          <w:rFonts w:cs="Open Sans"/>
          <w:color w:val="2E2E2E"/>
          <w:sz w:val="20"/>
          <w:szCs w:val="20"/>
          <w:shd w:val="clear" w:color="auto" w:fill="FFFFFF"/>
        </w:rPr>
        <w:t>Deadline: First Monday in November.</w:t>
      </w:r>
    </w:p>
    <w:p w14:paraId="33CC2AC4" w14:textId="77777777" w:rsidR="00DD1568" w:rsidRPr="00931854" w:rsidRDefault="00DD1568" w:rsidP="00DD1568">
      <w:pPr>
        <w:ind w:left="360"/>
        <w:rPr>
          <w:rFonts w:cs="Open Sans"/>
          <w:color w:val="2E2E2E"/>
          <w:sz w:val="20"/>
          <w:szCs w:val="20"/>
          <w:shd w:val="clear" w:color="auto" w:fill="FFFFFF"/>
        </w:rPr>
      </w:pPr>
    </w:p>
    <w:p w14:paraId="7C19E3EA" w14:textId="46A83C80" w:rsidR="00DD1568" w:rsidRPr="00931854" w:rsidRDefault="00DD1568" w:rsidP="00DD1568">
      <w:pPr>
        <w:ind w:left="360"/>
        <w:rPr>
          <w:b/>
          <w:bCs/>
          <w:color w:val="000000" w:themeColor="text1"/>
          <w:sz w:val="20"/>
          <w:szCs w:val="20"/>
        </w:rPr>
      </w:pPr>
      <w:r w:rsidRPr="00931854">
        <w:rPr>
          <w:rFonts w:cs="Open Sans"/>
          <w:color w:val="2E2E2E"/>
          <w:sz w:val="20"/>
          <w:szCs w:val="20"/>
          <w:shd w:val="clear" w:color="auto" w:fill="FFFFFF"/>
        </w:rPr>
        <w:t>Stipend: $50,000 for nine (9) months.</w:t>
      </w:r>
    </w:p>
    <w:p w14:paraId="51966213" w14:textId="77777777" w:rsidR="00A518FB" w:rsidRPr="00931854" w:rsidRDefault="00A518FB" w:rsidP="005D4FBA">
      <w:pPr>
        <w:rPr>
          <w:b/>
          <w:bCs/>
          <w:color w:val="000000" w:themeColor="text1"/>
          <w:sz w:val="20"/>
          <w:szCs w:val="20"/>
        </w:rPr>
      </w:pPr>
    </w:p>
    <w:p w14:paraId="39D0833C" w14:textId="7C2F6587" w:rsidR="00B51E41" w:rsidRPr="00931854" w:rsidRDefault="00B51E41" w:rsidP="00B51E41">
      <w:pPr>
        <w:rPr>
          <w:rFonts w:eastAsia="Times New Roman" w:cs="Open Sans"/>
          <w:b/>
          <w:bCs/>
          <w:color w:val="000000" w:themeColor="text1"/>
          <w:sz w:val="20"/>
          <w:szCs w:val="20"/>
        </w:rPr>
      </w:pPr>
      <w:r w:rsidRPr="00931854">
        <w:rPr>
          <w:rFonts w:eastAsia="Times New Roman" w:cs="Open Sans"/>
          <w:b/>
          <w:bCs/>
          <w:sz w:val="20"/>
          <w:szCs w:val="20"/>
        </w:rPr>
        <w:t>Sigma Xi</w:t>
      </w:r>
      <w:r w:rsidR="00C35FF7" w:rsidRPr="00931854">
        <w:rPr>
          <w:rFonts w:eastAsia="Times New Roman" w:cs="Open Sans"/>
          <w:b/>
          <w:bCs/>
          <w:sz w:val="20"/>
          <w:szCs w:val="20"/>
        </w:rPr>
        <w:t>, The Scientific Research Honor Society</w:t>
      </w:r>
    </w:p>
    <w:p w14:paraId="3F47D49B" w14:textId="77777777" w:rsidR="00C35FF7" w:rsidRPr="00931854" w:rsidRDefault="00000000" w:rsidP="0030029A">
      <w:pPr>
        <w:ind w:left="450"/>
        <w:rPr>
          <w:rFonts w:cs="Arial"/>
          <w:b/>
          <w:bCs/>
          <w:color w:val="000000"/>
          <w:sz w:val="20"/>
          <w:szCs w:val="20"/>
          <w:shd w:val="clear" w:color="auto" w:fill="FFFFFF"/>
        </w:rPr>
      </w:pPr>
      <w:hyperlink r:id="rId201" w:history="1">
        <w:r w:rsidR="00B51E41" w:rsidRPr="00931854">
          <w:rPr>
            <w:rStyle w:val="Hyperlink"/>
            <w:rFonts w:cs="Arial"/>
            <w:b/>
            <w:bCs/>
            <w:sz w:val="20"/>
            <w:szCs w:val="20"/>
            <w:shd w:val="clear" w:color="auto" w:fill="FFFFFF"/>
          </w:rPr>
          <w:t>Grants in Aid of Research (GIAR)</w:t>
        </w:r>
      </w:hyperlink>
      <w:r w:rsidR="00B51E41" w:rsidRPr="00931854">
        <w:rPr>
          <w:rFonts w:cs="Arial"/>
          <w:b/>
          <w:bCs/>
          <w:color w:val="000000"/>
          <w:sz w:val="20"/>
          <w:szCs w:val="20"/>
          <w:shd w:val="clear" w:color="auto" w:fill="FFFFFF"/>
        </w:rPr>
        <w:t xml:space="preserve"> </w:t>
      </w:r>
    </w:p>
    <w:p w14:paraId="0F475C5B" w14:textId="491B9608" w:rsidR="00B51E41" w:rsidRPr="00931854" w:rsidRDefault="00C35FF7" w:rsidP="0030029A">
      <w:pPr>
        <w:ind w:left="450"/>
        <w:rPr>
          <w:rFonts w:cs="Arial"/>
          <w:color w:val="000000"/>
          <w:sz w:val="20"/>
          <w:szCs w:val="20"/>
          <w:shd w:val="clear" w:color="auto" w:fill="FFFFFF"/>
        </w:rPr>
      </w:pPr>
      <w:r w:rsidRPr="00931854">
        <w:rPr>
          <w:rFonts w:cs="Arial"/>
          <w:color w:val="000000"/>
          <w:sz w:val="20"/>
          <w:szCs w:val="20"/>
          <w:shd w:val="clear" w:color="auto" w:fill="FFFFFF"/>
        </w:rPr>
        <w:t>P</w:t>
      </w:r>
      <w:r w:rsidR="00B51E41" w:rsidRPr="00931854">
        <w:rPr>
          <w:rFonts w:cs="Arial"/>
          <w:color w:val="000000"/>
          <w:sz w:val="20"/>
          <w:szCs w:val="20"/>
          <w:shd w:val="clear" w:color="auto" w:fill="FFFFFF"/>
        </w:rPr>
        <w:t xml:space="preserve">rovides graduate students with valuable educational experiences. By </w:t>
      </w:r>
      <w:r w:rsidR="00785D00" w:rsidRPr="00931854">
        <w:rPr>
          <w:rFonts w:cs="Arial"/>
          <w:color w:val="000000"/>
          <w:sz w:val="20"/>
          <w:szCs w:val="20"/>
          <w:shd w:val="clear" w:color="auto" w:fill="FFFFFF"/>
        </w:rPr>
        <w:t>fostering</w:t>
      </w:r>
      <w:r w:rsidR="00B51E41" w:rsidRPr="00931854">
        <w:rPr>
          <w:rFonts w:cs="Arial"/>
          <w:color w:val="000000"/>
          <w:sz w:val="20"/>
          <w:szCs w:val="20"/>
          <w:shd w:val="clear" w:color="auto" w:fill="FFFFFF"/>
        </w:rPr>
        <w:t xml:space="preserve"> close working </w:t>
      </w:r>
      <w:r w:rsidR="00B51E41" w:rsidRPr="00931854">
        <w:rPr>
          <w:rFonts w:cs="Arial"/>
          <w:color w:val="000000"/>
          <w:sz w:val="20"/>
          <w:szCs w:val="20"/>
          <w:shd w:val="clear" w:color="auto" w:fill="FFFFFF"/>
        </w:rPr>
        <w:lastRenderedPageBreak/>
        <w:t>relationships between students and mentors, the program promotes scientific excellence and achievement through hands-on learning</w:t>
      </w:r>
      <w:r w:rsidR="00785D00" w:rsidRPr="00931854">
        <w:rPr>
          <w:rFonts w:cs="Arial"/>
          <w:color w:val="000000"/>
          <w:sz w:val="20"/>
          <w:szCs w:val="20"/>
          <w:shd w:val="clear" w:color="auto" w:fill="FFFFFF"/>
        </w:rPr>
        <w:t xml:space="preserve"> experiences</w:t>
      </w:r>
      <w:r w:rsidR="00B51E41" w:rsidRPr="00931854">
        <w:rPr>
          <w:rFonts w:cs="Arial"/>
          <w:color w:val="000000"/>
          <w:sz w:val="20"/>
          <w:szCs w:val="20"/>
          <w:shd w:val="clear" w:color="auto" w:fill="FFFFFF"/>
        </w:rPr>
        <w:t>.</w:t>
      </w:r>
    </w:p>
    <w:p w14:paraId="3FAED471" w14:textId="77777777" w:rsidR="00B51E41" w:rsidRPr="00931854" w:rsidRDefault="00B51E41" w:rsidP="0030029A">
      <w:pPr>
        <w:ind w:left="450"/>
        <w:rPr>
          <w:rFonts w:cs="Arial"/>
          <w:color w:val="000000"/>
          <w:sz w:val="20"/>
          <w:szCs w:val="20"/>
          <w:shd w:val="clear" w:color="auto" w:fill="FFFFFF"/>
        </w:rPr>
      </w:pPr>
    </w:p>
    <w:p w14:paraId="55DE5425" w14:textId="765A5283" w:rsidR="00F972E4" w:rsidRPr="00931854" w:rsidRDefault="00F972E4" w:rsidP="0030029A">
      <w:pPr>
        <w:ind w:left="450"/>
        <w:rPr>
          <w:rFonts w:cs="Arial"/>
          <w:color w:val="000000"/>
          <w:sz w:val="20"/>
          <w:szCs w:val="20"/>
          <w:shd w:val="clear" w:color="auto" w:fill="FFFFFF"/>
        </w:rPr>
      </w:pPr>
      <w:r w:rsidRPr="00931854">
        <w:rPr>
          <w:rFonts w:cs="Arial"/>
          <w:color w:val="000000"/>
          <w:sz w:val="20"/>
          <w:szCs w:val="20"/>
          <w:shd w:val="clear" w:color="auto" w:fill="FFFFFF"/>
        </w:rPr>
        <w:t>Application deadlines: March 15 and October 1.</w:t>
      </w:r>
    </w:p>
    <w:p w14:paraId="230C30EB" w14:textId="77777777" w:rsidR="00EA36AC" w:rsidRPr="00931854" w:rsidRDefault="00EA36AC" w:rsidP="0030029A">
      <w:pPr>
        <w:ind w:left="450"/>
        <w:rPr>
          <w:rFonts w:cs="Arial"/>
          <w:color w:val="000000"/>
          <w:sz w:val="20"/>
          <w:szCs w:val="20"/>
          <w:shd w:val="clear" w:color="auto" w:fill="FFFFFF"/>
        </w:rPr>
      </w:pPr>
    </w:p>
    <w:p w14:paraId="0BDB25B1" w14:textId="0B27F51A" w:rsidR="001A061E" w:rsidRPr="00931854" w:rsidRDefault="001A061E" w:rsidP="001A061E">
      <w:pPr>
        <w:rPr>
          <w:rFonts w:cs="Arial"/>
          <w:b/>
          <w:bCs/>
          <w:color w:val="000000"/>
          <w:sz w:val="20"/>
          <w:szCs w:val="20"/>
          <w:shd w:val="clear" w:color="auto" w:fill="FFFFFF"/>
        </w:rPr>
      </w:pPr>
      <w:r w:rsidRPr="00931854">
        <w:rPr>
          <w:rFonts w:cs="Arial"/>
          <w:b/>
          <w:bCs/>
          <w:color w:val="000000"/>
          <w:sz w:val="20"/>
          <w:szCs w:val="20"/>
          <w:shd w:val="clear" w:color="auto" w:fill="FFFFFF"/>
        </w:rPr>
        <w:t>Smithsonian Institution</w:t>
      </w:r>
      <w:r w:rsidR="005F5606" w:rsidRPr="00931854">
        <w:rPr>
          <w:rFonts w:cs="Arial"/>
          <w:b/>
          <w:bCs/>
          <w:color w:val="000000"/>
          <w:sz w:val="20"/>
          <w:szCs w:val="20"/>
          <w:shd w:val="clear" w:color="auto" w:fill="FFFFFF"/>
        </w:rPr>
        <w:t xml:space="preserve"> Fellowship Program</w:t>
      </w:r>
    </w:p>
    <w:p w14:paraId="74873D52" w14:textId="718BE7AC" w:rsidR="005F5606" w:rsidRPr="00931854" w:rsidRDefault="005F5606" w:rsidP="005F5606">
      <w:pPr>
        <w:ind w:left="450"/>
        <w:rPr>
          <w:rFonts w:cs="Arial"/>
          <w:color w:val="000000"/>
          <w:sz w:val="20"/>
          <w:szCs w:val="20"/>
          <w:shd w:val="clear" w:color="auto" w:fill="FFFFFF"/>
        </w:rPr>
      </w:pPr>
      <w:r w:rsidRPr="00931854">
        <w:rPr>
          <w:rFonts w:cs="Arial"/>
          <w:color w:val="000000"/>
          <w:sz w:val="20"/>
          <w:szCs w:val="20"/>
          <w:shd w:val="clear" w:color="auto" w:fill="FFFFFF"/>
        </w:rPr>
        <w:t>In-resident opportunities for independent research and study related to Smithsonian collections, facilities, and/or research interests of the Institution and its staff. professional research staff serving as advisors and hosts. Applicants must propose to conduct research in a discipline pursued at the Smithsonian and must submit a specific and detailed research proposal indicating why the Smithsonian is an appropriate place to carry out the study. Projects that broaden and diversify the research conducted within these disciplines are encouraged. Fellowships are offered to support research at Smithsonian facilities or field stations</w:t>
      </w:r>
    </w:p>
    <w:p w14:paraId="4888BB80" w14:textId="77777777" w:rsidR="005F5606" w:rsidRPr="00931854" w:rsidRDefault="005F5606" w:rsidP="005F5606">
      <w:pPr>
        <w:ind w:left="450"/>
        <w:rPr>
          <w:rFonts w:cs="Arial"/>
          <w:color w:val="000000"/>
          <w:sz w:val="20"/>
          <w:szCs w:val="20"/>
          <w:shd w:val="clear" w:color="auto" w:fill="FFFFFF"/>
        </w:rPr>
      </w:pPr>
    </w:p>
    <w:p w14:paraId="191890D1" w14:textId="77777777" w:rsidR="005F5606" w:rsidRPr="00931854" w:rsidRDefault="00000000" w:rsidP="005F5606">
      <w:pPr>
        <w:ind w:left="450"/>
        <w:rPr>
          <w:rFonts w:cs="Arial"/>
          <w:b/>
          <w:bCs/>
          <w:color w:val="000000"/>
          <w:sz w:val="20"/>
          <w:szCs w:val="20"/>
          <w:shd w:val="clear" w:color="auto" w:fill="FFFFFF"/>
        </w:rPr>
      </w:pPr>
      <w:hyperlink r:id="rId202" w:history="1">
        <w:r w:rsidR="005F5606" w:rsidRPr="00931854">
          <w:rPr>
            <w:rStyle w:val="Hyperlink"/>
            <w:rFonts w:cs="Arial"/>
            <w:b/>
            <w:bCs/>
            <w:sz w:val="20"/>
            <w:szCs w:val="20"/>
            <w:shd w:val="clear" w:color="auto" w:fill="FFFFFF"/>
          </w:rPr>
          <w:t>Graduate Student Fellowship</w:t>
        </w:r>
      </w:hyperlink>
    </w:p>
    <w:p w14:paraId="2375DDD6" w14:textId="0259ED25" w:rsidR="005F5606" w:rsidRPr="00931854" w:rsidRDefault="005F5606" w:rsidP="005F5606">
      <w:pPr>
        <w:ind w:left="450"/>
        <w:rPr>
          <w:rFonts w:cs="Arial"/>
          <w:color w:val="000000"/>
          <w:sz w:val="20"/>
          <w:szCs w:val="20"/>
          <w:shd w:val="clear" w:color="auto" w:fill="FFFFFF"/>
        </w:rPr>
      </w:pPr>
      <w:r w:rsidRPr="00931854">
        <w:rPr>
          <w:rFonts w:cs="Arial"/>
          <w:color w:val="000000"/>
          <w:sz w:val="20"/>
          <w:szCs w:val="20"/>
          <w:shd w:val="clear" w:color="auto" w:fill="FFFFFF"/>
        </w:rPr>
        <w:t>Eligibility: Students must be formally enrolled in a graduate program of study at a degree-granting institution. Before the appointment begins fellows must still be enrolled and must have completed at least one full-time semester or its equivalent. Graduate Student Fellowships are intended for students who have not yet been advanced to candidacy if in a doctoral program.</w:t>
      </w:r>
    </w:p>
    <w:p w14:paraId="3536E871" w14:textId="77777777" w:rsidR="005F5606" w:rsidRPr="00931854" w:rsidRDefault="005F5606" w:rsidP="005F5606">
      <w:pPr>
        <w:ind w:left="450"/>
        <w:rPr>
          <w:rFonts w:cs="Arial"/>
          <w:color w:val="000000"/>
          <w:sz w:val="20"/>
          <w:szCs w:val="20"/>
          <w:shd w:val="clear" w:color="auto" w:fill="FFFFFF"/>
        </w:rPr>
      </w:pPr>
    </w:p>
    <w:p w14:paraId="6739E27B" w14:textId="29D54717" w:rsidR="005F5606" w:rsidRPr="00931854" w:rsidRDefault="005F5606" w:rsidP="00383DD9">
      <w:pPr>
        <w:ind w:left="450"/>
        <w:rPr>
          <w:rFonts w:cs="Arial"/>
          <w:color w:val="000000"/>
          <w:sz w:val="20"/>
          <w:szCs w:val="20"/>
          <w:shd w:val="clear" w:color="auto" w:fill="FFFFFF"/>
        </w:rPr>
      </w:pPr>
      <w:r w:rsidRPr="00931854">
        <w:rPr>
          <w:rFonts w:cs="Arial"/>
          <w:color w:val="000000"/>
          <w:sz w:val="20"/>
          <w:szCs w:val="20"/>
          <w:shd w:val="clear" w:color="auto" w:fill="FFFFFF"/>
        </w:rPr>
        <w:t>Deadline: October 15</w:t>
      </w:r>
      <w:r w:rsidRPr="00931854">
        <w:rPr>
          <w:rFonts w:cs="Arial"/>
          <w:color w:val="000000"/>
          <w:sz w:val="20"/>
          <w:szCs w:val="20"/>
          <w:shd w:val="clear" w:color="auto" w:fill="FFFFFF"/>
          <w:vertAlign w:val="superscript"/>
        </w:rPr>
        <w:t xml:space="preserve"> </w:t>
      </w:r>
      <w:r w:rsidRPr="00931854">
        <w:rPr>
          <w:rFonts w:cs="Arial"/>
          <w:color w:val="000000"/>
          <w:sz w:val="20"/>
          <w:szCs w:val="20"/>
          <w:shd w:val="clear" w:color="auto" w:fill="FFFFFF"/>
        </w:rPr>
        <w:t>each year</w:t>
      </w:r>
      <w:r w:rsidR="00383DD9">
        <w:rPr>
          <w:rFonts w:cs="Arial"/>
          <w:color w:val="000000"/>
          <w:sz w:val="20"/>
          <w:szCs w:val="20"/>
          <w:shd w:val="clear" w:color="auto" w:fill="FFFFFF"/>
        </w:rPr>
        <w:t>.</w:t>
      </w:r>
    </w:p>
    <w:p w14:paraId="01F5EF49" w14:textId="0872C57E" w:rsidR="005F5606" w:rsidRPr="00931854" w:rsidRDefault="005F5606" w:rsidP="005F5606">
      <w:pPr>
        <w:ind w:left="450"/>
        <w:rPr>
          <w:rFonts w:cs="Arial"/>
          <w:color w:val="000000"/>
          <w:sz w:val="20"/>
          <w:szCs w:val="20"/>
          <w:shd w:val="clear" w:color="auto" w:fill="FFFFFF"/>
        </w:rPr>
      </w:pPr>
      <w:r w:rsidRPr="00931854">
        <w:rPr>
          <w:rFonts w:cs="Arial"/>
          <w:color w:val="000000"/>
          <w:sz w:val="20"/>
          <w:szCs w:val="20"/>
          <w:shd w:val="clear" w:color="auto" w:fill="FFFFFF"/>
        </w:rPr>
        <w:t>Award: $10,000 stipend.</w:t>
      </w:r>
    </w:p>
    <w:p w14:paraId="7DED9A69" w14:textId="77777777" w:rsidR="005F5606" w:rsidRPr="00931854" w:rsidRDefault="005F5606" w:rsidP="005F5606">
      <w:pPr>
        <w:ind w:left="450"/>
        <w:rPr>
          <w:rFonts w:cs="Arial"/>
          <w:color w:val="000000"/>
          <w:sz w:val="20"/>
          <w:szCs w:val="20"/>
          <w:shd w:val="clear" w:color="auto" w:fill="FFFFFF"/>
        </w:rPr>
      </w:pPr>
    </w:p>
    <w:p w14:paraId="26304FC8" w14:textId="77777777" w:rsidR="005F5606" w:rsidRPr="00931854" w:rsidRDefault="00000000" w:rsidP="005F5606">
      <w:pPr>
        <w:ind w:left="450"/>
        <w:rPr>
          <w:rFonts w:cs="Arial"/>
          <w:b/>
          <w:bCs/>
          <w:color w:val="000000"/>
          <w:sz w:val="20"/>
          <w:szCs w:val="20"/>
          <w:shd w:val="clear" w:color="auto" w:fill="FFFFFF"/>
        </w:rPr>
      </w:pPr>
      <w:hyperlink r:id="rId203" w:history="1">
        <w:r w:rsidR="005F5606" w:rsidRPr="00931854">
          <w:rPr>
            <w:rStyle w:val="Hyperlink"/>
            <w:rFonts w:cs="Arial"/>
            <w:b/>
            <w:bCs/>
            <w:sz w:val="20"/>
            <w:szCs w:val="20"/>
            <w:shd w:val="clear" w:color="auto" w:fill="FFFFFF"/>
          </w:rPr>
          <w:t>Predoctoral Fellowship</w:t>
        </w:r>
      </w:hyperlink>
    </w:p>
    <w:p w14:paraId="304B9622" w14:textId="77777777" w:rsidR="005F5606" w:rsidRPr="00931854" w:rsidRDefault="005F5606" w:rsidP="005F5606">
      <w:pPr>
        <w:ind w:left="450"/>
        <w:rPr>
          <w:rFonts w:cs="Arial"/>
          <w:color w:val="000000"/>
          <w:sz w:val="20"/>
          <w:szCs w:val="20"/>
          <w:shd w:val="clear" w:color="auto" w:fill="FFFFFF"/>
        </w:rPr>
      </w:pPr>
      <w:r w:rsidRPr="00931854">
        <w:rPr>
          <w:rFonts w:cs="Arial"/>
          <w:color w:val="000000"/>
          <w:sz w:val="20"/>
          <w:szCs w:val="20"/>
          <w:shd w:val="clear" w:color="auto" w:fill="FFFFFF"/>
        </w:rPr>
        <w:t>Eligibility: Students must be formally enrolled in a graduate program of study at a degree-granting institution. Must have advanced to candidacy.</w:t>
      </w:r>
    </w:p>
    <w:p w14:paraId="5ECB7117" w14:textId="77777777" w:rsidR="005F5606" w:rsidRPr="00931854" w:rsidRDefault="005F5606" w:rsidP="005F5606">
      <w:pPr>
        <w:ind w:left="450"/>
        <w:rPr>
          <w:rFonts w:cs="Arial"/>
          <w:color w:val="000000"/>
          <w:sz w:val="20"/>
          <w:szCs w:val="20"/>
          <w:shd w:val="clear" w:color="auto" w:fill="FFFFFF"/>
        </w:rPr>
      </w:pPr>
    </w:p>
    <w:p w14:paraId="3DBE57EC" w14:textId="57F0A7AE" w:rsidR="005F5606" w:rsidRPr="00931854" w:rsidRDefault="005F5606" w:rsidP="005F5606">
      <w:pPr>
        <w:ind w:left="450"/>
        <w:rPr>
          <w:rFonts w:cs="Arial"/>
          <w:color w:val="000000"/>
          <w:sz w:val="20"/>
          <w:szCs w:val="20"/>
          <w:shd w:val="clear" w:color="auto" w:fill="FFFFFF"/>
        </w:rPr>
      </w:pPr>
      <w:r w:rsidRPr="00931854">
        <w:rPr>
          <w:rFonts w:cs="Arial"/>
          <w:color w:val="000000"/>
          <w:sz w:val="20"/>
          <w:szCs w:val="20"/>
          <w:shd w:val="clear" w:color="auto" w:fill="FFFFFF"/>
        </w:rPr>
        <w:t xml:space="preserve">Deadline: October </w:t>
      </w:r>
      <w:proofErr w:type="gramStart"/>
      <w:r w:rsidRPr="00931854">
        <w:rPr>
          <w:rFonts w:cs="Arial"/>
          <w:color w:val="000000"/>
          <w:sz w:val="20"/>
          <w:szCs w:val="20"/>
          <w:shd w:val="clear" w:color="auto" w:fill="FFFFFF"/>
        </w:rPr>
        <w:t>15</w:t>
      </w:r>
      <w:r w:rsidRPr="00931854">
        <w:rPr>
          <w:rFonts w:cs="Arial"/>
          <w:color w:val="000000"/>
          <w:sz w:val="20"/>
          <w:szCs w:val="20"/>
          <w:shd w:val="clear" w:color="auto" w:fill="FFFFFF"/>
          <w:vertAlign w:val="superscript"/>
        </w:rPr>
        <w:t xml:space="preserve"> </w:t>
      </w:r>
      <w:r w:rsidR="00FE6721" w:rsidRPr="00931854">
        <w:rPr>
          <w:rFonts w:cs="Arial"/>
          <w:color w:val="000000"/>
          <w:sz w:val="20"/>
          <w:szCs w:val="20"/>
          <w:shd w:val="clear" w:color="auto" w:fill="FFFFFF"/>
          <w:vertAlign w:val="superscript"/>
        </w:rPr>
        <w:t xml:space="preserve"> </w:t>
      </w:r>
      <w:r w:rsidRPr="00931854">
        <w:rPr>
          <w:rFonts w:cs="Arial"/>
          <w:color w:val="000000"/>
          <w:sz w:val="20"/>
          <w:szCs w:val="20"/>
          <w:shd w:val="clear" w:color="auto" w:fill="FFFFFF"/>
        </w:rPr>
        <w:t>each</w:t>
      </w:r>
      <w:proofErr w:type="gramEnd"/>
      <w:r w:rsidRPr="00931854">
        <w:rPr>
          <w:rFonts w:cs="Arial"/>
          <w:color w:val="000000"/>
          <w:sz w:val="20"/>
          <w:szCs w:val="20"/>
          <w:shd w:val="clear" w:color="auto" w:fill="FFFFFF"/>
        </w:rPr>
        <w:t xml:space="preserve"> year.</w:t>
      </w:r>
    </w:p>
    <w:p w14:paraId="4A3FC709" w14:textId="77777777" w:rsidR="005F5606" w:rsidRPr="00931854" w:rsidRDefault="005F5606" w:rsidP="005F5606">
      <w:pPr>
        <w:ind w:left="450"/>
        <w:rPr>
          <w:rFonts w:cs="Arial"/>
          <w:color w:val="000000"/>
          <w:sz w:val="20"/>
          <w:szCs w:val="20"/>
          <w:shd w:val="clear" w:color="auto" w:fill="FFFFFF"/>
        </w:rPr>
      </w:pPr>
    </w:p>
    <w:p w14:paraId="680E8560" w14:textId="465D949A" w:rsidR="005F5606" w:rsidRPr="00931854" w:rsidRDefault="005F5606" w:rsidP="00FE6721">
      <w:pPr>
        <w:ind w:left="450"/>
        <w:rPr>
          <w:rFonts w:cs="Arial"/>
          <w:color w:val="000000"/>
          <w:sz w:val="20"/>
          <w:szCs w:val="20"/>
          <w:shd w:val="clear" w:color="auto" w:fill="FFFFFF"/>
        </w:rPr>
      </w:pPr>
      <w:r w:rsidRPr="00931854">
        <w:rPr>
          <w:rFonts w:cs="Arial"/>
          <w:color w:val="000000"/>
          <w:sz w:val="20"/>
          <w:szCs w:val="20"/>
          <w:shd w:val="clear" w:color="auto" w:fill="FFFFFF"/>
        </w:rPr>
        <w:t>Award: $45,000 stipend; $5,000 research allowance.</w:t>
      </w:r>
    </w:p>
    <w:p w14:paraId="7EF6A953" w14:textId="77777777" w:rsidR="001A061E" w:rsidRPr="00931854" w:rsidRDefault="001A061E" w:rsidP="0030029A">
      <w:pPr>
        <w:ind w:left="450"/>
        <w:rPr>
          <w:rFonts w:cs="Arial"/>
          <w:color w:val="000000"/>
          <w:sz w:val="20"/>
          <w:szCs w:val="20"/>
          <w:shd w:val="clear" w:color="auto" w:fill="FFFFFF"/>
        </w:rPr>
      </w:pPr>
    </w:p>
    <w:p w14:paraId="0EE88BB8" w14:textId="484CCCC3" w:rsidR="007C2652" w:rsidRPr="00931854" w:rsidRDefault="007C2652" w:rsidP="007C2652">
      <w:pPr>
        <w:rPr>
          <w:b/>
          <w:bCs/>
          <w:sz w:val="20"/>
          <w:szCs w:val="20"/>
          <w:shd w:val="clear" w:color="auto" w:fill="FFFFFF"/>
        </w:rPr>
      </w:pPr>
      <w:r w:rsidRPr="00931854">
        <w:rPr>
          <w:b/>
          <w:bCs/>
          <w:sz w:val="20"/>
          <w:szCs w:val="20"/>
          <w:shd w:val="clear" w:color="auto" w:fill="FFFFFF"/>
        </w:rPr>
        <w:t>Tennessee Council for Professional Archaeology (TCPA)</w:t>
      </w:r>
    </w:p>
    <w:p w14:paraId="0A44BC55" w14:textId="0FED89F5" w:rsidR="007C2652" w:rsidRPr="00931854" w:rsidRDefault="00000000" w:rsidP="007C2652">
      <w:pPr>
        <w:ind w:left="450"/>
        <w:rPr>
          <w:b/>
          <w:bCs/>
          <w:color w:val="030A13"/>
          <w:sz w:val="20"/>
          <w:szCs w:val="20"/>
          <w:shd w:val="clear" w:color="auto" w:fill="FFFFFF"/>
        </w:rPr>
      </w:pPr>
      <w:hyperlink r:id="rId204" w:history="1">
        <w:r w:rsidR="007C2652" w:rsidRPr="00931854">
          <w:rPr>
            <w:rStyle w:val="Hyperlink"/>
            <w:b/>
            <w:bCs/>
            <w:sz w:val="20"/>
            <w:szCs w:val="20"/>
            <w:shd w:val="clear" w:color="auto" w:fill="FFFFFF"/>
          </w:rPr>
          <w:t>TCPA Small Grant</w:t>
        </w:r>
      </w:hyperlink>
    </w:p>
    <w:p w14:paraId="327D8DDF" w14:textId="241902AF" w:rsidR="007C2652" w:rsidRPr="00931854" w:rsidRDefault="007C2652" w:rsidP="007C2652">
      <w:pPr>
        <w:ind w:left="450"/>
        <w:rPr>
          <w:color w:val="030A13"/>
          <w:sz w:val="20"/>
          <w:szCs w:val="20"/>
          <w:shd w:val="clear" w:color="auto" w:fill="FFFFFF"/>
        </w:rPr>
      </w:pPr>
      <w:r w:rsidRPr="00931854">
        <w:rPr>
          <w:color w:val="030A13"/>
          <w:sz w:val="20"/>
          <w:szCs w:val="20"/>
          <w:shd w:val="clear" w:color="auto" w:fill="FFFFFF"/>
        </w:rPr>
        <w:t xml:space="preserve">This small grant program </w:t>
      </w:r>
      <w:r w:rsidR="00773FCF" w:rsidRPr="00931854">
        <w:rPr>
          <w:color w:val="030A13"/>
          <w:sz w:val="20"/>
          <w:szCs w:val="20"/>
          <w:shd w:val="clear" w:color="auto" w:fill="FFFFFF"/>
        </w:rPr>
        <w:t>is o</w:t>
      </w:r>
      <w:r w:rsidRPr="00931854">
        <w:rPr>
          <w:color w:val="030A13"/>
          <w:sz w:val="20"/>
          <w:szCs w:val="20"/>
          <w:shd w:val="clear" w:color="auto" w:fill="FFFFFF"/>
        </w:rPr>
        <w:t xml:space="preserve">pen to all </w:t>
      </w:r>
      <w:r w:rsidR="00E76C14" w:rsidRPr="00931854">
        <w:rPr>
          <w:color w:val="030A13"/>
          <w:sz w:val="20"/>
          <w:szCs w:val="20"/>
          <w:shd w:val="clear" w:color="auto" w:fill="FFFFFF"/>
        </w:rPr>
        <w:t>undergraduate</w:t>
      </w:r>
      <w:r w:rsidRPr="00931854">
        <w:rPr>
          <w:color w:val="030A13"/>
          <w:sz w:val="20"/>
          <w:szCs w:val="20"/>
          <w:shd w:val="clear" w:color="auto" w:fill="FFFFFF"/>
        </w:rPr>
        <w:t xml:space="preserve"> and graduate students</w:t>
      </w:r>
      <w:r w:rsidR="00785D00" w:rsidRPr="00931854">
        <w:rPr>
          <w:color w:val="030A13"/>
          <w:sz w:val="20"/>
          <w:szCs w:val="20"/>
          <w:shd w:val="clear" w:color="auto" w:fill="FFFFFF"/>
        </w:rPr>
        <w:t>,</w:t>
      </w:r>
      <w:r w:rsidRPr="00931854">
        <w:rPr>
          <w:color w:val="030A13"/>
          <w:sz w:val="20"/>
          <w:szCs w:val="20"/>
          <w:shd w:val="clear" w:color="auto" w:fill="FFFFFF"/>
        </w:rPr>
        <w:t xml:space="preserve"> </w:t>
      </w:r>
      <w:r w:rsidR="00785D00" w:rsidRPr="00931854">
        <w:rPr>
          <w:color w:val="030A13"/>
          <w:sz w:val="20"/>
          <w:szCs w:val="20"/>
          <w:shd w:val="clear" w:color="auto" w:fill="FFFFFF"/>
        </w:rPr>
        <w:t>as well as</w:t>
      </w:r>
      <w:r w:rsidRPr="00931854">
        <w:rPr>
          <w:color w:val="030A13"/>
          <w:sz w:val="20"/>
          <w:szCs w:val="20"/>
          <w:shd w:val="clear" w:color="auto" w:fill="FFFFFF"/>
        </w:rPr>
        <w:t xml:space="preserve"> researchers conduc</w:t>
      </w:r>
      <w:r w:rsidR="00E76C14" w:rsidRPr="00931854">
        <w:rPr>
          <w:color w:val="030A13"/>
          <w:sz w:val="20"/>
          <w:szCs w:val="20"/>
          <w:shd w:val="clear" w:color="auto" w:fill="FFFFFF"/>
        </w:rPr>
        <w:t>t</w:t>
      </w:r>
      <w:r w:rsidRPr="00931854">
        <w:rPr>
          <w:color w:val="030A13"/>
          <w:sz w:val="20"/>
          <w:szCs w:val="20"/>
          <w:shd w:val="clear" w:color="auto" w:fill="FFFFFF"/>
        </w:rPr>
        <w:t xml:space="preserve">ing archaeological investigations within the </w:t>
      </w:r>
      <w:r w:rsidR="00773FCF" w:rsidRPr="00931854">
        <w:rPr>
          <w:color w:val="030A13"/>
          <w:sz w:val="20"/>
          <w:szCs w:val="20"/>
          <w:shd w:val="clear" w:color="auto" w:fill="FFFFFF"/>
        </w:rPr>
        <w:t>State of Tennessee</w:t>
      </w:r>
      <w:r w:rsidR="00785D00" w:rsidRPr="00931854">
        <w:rPr>
          <w:color w:val="030A13"/>
          <w:sz w:val="20"/>
          <w:szCs w:val="20"/>
          <w:shd w:val="clear" w:color="auto" w:fill="FFFFFF"/>
        </w:rPr>
        <w:t>,</w:t>
      </w:r>
      <w:r w:rsidRPr="00931854">
        <w:rPr>
          <w:color w:val="030A13"/>
          <w:sz w:val="20"/>
          <w:szCs w:val="20"/>
          <w:shd w:val="clear" w:color="auto" w:fill="FFFFFF"/>
        </w:rPr>
        <w:t xml:space="preserve"> who are TCPA members in good standing. Awards are not expected to exceed </w:t>
      </w:r>
      <w:r w:rsidR="00773FCF" w:rsidRPr="00931854">
        <w:rPr>
          <w:color w:val="030A13"/>
          <w:sz w:val="20"/>
          <w:szCs w:val="20"/>
          <w:shd w:val="clear" w:color="auto" w:fill="FFFFFF"/>
        </w:rPr>
        <w:t>$1000 and</w:t>
      </w:r>
      <w:r w:rsidRPr="00931854">
        <w:rPr>
          <w:color w:val="030A13"/>
          <w:sz w:val="20"/>
          <w:szCs w:val="20"/>
          <w:shd w:val="clear" w:color="auto" w:fill="FFFFFF"/>
        </w:rPr>
        <w:t xml:space="preserve"> are intended to supplement a current or proposed research project. </w:t>
      </w:r>
    </w:p>
    <w:p w14:paraId="6A010182" w14:textId="77777777" w:rsidR="007C2652" w:rsidRPr="00931854" w:rsidRDefault="007C2652" w:rsidP="007C2652">
      <w:pPr>
        <w:ind w:left="450"/>
        <w:rPr>
          <w:color w:val="030A13"/>
          <w:sz w:val="20"/>
          <w:szCs w:val="20"/>
          <w:shd w:val="clear" w:color="auto" w:fill="FFFFFF"/>
        </w:rPr>
      </w:pPr>
    </w:p>
    <w:p w14:paraId="7AE47CFB" w14:textId="65FF0262" w:rsidR="007C2652" w:rsidRPr="00931854" w:rsidRDefault="007C2652" w:rsidP="007C2652">
      <w:pPr>
        <w:ind w:left="450"/>
        <w:rPr>
          <w:color w:val="030A13"/>
          <w:sz w:val="20"/>
          <w:szCs w:val="20"/>
          <w:shd w:val="clear" w:color="auto" w:fill="FFFFFF"/>
        </w:rPr>
      </w:pPr>
      <w:r w:rsidRPr="00931854">
        <w:rPr>
          <w:color w:val="030A13"/>
          <w:sz w:val="20"/>
          <w:szCs w:val="20"/>
          <w:shd w:val="clear" w:color="auto" w:fill="FFFFFF"/>
        </w:rPr>
        <w:t xml:space="preserve">Application deadline: </w:t>
      </w:r>
      <w:r w:rsidR="00383DD9">
        <w:rPr>
          <w:color w:val="030A13"/>
          <w:sz w:val="20"/>
          <w:szCs w:val="20"/>
          <w:shd w:val="clear" w:color="auto" w:fill="FFFFFF"/>
        </w:rPr>
        <w:t>September 1st</w:t>
      </w:r>
      <w:r w:rsidRPr="00931854">
        <w:rPr>
          <w:color w:val="030A13"/>
          <w:sz w:val="20"/>
          <w:szCs w:val="20"/>
          <w:shd w:val="clear" w:color="auto" w:fill="FFFFFF"/>
        </w:rPr>
        <w:t>.</w:t>
      </w:r>
    </w:p>
    <w:p w14:paraId="5FBB7D25" w14:textId="77777777" w:rsidR="007C2652" w:rsidRPr="00931854" w:rsidRDefault="007C2652" w:rsidP="007C2652">
      <w:pPr>
        <w:rPr>
          <w:color w:val="030A13"/>
          <w:sz w:val="20"/>
          <w:szCs w:val="20"/>
          <w:shd w:val="clear" w:color="auto" w:fill="FFFFFF"/>
        </w:rPr>
      </w:pPr>
    </w:p>
    <w:p w14:paraId="587ED7F0" w14:textId="64F26975" w:rsidR="00AC3B73" w:rsidRPr="00931854" w:rsidRDefault="00000000" w:rsidP="00AC3B73">
      <w:pPr>
        <w:rPr>
          <w:b/>
          <w:bCs/>
          <w:color w:val="000000" w:themeColor="text1"/>
          <w:sz w:val="20"/>
          <w:szCs w:val="20"/>
        </w:rPr>
      </w:pPr>
      <w:hyperlink r:id="rId205" w:history="1">
        <w:r w:rsidR="00AC3B73" w:rsidRPr="00AC3B73">
          <w:rPr>
            <w:rStyle w:val="Hyperlink"/>
            <w:b/>
            <w:bCs/>
            <w:sz w:val="20"/>
            <w:szCs w:val="20"/>
          </w:rPr>
          <w:t>The Explorers Club</w:t>
        </w:r>
      </w:hyperlink>
    </w:p>
    <w:p w14:paraId="152EEE39" w14:textId="197CD9BE" w:rsidR="00AC3B73" w:rsidRPr="00931854" w:rsidRDefault="00000000" w:rsidP="00AC3B73">
      <w:pPr>
        <w:ind w:left="450"/>
        <w:rPr>
          <w:b/>
          <w:bCs/>
          <w:color w:val="000000" w:themeColor="text1"/>
          <w:sz w:val="20"/>
          <w:szCs w:val="20"/>
        </w:rPr>
      </w:pPr>
      <w:hyperlink r:id="rId206" w:history="1">
        <w:r w:rsidR="00AC3B73" w:rsidRPr="004C6FA9">
          <w:rPr>
            <w:rStyle w:val="Hyperlink"/>
            <w:b/>
            <w:bCs/>
            <w:sz w:val="20"/>
            <w:szCs w:val="20"/>
          </w:rPr>
          <w:t>Pathfinder’s Grant</w:t>
        </w:r>
      </w:hyperlink>
    </w:p>
    <w:p w14:paraId="1C65E632" w14:textId="77777777" w:rsidR="00AC3B73" w:rsidRDefault="00AC3B73" w:rsidP="00AC3B73">
      <w:pPr>
        <w:ind w:left="450"/>
        <w:rPr>
          <w:color w:val="000000" w:themeColor="text1"/>
          <w:sz w:val="20"/>
          <w:szCs w:val="20"/>
        </w:rPr>
      </w:pPr>
      <w:r>
        <w:rPr>
          <w:color w:val="000000" w:themeColor="text1"/>
          <w:sz w:val="20"/>
          <w:szCs w:val="20"/>
        </w:rPr>
        <w:t>S</w:t>
      </w:r>
      <w:r w:rsidRPr="00AC3B73">
        <w:rPr>
          <w:color w:val="000000" w:themeColor="text1"/>
          <w:sz w:val="20"/>
          <w:szCs w:val="20"/>
        </w:rPr>
        <w:t xml:space="preserve">upports exploration and field research for those who are just beginning their research careers. </w:t>
      </w:r>
    </w:p>
    <w:p w14:paraId="161FD3BF" w14:textId="77777777" w:rsidR="00AC3B73" w:rsidRDefault="00AC3B73" w:rsidP="00AC3B73">
      <w:pPr>
        <w:ind w:left="450"/>
        <w:rPr>
          <w:color w:val="000000" w:themeColor="text1"/>
          <w:sz w:val="20"/>
          <w:szCs w:val="20"/>
        </w:rPr>
      </w:pPr>
    </w:p>
    <w:p w14:paraId="68484C20" w14:textId="77777777" w:rsidR="00AC3B73" w:rsidRDefault="00AC3B73" w:rsidP="00AC3B73">
      <w:pPr>
        <w:ind w:left="450"/>
        <w:rPr>
          <w:color w:val="000000" w:themeColor="text1"/>
          <w:sz w:val="20"/>
          <w:szCs w:val="20"/>
        </w:rPr>
      </w:pPr>
      <w:r w:rsidRPr="00AC3B73">
        <w:rPr>
          <w:color w:val="000000" w:themeColor="text1"/>
          <w:sz w:val="20"/>
          <w:szCs w:val="20"/>
        </w:rPr>
        <w:t xml:space="preserve">Eligibility: Applicants must be graduate/post-graduate students or early-career scientists conducting fieldwork. </w:t>
      </w:r>
    </w:p>
    <w:p w14:paraId="59EDF45D" w14:textId="77777777" w:rsidR="00AC3B73" w:rsidRDefault="00AC3B73" w:rsidP="00AC3B73">
      <w:pPr>
        <w:ind w:left="450"/>
        <w:rPr>
          <w:color w:val="000000" w:themeColor="text1"/>
          <w:sz w:val="20"/>
          <w:szCs w:val="20"/>
        </w:rPr>
      </w:pPr>
    </w:p>
    <w:p w14:paraId="05FBEBDA" w14:textId="3C45B999" w:rsidR="00AC3B73" w:rsidRDefault="00AC3B73" w:rsidP="00AC3B73">
      <w:pPr>
        <w:ind w:left="450"/>
        <w:rPr>
          <w:color w:val="000000" w:themeColor="text1"/>
          <w:sz w:val="20"/>
          <w:szCs w:val="20"/>
        </w:rPr>
      </w:pPr>
      <w:r w:rsidRPr="00AC3B73">
        <w:rPr>
          <w:color w:val="000000" w:themeColor="text1"/>
          <w:sz w:val="20"/>
          <w:szCs w:val="20"/>
        </w:rPr>
        <w:t xml:space="preserve">Award amount: $2,500 - $5,000. </w:t>
      </w:r>
    </w:p>
    <w:p w14:paraId="133390C6" w14:textId="77777777" w:rsidR="00AC3B73" w:rsidRDefault="00AC3B73" w:rsidP="00AC3B73">
      <w:pPr>
        <w:ind w:left="450"/>
        <w:rPr>
          <w:color w:val="000000" w:themeColor="text1"/>
          <w:sz w:val="20"/>
          <w:szCs w:val="20"/>
        </w:rPr>
      </w:pPr>
    </w:p>
    <w:p w14:paraId="4ED628B8" w14:textId="014A1C7D" w:rsidR="00AC3B73" w:rsidRDefault="00AC3B73" w:rsidP="00AC3B73">
      <w:pPr>
        <w:ind w:left="450"/>
        <w:rPr>
          <w:color w:val="000000" w:themeColor="text1"/>
          <w:sz w:val="20"/>
          <w:szCs w:val="20"/>
        </w:rPr>
      </w:pPr>
      <w:r w:rsidRPr="00AC3B73">
        <w:rPr>
          <w:color w:val="000000" w:themeColor="text1"/>
          <w:sz w:val="20"/>
          <w:szCs w:val="20"/>
        </w:rPr>
        <w:t>Deadline: August 31, 2026.</w:t>
      </w:r>
    </w:p>
    <w:p w14:paraId="470F725C" w14:textId="77777777" w:rsidR="00AC3B73" w:rsidRDefault="00AC3B73" w:rsidP="00AC3B73">
      <w:pPr>
        <w:ind w:left="450"/>
        <w:rPr>
          <w:color w:val="000000" w:themeColor="text1"/>
          <w:sz w:val="20"/>
          <w:szCs w:val="20"/>
        </w:rPr>
      </w:pPr>
    </w:p>
    <w:p w14:paraId="2E92DDBF" w14:textId="251742B5" w:rsidR="004C6FA9" w:rsidRPr="004C6FA9" w:rsidRDefault="00000000" w:rsidP="00AC3B73">
      <w:pPr>
        <w:ind w:left="450"/>
        <w:rPr>
          <w:b/>
          <w:bCs/>
          <w:color w:val="000000" w:themeColor="text1"/>
          <w:sz w:val="20"/>
          <w:szCs w:val="20"/>
        </w:rPr>
      </w:pPr>
      <w:hyperlink r:id="rId207" w:history="1">
        <w:r w:rsidR="004C6FA9" w:rsidRPr="004C6FA9">
          <w:rPr>
            <w:rStyle w:val="Hyperlink"/>
            <w:b/>
            <w:bCs/>
            <w:sz w:val="20"/>
            <w:szCs w:val="20"/>
          </w:rPr>
          <w:t>Rolex Explorers Club Grant</w:t>
        </w:r>
      </w:hyperlink>
    </w:p>
    <w:p w14:paraId="0453E942" w14:textId="752480C2" w:rsidR="004C6FA9" w:rsidRDefault="004C6FA9" w:rsidP="00AC3B73">
      <w:pPr>
        <w:ind w:left="450"/>
        <w:rPr>
          <w:color w:val="000000" w:themeColor="text1"/>
          <w:sz w:val="20"/>
          <w:szCs w:val="20"/>
        </w:rPr>
      </w:pPr>
      <w:r>
        <w:rPr>
          <w:color w:val="000000" w:themeColor="text1"/>
          <w:sz w:val="20"/>
          <w:szCs w:val="20"/>
        </w:rPr>
        <w:t>S</w:t>
      </w:r>
      <w:r w:rsidRPr="004C6FA9">
        <w:rPr>
          <w:color w:val="000000" w:themeColor="text1"/>
          <w:sz w:val="20"/>
          <w:szCs w:val="20"/>
        </w:rPr>
        <w:t xml:space="preserve">upports scholars from all field science disciplines to promote the significant role that exploration plays in research. Proposals must contain a field science exploration component and address a novel scientific, environmental, or historical question. </w:t>
      </w:r>
    </w:p>
    <w:p w14:paraId="79F7DE97" w14:textId="77777777" w:rsidR="004C6FA9" w:rsidRDefault="004C6FA9" w:rsidP="00AC3B73">
      <w:pPr>
        <w:ind w:left="450"/>
        <w:rPr>
          <w:color w:val="000000" w:themeColor="text1"/>
          <w:sz w:val="20"/>
          <w:szCs w:val="20"/>
        </w:rPr>
      </w:pPr>
    </w:p>
    <w:p w14:paraId="22DA79AF" w14:textId="77777777" w:rsidR="004C6FA9" w:rsidRPr="004C6FA9" w:rsidRDefault="004C6FA9" w:rsidP="00AC3B73">
      <w:pPr>
        <w:ind w:left="450"/>
        <w:rPr>
          <w:color w:val="000000" w:themeColor="text1"/>
          <w:sz w:val="20"/>
          <w:szCs w:val="20"/>
        </w:rPr>
      </w:pPr>
      <w:r w:rsidRPr="004C6FA9">
        <w:rPr>
          <w:color w:val="000000" w:themeColor="text1"/>
          <w:sz w:val="20"/>
          <w:szCs w:val="20"/>
        </w:rPr>
        <w:t xml:space="preserve">Eligibility: Applicants must be young scholars conducting fieldwork. </w:t>
      </w:r>
    </w:p>
    <w:p w14:paraId="330D528E" w14:textId="77777777" w:rsidR="004C6FA9" w:rsidRPr="004C6FA9" w:rsidRDefault="004C6FA9" w:rsidP="00AC3B73">
      <w:pPr>
        <w:ind w:left="450"/>
        <w:rPr>
          <w:color w:val="000000" w:themeColor="text1"/>
          <w:sz w:val="20"/>
          <w:szCs w:val="20"/>
        </w:rPr>
      </w:pPr>
    </w:p>
    <w:p w14:paraId="66968CF6" w14:textId="327AFB74" w:rsidR="004C6FA9" w:rsidRPr="004C6FA9" w:rsidRDefault="004C6FA9" w:rsidP="00AC3B73">
      <w:pPr>
        <w:ind w:left="450"/>
        <w:rPr>
          <w:color w:val="000000" w:themeColor="text1"/>
          <w:sz w:val="20"/>
          <w:szCs w:val="20"/>
        </w:rPr>
      </w:pPr>
      <w:r w:rsidRPr="004C6FA9">
        <w:rPr>
          <w:color w:val="000000" w:themeColor="text1"/>
          <w:sz w:val="20"/>
          <w:szCs w:val="20"/>
        </w:rPr>
        <w:t>Award amount: $10,000.</w:t>
      </w:r>
    </w:p>
    <w:p w14:paraId="30D9C438" w14:textId="77777777" w:rsidR="00AC3B73" w:rsidRPr="004C6FA9" w:rsidRDefault="00AC3B73" w:rsidP="00AC3B73">
      <w:pPr>
        <w:ind w:left="450"/>
        <w:rPr>
          <w:color w:val="000000" w:themeColor="text1"/>
          <w:sz w:val="20"/>
          <w:szCs w:val="20"/>
        </w:rPr>
      </w:pPr>
    </w:p>
    <w:p w14:paraId="750D4DFC" w14:textId="6EFD7D0D" w:rsidR="00AC3B73" w:rsidRPr="004C6FA9" w:rsidRDefault="00000000" w:rsidP="00AC3B73">
      <w:pPr>
        <w:ind w:left="450"/>
        <w:rPr>
          <w:rFonts w:cs="Arial"/>
          <w:b/>
          <w:bCs/>
          <w:color w:val="000000"/>
          <w:sz w:val="20"/>
          <w:szCs w:val="20"/>
        </w:rPr>
      </w:pPr>
      <w:hyperlink r:id="rId208" w:history="1">
        <w:proofErr w:type="spellStart"/>
        <w:r w:rsidR="004C6FA9" w:rsidRPr="004C6FA9">
          <w:rPr>
            <w:rStyle w:val="Hyperlink"/>
            <w:rFonts w:cs="Arial"/>
            <w:b/>
            <w:bCs/>
            <w:sz w:val="20"/>
            <w:szCs w:val="20"/>
          </w:rPr>
          <w:t>Fjällräven</w:t>
        </w:r>
        <w:proofErr w:type="spellEnd"/>
        <w:r w:rsidR="004C6FA9" w:rsidRPr="004C6FA9">
          <w:rPr>
            <w:rStyle w:val="Hyperlink"/>
            <w:rFonts w:cs="Arial"/>
            <w:b/>
            <w:bCs/>
            <w:sz w:val="20"/>
            <w:szCs w:val="20"/>
          </w:rPr>
          <w:t xml:space="preserve"> Field Grant</w:t>
        </w:r>
      </w:hyperlink>
    </w:p>
    <w:p w14:paraId="7F1A37A7" w14:textId="77777777" w:rsidR="004C6FA9" w:rsidRDefault="004C6FA9" w:rsidP="00AC3B73">
      <w:pPr>
        <w:ind w:left="450"/>
        <w:rPr>
          <w:rFonts w:cs="Arial"/>
          <w:color w:val="000000"/>
          <w:sz w:val="20"/>
          <w:szCs w:val="20"/>
        </w:rPr>
      </w:pPr>
      <w:r>
        <w:rPr>
          <w:rFonts w:cs="Arial"/>
          <w:color w:val="000000"/>
          <w:sz w:val="20"/>
          <w:szCs w:val="20"/>
        </w:rPr>
        <w:t>S</w:t>
      </w:r>
      <w:r w:rsidRPr="004C6FA9">
        <w:rPr>
          <w:rFonts w:cs="Arial"/>
          <w:color w:val="000000"/>
          <w:sz w:val="20"/>
          <w:szCs w:val="20"/>
        </w:rPr>
        <w:t xml:space="preserve">upports students conducting scientific fieldwork in conservation, the environment, or the natural sciences. </w:t>
      </w:r>
    </w:p>
    <w:p w14:paraId="492FDAEC" w14:textId="77777777" w:rsidR="004C6FA9" w:rsidRDefault="004C6FA9" w:rsidP="00AC3B73">
      <w:pPr>
        <w:ind w:left="450"/>
        <w:rPr>
          <w:rFonts w:cs="Arial"/>
          <w:color w:val="000000"/>
          <w:sz w:val="20"/>
          <w:szCs w:val="20"/>
        </w:rPr>
      </w:pPr>
    </w:p>
    <w:p w14:paraId="4B9C8F7B" w14:textId="2BD5EE9E" w:rsidR="004C6FA9" w:rsidRDefault="004C6FA9" w:rsidP="00AC3B73">
      <w:pPr>
        <w:ind w:left="450"/>
        <w:rPr>
          <w:rFonts w:cs="Arial"/>
          <w:color w:val="000000"/>
          <w:sz w:val="20"/>
          <w:szCs w:val="20"/>
        </w:rPr>
      </w:pPr>
      <w:r w:rsidRPr="004C6FA9">
        <w:rPr>
          <w:rFonts w:cs="Arial"/>
          <w:color w:val="000000"/>
          <w:sz w:val="20"/>
          <w:szCs w:val="20"/>
        </w:rPr>
        <w:t xml:space="preserve">Eligibility: Applicants must be graduate/post-graduate students or early-career scientists conducting fieldwork. </w:t>
      </w:r>
    </w:p>
    <w:p w14:paraId="4D1FB230" w14:textId="77777777" w:rsidR="004C6FA9" w:rsidRDefault="004C6FA9" w:rsidP="00AC3B73">
      <w:pPr>
        <w:ind w:left="450"/>
        <w:rPr>
          <w:rFonts w:cs="Arial"/>
          <w:color w:val="000000"/>
          <w:sz w:val="20"/>
          <w:szCs w:val="20"/>
        </w:rPr>
      </w:pPr>
    </w:p>
    <w:p w14:paraId="3EE6D2C4" w14:textId="6E51A479" w:rsidR="004C6FA9" w:rsidRDefault="004C6FA9" w:rsidP="00AC3B73">
      <w:pPr>
        <w:ind w:left="450"/>
        <w:rPr>
          <w:rFonts w:cs="Arial"/>
          <w:color w:val="000000"/>
          <w:sz w:val="20"/>
          <w:szCs w:val="20"/>
        </w:rPr>
      </w:pPr>
      <w:r w:rsidRPr="004C6FA9">
        <w:rPr>
          <w:rFonts w:cs="Arial"/>
          <w:color w:val="000000"/>
          <w:sz w:val="20"/>
          <w:szCs w:val="20"/>
        </w:rPr>
        <w:t xml:space="preserve">Award amount: Varies. </w:t>
      </w:r>
    </w:p>
    <w:p w14:paraId="37345946" w14:textId="77777777" w:rsidR="004C6FA9" w:rsidRDefault="004C6FA9" w:rsidP="00AC3B73">
      <w:pPr>
        <w:ind w:left="450"/>
        <w:rPr>
          <w:rFonts w:cs="Arial"/>
          <w:color w:val="000000"/>
          <w:sz w:val="20"/>
          <w:szCs w:val="20"/>
        </w:rPr>
      </w:pPr>
    </w:p>
    <w:p w14:paraId="41E79ED3" w14:textId="5403BB6B" w:rsidR="004C6FA9" w:rsidRPr="004C6FA9" w:rsidRDefault="004C6FA9" w:rsidP="00AC3B73">
      <w:pPr>
        <w:ind w:left="450"/>
        <w:rPr>
          <w:rFonts w:cs="Arial"/>
          <w:color w:val="000000"/>
          <w:sz w:val="20"/>
          <w:szCs w:val="20"/>
        </w:rPr>
      </w:pPr>
      <w:r w:rsidRPr="004C6FA9">
        <w:rPr>
          <w:rFonts w:cs="Arial"/>
          <w:color w:val="000000"/>
          <w:sz w:val="20"/>
          <w:szCs w:val="20"/>
        </w:rPr>
        <w:t>Deadline</w:t>
      </w:r>
      <w:r>
        <w:rPr>
          <w:rFonts w:cs="Arial"/>
          <w:color w:val="000000"/>
          <w:sz w:val="20"/>
          <w:szCs w:val="20"/>
        </w:rPr>
        <w:t>:</w:t>
      </w:r>
      <w:r w:rsidRPr="004C6FA9">
        <w:rPr>
          <w:rFonts w:cs="Arial"/>
          <w:color w:val="000000"/>
          <w:sz w:val="20"/>
          <w:szCs w:val="20"/>
        </w:rPr>
        <w:t xml:space="preserve"> September 5, 2026.</w:t>
      </w:r>
    </w:p>
    <w:p w14:paraId="35AF2CE7" w14:textId="77777777" w:rsidR="004C6FA9" w:rsidRPr="004C6FA9" w:rsidRDefault="004C6FA9" w:rsidP="00AC3B73">
      <w:pPr>
        <w:ind w:left="450"/>
        <w:rPr>
          <w:b/>
          <w:bCs/>
          <w:sz w:val="20"/>
          <w:szCs w:val="20"/>
          <w:shd w:val="clear" w:color="auto" w:fill="FFFFFF"/>
        </w:rPr>
      </w:pPr>
    </w:p>
    <w:p w14:paraId="2552703F" w14:textId="77777777" w:rsidR="00D17B88" w:rsidRPr="00931854" w:rsidRDefault="00D17B88" w:rsidP="00D17B88">
      <w:pPr>
        <w:rPr>
          <w:b/>
          <w:bCs/>
          <w:color w:val="000000" w:themeColor="text1"/>
          <w:sz w:val="20"/>
          <w:szCs w:val="20"/>
        </w:rPr>
      </w:pPr>
      <w:r w:rsidRPr="00931854">
        <w:rPr>
          <w:b/>
          <w:bCs/>
          <w:color w:val="000000" w:themeColor="text1"/>
          <w:sz w:val="20"/>
          <w:szCs w:val="20"/>
        </w:rPr>
        <w:t>The Geological Society of America</w:t>
      </w:r>
    </w:p>
    <w:p w14:paraId="66A8F4F4" w14:textId="77777777" w:rsidR="00D17B88" w:rsidRPr="00931854" w:rsidRDefault="00000000" w:rsidP="00D17B88">
      <w:pPr>
        <w:ind w:left="450"/>
        <w:rPr>
          <w:b/>
          <w:bCs/>
          <w:color w:val="000000" w:themeColor="text1"/>
          <w:sz w:val="20"/>
          <w:szCs w:val="20"/>
        </w:rPr>
      </w:pPr>
      <w:hyperlink r:id="rId209" w:history="1">
        <w:r w:rsidR="00D17B88" w:rsidRPr="00931854">
          <w:rPr>
            <w:rStyle w:val="Hyperlink"/>
            <w:b/>
            <w:bCs/>
            <w:sz w:val="20"/>
            <w:szCs w:val="20"/>
          </w:rPr>
          <w:t>Graduate Student Research Grants</w:t>
        </w:r>
      </w:hyperlink>
    </w:p>
    <w:p w14:paraId="7ACA2D32" w14:textId="77777777" w:rsidR="00D17B88" w:rsidRPr="00931854" w:rsidRDefault="00D17B88" w:rsidP="00D17B88">
      <w:pPr>
        <w:ind w:left="450"/>
        <w:rPr>
          <w:color w:val="000000" w:themeColor="text1"/>
          <w:sz w:val="20"/>
          <w:szCs w:val="20"/>
        </w:rPr>
      </w:pPr>
      <w:r w:rsidRPr="00931854">
        <w:rPr>
          <w:color w:val="000000" w:themeColor="text1"/>
          <w:sz w:val="20"/>
          <w:szCs w:val="20"/>
        </w:rPr>
        <w:t>Supports graduate student research in geosciences to enhance the geoscience workforce in the long term. Research focus can encompass any subject matter within the geological sciences, including paleontology, organic geochemistry, paleoecology, paleogeography, and more.</w:t>
      </w:r>
    </w:p>
    <w:p w14:paraId="3934E155" w14:textId="77777777" w:rsidR="00D17B88" w:rsidRPr="00931854" w:rsidRDefault="00D17B88" w:rsidP="00D17B88">
      <w:pPr>
        <w:ind w:left="450"/>
        <w:rPr>
          <w:color w:val="000000" w:themeColor="text1"/>
          <w:sz w:val="20"/>
          <w:szCs w:val="20"/>
        </w:rPr>
      </w:pPr>
    </w:p>
    <w:p w14:paraId="3CB5519F" w14:textId="77777777" w:rsidR="00D17B88" w:rsidRPr="00931854" w:rsidRDefault="00D17B88" w:rsidP="00D17B88">
      <w:pPr>
        <w:ind w:left="450"/>
        <w:rPr>
          <w:color w:val="000000" w:themeColor="text1"/>
          <w:sz w:val="20"/>
          <w:szCs w:val="20"/>
        </w:rPr>
      </w:pPr>
      <w:r w:rsidRPr="00931854">
        <w:rPr>
          <w:color w:val="000000" w:themeColor="text1"/>
          <w:sz w:val="20"/>
          <w:szCs w:val="20"/>
        </w:rPr>
        <w:t>Eligibility is restricted to GSA members who are currently enrolled in a North American or Central American university or college in an earth science graduate degree program.</w:t>
      </w:r>
    </w:p>
    <w:p w14:paraId="13090F24" w14:textId="77777777" w:rsidR="00D17B88" w:rsidRPr="00931854" w:rsidRDefault="00D17B88" w:rsidP="00D17B88">
      <w:pPr>
        <w:ind w:left="450"/>
        <w:rPr>
          <w:color w:val="000000" w:themeColor="text1"/>
          <w:sz w:val="20"/>
          <w:szCs w:val="20"/>
        </w:rPr>
      </w:pPr>
    </w:p>
    <w:p w14:paraId="5D968B67" w14:textId="030B4984" w:rsidR="00D17B88" w:rsidRPr="00931854" w:rsidRDefault="00D17B88" w:rsidP="00D17B88">
      <w:pPr>
        <w:ind w:left="450"/>
        <w:rPr>
          <w:color w:val="000000" w:themeColor="text1"/>
          <w:sz w:val="20"/>
          <w:szCs w:val="20"/>
        </w:rPr>
      </w:pPr>
      <w:r w:rsidRPr="00931854">
        <w:rPr>
          <w:color w:val="000000" w:themeColor="text1"/>
          <w:sz w:val="20"/>
          <w:szCs w:val="20"/>
        </w:rPr>
        <w:t>Deadline: February 1</w:t>
      </w:r>
      <w:r w:rsidR="00383DD9">
        <w:rPr>
          <w:color w:val="000000" w:themeColor="text1"/>
          <w:sz w:val="20"/>
          <w:szCs w:val="20"/>
        </w:rPr>
        <w:t>8</w:t>
      </w:r>
      <w:r w:rsidRPr="00931854">
        <w:rPr>
          <w:color w:val="000000" w:themeColor="text1"/>
          <w:sz w:val="20"/>
          <w:szCs w:val="20"/>
        </w:rPr>
        <w:t>.</w:t>
      </w:r>
    </w:p>
    <w:p w14:paraId="63E20710" w14:textId="77777777" w:rsidR="00CD38F7" w:rsidRPr="00931854" w:rsidRDefault="00CD38F7" w:rsidP="007C2652">
      <w:pPr>
        <w:rPr>
          <w:b/>
          <w:bCs/>
          <w:sz w:val="20"/>
          <w:szCs w:val="20"/>
          <w:shd w:val="clear" w:color="auto" w:fill="FFFFFF"/>
        </w:rPr>
      </w:pPr>
    </w:p>
    <w:p w14:paraId="5876D6DA" w14:textId="77777777" w:rsidR="00CD38F7" w:rsidRPr="00931854" w:rsidRDefault="00CD38F7" w:rsidP="00CD38F7">
      <w:pPr>
        <w:rPr>
          <w:b/>
          <w:bCs/>
          <w:color w:val="000000" w:themeColor="text1"/>
          <w:sz w:val="20"/>
          <w:szCs w:val="20"/>
        </w:rPr>
      </w:pPr>
      <w:r w:rsidRPr="00931854">
        <w:rPr>
          <w:b/>
          <w:bCs/>
          <w:color w:val="000000" w:themeColor="text1"/>
          <w:sz w:val="20"/>
          <w:szCs w:val="20"/>
        </w:rPr>
        <w:t>The Harry Frank Guggenheim Foundation</w:t>
      </w:r>
    </w:p>
    <w:p w14:paraId="621D5D7B" w14:textId="77777777" w:rsidR="00CD38F7" w:rsidRPr="00931854" w:rsidRDefault="00000000" w:rsidP="00CD38F7">
      <w:pPr>
        <w:ind w:left="450"/>
        <w:rPr>
          <w:color w:val="000000" w:themeColor="text1"/>
          <w:sz w:val="20"/>
          <w:szCs w:val="20"/>
        </w:rPr>
      </w:pPr>
      <w:hyperlink r:id="rId210" w:history="1">
        <w:r w:rsidR="00CD38F7" w:rsidRPr="00931854">
          <w:rPr>
            <w:rStyle w:val="Hyperlink"/>
            <w:sz w:val="20"/>
            <w:szCs w:val="20"/>
          </w:rPr>
          <w:t>Emerging Scholar Award</w:t>
        </w:r>
      </w:hyperlink>
    </w:p>
    <w:p w14:paraId="1B98344B" w14:textId="77777777" w:rsidR="00CD38F7" w:rsidRPr="00931854" w:rsidRDefault="00CD38F7" w:rsidP="00CD38F7">
      <w:pPr>
        <w:ind w:left="450"/>
        <w:rPr>
          <w:color w:val="000000" w:themeColor="text1"/>
          <w:sz w:val="20"/>
          <w:szCs w:val="20"/>
        </w:rPr>
      </w:pPr>
      <w:r w:rsidRPr="00931854">
        <w:rPr>
          <w:color w:val="000000" w:themeColor="text1"/>
          <w:sz w:val="20"/>
          <w:szCs w:val="20"/>
        </w:rPr>
        <w:t>Recognizes promising researchers in their final year of writing a doctoral dissertation examining a salient aspect of violence. The Foundation welcomes proposals from any of the natural and social sciences or allied disciplines that promise to increase understanding of the causes, manifestations, and control of violence and aggression. Highest priority is given to research that addresses urgent, present-day problems of violence—what produces it, how it operates, and what prevents or reduces it. Primacy is given to proposals that make a compelling case for the relevance of potential findings for policies intended to reduce these ills. Likewise, historical research is considered to the extent that it is relevant to a current situation of violence.</w:t>
      </w:r>
    </w:p>
    <w:p w14:paraId="391AD758" w14:textId="77777777" w:rsidR="00CD38F7" w:rsidRPr="00931854" w:rsidRDefault="00CD38F7" w:rsidP="00CD38F7">
      <w:pPr>
        <w:ind w:left="450"/>
        <w:rPr>
          <w:color w:val="000000" w:themeColor="text1"/>
          <w:sz w:val="20"/>
          <w:szCs w:val="20"/>
        </w:rPr>
      </w:pPr>
    </w:p>
    <w:p w14:paraId="55C42A5A" w14:textId="77777777" w:rsidR="00CD38F7" w:rsidRPr="00931854" w:rsidRDefault="00CD38F7" w:rsidP="00CD38F7">
      <w:pPr>
        <w:ind w:left="450"/>
        <w:rPr>
          <w:color w:val="000000" w:themeColor="text1"/>
          <w:sz w:val="20"/>
          <w:szCs w:val="20"/>
        </w:rPr>
      </w:pPr>
      <w:r w:rsidRPr="00931854">
        <w:rPr>
          <w:color w:val="000000" w:themeColor="text1"/>
          <w:sz w:val="20"/>
          <w:szCs w:val="20"/>
        </w:rPr>
        <w:t>Eligibility: Doctoral students in their final year.</w:t>
      </w:r>
    </w:p>
    <w:p w14:paraId="6199A14D" w14:textId="77777777" w:rsidR="00CD38F7" w:rsidRPr="00931854" w:rsidRDefault="00CD38F7" w:rsidP="00CD38F7">
      <w:pPr>
        <w:ind w:left="450"/>
        <w:rPr>
          <w:color w:val="000000" w:themeColor="text1"/>
          <w:sz w:val="20"/>
          <w:szCs w:val="20"/>
        </w:rPr>
      </w:pPr>
    </w:p>
    <w:p w14:paraId="5DCDE24F" w14:textId="77777777" w:rsidR="00CD38F7" w:rsidRPr="00931854" w:rsidRDefault="00CD38F7" w:rsidP="00CD38F7">
      <w:pPr>
        <w:ind w:left="450"/>
        <w:rPr>
          <w:color w:val="000000" w:themeColor="text1"/>
          <w:sz w:val="20"/>
          <w:szCs w:val="20"/>
        </w:rPr>
      </w:pPr>
      <w:r w:rsidRPr="00931854">
        <w:rPr>
          <w:color w:val="000000" w:themeColor="text1"/>
          <w:sz w:val="20"/>
          <w:szCs w:val="20"/>
        </w:rPr>
        <w:t>Award: $25,00 for one year.</w:t>
      </w:r>
    </w:p>
    <w:p w14:paraId="3E6FDAA6" w14:textId="77777777" w:rsidR="00CD38F7" w:rsidRPr="00931854" w:rsidRDefault="00CD38F7" w:rsidP="00CD38F7">
      <w:pPr>
        <w:ind w:left="450"/>
        <w:rPr>
          <w:color w:val="000000" w:themeColor="text1"/>
          <w:sz w:val="20"/>
          <w:szCs w:val="20"/>
        </w:rPr>
      </w:pPr>
    </w:p>
    <w:p w14:paraId="3B49D0B3" w14:textId="503B63B8" w:rsidR="00CD38F7" w:rsidRPr="00931854" w:rsidRDefault="00CD38F7" w:rsidP="00CD38F7">
      <w:pPr>
        <w:ind w:left="450"/>
        <w:rPr>
          <w:color w:val="000000" w:themeColor="text1"/>
          <w:sz w:val="20"/>
          <w:szCs w:val="20"/>
        </w:rPr>
      </w:pPr>
      <w:r w:rsidRPr="00931854">
        <w:rPr>
          <w:color w:val="000000" w:themeColor="text1"/>
          <w:sz w:val="20"/>
          <w:szCs w:val="20"/>
        </w:rPr>
        <w:t>Deadlines: February 1</w:t>
      </w:r>
      <w:r w:rsidRPr="00931854">
        <w:rPr>
          <w:color w:val="000000" w:themeColor="text1"/>
          <w:sz w:val="20"/>
          <w:szCs w:val="20"/>
          <w:vertAlign w:val="superscript"/>
        </w:rPr>
        <w:t>st</w:t>
      </w:r>
      <w:r w:rsidRPr="00931854">
        <w:rPr>
          <w:color w:val="000000" w:themeColor="text1"/>
          <w:sz w:val="20"/>
          <w:szCs w:val="20"/>
        </w:rPr>
        <w:t>.</w:t>
      </w:r>
    </w:p>
    <w:p w14:paraId="142E8A28" w14:textId="77777777" w:rsidR="00CD38F7" w:rsidRPr="00931854" w:rsidRDefault="00CD38F7" w:rsidP="007C2652">
      <w:pPr>
        <w:rPr>
          <w:b/>
          <w:bCs/>
          <w:sz w:val="20"/>
          <w:szCs w:val="20"/>
          <w:shd w:val="clear" w:color="auto" w:fill="FFFFFF"/>
        </w:rPr>
      </w:pPr>
    </w:p>
    <w:p w14:paraId="6F7CD062" w14:textId="7135E2C7" w:rsidR="00EA36AC" w:rsidRPr="00931854" w:rsidRDefault="00EA36AC" w:rsidP="007C2652">
      <w:pPr>
        <w:rPr>
          <w:b/>
          <w:bCs/>
          <w:sz w:val="20"/>
          <w:szCs w:val="20"/>
          <w:shd w:val="clear" w:color="auto" w:fill="FFFFFF"/>
        </w:rPr>
      </w:pPr>
      <w:proofErr w:type="spellStart"/>
      <w:r w:rsidRPr="00931854">
        <w:rPr>
          <w:b/>
          <w:bCs/>
          <w:sz w:val="20"/>
          <w:szCs w:val="20"/>
          <w:shd w:val="clear" w:color="auto" w:fill="FFFFFF"/>
        </w:rPr>
        <w:t>Wenner-Gren</w:t>
      </w:r>
      <w:proofErr w:type="spellEnd"/>
      <w:r w:rsidRPr="00931854">
        <w:rPr>
          <w:b/>
          <w:bCs/>
          <w:sz w:val="20"/>
          <w:szCs w:val="20"/>
          <w:shd w:val="clear" w:color="auto" w:fill="FFFFFF"/>
        </w:rPr>
        <w:t xml:space="preserve"> Foundation for Anthropological Research</w:t>
      </w:r>
    </w:p>
    <w:p w14:paraId="22533278" w14:textId="77777777" w:rsidR="00EA36AC" w:rsidRPr="00931854" w:rsidRDefault="00000000" w:rsidP="00EA36AC">
      <w:pPr>
        <w:ind w:left="450"/>
        <w:rPr>
          <w:b/>
          <w:bCs/>
          <w:color w:val="030A13"/>
          <w:sz w:val="20"/>
          <w:szCs w:val="20"/>
          <w:shd w:val="clear" w:color="auto" w:fill="FFFFFF"/>
        </w:rPr>
      </w:pPr>
      <w:hyperlink r:id="rId211" w:history="1">
        <w:r w:rsidR="00EA36AC" w:rsidRPr="00931854">
          <w:rPr>
            <w:rStyle w:val="Hyperlink"/>
            <w:b/>
            <w:bCs/>
            <w:sz w:val="20"/>
            <w:szCs w:val="20"/>
            <w:shd w:val="clear" w:color="auto" w:fill="FFFFFF"/>
          </w:rPr>
          <w:t>Dissertation Fieldwork Grant</w:t>
        </w:r>
      </w:hyperlink>
    </w:p>
    <w:p w14:paraId="211AEC41" w14:textId="77777777" w:rsidR="002F6589" w:rsidRDefault="00EA36AC" w:rsidP="00013D12">
      <w:pPr>
        <w:ind w:left="450"/>
        <w:rPr>
          <w:color w:val="030A13"/>
          <w:sz w:val="20"/>
          <w:szCs w:val="20"/>
          <w:shd w:val="clear" w:color="auto" w:fill="FFFFFF"/>
        </w:rPr>
      </w:pPr>
      <w:r w:rsidRPr="00931854">
        <w:rPr>
          <w:color w:val="030A13"/>
          <w:sz w:val="20"/>
          <w:szCs w:val="20"/>
          <w:shd w:val="clear" w:color="auto" w:fill="FFFFFF"/>
        </w:rPr>
        <w:t xml:space="preserve">This grant program funds doctoral or thesis research that advances anthropological knowledge. The goal is to support vibrant and significant work that furthers our understanding of what it means to be human. There is no preference for any methodology, research location, topic, or subfield. The Foundation particularly welcomes proposals that integrate two or more subfields and pioneer new approaches and ideas. </w:t>
      </w:r>
    </w:p>
    <w:p w14:paraId="750D6EBD" w14:textId="77777777" w:rsidR="00383DD9" w:rsidRDefault="00383DD9" w:rsidP="00013D12">
      <w:pPr>
        <w:ind w:left="450"/>
        <w:rPr>
          <w:color w:val="030A13"/>
          <w:sz w:val="20"/>
          <w:szCs w:val="20"/>
          <w:shd w:val="clear" w:color="auto" w:fill="FFFFFF"/>
        </w:rPr>
      </w:pPr>
    </w:p>
    <w:p w14:paraId="7F9F7222" w14:textId="610E7039" w:rsidR="00383DD9" w:rsidRDefault="00383DD9" w:rsidP="00013D12">
      <w:pPr>
        <w:ind w:left="450"/>
        <w:rPr>
          <w:color w:val="030A13"/>
          <w:sz w:val="20"/>
          <w:szCs w:val="20"/>
          <w:shd w:val="clear" w:color="auto" w:fill="FFFFFF"/>
        </w:rPr>
      </w:pPr>
      <w:r>
        <w:rPr>
          <w:color w:val="030A13"/>
          <w:sz w:val="20"/>
          <w:szCs w:val="20"/>
          <w:shd w:val="clear" w:color="auto" w:fill="FFFFFF"/>
        </w:rPr>
        <w:t>Deadlines: May 1 and November 1 each year.</w:t>
      </w:r>
      <w:r w:rsidR="007B77D1">
        <w:rPr>
          <w:color w:val="030A13"/>
          <w:sz w:val="20"/>
          <w:szCs w:val="20"/>
          <w:shd w:val="clear" w:color="auto" w:fill="FFFFFF"/>
        </w:rPr>
        <w:t xml:space="preserve"> You can only apply once a year.</w:t>
      </w:r>
    </w:p>
    <w:p w14:paraId="5DBBC2AC" w14:textId="77777777" w:rsidR="005322ED" w:rsidRDefault="005322ED" w:rsidP="00013D12">
      <w:pPr>
        <w:ind w:left="450"/>
        <w:rPr>
          <w:color w:val="030A13"/>
          <w:sz w:val="20"/>
          <w:szCs w:val="20"/>
          <w:shd w:val="clear" w:color="auto" w:fill="FFFFFF"/>
        </w:rPr>
      </w:pPr>
    </w:p>
    <w:p w14:paraId="2ADF78CC" w14:textId="794D3195" w:rsidR="005322ED" w:rsidRDefault="005322ED" w:rsidP="00013D12">
      <w:pPr>
        <w:ind w:left="450"/>
        <w:rPr>
          <w:color w:val="030A13"/>
          <w:sz w:val="20"/>
          <w:szCs w:val="20"/>
          <w:shd w:val="clear" w:color="auto" w:fill="FFFFFF"/>
        </w:rPr>
      </w:pPr>
      <w:r>
        <w:rPr>
          <w:color w:val="030A13"/>
          <w:sz w:val="20"/>
          <w:szCs w:val="20"/>
          <w:shd w:val="clear" w:color="auto" w:fill="FFFFFF"/>
        </w:rPr>
        <w:t>Wadsworth International Fellowship</w:t>
      </w:r>
    </w:p>
    <w:p w14:paraId="7FF302D4" w14:textId="5251A6F4" w:rsidR="005322ED" w:rsidRDefault="005322ED" w:rsidP="00013D12">
      <w:pPr>
        <w:ind w:left="450"/>
        <w:rPr>
          <w:color w:val="030A13"/>
          <w:sz w:val="20"/>
          <w:szCs w:val="20"/>
          <w:shd w:val="clear" w:color="auto" w:fill="FFFFFF"/>
        </w:rPr>
      </w:pPr>
      <w:r w:rsidRPr="005322ED">
        <w:rPr>
          <w:color w:val="030A13"/>
          <w:sz w:val="20"/>
          <w:szCs w:val="20"/>
          <w:shd w:val="clear" w:color="auto" w:fill="FFFFFF"/>
        </w:rPr>
        <w:t>This program provides funding for students pursuing a PhD or equivalent doctoral degree at universities where they can receive international-level training in anthropology. Wadsworth International Fellowships are only available to students from countries where anthropology is underrepresented and where there are limited resources to educate students overseas. The program’s goal is to extend and strengthen international ties and deepen anthropological expertise globally. We prioritize applicants who have not yet begun graduate training abroad (or are in the early stages of their program) and who are likely to return to an academic position in their home country upon completion of their degree.</w:t>
      </w:r>
    </w:p>
    <w:p w14:paraId="197D2A0F" w14:textId="77777777" w:rsidR="005322ED" w:rsidRDefault="005322ED" w:rsidP="00013D12">
      <w:pPr>
        <w:ind w:left="450"/>
        <w:rPr>
          <w:color w:val="030A13"/>
          <w:sz w:val="20"/>
          <w:szCs w:val="20"/>
          <w:shd w:val="clear" w:color="auto" w:fill="FFFFFF"/>
        </w:rPr>
      </w:pPr>
    </w:p>
    <w:p w14:paraId="6BE01697" w14:textId="3F387171" w:rsidR="005322ED" w:rsidRDefault="005322ED" w:rsidP="00013D12">
      <w:pPr>
        <w:ind w:left="450"/>
        <w:rPr>
          <w:color w:val="030A13"/>
          <w:sz w:val="20"/>
          <w:szCs w:val="20"/>
          <w:shd w:val="clear" w:color="auto" w:fill="FFFFFF"/>
        </w:rPr>
      </w:pPr>
      <w:r>
        <w:rPr>
          <w:color w:val="030A13"/>
          <w:sz w:val="20"/>
          <w:szCs w:val="20"/>
          <w:shd w:val="clear" w:color="auto" w:fill="FFFFFF"/>
        </w:rPr>
        <w:t>Award: $20,000 annually.</w:t>
      </w:r>
    </w:p>
    <w:p w14:paraId="7BB0FD0D" w14:textId="77777777" w:rsidR="005322ED" w:rsidRDefault="005322ED" w:rsidP="00013D12">
      <w:pPr>
        <w:ind w:left="450"/>
        <w:rPr>
          <w:color w:val="030A13"/>
          <w:sz w:val="20"/>
          <w:szCs w:val="20"/>
          <w:shd w:val="clear" w:color="auto" w:fill="FFFFFF"/>
        </w:rPr>
      </w:pPr>
    </w:p>
    <w:p w14:paraId="346F17A7" w14:textId="0F1AB013" w:rsidR="005322ED" w:rsidRDefault="005322ED" w:rsidP="00013D12">
      <w:pPr>
        <w:ind w:left="450"/>
        <w:rPr>
          <w:color w:val="030A13"/>
          <w:sz w:val="20"/>
          <w:szCs w:val="20"/>
          <w:shd w:val="clear" w:color="auto" w:fill="FFFFFF"/>
        </w:rPr>
      </w:pPr>
      <w:r>
        <w:rPr>
          <w:color w:val="030A13"/>
          <w:sz w:val="20"/>
          <w:szCs w:val="20"/>
          <w:shd w:val="clear" w:color="auto" w:fill="FFFFFF"/>
        </w:rPr>
        <w:t xml:space="preserve">Eligibility: </w:t>
      </w:r>
      <w:r w:rsidRPr="005322ED">
        <w:rPr>
          <w:color w:val="030A13"/>
          <w:sz w:val="20"/>
          <w:szCs w:val="20"/>
          <w:shd w:val="clear" w:color="auto" w:fill="FFFFFF"/>
        </w:rPr>
        <w:t>Applicants must be from countries with limited opportunities for advanced training in anthropology. We do not accept applications from high income countries. Applicants wishing to study anthropology at universities in their home country are not eligible.  Candidates must have an application for doctoral admission pending at their chosen host institution at the time they apply for this award.</w:t>
      </w:r>
    </w:p>
    <w:p w14:paraId="5837200C" w14:textId="77777777" w:rsidR="005322ED" w:rsidRDefault="005322ED" w:rsidP="00013D12">
      <w:pPr>
        <w:ind w:left="450"/>
        <w:rPr>
          <w:color w:val="030A13"/>
          <w:sz w:val="20"/>
          <w:szCs w:val="20"/>
          <w:shd w:val="clear" w:color="auto" w:fill="FFFFFF"/>
        </w:rPr>
      </w:pPr>
    </w:p>
    <w:p w14:paraId="75541D45" w14:textId="210E08A6" w:rsidR="005322ED" w:rsidRDefault="005322ED" w:rsidP="00013D12">
      <w:pPr>
        <w:ind w:left="450"/>
        <w:rPr>
          <w:color w:val="030A13"/>
          <w:sz w:val="20"/>
          <w:szCs w:val="20"/>
          <w:shd w:val="clear" w:color="auto" w:fill="FFFFFF"/>
        </w:rPr>
      </w:pPr>
      <w:r>
        <w:rPr>
          <w:color w:val="030A13"/>
          <w:sz w:val="20"/>
          <w:szCs w:val="20"/>
          <w:shd w:val="clear" w:color="auto" w:fill="FFFFFF"/>
        </w:rPr>
        <w:t>Application deadline: March 1.</w:t>
      </w:r>
    </w:p>
    <w:p w14:paraId="7190CA18" w14:textId="77777777" w:rsidR="005322ED" w:rsidRDefault="005322ED" w:rsidP="00013D12">
      <w:pPr>
        <w:ind w:left="450"/>
        <w:rPr>
          <w:color w:val="030A13"/>
          <w:sz w:val="20"/>
          <w:szCs w:val="20"/>
          <w:shd w:val="clear" w:color="auto" w:fill="FFFFFF"/>
        </w:rPr>
      </w:pPr>
    </w:p>
    <w:p w14:paraId="37816858" w14:textId="2DEFDF46" w:rsidR="005322ED" w:rsidRPr="005322ED" w:rsidRDefault="00000000" w:rsidP="00013D12">
      <w:pPr>
        <w:ind w:left="450"/>
        <w:rPr>
          <w:b/>
          <w:bCs/>
          <w:color w:val="030A13"/>
          <w:sz w:val="20"/>
          <w:szCs w:val="20"/>
          <w:shd w:val="clear" w:color="auto" w:fill="FFFFFF"/>
        </w:rPr>
      </w:pPr>
      <w:hyperlink r:id="rId212" w:history="1">
        <w:r w:rsidR="005322ED" w:rsidRPr="005322ED">
          <w:rPr>
            <w:rStyle w:val="Hyperlink"/>
            <w:b/>
            <w:bCs/>
            <w:sz w:val="20"/>
            <w:szCs w:val="20"/>
            <w:shd w:val="clear" w:color="auto" w:fill="FFFFFF"/>
          </w:rPr>
          <w:t>Engaged Research Grant</w:t>
        </w:r>
      </w:hyperlink>
    </w:p>
    <w:p w14:paraId="697C437F" w14:textId="76BFA3A7" w:rsidR="005322ED" w:rsidRDefault="005322ED" w:rsidP="00013D12">
      <w:pPr>
        <w:ind w:left="450"/>
        <w:rPr>
          <w:color w:val="030A13"/>
          <w:sz w:val="20"/>
          <w:szCs w:val="20"/>
          <w:shd w:val="clear" w:color="auto" w:fill="FFFFFF"/>
        </w:rPr>
      </w:pPr>
      <w:r w:rsidRPr="005322ED">
        <w:rPr>
          <w:color w:val="030A13"/>
          <w:sz w:val="20"/>
          <w:szCs w:val="20"/>
          <w:shd w:val="clear" w:color="auto" w:fill="FFFFFF"/>
        </w:rPr>
        <w:t>This program supports longstanding research partnerships that empower those who have historically been the subjects of anthropological research, rather than researchers themselves. Designed in alliance with individuals who have borne the impact of marginalization, these partnerships bring together scholars and their interlocutors in an effort to expand anthropological knowledge, combat inequality, and help communities flourish. The program supports projects that will make a significant contribution to anthropological conversations through collaboration and engagement.</w:t>
      </w:r>
    </w:p>
    <w:p w14:paraId="6DD951FC" w14:textId="77777777" w:rsidR="005322ED" w:rsidRDefault="005322ED" w:rsidP="00013D12">
      <w:pPr>
        <w:ind w:left="450"/>
        <w:rPr>
          <w:color w:val="030A13"/>
          <w:sz w:val="20"/>
          <w:szCs w:val="20"/>
          <w:shd w:val="clear" w:color="auto" w:fill="FFFFFF"/>
        </w:rPr>
      </w:pPr>
    </w:p>
    <w:p w14:paraId="2472ED81" w14:textId="0492F0BC" w:rsidR="005322ED" w:rsidRDefault="005322ED" w:rsidP="00013D12">
      <w:pPr>
        <w:ind w:left="450"/>
        <w:rPr>
          <w:color w:val="030A13"/>
          <w:sz w:val="20"/>
          <w:szCs w:val="20"/>
          <w:shd w:val="clear" w:color="auto" w:fill="FFFFFF"/>
        </w:rPr>
      </w:pPr>
      <w:r>
        <w:rPr>
          <w:color w:val="030A13"/>
          <w:sz w:val="20"/>
          <w:szCs w:val="20"/>
          <w:shd w:val="clear" w:color="auto" w:fill="FFFFFF"/>
        </w:rPr>
        <w:lastRenderedPageBreak/>
        <w:t xml:space="preserve">Eligibility: </w:t>
      </w:r>
      <w:r w:rsidRPr="005322ED">
        <w:rPr>
          <w:color w:val="030A13"/>
          <w:sz w:val="20"/>
          <w:szCs w:val="20"/>
          <w:shd w:val="clear" w:color="auto" w:fill="FFFFFF"/>
        </w:rPr>
        <w:t>This program is open to applicants with doctorates in anthropology and doctorates in related fields as long as they have an academic appointment in anthropology. We also welcome applications from students enrolled in a doctoral program in anthropology or a related field as long as they are affiliated with anthropology through their advisors or previous degrees. There is no preference for any methodology or subfield. Individuals of all nationalities are eligible to apply.</w:t>
      </w:r>
    </w:p>
    <w:p w14:paraId="6F16AD0B" w14:textId="77777777" w:rsidR="005322ED" w:rsidRDefault="005322ED" w:rsidP="00013D12">
      <w:pPr>
        <w:ind w:left="450"/>
        <w:rPr>
          <w:color w:val="030A13"/>
          <w:sz w:val="20"/>
          <w:szCs w:val="20"/>
          <w:shd w:val="clear" w:color="auto" w:fill="FFFFFF"/>
        </w:rPr>
      </w:pPr>
    </w:p>
    <w:p w14:paraId="24470813" w14:textId="34858F4F" w:rsidR="005322ED" w:rsidRDefault="005322ED" w:rsidP="00013D12">
      <w:pPr>
        <w:ind w:left="450"/>
        <w:rPr>
          <w:color w:val="030A13"/>
          <w:sz w:val="20"/>
          <w:szCs w:val="20"/>
          <w:shd w:val="clear" w:color="auto" w:fill="FFFFFF"/>
        </w:rPr>
      </w:pPr>
      <w:r>
        <w:rPr>
          <w:color w:val="030A13"/>
          <w:sz w:val="20"/>
          <w:szCs w:val="20"/>
          <w:shd w:val="clear" w:color="auto" w:fill="FFFFFF"/>
        </w:rPr>
        <w:t>Award: Up to $25,000</w:t>
      </w:r>
    </w:p>
    <w:p w14:paraId="21E10264" w14:textId="77777777" w:rsidR="005322ED" w:rsidRDefault="005322ED" w:rsidP="00013D12">
      <w:pPr>
        <w:ind w:left="450"/>
        <w:rPr>
          <w:color w:val="030A13"/>
          <w:sz w:val="20"/>
          <w:szCs w:val="20"/>
          <w:shd w:val="clear" w:color="auto" w:fill="FFFFFF"/>
        </w:rPr>
      </w:pPr>
    </w:p>
    <w:p w14:paraId="54126D0D" w14:textId="34D2FA37" w:rsidR="005322ED" w:rsidRPr="000A32B8" w:rsidRDefault="005322ED" w:rsidP="005322ED">
      <w:pPr>
        <w:ind w:left="450"/>
        <w:rPr>
          <w:color w:val="030A13"/>
          <w:sz w:val="20"/>
          <w:szCs w:val="20"/>
          <w:shd w:val="clear" w:color="auto" w:fill="FFFFFF"/>
        </w:rPr>
      </w:pPr>
      <w:r>
        <w:rPr>
          <w:color w:val="030A13"/>
          <w:sz w:val="20"/>
          <w:szCs w:val="20"/>
          <w:shd w:val="clear" w:color="auto" w:fill="FFFFFF"/>
        </w:rPr>
        <w:t>Application deadline: August 1</w:t>
      </w:r>
      <w:r>
        <w:rPr>
          <w:color w:val="030A13"/>
          <w:sz w:val="20"/>
          <w:szCs w:val="20"/>
          <w:shd w:val="clear" w:color="auto" w:fill="FFFFFF"/>
        </w:rPr>
        <w:br w:type="page"/>
      </w:r>
    </w:p>
    <w:p w14:paraId="4BDFA20A" w14:textId="1F86BAF5" w:rsidR="002F6589" w:rsidRPr="00424B05" w:rsidRDefault="002F6589" w:rsidP="006B757A">
      <w:pPr>
        <w:pStyle w:val="Heading1"/>
      </w:pPr>
      <w:bookmarkStart w:id="269" w:name="_Toc239888511"/>
      <w:r w:rsidRPr="00424B05">
        <w:lastRenderedPageBreak/>
        <w:t>APPENDIX</w:t>
      </w:r>
      <w:r w:rsidRPr="00424B05">
        <w:rPr>
          <w:spacing w:val="-5"/>
        </w:rPr>
        <w:t xml:space="preserve"> </w:t>
      </w:r>
      <w:r w:rsidRPr="00424B05">
        <w:t>F</w:t>
      </w:r>
      <w:bookmarkEnd w:id="269"/>
    </w:p>
    <w:p w14:paraId="5D5840E2" w14:textId="1D3F734E" w:rsidR="002F6589" w:rsidRPr="00424B05" w:rsidRDefault="00F8252D" w:rsidP="002F6589">
      <w:pPr>
        <w:jc w:val="center"/>
        <w:rPr>
          <w:b/>
          <w:bCs/>
          <w:color w:val="22798F"/>
        </w:rPr>
      </w:pPr>
      <w:r w:rsidRPr="00424B05">
        <w:rPr>
          <w:b/>
          <w:bCs/>
          <w:color w:val="22798F"/>
          <w:sz w:val="28"/>
          <w:szCs w:val="28"/>
        </w:rPr>
        <w:t xml:space="preserve">Immediate </w:t>
      </w:r>
      <w:r w:rsidR="002F6589" w:rsidRPr="00424B05">
        <w:rPr>
          <w:b/>
          <w:bCs/>
          <w:color w:val="22798F"/>
          <w:sz w:val="28"/>
          <w:szCs w:val="28"/>
        </w:rPr>
        <w:t>Post</w:t>
      </w:r>
      <w:r w:rsidR="00D17B88" w:rsidRPr="00424B05">
        <w:rPr>
          <w:b/>
          <w:bCs/>
          <w:color w:val="22798F"/>
          <w:sz w:val="28"/>
          <w:szCs w:val="28"/>
        </w:rPr>
        <w:t>-</w:t>
      </w:r>
      <w:r w:rsidR="006800B1" w:rsidRPr="00424B05">
        <w:rPr>
          <w:b/>
          <w:bCs/>
          <w:color w:val="22798F"/>
          <w:sz w:val="28"/>
          <w:szCs w:val="28"/>
        </w:rPr>
        <w:t>PhD Funding</w:t>
      </w:r>
    </w:p>
    <w:p w14:paraId="1DBE037B" w14:textId="77777777" w:rsidR="002F6589" w:rsidRPr="000A32B8" w:rsidRDefault="002F6589" w:rsidP="002F6589">
      <w:pPr>
        <w:pStyle w:val="BodyText"/>
        <w:spacing w:before="63"/>
        <w:ind w:left="0"/>
      </w:pPr>
    </w:p>
    <w:p w14:paraId="5071F23C" w14:textId="07F1FC49" w:rsidR="0002039F" w:rsidRPr="000A32B8" w:rsidRDefault="0002039F" w:rsidP="0002039F">
      <w:pPr>
        <w:rPr>
          <w:b/>
          <w:bCs/>
          <w:sz w:val="20"/>
          <w:szCs w:val="20"/>
          <w:shd w:val="clear" w:color="auto" w:fill="FFFFFF"/>
        </w:rPr>
      </w:pPr>
      <w:r w:rsidRPr="000A32B8">
        <w:rPr>
          <w:b/>
          <w:bCs/>
          <w:sz w:val="20"/>
          <w:szCs w:val="20"/>
          <w:shd w:val="clear" w:color="auto" w:fill="FFFFFF"/>
        </w:rPr>
        <w:t>American Philosophical Society</w:t>
      </w:r>
    </w:p>
    <w:p w14:paraId="3E66BA4B" w14:textId="07BFC2CE" w:rsidR="0002039F" w:rsidRPr="000A32B8" w:rsidRDefault="00000000" w:rsidP="0002039F">
      <w:pPr>
        <w:ind w:left="450"/>
        <w:rPr>
          <w:b/>
          <w:bCs/>
          <w:color w:val="030A13"/>
          <w:sz w:val="20"/>
          <w:szCs w:val="20"/>
          <w:shd w:val="clear" w:color="auto" w:fill="FFFFFF"/>
        </w:rPr>
      </w:pPr>
      <w:hyperlink r:id="rId213" w:history="1">
        <w:r w:rsidR="0002039F" w:rsidRPr="000A32B8">
          <w:rPr>
            <w:rStyle w:val="Hyperlink"/>
            <w:b/>
            <w:bCs/>
            <w:sz w:val="20"/>
            <w:szCs w:val="20"/>
            <w:shd w:val="clear" w:color="auto" w:fill="FFFFFF"/>
          </w:rPr>
          <w:t>Franklin Research Grant</w:t>
        </w:r>
      </w:hyperlink>
    </w:p>
    <w:p w14:paraId="678D72F2" w14:textId="4679A9D0" w:rsidR="0002039F" w:rsidRPr="000A32B8" w:rsidRDefault="0002039F" w:rsidP="0002039F">
      <w:pPr>
        <w:ind w:left="450"/>
        <w:rPr>
          <w:color w:val="030A13"/>
          <w:sz w:val="20"/>
          <w:szCs w:val="20"/>
          <w:shd w:val="clear" w:color="auto" w:fill="FFFFFF"/>
        </w:rPr>
      </w:pPr>
      <w:r w:rsidRPr="000A32B8">
        <w:rPr>
          <w:color w:val="030A13"/>
          <w:sz w:val="20"/>
          <w:szCs w:val="20"/>
          <w:shd w:val="clear" w:color="auto" w:fill="FFFFFF"/>
        </w:rPr>
        <w:t>The Franklin program is particularly designed to help meet the costs of travel to libraries and archives for research purposes; the purchase of microfilm, photocopies, or equivalent research materials; the costs associated with fieldwork; or laboratory research expenses. Franklin grants are made for noncommercial research. They are not intended to meet the expenses of attending conferences or the costs of publication. The Society does not pay overhead or indirect costs to any institution, and grant funds are not to be used to pay income tax on the award. Grants will not be made to replace salary during a leave of absence or earnings from summer teaching; pay living expenses while working at home; cover the costs of consultants or research assistants; or purchase permanent equipment such as computers, cameras, tape recorders, or laboratory apparatus.</w:t>
      </w:r>
    </w:p>
    <w:p w14:paraId="4195BDEB" w14:textId="77777777" w:rsidR="0002039F" w:rsidRPr="000A32B8" w:rsidRDefault="0002039F" w:rsidP="0002039F">
      <w:pPr>
        <w:ind w:left="450"/>
        <w:rPr>
          <w:color w:val="030A13"/>
          <w:sz w:val="20"/>
          <w:szCs w:val="20"/>
          <w:shd w:val="clear" w:color="auto" w:fill="FFFFFF"/>
        </w:rPr>
      </w:pPr>
    </w:p>
    <w:p w14:paraId="070DCF08" w14:textId="44746D66" w:rsidR="0002039F" w:rsidRPr="000A32B8" w:rsidRDefault="0002039F" w:rsidP="0002039F">
      <w:pPr>
        <w:ind w:left="450"/>
        <w:rPr>
          <w:color w:val="030A13"/>
          <w:sz w:val="20"/>
          <w:szCs w:val="20"/>
          <w:shd w:val="clear" w:color="auto" w:fill="FFFFFF"/>
        </w:rPr>
      </w:pPr>
      <w:r w:rsidRPr="000A32B8">
        <w:rPr>
          <w:color w:val="030A13"/>
          <w:sz w:val="20"/>
          <w:szCs w:val="20"/>
          <w:shd w:val="clear" w:color="auto" w:fill="FFFFFF"/>
        </w:rPr>
        <w:t>Eligibility:</w:t>
      </w:r>
    </w:p>
    <w:p w14:paraId="5A4209A0" w14:textId="5E6941CA" w:rsidR="0002039F" w:rsidRPr="000A32B8" w:rsidRDefault="0002039F" w:rsidP="0002039F">
      <w:pPr>
        <w:ind w:left="450"/>
        <w:rPr>
          <w:color w:val="030A13"/>
          <w:sz w:val="20"/>
          <w:szCs w:val="20"/>
          <w:shd w:val="clear" w:color="auto" w:fill="FFFFFF"/>
        </w:rPr>
      </w:pPr>
      <w:r w:rsidRPr="000A32B8">
        <w:rPr>
          <w:color w:val="030A13"/>
          <w:sz w:val="20"/>
          <w:szCs w:val="20"/>
          <w:shd w:val="clear" w:color="auto" w:fill="FFFFFF"/>
        </w:rPr>
        <w:t>Applicants are expected to have a doctorate or to have published work of doctoral character and quality. Ph.D. candidates are not eligible to apply, but the Society is particularly interested in supporting the work of young scholars who have recently received the doctorate. Independent scholars and faculty members at all four-year and two-year research and non-research institutions are welcome to apply provided that all eligibility guidelines are met. American citizens and residents of the United States may use their Franklin awards at home or abroad. Foreign nationals not affiliated with a U.S. institution must use their Franklin awards for research in the United States. Applicants who have previously received a Franklin grant may reapply after an interval of two years.</w:t>
      </w:r>
    </w:p>
    <w:p w14:paraId="30F50CBC" w14:textId="77777777" w:rsidR="0002039F" w:rsidRPr="000A32B8" w:rsidRDefault="0002039F" w:rsidP="0002039F">
      <w:pPr>
        <w:ind w:left="450"/>
        <w:rPr>
          <w:color w:val="030A13"/>
          <w:sz w:val="20"/>
          <w:szCs w:val="20"/>
          <w:shd w:val="clear" w:color="auto" w:fill="FFFFFF"/>
        </w:rPr>
      </w:pPr>
    </w:p>
    <w:p w14:paraId="22206392" w14:textId="644394DF" w:rsidR="0002039F" w:rsidRPr="000A32B8" w:rsidRDefault="0002039F" w:rsidP="0002039F">
      <w:pPr>
        <w:ind w:left="450"/>
        <w:rPr>
          <w:color w:val="030A13"/>
          <w:sz w:val="20"/>
          <w:szCs w:val="20"/>
          <w:shd w:val="clear" w:color="auto" w:fill="FFFFFF"/>
        </w:rPr>
      </w:pPr>
      <w:r w:rsidRPr="000A32B8">
        <w:rPr>
          <w:color w:val="030A13"/>
          <w:sz w:val="20"/>
          <w:szCs w:val="20"/>
          <w:shd w:val="clear" w:color="auto" w:fill="FFFFFF"/>
        </w:rPr>
        <w:t>Awards: Funding is offered up to a maximum of $6,500. Grants are not retroactive. Grants are payable to the individual applicant. Franklin grants are taxable income, but the Society is not required to report payments. It is recommended that grant recipients discuss their reporting obligations with their tax advisors.</w:t>
      </w:r>
    </w:p>
    <w:p w14:paraId="624D8608" w14:textId="77777777" w:rsidR="0002039F" w:rsidRPr="000A32B8" w:rsidRDefault="0002039F" w:rsidP="0002039F">
      <w:pPr>
        <w:ind w:left="450"/>
        <w:rPr>
          <w:color w:val="030A13"/>
          <w:sz w:val="20"/>
          <w:szCs w:val="20"/>
          <w:shd w:val="clear" w:color="auto" w:fill="FFFFFF"/>
        </w:rPr>
      </w:pPr>
    </w:p>
    <w:p w14:paraId="6995E608" w14:textId="4A86E905" w:rsidR="0002039F" w:rsidRPr="000A32B8" w:rsidRDefault="0002039F" w:rsidP="0002039F">
      <w:pPr>
        <w:ind w:left="450"/>
        <w:rPr>
          <w:color w:val="030A13"/>
          <w:sz w:val="20"/>
          <w:szCs w:val="20"/>
          <w:shd w:val="clear" w:color="auto" w:fill="FFFFFF"/>
        </w:rPr>
      </w:pPr>
      <w:r w:rsidRPr="000A32B8">
        <w:rPr>
          <w:color w:val="030A13"/>
          <w:sz w:val="20"/>
          <w:szCs w:val="20"/>
          <w:shd w:val="clear" w:color="auto" w:fill="FFFFFF"/>
        </w:rPr>
        <w:t>Two letters of support are required as part of the application.</w:t>
      </w:r>
    </w:p>
    <w:p w14:paraId="2A654FB9" w14:textId="77777777" w:rsidR="0002039F" w:rsidRPr="000A32B8" w:rsidRDefault="0002039F" w:rsidP="0002039F">
      <w:pPr>
        <w:ind w:left="450"/>
        <w:rPr>
          <w:color w:val="030A13"/>
          <w:sz w:val="20"/>
          <w:szCs w:val="20"/>
          <w:shd w:val="clear" w:color="auto" w:fill="FFFFFF"/>
        </w:rPr>
      </w:pPr>
    </w:p>
    <w:p w14:paraId="04428E9F" w14:textId="4384E82C" w:rsidR="0002039F" w:rsidRPr="000A32B8" w:rsidRDefault="0002039F" w:rsidP="0002039F">
      <w:pPr>
        <w:ind w:left="450"/>
        <w:rPr>
          <w:color w:val="030A13"/>
          <w:sz w:val="20"/>
          <w:szCs w:val="20"/>
          <w:shd w:val="clear" w:color="auto" w:fill="FFFFFF"/>
        </w:rPr>
      </w:pPr>
      <w:r w:rsidRPr="000A32B8">
        <w:rPr>
          <w:color w:val="030A13"/>
          <w:sz w:val="20"/>
          <w:szCs w:val="20"/>
          <w:shd w:val="clear" w:color="auto" w:fill="FFFFFF"/>
        </w:rPr>
        <w:t>Deadlines for applications and two letters of support:</w:t>
      </w:r>
    </w:p>
    <w:p w14:paraId="0E8DA65D" w14:textId="420FBBD5" w:rsidR="0002039F" w:rsidRPr="000A32B8" w:rsidRDefault="0002039F" w:rsidP="0002039F">
      <w:pPr>
        <w:pStyle w:val="ListParagraph"/>
        <w:numPr>
          <w:ilvl w:val="0"/>
          <w:numId w:val="48"/>
        </w:numPr>
        <w:rPr>
          <w:color w:val="030A13"/>
          <w:sz w:val="20"/>
          <w:szCs w:val="20"/>
          <w:shd w:val="clear" w:color="auto" w:fill="FFFFFF"/>
        </w:rPr>
      </w:pPr>
      <w:r w:rsidRPr="000A32B8">
        <w:rPr>
          <w:color w:val="030A13"/>
          <w:sz w:val="20"/>
          <w:szCs w:val="20"/>
          <w:shd w:val="clear" w:color="auto" w:fill="FFFFFF"/>
        </w:rPr>
        <w:t>October 1 and December 1</w:t>
      </w:r>
    </w:p>
    <w:p w14:paraId="2E6E879D" w14:textId="77777777" w:rsidR="0002039F" w:rsidRDefault="0002039F" w:rsidP="002F6589">
      <w:pPr>
        <w:rPr>
          <w:b/>
          <w:bCs/>
          <w:sz w:val="20"/>
          <w:szCs w:val="20"/>
          <w:shd w:val="clear" w:color="auto" w:fill="FFFFFF"/>
        </w:rPr>
      </w:pPr>
    </w:p>
    <w:p w14:paraId="6FAE114A" w14:textId="68075F16" w:rsidR="00810244" w:rsidRPr="00810244" w:rsidRDefault="00000000" w:rsidP="002F6589">
      <w:pPr>
        <w:rPr>
          <w:b/>
          <w:bCs/>
          <w:sz w:val="20"/>
          <w:szCs w:val="20"/>
        </w:rPr>
      </w:pPr>
      <w:hyperlink r:id="rId214" w:history="1">
        <w:r w:rsidR="00810244" w:rsidRPr="00810244">
          <w:rPr>
            <w:rStyle w:val="Hyperlink"/>
            <w:b/>
            <w:bCs/>
            <w:sz w:val="20"/>
            <w:szCs w:val="20"/>
          </w:rPr>
          <w:t>Consortium for Faculty Diversit</w:t>
        </w:r>
        <w:r w:rsidR="00D253C8">
          <w:rPr>
            <w:rStyle w:val="Hyperlink"/>
            <w:b/>
            <w:bCs/>
            <w:sz w:val="20"/>
            <w:szCs w:val="20"/>
          </w:rPr>
          <w:t>y for Liberal Arts Colleges</w:t>
        </w:r>
      </w:hyperlink>
    </w:p>
    <w:p w14:paraId="375961FD" w14:textId="71AF50F5" w:rsidR="00810244" w:rsidRDefault="00000000" w:rsidP="00810244">
      <w:pPr>
        <w:ind w:left="360"/>
        <w:rPr>
          <w:b/>
          <w:bCs/>
          <w:sz w:val="20"/>
          <w:szCs w:val="20"/>
        </w:rPr>
      </w:pPr>
      <w:hyperlink r:id="rId215" w:history="1">
        <w:r w:rsidR="00810244">
          <w:rPr>
            <w:rStyle w:val="Hyperlink"/>
            <w:b/>
            <w:bCs/>
            <w:sz w:val="20"/>
            <w:szCs w:val="20"/>
          </w:rPr>
          <w:t>Postdoctoral Fellowship for Candidates who Enhance the Diversity of the Academy</w:t>
        </w:r>
      </w:hyperlink>
    </w:p>
    <w:p w14:paraId="7CDEF98D" w14:textId="77777777" w:rsidR="00D253C8" w:rsidRDefault="00D253C8" w:rsidP="00810244">
      <w:pPr>
        <w:ind w:left="360"/>
        <w:rPr>
          <w:sz w:val="20"/>
          <w:szCs w:val="20"/>
        </w:rPr>
      </w:pPr>
      <w:r w:rsidRPr="00D253C8">
        <w:rPr>
          <w:sz w:val="20"/>
          <w:szCs w:val="20"/>
        </w:rPr>
        <w:t xml:space="preserve">The postdoctoral fellowship is intended for scholars who have been awarded the terminal degree (PhD; MFA; JD; EdD; MBA; MD; ….) no later than the beginning of the fellowship year and no earlier than five years before the beginning of the fellowship year. Postdoctoral fellows will receive compensation commensurate with the salary of a full-time, one-year faculty member with comparable qualifications. Modest funds could be made available to finance proposed research, mentoring of teaching, and scholarship. The funds allocated for these activities will be subject to the usual institutional procedures. Postdoctoral fellowship recipients will be expected to teach up to 60% </w:t>
      </w:r>
      <w:r w:rsidRPr="00D253C8">
        <w:rPr>
          <w:sz w:val="20"/>
          <w:szCs w:val="20"/>
        </w:rPr>
        <w:lastRenderedPageBreak/>
        <w:t>of a full-time faculty’s course load at a host institution, participate in departmental seminars, and interact regularly with students.</w:t>
      </w:r>
    </w:p>
    <w:p w14:paraId="74616705" w14:textId="77777777" w:rsidR="00D253C8" w:rsidRDefault="00D253C8" w:rsidP="00810244">
      <w:pPr>
        <w:ind w:left="360"/>
        <w:rPr>
          <w:sz w:val="20"/>
          <w:szCs w:val="20"/>
        </w:rPr>
      </w:pPr>
    </w:p>
    <w:p w14:paraId="454E4FEE" w14:textId="2A1BFD02" w:rsidR="00810244" w:rsidRDefault="00810244" w:rsidP="00810244">
      <w:pPr>
        <w:ind w:left="360"/>
        <w:rPr>
          <w:sz w:val="20"/>
          <w:szCs w:val="20"/>
        </w:rPr>
      </w:pPr>
      <w:r w:rsidRPr="00810244">
        <w:rPr>
          <w:sz w:val="20"/>
          <w:szCs w:val="20"/>
        </w:rPr>
        <w:t>Eligibility</w:t>
      </w:r>
      <w:r>
        <w:rPr>
          <w:sz w:val="20"/>
          <w:szCs w:val="20"/>
        </w:rPr>
        <w:t xml:space="preserve">: </w:t>
      </w:r>
      <w:r w:rsidR="00D253C8">
        <w:rPr>
          <w:sz w:val="20"/>
          <w:szCs w:val="20"/>
        </w:rPr>
        <w:t>Applicants must have a Ph.D.</w:t>
      </w:r>
    </w:p>
    <w:p w14:paraId="1C368ECF" w14:textId="77777777" w:rsidR="00D253C8" w:rsidRDefault="00D253C8" w:rsidP="00810244">
      <w:pPr>
        <w:ind w:left="360"/>
        <w:rPr>
          <w:sz w:val="20"/>
          <w:szCs w:val="20"/>
        </w:rPr>
      </w:pPr>
    </w:p>
    <w:p w14:paraId="5A6B0D55" w14:textId="03E11267" w:rsidR="00D253C8" w:rsidRDefault="00D253C8" w:rsidP="00810244">
      <w:pPr>
        <w:ind w:left="360"/>
        <w:rPr>
          <w:sz w:val="20"/>
          <w:szCs w:val="20"/>
        </w:rPr>
      </w:pPr>
      <w:r>
        <w:rPr>
          <w:sz w:val="20"/>
          <w:szCs w:val="20"/>
        </w:rPr>
        <w:t>Open Date: September 1 each year.</w:t>
      </w:r>
    </w:p>
    <w:p w14:paraId="46B20AE9" w14:textId="77777777" w:rsidR="00810244" w:rsidRPr="000A32B8" w:rsidRDefault="00810244" w:rsidP="002F6589">
      <w:pPr>
        <w:rPr>
          <w:b/>
          <w:bCs/>
          <w:sz w:val="20"/>
          <w:szCs w:val="20"/>
          <w:shd w:val="clear" w:color="auto" w:fill="FFFFFF"/>
        </w:rPr>
      </w:pPr>
    </w:p>
    <w:p w14:paraId="5DC61B9D" w14:textId="4F98A7E9" w:rsidR="002F6589" w:rsidRPr="000A32B8" w:rsidRDefault="002F6589" w:rsidP="002F6589">
      <w:pPr>
        <w:rPr>
          <w:b/>
          <w:bCs/>
          <w:sz w:val="20"/>
          <w:szCs w:val="20"/>
          <w:shd w:val="clear" w:color="auto" w:fill="FFFFFF"/>
        </w:rPr>
      </w:pPr>
      <w:r w:rsidRPr="000A32B8">
        <w:rPr>
          <w:b/>
          <w:bCs/>
          <w:sz w:val="20"/>
          <w:szCs w:val="20"/>
          <w:shd w:val="clear" w:color="auto" w:fill="FFFFFF"/>
        </w:rPr>
        <w:t>Laura Bassi Foundation</w:t>
      </w:r>
    </w:p>
    <w:p w14:paraId="141E2E14" w14:textId="32E170E5" w:rsidR="002F6589" w:rsidRPr="000A32B8" w:rsidRDefault="00000000" w:rsidP="002F6589">
      <w:pPr>
        <w:ind w:left="450"/>
        <w:rPr>
          <w:b/>
          <w:bCs/>
          <w:color w:val="030A13"/>
          <w:sz w:val="20"/>
          <w:szCs w:val="20"/>
          <w:shd w:val="clear" w:color="auto" w:fill="FFFFFF"/>
        </w:rPr>
      </w:pPr>
      <w:hyperlink r:id="rId216" w:history="1">
        <w:r w:rsidR="00785D00" w:rsidRPr="000A32B8">
          <w:rPr>
            <w:rStyle w:val="Hyperlink"/>
            <w:b/>
            <w:bCs/>
            <w:sz w:val="20"/>
            <w:szCs w:val="20"/>
            <w:shd w:val="clear" w:color="auto" w:fill="FFFFFF"/>
          </w:rPr>
          <w:t>Post-Doctoral</w:t>
        </w:r>
        <w:r w:rsidR="002F6589" w:rsidRPr="000A32B8">
          <w:rPr>
            <w:rStyle w:val="Hyperlink"/>
            <w:b/>
            <w:bCs/>
            <w:sz w:val="20"/>
            <w:szCs w:val="20"/>
            <w:shd w:val="clear" w:color="auto" w:fill="FFFFFF"/>
          </w:rPr>
          <w:t xml:space="preserve"> </w:t>
        </w:r>
        <w:r w:rsidR="006800B1" w:rsidRPr="000A32B8">
          <w:rPr>
            <w:rStyle w:val="Hyperlink"/>
            <w:b/>
            <w:bCs/>
            <w:sz w:val="20"/>
            <w:szCs w:val="20"/>
            <w:shd w:val="clear" w:color="auto" w:fill="FFFFFF"/>
          </w:rPr>
          <w:t>Research Grant</w:t>
        </w:r>
      </w:hyperlink>
    </w:p>
    <w:p w14:paraId="7A9EBC71" w14:textId="77777777" w:rsidR="006800B1" w:rsidRPr="000A32B8" w:rsidRDefault="002F6589" w:rsidP="002F6589">
      <w:pPr>
        <w:ind w:left="450"/>
        <w:rPr>
          <w:color w:val="030A13"/>
          <w:sz w:val="20"/>
          <w:szCs w:val="20"/>
          <w:shd w:val="clear" w:color="auto" w:fill="FFFFFF"/>
        </w:rPr>
      </w:pPr>
      <w:r w:rsidRPr="000A32B8">
        <w:rPr>
          <w:color w:val="030A13"/>
          <w:sz w:val="20"/>
          <w:szCs w:val="20"/>
          <w:shd w:val="clear" w:color="auto" w:fill="FFFFFF"/>
        </w:rPr>
        <w:t xml:space="preserve">The Bassi Foundation has been committed to fostering research on neglected topics within academia. We provide support and resources for scholars exploring areas that have traditionally received insufficient attention, aiming to deepen academic engagement with these subjects. </w:t>
      </w:r>
    </w:p>
    <w:p w14:paraId="07D5CF54" w14:textId="77777777" w:rsidR="006800B1" w:rsidRPr="000A32B8" w:rsidRDefault="006800B1" w:rsidP="002F6589">
      <w:pPr>
        <w:ind w:left="450"/>
        <w:rPr>
          <w:color w:val="030A13"/>
          <w:sz w:val="20"/>
          <w:szCs w:val="20"/>
          <w:shd w:val="clear" w:color="auto" w:fill="FFFFFF"/>
        </w:rPr>
      </w:pPr>
      <w:r w:rsidRPr="000A32B8">
        <w:rPr>
          <w:color w:val="030A13"/>
          <w:sz w:val="20"/>
          <w:szCs w:val="20"/>
          <w:shd w:val="clear" w:color="auto" w:fill="FFFFFF"/>
        </w:rPr>
        <w:t xml:space="preserve">Focus areas: </w:t>
      </w:r>
    </w:p>
    <w:p w14:paraId="292D85CA" w14:textId="77777777" w:rsidR="006800B1" w:rsidRPr="000A32B8" w:rsidRDefault="006800B1" w:rsidP="006800B1">
      <w:pPr>
        <w:ind w:left="1260"/>
        <w:rPr>
          <w:color w:val="030A13"/>
          <w:sz w:val="20"/>
          <w:szCs w:val="20"/>
          <w:shd w:val="clear" w:color="auto" w:fill="FFFFFF"/>
        </w:rPr>
      </w:pPr>
      <w:r w:rsidRPr="000A32B8">
        <w:rPr>
          <w:color w:val="030A13"/>
          <w:sz w:val="20"/>
          <w:szCs w:val="20"/>
          <w:shd w:val="clear" w:color="auto" w:fill="FFFFFF"/>
        </w:rPr>
        <w:t>Philosophy &amp; Medicine</w:t>
      </w:r>
    </w:p>
    <w:p w14:paraId="7BF820EA" w14:textId="77777777" w:rsidR="006800B1" w:rsidRPr="000A32B8" w:rsidRDefault="006800B1" w:rsidP="006800B1">
      <w:pPr>
        <w:ind w:left="1260"/>
        <w:rPr>
          <w:color w:val="030A13"/>
          <w:sz w:val="20"/>
          <w:szCs w:val="20"/>
          <w:shd w:val="clear" w:color="auto" w:fill="FFFFFF"/>
        </w:rPr>
      </w:pPr>
      <w:r w:rsidRPr="000A32B8">
        <w:rPr>
          <w:color w:val="030A13"/>
          <w:sz w:val="20"/>
          <w:szCs w:val="20"/>
          <w:shd w:val="clear" w:color="auto" w:fill="FFFFFF"/>
        </w:rPr>
        <w:t>Law &amp; Public Policy</w:t>
      </w:r>
    </w:p>
    <w:p w14:paraId="1EFB2781" w14:textId="77777777" w:rsidR="006800B1" w:rsidRPr="000A32B8" w:rsidRDefault="006800B1" w:rsidP="006800B1">
      <w:pPr>
        <w:ind w:left="1260"/>
        <w:rPr>
          <w:color w:val="030A13"/>
          <w:sz w:val="20"/>
          <w:szCs w:val="20"/>
          <w:shd w:val="clear" w:color="auto" w:fill="FFFFFF"/>
        </w:rPr>
      </w:pPr>
      <w:r w:rsidRPr="000A32B8">
        <w:rPr>
          <w:color w:val="030A13"/>
          <w:sz w:val="20"/>
          <w:szCs w:val="20"/>
          <w:shd w:val="clear" w:color="auto" w:fill="FFFFFF"/>
        </w:rPr>
        <w:t>Biosciences</w:t>
      </w:r>
    </w:p>
    <w:p w14:paraId="09D87A24" w14:textId="77777777" w:rsidR="006800B1" w:rsidRPr="000A32B8" w:rsidRDefault="006800B1" w:rsidP="006800B1">
      <w:pPr>
        <w:ind w:left="450"/>
        <w:rPr>
          <w:color w:val="030A13"/>
          <w:sz w:val="20"/>
          <w:szCs w:val="20"/>
          <w:shd w:val="clear" w:color="auto" w:fill="FFFFFF"/>
        </w:rPr>
      </w:pPr>
    </w:p>
    <w:p w14:paraId="3196CF0C" w14:textId="3E84F9B8" w:rsidR="006800B1" w:rsidRPr="000A32B8" w:rsidRDefault="006800B1" w:rsidP="006800B1">
      <w:pPr>
        <w:ind w:left="450"/>
        <w:rPr>
          <w:color w:val="030A13"/>
          <w:sz w:val="20"/>
          <w:szCs w:val="20"/>
          <w:shd w:val="clear" w:color="auto" w:fill="FFFFFF"/>
        </w:rPr>
      </w:pPr>
      <w:r w:rsidRPr="000A32B8">
        <w:rPr>
          <w:color w:val="030A13"/>
          <w:sz w:val="20"/>
          <w:szCs w:val="20"/>
          <w:shd w:val="clear" w:color="auto" w:fill="FFFFFF"/>
        </w:rPr>
        <w:t>Application deadline: July 10</w:t>
      </w:r>
      <w:r w:rsidR="00C56617">
        <w:rPr>
          <w:color w:val="030A13"/>
          <w:sz w:val="20"/>
          <w:szCs w:val="20"/>
          <w:shd w:val="clear" w:color="auto" w:fill="FFFFFF"/>
        </w:rPr>
        <w:t>.</w:t>
      </w:r>
    </w:p>
    <w:p w14:paraId="1259EE3A" w14:textId="77777777" w:rsidR="005F5606" w:rsidRPr="000A32B8" w:rsidRDefault="005F5606" w:rsidP="005F5606">
      <w:pPr>
        <w:rPr>
          <w:color w:val="030A13"/>
          <w:sz w:val="20"/>
          <w:szCs w:val="20"/>
          <w:shd w:val="clear" w:color="auto" w:fill="FFFFFF"/>
        </w:rPr>
      </w:pPr>
    </w:p>
    <w:p w14:paraId="16956052" w14:textId="77777777" w:rsidR="00DE6B92" w:rsidRDefault="00000000" w:rsidP="00DE6B92">
      <w:pPr>
        <w:rPr>
          <w:b/>
          <w:bCs/>
          <w:sz w:val="20"/>
          <w:szCs w:val="20"/>
          <w:shd w:val="clear" w:color="auto" w:fill="FFFFFF"/>
        </w:rPr>
      </w:pPr>
      <w:hyperlink r:id="rId217" w:history="1">
        <w:r w:rsidR="00DE6B92" w:rsidRPr="00DE6B92">
          <w:rPr>
            <w:rStyle w:val="Hyperlink"/>
            <w:b/>
            <w:bCs/>
            <w:sz w:val="20"/>
            <w:szCs w:val="20"/>
            <w:shd w:val="clear" w:color="auto" w:fill="FFFFFF"/>
          </w:rPr>
          <w:t>Social Science Research Counci</w:t>
        </w:r>
      </w:hyperlink>
      <w:r w:rsidR="00DE6B92">
        <w:rPr>
          <w:b/>
          <w:bCs/>
          <w:sz w:val="20"/>
          <w:szCs w:val="20"/>
          <w:shd w:val="clear" w:color="auto" w:fill="FFFFFF"/>
        </w:rPr>
        <w:t>l (SSRC)</w:t>
      </w:r>
    </w:p>
    <w:p w14:paraId="7B9CE009" w14:textId="77777777" w:rsidR="00DE6B92" w:rsidRDefault="00000000" w:rsidP="00DE6B92">
      <w:pPr>
        <w:ind w:left="450"/>
        <w:rPr>
          <w:b/>
          <w:bCs/>
          <w:sz w:val="20"/>
          <w:szCs w:val="20"/>
          <w:shd w:val="clear" w:color="auto" w:fill="FFFFFF"/>
        </w:rPr>
      </w:pPr>
      <w:hyperlink r:id="rId218" w:history="1">
        <w:r w:rsidR="00DE6B92" w:rsidRPr="00DE6B92">
          <w:rPr>
            <w:rStyle w:val="Hyperlink"/>
            <w:b/>
            <w:bCs/>
            <w:sz w:val="20"/>
            <w:szCs w:val="20"/>
            <w:shd w:val="clear" w:color="auto" w:fill="FFFFFF"/>
          </w:rPr>
          <w:t>The LEGO Foundation Fellowship</w:t>
        </w:r>
      </w:hyperlink>
    </w:p>
    <w:p w14:paraId="4C4BA697" w14:textId="77777777" w:rsidR="00DE6B92" w:rsidRDefault="00DE6B92" w:rsidP="00DE6B92">
      <w:pPr>
        <w:ind w:left="450"/>
        <w:rPr>
          <w:sz w:val="20"/>
          <w:szCs w:val="20"/>
          <w:shd w:val="clear" w:color="auto" w:fill="FFFFFF"/>
        </w:rPr>
      </w:pPr>
      <w:r>
        <w:rPr>
          <w:sz w:val="20"/>
          <w:szCs w:val="20"/>
          <w:shd w:val="clear" w:color="auto" w:fill="FFFFFF"/>
        </w:rPr>
        <w:t xml:space="preserve">A </w:t>
      </w:r>
      <w:r w:rsidRPr="00DE6B92">
        <w:rPr>
          <w:sz w:val="20"/>
          <w:szCs w:val="20"/>
          <w:shd w:val="clear" w:color="auto" w:fill="FFFFFF"/>
        </w:rPr>
        <w:t>global research fellowship for early- and mid-career researchers whose work can strengthen understanding of how children thrive across diverse contexts.  The fellowship provides flexible support over a three-year period for researchers pursuing ambitious, rigorous, and practically relevant work. We are looking for fellows with strong research potential, clear ideas for the next phase of their work, and a commitment to building evidence that can inform action for children.  We welcome applications from researchers across disciplines, methods, and geographies. Relevant fields may include, but are not limited to, education, psychology, child development, public health, economics, sociology, neuroscience, data science, humanitarian studies, disability studies, human-computer interaction, and implementation science.</w:t>
      </w:r>
    </w:p>
    <w:p w14:paraId="0D42C94C" w14:textId="77777777" w:rsidR="00DE6B92" w:rsidRDefault="00DE6B92" w:rsidP="00DE6B92">
      <w:pPr>
        <w:ind w:left="450"/>
        <w:rPr>
          <w:sz w:val="20"/>
          <w:szCs w:val="20"/>
          <w:shd w:val="clear" w:color="auto" w:fill="FFFFFF"/>
        </w:rPr>
      </w:pPr>
    </w:p>
    <w:p w14:paraId="5631254D" w14:textId="77777777" w:rsidR="00DE6B92" w:rsidRDefault="00DE6B92" w:rsidP="00DE6B92">
      <w:pPr>
        <w:ind w:left="450"/>
        <w:rPr>
          <w:sz w:val="20"/>
          <w:szCs w:val="20"/>
          <w:shd w:val="clear" w:color="auto" w:fill="FFFFFF"/>
        </w:rPr>
      </w:pPr>
      <w:r>
        <w:rPr>
          <w:sz w:val="20"/>
          <w:szCs w:val="20"/>
          <w:shd w:val="clear" w:color="auto" w:fill="FFFFFF"/>
        </w:rPr>
        <w:t>Deadline: July 31</w:t>
      </w:r>
    </w:p>
    <w:p w14:paraId="3670D9C2" w14:textId="77777777" w:rsidR="00DE6B92" w:rsidRPr="00DE6B92" w:rsidRDefault="00DE6B92" w:rsidP="00DE6B92">
      <w:pPr>
        <w:ind w:left="540"/>
        <w:rPr>
          <w:sz w:val="20"/>
          <w:szCs w:val="20"/>
          <w:shd w:val="clear" w:color="auto" w:fill="FFFFFF"/>
        </w:rPr>
      </w:pPr>
    </w:p>
    <w:p w14:paraId="5C47D9E8" w14:textId="245499D9" w:rsidR="00E22E51" w:rsidRPr="000A32B8" w:rsidRDefault="00E22E51" w:rsidP="00E22E51">
      <w:pPr>
        <w:rPr>
          <w:b/>
          <w:bCs/>
          <w:color w:val="030A13"/>
          <w:sz w:val="20"/>
          <w:szCs w:val="20"/>
          <w:shd w:val="clear" w:color="auto" w:fill="FFFFFF"/>
        </w:rPr>
      </w:pPr>
      <w:r w:rsidRPr="000A32B8">
        <w:rPr>
          <w:b/>
          <w:bCs/>
          <w:color w:val="030A13"/>
          <w:sz w:val="20"/>
          <w:szCs w:val="20"/>
          <w:shd w:val="clear" w:color="auto" w:fill="FFFFFF"/>
        </w:rPr>
        <w:t>Sociological Review Foundation</w:t>
      </w:r>
    </w:p>
    <w:p w14:paraId="5422D6C4" w14:textId="2452186B" w:rsidR="00E22E51" w:rsidRPr="000A32B8" w:rsidRDefault="00000000" w:rsidP="00E22E51">
      <w:pPr>
        <w:ind w:left="450"/>
        <w:rPr>
          <w:color w:val="030A13"/>
          <w:sz w:val="20"/>
          <w:szCs w:val="20"/>
          <w:shd w:val="clear" w:color="auto" w:fill="FFFFFF"/>
        </w:rPr>
      </w:pPr>
      <w:hyperlink r:id="rId219" w:history="1">
        <w:r w:rsidR="00E22E51" w:rsidRPr="000A32B8">
          <w:rPr>
            <w:rStyle w:val="Hyperlink"/>
            <w:sz w:val="20"/>
            <w:szCs w:val="20"/>
            <w:shd w:val="clear" w:color="auto" w:fill="FFFFFF"/>
          </w:rPr>
          <w:t>Sociological Review Fellowship</w:t>
        </w:r>
      </w:hyperlink>
    </w:p>
    <w:p w14:paraId="456A6F68" w14:textId="3962B7F5" w:rsidR="00E22E51" w:rsidRPr="000A32B8" w:rsidRDefault="00E22E51" w:rsidP="00E22E51">
      <w:pPr>
        <w:ind w:left="450"/>
        <w:rPr>
          <w:color w:val="030A13"/>
          <w:sz w:val="20"/>
          <w:szCs w:val="20"/>
          <w:shd w:val="clear" w:color="auto" w:fill="FFFFFF"/>
        </w:rPr>
      </w:pPr>
      <w:r w:rsidRPr="000A32B8">
        <w:rPr>
          <w:color w:val="030A13"/>
          <w:sz w:val="20"/>
          <w:szCs w:val="20"/>
          <w:shd w:val="clear" w:color="auto" w:fill="FFFFFF"/>
        </w:rPr>
        <w:t>The purpose of the Sociological Review Fellowship is to provide early career sociologists and social anthropologists with the opportunity to spend a year writing their first book-length monograph. Successful applicants will normally have just completed, or be within two years of having completed, a PhD in sociology, social anthropology or a cognate discipline. Fellows will not yet have published a book, but will have had at least one piece of work from their PhD accepted for publication (e.g., a journal article or book chapter), and will not currently be holding a permanent lectureship at an institution of higher education. Fellows are hosted by the University of Keele.</w:t>
      </w:r>
    </w:p>
    <w:p w14:paraId="42937580" w14:textId="77777777" w:rsidR="00E22E51" w:rsidRPr="000A32B8" w:rsidRDefault="00E22E51" w:rsidP="00E22E51">
      <w:pPr>
        <w:ind w:left="450"/>
        <w:rPr>
          <w:color w:val="030A13"/>
          <w:sz w:val="20"/>
          <w:szCs w:val="20"/>
          <w:shd w:val="clear" w:color="auto" w:fill="FFFFFF"/>
        </w:rPr>
      </w:pPr>
    </w:p>
    <w:p w14:paraId="26C98C9F" w14:textId="706844B2" w:rsidR="0087780C" w:rsidRDefault="00E22E51" w:rsidP="00E22E51">
      <w:pPr>
        <w:ind w:left="450"/>
        <w:rPr>
          <w:color w:val="030A13"/>
          <w:sz w:val="20"/>
          <w:szCs w:val="20"/>
          <w:shd w:val="clear" w:color="auto" w:fill="FFFFFF"/>
        </w:rPr>
      </w:pPr>
      <w:r w:rsidRPr="000A32B8">
        <w:rPr>
          <w:color w:val="030A13"/>
          <w:sz w:val="20"/>
          <w:szCs w:val="20"/>
          <w:shd w:val="clear" w:color="auto" w:fill="FFFFFF"/>
        </w:rPr>
        <w:t>Application Deadline: The Fellowship is currently on hold.</w:t>
      </w:r>
    </w:p>
    <w:p w14:paraId="6B205314" w14:textId="77777777" w:rsidR="0087780C" w:rsidRDefault="0087780C">
      <w:pPr>
        <w:rPr>
          <w:color w:val="030A13"/>
          <w:sz w:val="20"/>
          <w:szCs w:val="20"/>
          <w:shd w:val="clear" w:color="auto" w:fill="FFFFFF"/>
        </w:rPr>
      </w:pPr>
      <w:r>
        <w:rPr>
          <w:color w:val="030A13"/>
          <w:sz w:val="20"/>
          <w:szCs w:val="20"/>
          <w:shd w:val="clear" w:color="auto" w:fill="FFFFFF"/>
        </w:rPr>
        <w:br w:type="page"/>
      </w:r>
    </w:p>
    <w:p w14:paraId="0111195B" w14:textId="77777777" w:rsidR="004C6FA9" w:rsidRPr="00931854" w:rsidRDefault="00000000" w:rsidP="004C6FA9">
      <w:pPr>
        <w:rPr>
          <w:b/>
          <w:bCs/>
          <w:color w:val="000000" w:themeColor="text1"/>
          <w:sz w:val="20"/>
          <w:szCs w:val="20"/>
        </w:rPr>
      </w:pPr>
      <w:hyperlink r:id="rId220" w:history="1">
        <w:r w:rsidR="004C6FA9" w:rsidRPr="00AC3B73">
          <w:rPr>
            <w:rStyle w:val="Hyperlink"/>
            <w:b/>
            <w:bCs/>
            <w:sz w:val="20"/>
            <w:szCs w:val="20"/>
          </w:rPr>
          <w:t>The Explorers Club</w:t>
        </w:r>
      </w:hyperlink>
    </w:p>
    <w:p w14:paraId="08066625" w14:textId="77777777" w:rsidR="004C6FA9" w:rsidRPr="00931854" w:rsidRDefault="00000000" w:rsidP="004C6FA9">
      <w:pPr>
        <w:ind w:left="450"/>
        <w:rPr>
          <w:b/>
          <w:bCs/>
          <w:color w:val="000000" w:themeColor="text1"/>
          <w:sz w:val="20"/>
          <w:szCs w:val="20"/>
        </w:rPr>
      </w:pPr>
      <w:hyperlink r:id="rId221" w:history="1">
        <w:r w:rsidR="004C6FA9" w:rsidRPr="004C6FA9">
          <w:rPr>
            <w:rStyle w:val="Hyperlink"/>
            <w:b/>
            <w:bCs/>
            <w:sz w:val="20"/>
            <w:szCs w:val="20"/>
          </w:rPr>
          <w:t>Pathfinder’s Grant</w:t>
        </w:r>
      </w:hyperlink>
    </w:p>
    <w:p w14:paraId="788941C0" w14:textId="77777777" w:rsidR="004C6FA9" w:rsidRDefault="004C6FA9" w:rsidP="004C6FA9">
      <w:pPr>
        <w:ind w:left="450"/>
        <w:rPr>
          <w:color w:val="000000" w:themeColor="text1"/>
          <w:sz w:val="20"/>
          <w:szCs w:val="20"/>
        </w:rPr>
      </w:pPr>
      <w:r>
        <w:rPr>
          <w:color w:val="000000" w:themeColor="text1"/>
          <w:sz w:val="20"/>
          <w:szCs w:val="20"/>
        </w:rPr>
        <w:t>S</w:t>
      </w:r>
      <w:r w:rsidRPr="00AC3B73">
        <w:rPr>
          <w:color w:val="000000" w:themeColor="text1"/>
          <w:sz w:val="20"/>
          <w:szCs w:val="20"/>
        </w:rPr>
        <w:t xml:space="preserve">upports exploration and field research for those who are just beginning their research careers. </w:t>
      </w:r>
    </w:p>
    <w:p w14:paraId="44AC63D0" w14:textId="77777777" w:rsidR="004C6FA9" w:rsidRDefault="004C6FA9" w:rsidP="004C6FA9">
      <w:pPr>
        <w:ind w:left="450"/>
        <w:rPr>
          <w:color w:val="000000" w:themeColor="text1"/>
          <w:sz w:val="20"/>
          <w:szCs w:val="20"/>
        </w:rPr>
      </w:pPr>
    </w:p>
    <w:p w14:paraId="247E0ACA" w14:textId="77777777" w:rsidR="004C6FA9" w:rsidRDefault="004C6FA9" w:rsidP="004C6FA9">
      <w:pPr>
        <w:ind w:left="450"/>
        <w:rPr>
          <w:color w:val="000000" w:themeColor="text1"/>
          <w:sz w:val="20"/>
          <w:szCs w:val="20"/>
        </w:rPr>
      </w:pPr>
      <w:r w:rsidRPr="00AC3B73">
        <w:rPr>
          <w:color w:val="000000" w:themeColor="text1"/>
          <w:sz w:val="20"/>
          <w:szCs w:val="20"/>
        </w:rPr>
        <w:t xml:space="preserve">Eligibility: Applicants must be graduate/post-graduate students or early-career scientists conducting fieldwork. </w:t>
      </w:r>
    </w:p>
    <w:p w14:paraId="1270B443" w14:textId="77777777" w:rsidR="004C6FA9" w:rsidRDefault="004C6FA9" w:rsidP="004C6FA9">
      <w:pPr>
        <w:ind w:left="450"/>
        <w:rPr>
          <w:color w:val="000000" w:themeColor="text1"/>
          <w:sz w:val="20"/>
          <w:szCs w:val="20"/>
        </w:rPr>
      </w:pPr>
    </w:p>
    <w:p w14:paraId="08C02FC2" w14:textId="77777777" w:rsidR="004C6FA9" w:rsidRDefault="004C6FA9" w:rsidP="004C6FA9">
      <w:pPr>
        <w:ind w:left="450"/>
        <w:rPr>
          <w:color w:val="000000" w:themeColor="text1"/>
          <w:sz w:val="20"/>
          <w:szCs w:val="20"/>
        </w:rPr>
      </w:pPr>
      <w:r w:rsidRPr="00AC3B73">
        <w:rPr>
          <w:color w:val="000000" w:themeColor="text1"/>
          <w:sz w:val="20"/>
          <w:szCs w:val="20"/>
        </w:rPr>
        <w:t xml:space="preserve">Award amount: $2,500 - $5,000. </w:t>
      </w:r>
    </w:p>
    <w:p w14:paraId="4FF4C88B" w14:textId="77777777" w:rsidR="004C6FA9" w:rsidRDefault="004C6FA9" w:rsidP="004C6FA9">
      <w:pPr>
        <w:ind w:left="450"/>
        <w:rPr>
          <w:color w:val="000000" w:themeColor="text1"/>
          <w:sz w:val="20"/>
          <w:szCs w:val="20"/>
        </w:rPr>
      </w:pPr>
    </w:p>
    <w:p w14:paraId="7CBE56A2" w14:textId="77777777" w:rsidR="004C6FA9" w:rsidRDefault="004C6FA9" w:rsidP="004C6FA9">
      <w:pPr>
        <w:ind w:left="450"/>
        <w:rPr>
          <w:color w:val="000000" w:themeColor="text1"/>
          <w:sz w:val="20"/>
          <w:szCs w:val="20"/>
        </w:rPr>
      </w:pPr>
      <w:r w:rsidRPr="00AC3B73">
        <w:rPr>
          <w:color w:val="000000" w:themeColor="text1"/>
          <w:sz w:val="20"/>
          <w:szCs w:val="20"/>
        </w:rPr>
        <w:t>Deadline: August 31, 2026.</w:t>
      </w:r>
    </w:p>
    <w:p w14:paraId="2D0E7266" w14:textId="77777777" w:rsidR="004C6FA9" w:rsidRDefault="004C6FA9" w:rsidP="004C6FA9">
      <w:pPr>
        <w:ind w:left="450"/>
        <w:rPr>
          <w:color w:val="000000" w:themeColor="text1"/>
          <w:sz w:val="20"/>
          <w:szCs w:val="20"/>
        </w:rPr>
      </w:pPr>
    </w:p>
    <w:p w14:paraId="1E477BF6" w14:textId="77777777" w:rsidR="004C6FA9" w:rsidRPr="004C6FA9" w:rsidRDefault="00000000" w:rsidP="004C6FA9">
      <w:pPr>
        <w:ind w:left="450"/>
        <w:rPr>
          <w:b/>
          <w:bCs/>
          <w:color w:val="000000" w:themeColor="text1"/>
          <w:sz w:val="20"/>
          <w:szCs w:val="20"/>
        </w:rPr>
      </w:pPr>
      <w:hyperlink r:id="rId222" w:history="1">
        <w:r w:rsidR="004C6FA9" w:rsidRPr="004C6FA9">
          <w:rPr>
            <w:rStyle w:val="Hyperlink"/>
            <w:b/>
            <w:bCs/>
            <w:sz w:val="20"/>
            <w:szCs w:val="20"/>
          </w:rPr>
          <w:t>Rolex Explorers Club Grant</w:t>
        </w:r>
      </w:hyperlink>
    </w:p>
    <w:p w14:paraId="376B5C17" w14:textId="77777777" w:rsidR="004C6FA9" w:rsidRDefault="004C6FA9" w:rsidP="004C6FA9">
      <w:pPr>
        <w:ind w:left="450"/>
        <w:rPr>
          <w:color w:val="000000" w:themeColor="text1"/>
          <w:sz w:val="20"/>
          <w:szCs w:val="20"/>
        </w:rPr>
      </w:pPr>
      <w:r>
        <w:rPr>
          <w:color w:val="000000" w:themeColor="text1"/>
          <w:sz w:val="20"/>
          <w:szCs w:val="20"/>
        </w:rPr>
        <w:t>S</w:t>
      </w:r>
      <w:r w:rsidRPr="004C6FA9">
        <w:rPr>
          <w:color w:val="000000" w:themeColor="text1"/>
          <w:sz w:val="20"/>
          <w:szCs w:val="20"/>
        </w:rPr>
        <w:t xml:space="preserve">upports scholars from all field science disciplines to promote the significant role that exploration plays in research. Proposals must contain a field science exploration component and address a novel scientific, environmental, or historical question. </w:t>
      </w:r>
    </w:p>
    <w:p w14:paraId="2CB8C263" w14:textId="77777777" w:rsidR="004C6FA9" w:rsidRDefault="004C6FA9" w:rsidP="004C6FA9">
      <w:pPr>
        <w:ind w:left="450"/>
        <w:rPr>
          <w:color w:val="000000" w:themeColor="text1"/>
          <w:sz w:val="20"/>
          <w:szCs w:val="20"/>
        </w:rPr>
      </w:pPr>
    </w:p>
    <w:p w14:paraId="4706163F" w14:textId="77777777" w:rsidR="004C6FA9" w:rsidRPr="004C6FA9" w:rsidRDefault="004C6FA9" w:rsidP="004C6FA9">
      <w:pPr>
        <w:ind w:left="450"/>
        <w:rPr>
          <w:color w:val="000000" w:themeColor="text1"/>
          <w:sz w:val="20"/>
          <w:szCs w:val="20"/>
        </w:rPr>
      </w:pPr>
      <w:r w:rsidRPr="004C6FA9">
        <w:rPr>
          <w:color w:val="000000" w:themeColor="text1"/>
          <w:sz w:val="20"/>
          <w:szCs w:val="20"/>
        </w:rPr>
        <w:t xml:space="preserve">Eligibility: Applicants must be young scholars conducting fieldwork. </w:t>
      </w:r>
    </w:p>
    <w:p w14:paraId="4F905743" w14:textId="77777777" w:rsidR="004C6FA9" w:rsidRPr="004C6FA9" w:rsidRDefault="004C6FA9" w:rsidP="004C6FA9">
      <w:pPr>
        <w:ind w:left="450"/>
        <w:rPr>
          <w:color w:val="000000" w:themeColor="text1"/>
          <w:sz w:val="20"/>
          <w:szCs w:val="20"/>
        </w:rPr>
      </w:pPr>
    </w:p>
    <w:p w14:paraId="6F708026" w14:textId="77777777" w:rsidR="004C6FA9" w:rsidRPr="004C6FA9" w:rsidRDefault="004C6FA9" w:rsidP="004C6FA9">
      <w:pPr>
        <w:ind w:left="450"/>
        <w:rPr>
          <w:color w:val="000000" w:themeColor="text1"/>
          <w:sz w:val="20"/>
          <w:szCs w:val="20"/>
        </w:rPr>
      </w:pPr>
      <w:r w:rsidRPr="004C6FA9">
        <w:rPr>
          <w:color w:val="000000" w:themeColor="text1"/>
          <w:sz w:val="20"/>
          <w:szCs w:val="20"/>
        </w:rPr>
        <w:t>Award amount: $10,000.</w:t>
      </w:r>
    </w:p>
    <w:p w14:paraId="49F137B4" w14:textId="77777777" w:rsidR="004C6FA9" w:rsidRPr="004C6FA9" w:rsidRDefault="004C6FA9" w:rsidP="004C6FA9">
      <w:pPr>
        <w:ind w:left="450"/>
        <w:rPr>
          <w:color w:val="000000" w:themeColor="text1"/>
          <w:sz w:val="20"/>
          <w:szCs w:val="20"/>
        </w:rPr>
      </w:pPr>
    </w:p>
    <w:p w14:paraId="45F2BEA5" w14:textId="77777777" w:rsidR="004C6FA9" w:rsidRPr="004C6FA9" w:rsidRDefault="00000000" w:rsidP="004C6FA9">
      <w:pPr>
        <w:ind w:left="450"/>
        <w:rPr>
          <w:rFonts w:cs="Arial"/>
          <w:b/>
          <w:bCs/>
          <w:color w:val="000000"/>
          <w:sz w:val="20"/>
          <w:szCs w:val="20"/>
        </w:rPr>
      </w:pPr>
      <w:hyperlink r:id="rId223" w:history="1">
        <w:proofErr w:type="spellStart"/>
        <w:r w:rsidR="004C6FA9" w:rsidRPr="004C6FA9">
          <w:rPr>
            <w:rStyle w:val="Hyperlink"/>
            <w:rFonts w:cs="Arial"/>
            <w:b/>
            <w:bCs/>
            <w:sz w:val="20"/>
            <w:szCs w:val="20"/>
          </w:rPr>
          <w:t>Fjällräven</w:t>
        </w:r>
        <w:proofErr w:type="spellEnd"/>
        <w:r w:rsidR="004C6FA9" w:rsidRPr="004C6FA9">
          <w:rPr>
            <w:rStyle w:val="Hyperlink"/>
            <w:rFonts w:cs="Arial"/>
            <w:b/>
            <w:bCs/>
            <w:sz w:val="20"/>
            <w:szCs w:val="20"/>
          </w:rPr>
          <w:t xml:space="preserve"> Field Grant</w:t>
        </w:r>
      </w:hyperlink>
    </w:p>
    <w:p w14:paraId="0C889A02" w14:textId="77777777" w:rsidR="004C6FA9" w:rsidRDefault="004C6FA9" w:rsidP="004C6FA9">
      <w:pPr>
        <w:ind w:left="450"/>
        <w:rPr>
          <w:rFonts w:cs="Arial"/>
          <w:color w:val="000000"/>
          <w:sz w:val="20"/>
          <w:szCs w:val="20"/>
        </w:rPr>
      </w:pPr>
      <w:r>
        <w:rPr>
          <w:rFonts w:cs="Arial"/>
          <w:color w:val="000000"/>
          <w:sz w:val="20"/>
          <w:szCs w:val="20"/>
        </w:rPr>
        <w:t>S</w:t>
      </w:r>
      <w:r w:rsidRPr="004C6FA9">
        <w:rPr>
          <w:rFonts w:cs="Arial"/>
          <w:color w:val="000000"/>
          <w:sz w:val="20"/>
          <w:szCs w:val="20"/>
        </w:rPr>
        <w:t xml:space="preserve">upports students conducting scientific fieldwork in conservation, the environment, or the natural sciences. </w:t>
      </w:r>
    </w:p>
    <w:p w14:paraId="6F88FEF0" w14:textId="77777777" w:rsidR="004C6FA9" w:rsidRDefault="004C6FA9" w:rsidP="004C6FA9">
      <w:pPr>
        <w:ind w:left="450"/>
        <w:rPr>
          <w:rFonts w:cs="Arial"/>
          <w:color w:val="000000"/>
          <w:sz w:val="20"/>
          <w:szCs w:val="20"/>
        </w:rPr>
      </w:pPr>
    </w:p>
    <w:p w14:paraId="75A93093" w14:textId="77777777" w:rsidR="004C6FA9" w:rsidRDefault="004C6FA9" w:rsidP="004C6FA9">
      <w:pPr>
        <w:ind w:left="450"/>
        <w:rPr>
          <w:rFonts w:cs="Arial"/>
          <w:color w:val="000000"/>
          <w:sz w:val="20"/>
          <w:szCs w:val="20"/>
        </w:rPr>
      </w:pPr>
      <w:r w:rsidRPr="004C6FA9">
        <w:rPr>
          <w:rFonts w:cs="Arial"/>
          <w:color w:val="000000"/>
          <w:sz w:val="20"/>
          <w:szCs w:val="20"/>
        </w:rPr>
        <w:t xml:space="preserve">Eligibility: Applicants must be graduate/post-graduate students or early-career scientists conducting fieldwork. </w:t>
      </w:r>
    </w:p>
    <w:p w14:paraId="76B96D1D" w14:textId="77777777" w:rsidR="004C6FA9" w:rsidRDefault="004C6FA9" w:rsidP="004C6FA9">
      <w:pPr>
        <w:ind w:left="450"/>
        <w:rPr>
          <w:rFonts w:cs="Arial"/>
          <w:color w:val="000000"/>
          <w:sz w:val="20"/>
          <w:szCs w:val="20"/>
        </w:rPr>
      </w:pPr>
    </w:p>
    <w:p w14:paraId="429BD929" w14:textId="77777777" w:rsidR="004C6FA9" w:rsidRDefault="004C6FA9" w:rsidP="004C6FA9">
      <w:pPr>
        <w:ind w:left="450"/>
        <w:rPr>
          <w:rFonts w:cs="Arial"/>
          <w:color w:val="000000"/>
          <w:sz w:val="20"/>
          <w:szCs w:val="20"/>
        </w:rPr>
      </w:pPr>
      <w:r w:rsidRPr="004C6FA9">
        <w:rPr>
          <w:rFonts w:cs="Arial"/>
          <w:color w:val="000000"/>
          <w:sz w:val="20"/>
          <w:szCs w:val="20"/>
        </w:rPr>
        <w:t xml:space="preserve">Award amount: Varies. </w:t>
      </w:r>
    </w:p>
    <w:p w14:paraId="6FE6DBD3" w14:textId="77777777" w:rsidR="004C6FA9" w:rsidRDefault="004C6FA9" w:rsidP="004C6FA9">
      <w:pPr>
        <w:ind w:left="450"/>
        <w:rPr>
          <w:rFonts w:cs="Arial"/>
          <w:color w:val="000000"/>
          <w:sz w:val="20"/>
          <w:szCs w:val="20"/>
        </w:rPr>
      </w:pPr>
    </w:p>
    <w:p w14:paraId="068C1701" w14:textId="77777777" w:rsidR="004C6FA9" w:rsidRPr="004C6FA9" w:rsidRDefault="004C6FA9" w:rsidP="004C6FA9">
      <w:pPr>
        <w:ind w:left="450"/>
        <w:rPr>
          <w:rFonts w:cs="Arial"/>
          <w:color w:val="000000"/>
          <w:sz w:val="20"/>
          <w:szCs w:val="20"/>
        </w:rPr>
      </w:pPr>
      <w:r w:rsidRPr="004C6FA9">
        <w:rPr>
          <w:rFonts w:cs="Arial"/>
          <w:color w:val="000000"/>
          <w:sz w:val="20"/>
          <w:szCs w:val="20"/>
        </w:rPr>
        <w:t>Deadline</w:t>
      </w:r>
      <w:r>
        <w:rPr>
          <w:rFonts w:cs="Arial"/>
          <w:color w:val="000000"/>
          <w:sz w:val="20"/>
          <w:szCs w:val="20"/>
        </w:rPr>
        <w:t>:</w:t>
      </w:r>
      <w:r w:rsidRPr="004C6FA9">
        <w:rPr>
          <w:rFonts w:cs="Arial"/>
          <w:color w:val="000000"/>
          <w:sz w:val="20"/>
          <w:szCs w:val="20"/>
        </w:rPr>
        <w:t xml:space="preserve"> September 5, 2026.</w:t>
      </w:r>
    </w:p>
    <w:p w14:paraId="1340142D" w14:textId="77777777" w:rsidR="004C6FA9" w:rsidRDefault="004C6FA9" w:rsidP="006800B1">
      <w:pPr>
        <w:rPr>
          <w:b/>
          <w:bCs/>
          <w:sz w:val="20"/>
          <w:szCs w:val="20"/>
          <w:shd w:val="clear" w:color="auto" w:fill="FFFFFF"/>
        </w:rPr>
      </w:pPr>
    </w:p>
    <w:p w14:paraId="274D23EB" w14:textId="3A15C3DF" w:rsidR="006800B1" w:rsidRPr="000A32B8" w:rsidRDefault="006800B1" w:rsidP="006800B1">
      <w:pPr>
        <w:rPr>
          <w:b/>
          <w:bCs/>
          <w:sz w:val="20"/>
          <w:szCs w:val="20"/>
          <w:shd w:val="clear" w:color="auto" w:fill="FFFFFF"/>
        </w:rPr>
      </w:pPr>
      <w:proofErr w:type="spellStart"/>
      <w:r w:rsidRPr="000A32B8">
        <w:rPr>
          <w:b/>
          <w:bCs/>
          <w:sz w:val="20"/>
          <w:szCs w:val="20"/>
          <w:shd w:val="clear" w:color="auto" w:fill="FFFFFF"/>
        </w:rPr>
        <w:t>Wenner-Gren</w:t>
      </w:r>
      <w:proofErr w:type="spellEnd"/>
      <w:r w:rsidRPr="000A32B8">
        <w:rPr>
          <w:b/>
          <w:bCs/>
          <w:sz w:val="20"/>
          <w:szCs w:val="20"/>
          <w:shd w:val="clear" w:color="auto" w:fill="FFFFFF"/>
        </w:rPr>
        <w:t xml:space="preserve"> Foundation for Anthropological Research</w:t>
      </w:r>
    </w:p>
    <w:p w14:paraId="5567B8D9" w14:textId="757E803F" w:rsidR="006800B1" w:rsidRPr="000A32B8" w:rsidRDefault="00000000" w:rsidP="006800B1">
      <w:pPr>
        <w:ind w:left="450"/>
        <w:rPr>
          <w:b/>
          <w:bCs/>
          <w:color w:val="030A13"/>
          <w:sz w:val="20"/>
          <w:szCs w:val="20"/>
          <w:shd w:val="clear" w:color="auto" w:fill="FFFFFF"/>
        </w:rPr>
      </w:pPr>
      <w:hyperlink r:id="rId224" w:history="1">
        <w:r w:rsidR="006800B1" w:rsidRPr="000A32B8">
          <w:rPr>
            <w:rStyle w:val="Hyperlink"/>
            <w:b/>
            <w:bCs/>
            <w:sz w:val="20"/>
            <w:szCs w:val="20"/>
            <w:shd w:val="clear" w:color="auto" w:fill="FFFFFF"/>
          </w:rPr>
          <w:t>Post-PhD Research Grant</w:t>
        </w:r>
      </w:hyperlink>
    </w:p>
    <w:p w14:paraId="072B4BCE" w14:textId="3432391F" w:rsidR="006800B1" w:rsidRPr="000A32B8" w:rsidRDefault="006800B1" w:rsidP="006800B1">
      <w:pPr>
        <w:ind w:left="450"/>
        <w:rPr>
          <w:color w:val="030A13"/>
          <w:sz w:val="20"/>
          <w:szCs w:val="20"/>
          <w:shd w:val="clear" w:color="auto" w:fill="FFFFFF"/>
        </w:rPr>
      </w:pPr>
      <w:r w:rsidRPr="000A32B8">
        <w:rPr>
          <w:color w:val="030A13"/>
          <w:sz w:val="20"/>
          <w:szCs w:val="20"/>
          <w:shd w:val="clear" w:color="auto" w:fill="FFFFFF"/>
        </w:rPr>
        <w:t>This grant program funds individual research projects undertaken by doctorates in anthropology or a closely related field. Our goal is to support vibrant and significant work that furthers our understanding of what it means to be human. There is no preference for any methodology, research location, topic, or subfield. The Foundation particularly welcomes proposals that integrate two or more subfields and pioneer new approaches and ideas. The maximum grant is $25,000.</w:t>
      </w:r>
    </w:p>
    <w:p w14:paraId="6769D154" w14:textId="77777777" w:rsidR="004966FC" w:rsidRPr="000A32B8" w:rsidRDefault="004966FC" w:rsidP="006800B1">
      <w:pPr>
        <w:ind w:left="450"/>
        <w:rPr>
          <w:color w:val="030A13"/>
          <w:sz w:val="20"/>
          <w:szCs w:val="20"/>
          <w:shd w:val="clear" w:color="auto" w:fill="FFFFFF"/>
        </w:rPr>
      </w:pPr>
    </w:p>
    <w:p w14:paraId="7CFADF77" w14:textId="69FC7F74" w:rsidR="004966FC" w:rsidRPr="000A32B8" w:rsidRDefault="004966FC" w:rsidP="006800B1">
      <w:pPr>
        <w:ind w:left="450"/>
        <w:rPr>
          <w:color w:val="030A13"/>
          <w:sz w:val="20"/>
          <w:szCs w:val="20"/>
          <w:shd w:val="clear" w:color="auto" w:fill="FFFFFF"/>
        </w:rPr>
      </w:pPr>
      <w:r w:rsidRPr="000A32B8">
        <w:rPr>
          <w:color w:val="030A13"/>
          <w:sz w:val="20"/>
          <w:szCs w:val="20"/>
          <w:shd w:val="clear" w:color="auto" w:fill="FFFFFF"/>
        </w:rPr>
        <w:t xml:space="preserve">Individuals who are within 5 months of receiving their doctorate or equivalent degree </w:t>
      </w:r>
      <w:r w:rsidR="00785D00" w:rsidRPr="000A32B8">
        <w:rPr>
          <w:color w:val="030A13"/>
          <w:sz w:val="20"/>
          <w:szCs w:val="20"/>
          <w:shd w:val="clear" w:color="auto" w:fill="FFFFFF"/>
        </w:rPr>
        <w:t>are eligible to</w:t>
      </w:r>
      <w:r w:rsidRPr="000A32B8">
        <w:rPr>
          <w:color w:val="030A13"/>
          <w:sz w:val="20"/>
          <w:szCs w:val="20"/>
          <w:shd w:val="clear" w:color="auto" w:fill="FFFFFF"/>
        </w:rPr>
        <w:t xml:space="preserve"> apply, </w:t>
      </w:r>
      <w:r w:rsidR="00785D00" w:rsidRPr="000A32B8">
        <w:rPr>
          <w:color w:val="030A13"/>
          <w:sz w:val="20"/>
          <w:szCs w:val="20"/>
          <w:shd w:val="clear" w:color="auto" w:fill="FFFFFF"/>
        </w:rPr>
        <w:t>provided</w:t>
      </w:r>
      <w:r w:rsidRPr="000A32B8">
        <w:rPr>
          <w:color w:val="030A13"/>
          <w:sz w:val="20"/>
          <w:szCs w:val="20"/>
          <w:shd w:val="clear" w:color="auto" w:fill="FFFFFF"/>
        </w:rPr>
        <w:t xml:space="preserve"> they complete their degree before the start date.</w:t>
      </w:r>
    </w:p>
    <w:p w14:paraId="1C099D51" w14:textId="77777777" w:rsidR="006800B1" w:rsidRPr="000A32B8" w:rsidRDefault="006800B1" w:rsidP="006800B1">
      <w:pPr>
        <w:ind w:left="450"/>
        <w:rPr>
          <w:color w:val="030A13"/>
          <w:sz w:val="20"/>
          <w:szCs w:val="20"/>
          <w:shd w:val="clear" w:color="auto" w:fill="FFFFFF"/>
        </w:rPr>
      </w:pPr>
    </w:p>
    <w:p w14:paraId="660EE8D1" w14:textId="014D7B7E" w:rsidR="005322ED" w:rsidRDefault="006800B1" w:rsidP="006800B1">
      <w:pPr>
        <w:ind w:left="450"/>
        <w:rPr>
          <w:color w:val="030A13"/>
          <w:sz w:val="20"/>
          <w:szCs w:val="20"/>
          <w:shd w:val="clear" w:color="auto" w:fill="FFFFFF"/>
        </w:rPr>
      </w:pPr>
      <w:r w:rsidRPr="000A32B8">
        <w:rPr>
          <w:color w:val="030A13"/>
          <w:sz w:val="20"/>
          <w:szCs w:val="20"/>
          <w:shd w:val="clear" w:color="auto" w:fill="FFFFFF"/>
        </w:rPr>
        <w:t>Application deadline</w:t>
      </w:r>
      <w:r w:rsidR="00785D00" w:rsidRPr="000A32B8">
        <w:rPr>
          <w:color w:val="030A13"/>
          <w:sz w:val="20"/>
          <w:szCs w:val="20"/>
          <w:shd w:val="clear" w:color="auto" w:fill="FFFFFF"/>
        </w:rPr>
        <w:t>:</w:t>
      </w:r>
      <w:r w:rsidRPr="000A32B8">
        <w:rPr>
          <w:color w:val="030A13"/>
          <w:sz w:val="20"/>
          <w:szCs w:val="20"/>
          <w:shd w:val="clear" w:color="auto" w:fill="FFFFFF"/>
        </w:rPr>
        <w:t xml:space="preserve"> May 1</w:t>
      </w:r>
    </w:p>
    <w:p w14:paraId="148751BD" w14:textId="77777777" w:rsidR="005322ED" w:rsidRDefault="005322ED">
      <w:pPr>
        <w:rPr>
          <w:color w:val="030A13"/>
          <w:sz w:val="20"/>
          <w:szCs w:val="20"/>
          <w:shd w:val="clear" w:color="auto" w:fill="FFFFFF"/>
        </w:rPr>
      </w:pPr>
      <w:r>
        <w:rPr>
          <w:color w:val="030A13"/>
          <w:sz w:val="20"/>
          <w:szCs w:val="20"/>
          <w:shd w:val="clear" w:color="auto" w:fill="FFFFFF"/>
        </w:rPr>
        <w:br w:type="page"/>
      </w:r>
    </w:p>
    <w:p w14:paraId="4A089948" w14:textId="77777777" w:rsidR="005322ED" w:rsidRPr="005322ED" w:rsidRDefault="00000000" w:rsidP="005322ED">
      <w:pPr>
        <w:ind w:left="450"/>
        <w:rPr>
          <w:b/>
          <w:bCs/>
          <w:color w:val="030A13"/>
          <w:sz w:val="20"/>
          <w:szCs w:val="20"/>
          <w:shd w:val="clear" w:color="auto" w:fill="FFFFFF"/>
        </w:rPr>
      </w:pPr>
      <w:hyperlink r:id="rId225" w:history="1">
        <w:r w:rsidR="005322ED" w:rsidRPr="005322ED">
          <w:rPr>
            <w:rStyle w:val="Hyperlink"/>
            <w:b/>
            <w:bCs/>
            <w:sz w:val="20"/>
            <w:szCs w:val="20"/>
            <w:shd w:val="clear" w:color="auto" w:fill="FFFFFF"/>
          </w:rPr>
          <w:t>Engaged Research Grant</w:t>
        </w:r>
      </w:hyperlink>
    </w:p>
    <w:p w14:paraId="46ED3E17" w14:textId="77777777" w:rsidR="005322ED" w:rsidRDefault="005322ED" w:rsidP="005322ED">
      <w:pPr>
        <w:ind w:left="450"/>
        <w:rPr>
          <w:color w:val="030A13"/>
          <w:sz w:val="20"/>
          <w:szCs w:val="20"/>
          <w:shd w:val="clear" w:color="auto" w:fill="FFFFFF"/>
        </w:rPr>
      </w:pPr>
      <w:r w:rsidRPr="005322ED">
        <w:rPr>
          <w:color w:val="030A13"/>
          <w:sz w:val="20"/>
          <w:szCs w:val="20"/>
          <w:shd w:val="clear" w:color="auto" w:fill="FFFFFF"/>
        </w:rPr>
        <w:t>This program supports longstanding research partnerships that empower those who have historically been the subjects of anthropological research, rather than researchers themselves. Designed in alliance with individuals who have borne the impact of marginalization, these partnerships bring together scholars and their interlocutors in an effort to expand anthropological knowledge, combat inequality, and help communities flourish. The program supports projects that will make a significant contribution to anthropological conversations through collaboration and engagement.</w:t>
      </w:r>
    </w:p>
    <w:p w14:paraId="1673E2FB" w14:textId="77777777" w:rsidR="005322ED" w:rsidRDefault="005322ED" w:rsidP="005322ED">
      <w:pPr>
        <w:ind w:left="450"/>
        <w:rPr>
          <w:color w:val="030A13"/>
          <w:sz w:val="20"/>
          <w:szCs w:val="20"/>
          <w:shd w:val="clear" w:color="auto" w:fill="FFFFFF"/>
        </w:rPr>
      </w:pPr>
    </w:p>
    <w:p w14:paraId="76D77CDD" w14:textId="1ABEA3E2" w:rsidR="005322ED" w:rsidRDefault="005322ED" w:rsidP="005322ED">
      <w:pPr>
        <w:ind w:left="450"/>
        <w:rPr>
          <w:color w:val="030A13"/>
          <w:sz w:val="20"/>
          <w:szCs w:val="20"/>
          <w:shd w:val="clear" w:color="auto" w:fill="FFFFFF"/>
        </w:rPr>
      </w:pPr>
      <w:r>
        <w:rPr>
          <w:color w:val="030A13"/>
          <w:sz w:val="20"/>
          <w:szCs w:val="20"/>
          <w:shd w:val="clear" w:color="auto" w:fill="FFFFFF"/>
        </w:rPr>
        <w:t xml:space="preserve">Eligibility: </w:t>
      </w:r>
      <w:r w:rsidR="00C461E1">
        <w:rPr>
          <w:color w:val="030A13"/>
          <w:sz w:val="20"/>
          <w:szCs w:val="20"/>
          <w:shd w:val="clear" w:color="auto" w:fill="FFFFFF"/>
        </w:rPr>
        <w:t>D</w:t>
      </w:r>
      <w:r w:rsidRPr="005322ED">
        <w:rPr>
          <w:color w:val="030A13"/>
          <w:sz w:val="20"/>
          <w:szCs w:val="20"/>
          <w:shd w:val="clear" w:color="auto" w:fill="FFFFFF"/>
        </w:rPr>
        <w:t xml:space="preserve">octorates in anthropology and </w:t>
      </w:r>
      <w:r w:rsidR="00C461E1">
        <w:rPr>
          <w:color w:val="030A13"/>
          <w:sz w:val="20"/>
          <w:szCs w:val="20"/>
          <w:shd w:val="clear" w:color="auto" w:fill="FFFFFF"/>
        </w:rPr>
        <w:t xml:space="preserve">in </w:t>
      </w:r>
      <w:r w:rsidRPr="005322ED">
        <w:rPr>
          <w:color w:val="030A13"/>
          <w:sz w:val="20"/>
          <w:szCs w:val="20"/>
          <w:shd w:val="clear" w:color="auto" w:fill="FFFFFF"/>
        </w:rPr>
        <w:t>related fields as long as they have an academic appointment in anthropology. There is no preference for any methodology or subfield. Individuals of all nationalities are eligible to apply.</w:t>
      </w:r>
    </w:p>
    <w:p w14:paraId="43DE27A4" w14:textId="77777777" w:rsidR="005322ED" w:rsidRDefault="005322ED" w:rsidP="005322ED">
      <w:pPr>
        <w:ind w:left="450"/>
        <w:rPr>
          <w:color w:val="030A13"/>
          <w:sz w:val="20"/>
          <w:szCs w:val="20"/>
          <w:shd w:val="clear" w:color="auto" w:fill="FFFFFF"/>
        </w:rPr>
      </w:pPr>
    </w:p>
    <w:p w14:paraId="3CA39412" w14:textId="77777777" w:rsidR="005322ED" w:rsidRDefault="005322ED" w:rsidP="005322ED">
      <w:pPr>
        <w:ind w:left="450"/>
        <w:rPr>
          <w:color w:val="030A13"/>
          <w:sz w:val="20"/>
          <w:szCs w:val="20"/>
          <w:shd w:val="clear" w:color="auto" w:fill="FFFFFF"/>
        </w:rPr>
      </w:pPr>
      <w:r>
        <w:rPr>
          <w:color w:val="030A13"/>
          <w:sz w:val="20"/>
          <w:szCs w:val="20"/>
          <w:shd w:val="clear" w:color="auto" w:fill="FFFFFF"/>
        </w:rPr>
        <w:t>Award: Up to $25,000</w:t>
      </w:r>
    </w:p>
    <w:p w14:paraId="6A745A0B" w14:textId="77777777" w:rsidR="005322ED" w:rsidRDefault="005322ED" w:rsidP="005322ED">
      <w:pPr>
        <w:ind w:left="450"/>
        <w:rPr>
          <w:color w:val="030A13"/>
          <w:sz w:val="20"/>
          <w:szCs w:val="20"/>
          <w:shd w:val="clear" w:color="auto" w:fill="FFFFFF"/>
        </w:rPr>
      </w:pPr>
    </w:p>
    <w:p w14:paraId="76FBB09A" w14:textId="06AEE2F3" w:rsidR="005322ED" w:rsidRDefault="005322ED" w:rsidP="005322ED">
      <w:pPr>
        <w:ind w:left="450"/>
        <w:rPr>
          <w:color w:val="030A13"/>
          <w:sz w:val="20"/>
          <w:szCs w:val="20"/>
          <w:shd w:val="clear" w:color="auto" w:fill="FFFFFF"/>
        </w:rPr>
      </w:pPr>
      <w:r>
        <w:rPr>
          <w:color w:val="030A13"/>
          <w:sz w:val="20"/>
          <w:szCs w:val="20"/>
          <w:shd w:val="clear" w:color="auto" w:fill="FFFFFF"/>
        </w:rPr>
        <w:t>Application deadline: August 1</w:t>
      </w:r>
    </w:p>
    <w:p w14:paraId="3F88B396" w14:textId="77777777" w:rsidR="005322ED" w:rsidRDefault="005322ED" w:rsidP="005322ED">
      <w:pPr>
        <w:ind w:left="450"/>
        <w:rPr>
          <w:color w:val="030A13"/>
          <w:sz w:val="20"/>
          <w:szCs w:val="20"/>
          <w:shd w:val="clear" w:color="auto" w:fill="FFFFFF"/>
        </w:rPr>
      </w:pPr>
    </w:p>
    <w:p w14:paraId="319652DF" w14:textId="59F000AF" w:rsidR="006800B1" w:rsidRPr="0049606A" w:rsidRDefault="00000000" w:rsidP="006800B1">
      <w:pPr>
        <w:ind w:left="450"/>
        <w:rPr>
          <w:b/>
          <w:bCs/>
          <w:color w:val="030A13"/>
          <w:sz w:val="20"/>
          <w:szCs w:val="20"/>
          <w:shd w:val="clear" w:color="auto" w:fill="FFFFFF"/>
        </w:rPr>
      </w:pPr>
      <w:hyperlink r:id="rId226" w:history="1">
        <w:r w:rsidR="0049606A" w:rsidRPr="0049606A">
          <w:rPr>
            <w:rStyle w:val="Hyperlink"/>
            <w:b/>
            <w:bCs/>
            <w:sz w:val="20"/>
            <w:szCs w:val="20"/>
            <w:shd w:val="clear" w:color="auto" w:fill="FFFFFF"/>
          </w:rPr>
          <w:t>Fellowship in Anthropology and Black Experiences</w:t>
        </w:r>
      </w:hyperlink>
    </w:p>
    <w:p w14:paraId="30203817" w14:textId="3CE6B7B5" w:rsidR="0049606A" w:rsidRPr="000A32B8" w:rsidRDefault="0049606A" w:rsidP="006800B1">
      <w:pPr>
        <w:ind w:left="450"/>
        <w:rPr>
          <w:color w:val="030A13"/>
          <w:sz w:val="20"/>
          <w:szCs w:val="20"/>
          <w:shd w:val="clear" w:color="auto" w:fill="FFFFFF"/>
        </w:rPr>
      </w:pPr>
      <w:r w:rsidRPr="0049606A">
        <w:rPr>
          <w:color w:val="030A13"/>
          <w:sz w:val="20"/>
          <w:szCs w:val="20"/>
          <w:shd w:val="clear" w:color="auto" w:fill="FFFFFF"/>
        </w:rPr>
        <w:t>The Fellowship in Anthropology and Black Experiences supports individuals whose research draws on Black studies, critical race studies, diasporic Africana studies, the vernacular insights of communities of color, and other sources of inspiration growing out of global Black experiences, to advance new lines of scholarship in any of anthropology’s subfields.</w:t>
      </w:r>
    </w:p>
    <w:p w14:paraId="32CD453E" w14:textId="77777777" w:rsidR="0087780C" w:rsidRDefault="0087780C" w:rsidP="006800B1">
      <w:pPr>
        <w:ind w:left="450"/>
      </w:pPr>
    </w:p>
    <w:p w14:paraId="14BE4218" w14:textId="328720F8" w:rsidR="0049606A" w:rsidRPr="0049606A" w:rsidRDefault="00C461E1" w:rsidP="006800B1">
      <w:pPr>
        <w:ind w:left="450"/>
        <w:rPr>
          <w:sz w:val="21"/>
          <w:szCs w:val="21"/>
        </w:rPr>
      </w:pPr>
      <w:r>
        <w:rPr>
          <w:sz w:val="21"/>
          <w:szCs w:val="21"/>
        </w:rPr>
        <w:t>Award: S</w:t>
      </w:r>
      <w:r w:rsidR="0049606A" w:rsidRPr="0049606A">
        <w:rPr>
          <w:sz w:val="21"/>
          <w:szCs w:val="21"/>
        </w:rPr>
        <w:t>tipend of $50,000 over 9 months.</w:t>
      </w:r>
    </w:p>
    <w:p w14:paraId="00A3DCDD" w14:textId="77777777" w:rsidR="0049606A" w:rsidRPr="0049606A" w:rsidRDefault="0049606A" w:rsidP="006800B1">
      <w:pPr>
        <w:ind w:left="450"/>
        <w:rPr>
          <w:sz w:val="21"/>
          <w:szCs w:val="21"/>
        </w:rPr>
      </w:pPr>
    </w:p>
    <w:p w14:paraId="6616B171" w14:textId="76AE29A4" w:rsidR="0049606A" w:rsidRPr="0049606A" w:rsidRDefault="0049606A" w:rsidP="006800B1">
      <w:pPr>
        <w:ind w:left="450"/>
        <w:rPr>
          <w:sz w:val="21"/>
          <w:szCs w:val="21"/>
        </w:rPr>
      </w:pPr>
      <w:r w:rsidRPr="0049606A">
        <w:rPr>
          <w:sz w:val="21"/>
          <w:szCs w:val="21"/>
        </w:rPr>
        <w:t>Application deadline: December 15.</w:t>
      </w:r>
    </w:p>
    <w:p w14:paraId="2574A424" w14:textId="77777777" w:rsidR="0087780C" w:rsidRDefault="0087780C" w:rsidP="006800B1">
      <w:pPr>
        <w:ind w:left="450"/>
      </w:pPr>
    </w:p>
    <w:p w14:paraId="6F48C283" w14:textId="05268EBB" w:rsidR="006800B1" w:rsidRPr="000A32B8" w:rsidRDefault="00000000" w:rsidP="006800B1">
      <w:pPr>
        <w:ind w:left="450"/>
        <w:rPr>
          <w:b/>
          <w:bCs/>
          <w:color w:val="030A13"/>
          <w:sz w:val="20"/>
          <w:szCs w:val="20"/>
          <w:shd w:val="clear" w:color="auto" w:fill="FFFFFF"/>
        </w:rPr>
      </w:pPr>
      <w:hyperlink r:id="rId227" w:history="1">
        <w:r w:rsidR="006800B1" w:rsidRPr="000A32B8">
          <w:rPr>
            <w:rStyle w:val="Hyperlink"/>
            <w:b/>
            <w:bCs/>
            <w:sz w:val="20"/>
            <w:szCs w:val="20"/>
            <w:shd w:val="clear" w:color="auto" w:fill="FFFFFF"/>
          </w:rPr>
          <w:t>Hunt Fellowshi</w:t>
        </w:r>
        <w:r w:rsidR="007B77D1">
          <w:rPr>
            <w:rStyle w:val="Hyperlink"/>
            <w:b/>
            <w:bCs/>
            <w:sz w:val="20"/>
            <w:szCs w:val="20"/>
            <w:shd w:val="clear" w:color="auto" w:fill="FFFFFF"/>
          </w:rPr>
          <w:t>p in Public Writing</w:t>
        </w:r>
      </w:hyperlink>
      <w:r w:rsidR="007B77D1">
        <w:t xml:space="preserve"> </w:t>
      </w:r>
    </w:p>
    <w:p w14:paraId="7B393A9C" w14:textId="77777777" w:rsidR="007B77D1" w:rsidRDefault="007B77D1" w:rsidP="006800B1">
      <w:pPr>
        <w:ind w:left="450"/>
        <w:rPr>
          <w:color w:val="030A13"/>
          <w:sz w:val="20"/>
          <w:szCs w:val="20"/>
          <w:shd w:val="clear" w:color="auto" w:fill="FFFFFF"/>
        </w:rPr>
      </w:pPr>
      <w:r w:rsidRPr="007B77D1">
        <w:rPr>
          <w:color w:val="030A13"/>
          <w:sz w:val="20"/>
          <w:szCs w:val="20"/>
          <w:shd w:val="clear" w:color="auto" w:fill="FFFFFF"/>
        </w:rPr>
        <w:t xml:space="preserve">This program is designed to encourage public writing that brings anthropological knowledge into wider conversations. The Foundation welcomes book projects that are intellectually ambitious, grounded in substantial research, and written in ways that invite nonacademic readers to explore anthropological questions, evidence, and insight. We are interested in projects that demonstrate how anthropological writing can shape public understanding, contribute to urgent debates, and expand the audiences for anthropological work. </w:t>
      </w:r>
    </w:p>
    <w:p w14:paraId="1FE4F579" w14:textId="77777777" w:rsidR="007B77D1" w:rsidRDefault="007B77D1" w:rsidP="006800B1">
      <w:pPr>
        <w:ind w:left="450"/>
        <w:rPr>
          <w:color w:val="030A13"/>
          <w:sz w:val="20"/>
          <w:szCs w:val="20"/>
          <w:shd w:val="clear" w:color="auto" w:fill="FFFFFF"/>
        </w:rPr>
      </w:pPr>
    </w:p>
    <w:p w14:paraId="5522A346" w14:textId="333E448C" w:rsidR="006800B1" w:rsidRDefault="007B77D1" w:rsidP="006800B1">
      <w:pPr>
        <w:ind w:left="450"/>
        <w:rPr>
          <w:color w:val="030A13"/>
          <w:sz w:val="20"/>
          <w:szCs w:val="20"/>
          <w:shd w:val="clear" w:color="auto" w:fill="FFFFFF"/>
        </w:rPr>
      </w:pPr>
      <w:r w:rsidRPr="007B77D1">
        <w:rPr>
          <w:color w:val="030A13"/>
          <w:sz w:val="20"/>
          <w:szCs w:val="20"/>
          <w:shd w:val="clear" w:color="auto" w:fill="FFFFFF"/>
        </w:rPr>
        <w:t>The fellowship supports scholars pursuing a book-length project for broad audiences. Eligible projects may be trade books (published by major presses for general readers) or crossover books (published by academic presses but written and marketed for nonacademic readers). Through this award, the Foundation seeks to raise the status of public writing within anthropology, especially for earlier career scholars, and promote its recognition in hiring, tenure, promotion, and other forms of professional evaluation.</w:t>
      </w:r>
    </w:p>
    <w:p w14:paraId="68D6712B" w14:textId="77777777" w:rsidR="007B77D1" w:rsidRDefault="007B77D1" w:rsidP="006800B1">
      <w:pPr>
        <w:ind w:left="450"/>
        <w:rPr>
          <w:color w:val="030A13"/>
          <w:sz w:val="20"/>
          <w:szCs w:val="20"/>
          <w:shd w:val="clear" w:color="auto" w:fill="FFFFFF"/>
        </w:rPr>
      </w:pPr>
    </w:p>
    <w:p w14:paraId="40AC65EB" w14:textId="2578C851" w:rsidR="007B77D1" w:rsidRPr="000A32B8" w:rsidRDefault="00C461E1" w:rsidP="006800B1">
      <w:pPr>
        <w:ind w:left="450"/>
        <w:rPr>
          <w:color w:val="030A13"/>
          <w:sz w:val="20"/>
          <w:szCs w:val="20"/>
          <w:shd w:val="clear" w:color="auto" w:fill="FFFFFF"/>
        </w:rPr>
      </w:pPr>
      <w:r>
        <w:rPr>
          <w:color w:val="030A13"/>
          <w:sz w:val="20"/>
          <w:szCs w:val="20"/>
          <w:shd w:val="clear" w:color="auto" w:fill="FFFFFF"/>
        </w:rPr>
        <w:t xml:space="preserve">Award: </w:t>
      </w:r>
      <w:r w:rsidR="007B77D1" w:rsidRPr="007B77D1">
        <w:rPr>
          <w:color w:val="030A13"/>
          <w:sz w:val="20"/>
          <w:szCs w:val="20"/>
          <w:shd w:val="clear" w:color="auto" w:fill="FFFFFF"/>
        </w:rPr>
        <w:t xml:space="preserve">$80,000 for 9 months of focused writing. </w:t>
      </w:r>
    </w:p>
    <w:p w14:paraId="1BB9F8BF" w14:textId="77777777" w:rsidR="004966FC" w:rsidRPr="000A32B8" w:rsidRDefault="004966FC" w:rsidP="006800B1">
      <w:pPr>
        <w:ind w:left="450"/>
        <w:rPr>
          <w:color w:val="030A13"/>
          <w:sz w:val="20"/>
          <w:szCs w:val="20"/>
          <w:shd w:val="clear" w:color="auto" w:fill="FFFFFF"/>
        </w:rPr>
      </w:pPr>
    </w:p>
    <w:p w14:paraId="413B378B" w14:textId="77777777" w:rsidR="004966FC" w:rsidRPr="000A32B8" w:rsidRDefault="004966FC" w:rsidP="007B77D1">
      <w:pPr>
        <w:rPr>
          <w:color w:val="030A13"/>
          <w:sz w:val="20"/>
          <w:szCs w:val="20"/>
          <w:shd w:val="clear" w:color="auto" w:fill="FFFFFF"/>
        </w:rPr>
      </w:pPr>
    </w:p>
    <w:p w14:paraId="27723013" w14:textId="42D48231" w:rsidR="00B712CB" w:rsidRPr="000A32B8" w:rsidRDefault="007B77D1" w:rsidP="006800B1">
      <w:pPr>
        <w:ind w:left="450"/>
        <w:rPr>
          <w:rFonts w:eastAsia="Cambria" w:cs="Cambria"/>
          <w:b/>
          <w:bCs/>
          <w:color w:val="21798E"/>
          <w:sz w:val="28"/>
          <w:szCs w:val="28"/>
        </w:rPr>
      </w:pPr>
      <w:r>
        <w:rPr>
          <w:color w:val="030A13"/>
          <w:sz w:val="20"/>
          <w:szCs w:val="20"/>
          <w:shd w:val="clear" w:color="auto" w:fill="FFFFFF"/>
        </w:rPr>
        <w:t>D</w:t>
      </w:r>
      <w:r w:rsidR="004966FC" w:rsidRPr="000A32B8">
        <w:rPr>
          <w:color w:val="030A13"/>
          <w:sz w:val="20"/>
          <w:szCs w:val="20"/>
          <w:shd w:val="clear" w:color="auto" w:fill="FFFFFF"/>
        </w:rPr>
        <w:t>eadline</w:t>
      </w:r>
      <w:r>
        <w:rPr>
          <w:color w:val="030A13"/>
          <w:sz w:val="20"/>
          <w:szCs w:val="20"/>
          <w:shd w:val="clear" w:color="auto" w:fill="FFFFFF"/>
        </w:rPr>
        <w:t xml:space="preserve"> for Letter of Intent:</w:t>
      </w:r>
      <w:r w:rsidR="00C461E1">
        <w:rPr>
          <w:color w:val="030A13"/>
          <w:sz w:val="20"/>
          <w:szCs w:val="20"/>
          <w:shd w:val="clear" w:color="auto" w:fill="FFFFFF"/>
        </w:rPr>
        <w:t xml:space="preserve"> </w:t>
      </w:r>
      <w:r>
        <w:rPr>
          <w:color w:val="030A13"/>
          <w:sz w:val="20"/>
          <w:szCs w:val="20"/>
          <w:shd w:val="clear" w:color="auto" w:fill="FFFFFF"/>
        </w:rPr>
        <w:t>October 15</w:t>
      </w:r>
      <w:r w:rsidR="00C461E1">
        <w:rPr>
          <w:color w:val="030A13"/>
          <w:sz w:val="20"/>
          <w:szCs w:val="20"/>
          <w:shd w:val="clear" w:color="auto" w:fill="FFFFFF"/>
        </w:rPr>
        <w:t>.</w:t>
      </w:r>
      <w:r w:rsidR="00B712CB" w:rsidRPr="000A32B8">
        <w:rPr>
          <w:color w:val="21798E"/>
        </w:rPr>
        <w:br w:type="page"/>
      </w:r>
    </w:p>
    <w:p w14:paraId="0B814B9D" w14:textId="5BC51AB5" w:rsidR="00D90711" w:rsidRPr="00424B05" w:rsidRDefault="00D90711" w:rsidP="006B757A">
      <w:pPr>
        <w:pStyle w:val="Heading1"/>
      </w:pPr>
      <w:bookmarkStart w:id="270" w:name="_APPENDIX_G"/>
      <w:bookmarkStart w:id="271" w:name="_Toc239888512"/>
      <w:bookmarkEnd w:id="270"/>
      <w:r w:rsidRPr="00424B05">
        <w:lastRenderedPageBreak/>
        <w:t>APPENDIX</w:t>
      </w:r>
      <w:r w:rsidRPr="00424B05">
        <w:rPr>
          <w:spacing w:val="-5"/>
        </w:rPr>
        <w:t xml:space="preserve"> </w:t>
      </w:r>
      <w:r w:rsidR="002F6589" w:rsidRPr="00424B05">
        <w:t>G</w:t>
      </w:r>
      <w:bookmarkEnd w:id="271"/>
    </w:p>
    <w:p w14:paraId="74B6FBBA" w14:textId="6448F7BA" w:rsidR="009B421B" w:rsidRPr="00424B05" w:rsidRDefault="009B421B" w:rsidP="009B421B">
      <w:pPr>
        <w:jc w:val="center"/>
        <w:rPr>
          <w:b/>
          <w:bCs/>
          <w:color w:val="22798F"/>
          <w:sz w:val="28"/>
          <w:szCs w:val="28"/>
        </w:rPr>
      </w:pPr>
      <w:r w:rsidRPr="00424B05">
        <w:rPr>
          <w:b/>
          <w:bCs/>
          <w:color w:val="22798F"/>
          <w:sz w:val="28"/>
          <w:szCs w:val="28"/>
        </w:rPr>
        <w:t>The Doctoral Comprehensive Examination</w:t>
      </w:r>
    </w:p>
    <w:p w14:paraId="2AE3F3CD" w14:textId="77777777" w:rsidR="009B421B" w:rsidRPr="000A32B8" w:rsidRDefault="009B421B" w:rsidP="009B421B">
      <w:pPr>
        <w:pStyle w:val="BodyText"/>
        <w:spacing w:before="63"/>
        <w:ind w:left="0"/>
      </w:pPr>
    </w:p>
    <w:p w14:paraId="572BC09C" w14:textId="77777777" w:rsidR="009B421B" w:rsidRPr="002B0091" w:rsidRDefault="009B421B" w:rsidP="002B0091">
      <w:pPr>
        <w:pStyle w:val="BodyText"/>
        <w:ind w:left="0"/>
        <w:rPr>
          <w:b/>
          <w:bCs/>
        </w:rPr>
      </w:pPr>
      <w:r w:rsidRPr="002B0091">
        <w:rPr>
          <w:b/>
          <w:bCs/>
        </w:rPr>
        <w:t>Purpose</w:t>
      </w:r>
    </w:p>
    <w:p w14:paraId="4488F3D8" w14:textId="77777777" w:rsidR="009B421B" w:rsidRPr="001E4797" w:rsidRDefault="009B421B" w:rsidP="002B0091">
      <w:pPr>
        <w:pStyle w:val="BodyText"/>
        <w:ind w:left="0"/>
      </w:pPr>
      <w:r w:rsidRPr="001E4797">
        <w:t xml:space="preserve">The Doctoral Comprehensive Examination (CE) ensures that doctoral students cultivate important foregrounding knowledge needed to pursue their intended dissertation research. </w:t>
      </w:r>
    </w:p>
    <w:p w14:paraId="26E8392A" w14:textId="77777777" w:rsidR="009B421B" w:rsidRDefault="009B421B" w:rsidP="002B0091">
      <w:pPr>
        <w:pStyle w:val="BodyText"/>
        <w:ind w:left="0"/>
      </w:pPr>
    </w:p>
    <w:p w14:paraId="54FF70C5" w14:textId="4538963B" w:rsidR="009B421B" w:rsidRPr="002B0091" w:rsidRDefault="009B421B" w:rsidP="002B0091">
      <w:pPr>
        <w:pStyle w:val="BodyText"/>
        <w:ind w:left="0"/>
        <w:rPr>
          <w:b/>
          <w:bCs/>
        </w:rPr>
      </w:pPr>
      <w:r w:rsidRPr="002B0091">
        <w:rPr>
          <w:b/>
          <w:bCs/>
        </w:rPr>
        <w:t>Examination Committee</w:t>
      </w:r>
    </w:p>
    <w:p w14:paraId="66962475" w14:textId="40D4ACC5" w:rsidR="009B421B" w:rsidRDefault="009B421B" w:rsidP="002B0091">
      <w:pPr>
        <w:pStyle w:val="BodyText"/>
        <w:ind w:left="0"/>
      </w:pPr>
      <w:r w:rsidRPr="009B421B">
        <w:t>The doctoral student’s entire Doctoral Committee (at least</w:t>
      </w:r>
      <w:r>
        <w:t xml:space="preserve"> four</w:t>
      </w:r>
      <w:r w:rsidRPr="009B421B">
        <w:t xml:space="preserve"> members) participates in the CE. The student’s doctoral committee chair (i.e., advisor) coordinates with the </w:t>
      </w:r>
      <w:r w:rsidR="0019405E">
        <w:t>D</w:t>
      </w:r>
      <w:r w:rsidRPr="009B421B">
        <w:t xml:space="preserve">octoral </w:t>
      </w:r>
      <w:r w:rsidR="0019405E">
        <w:t>C</w:t>
      </w:r>
      <w:r w:rsidRPr="009B421B">
        <w:t>ommittee members to help the student with their examination bibliographies, to provide examination questions, and to participate in the CE oral defense.</w:t>
      </w:r>
    </w:p>
    <w:p w14:paraId="380E87F3" w14:textId="77777777" w:rsidR="009B421B" w:rsidRPr="009B421B" w:rsidRDefault="009B421B" w:rsidP="002B0091">
      <w:pPr>
        <w:pStyle w:val="BodyText"/>
        <w:ind w:left="0"/>
      </w:pPr>
    </w:p>
    <w:p w14:paraId="2901961D" w14:textId="77777777" w:rsidR="009B421B" w:rsidRPr="002B0091" w:rsidRDefault="009B421B" w:rsidP="002B0091">
      <w:pPr>
        <w:pStyle w:val="BodyText"/>
        <w:ind w:left="0"/>
        <w:rPr>
          <w:b/>
          <w:bCs/>
        </w:rPr>
      </w:pPr>
      <w:r w:rsidRPr="002B0091">
        <w:rPr>
          <w:b/>
          <w:bCs/>
        </w:rPr>
        <w:t>Program Timing</w:t>
      </w:r>
    </w:p>
    <w:p w14:paraId="6896214A" w14:textId="44B2BDA3" w:rsidR="009B421B" w:rsidRPr="009B421B" w:rsidRDefault="009B421B" w:rsidP="002B0091">
      <w:pPr>
        <w:pStyle w:val="BodyText"/>
        <w:ind w:left="0"/>
      </w:pPr>
      <w:r w:rsidRPr="009B421B">
        <w:t>If the student completed their MA degree at UTK, the CE should be ideally taken by the end of the 4th semester (2</w:t>
      </w:r>
      <w:r w:rsidRPr="009B421B">
        <w:rPr>
          <w:vertAlign w:val="superscript"/>
        </w:rPr>
        <w:t>nd</w:t>
      </w:r>
      <w:r w:rsidRPr="009B421B">
        <w:t xml:space="preserve"> year) of the PhD.</w:t>
      </w:r>
      <w:r>
        <w:t xml:space="preserve"> </w:t>
      </w:r>
      <w:r w:rsidRPr="009B421B">
        <w:t>If the student completed their MA degree elsewhere, the CE should be ideally taken by the end of the 5</w:t>
      </w:r>
      <w:r w:rsidRPr="009B421B">
        <w:rPr>
          <w:vertAlign w:val="superscript"/>
        </w:rPr>
        <w:t>th</w:t>
      </w:r>
      <w:r w:rsidRPr="009B421B">
        <w:t xml:space="preserve"> semester (3</w:t>
      </w:r>
      <w:r w:rsidRPr="009B421B">
        <w:rPr>
          <w:vertAlign w:val="superscript"/>
        </w:rPr>
        <w:t>rd</w:t>
      </w:r>
      <w:r w:rsidRPr="009B421B">
        <w:t xml:space="preserve"> year) of the PhD. </w:t>
      </w:r>
      <w:r>
        <w:t xml:space="preserve"> </w:t>
      </w:r>
      <w:r w:rsidRPr="009B421B">
        <w:t xml:space="preserve">The CE </w:t>
      </w:r>
      <w:r w:rsidRPr="009B421B">
        <w:rPr>
          <w:u w:val="single"/>
        </w:rPr>
        <w:t>must</w:t>
      </w:r>
      <w:r w:rsidRPr="009B421B">
        <w:t xml:space="preserve"> be completed by the end of the 8</w:t>
      </w:r>
      <w:r w:rsidRPr="009B421B">
        <w:rPr>
          <w:vertAlign w:val="superscript"/>
        </w:rPr>
        <w:t>th</w:t>
      </w:r>
      <w:r w:rsidRPr="009B421B">
        <w:t xml:space="preserve"> semester (4</w:t>
      </w:r>
      <w:r w:rsidRPr="009B421B">
        <w:rPr>
          <w:vertAlign w:val="superscript"/>
        </w:rPr>
        <w:t>th</w:t>
      </w:r>
      <w:r w:rsidRPr="009B421B">
        <w:t xml:space="preserve"> year) following admission into the doctoral program. </w:t>
      </w:r>
    </w:p>
    <w:p w14:paraId="6A284D90" w14:textId="77777777" w:rsidR="009B421B" w:rsidRDefault="009B421B" w:rsidP="002B0091">
      <w:pPr>
        <w:pStyle w:val="BodyText"/>
        <w:ind w:left="0"/>
        <w:rPr>
          <w:u w:val="single"/>
        </w:rPr>
      </w:pPr>
    </w:p>
    <w:p w14:paraId="628808FE" w14:textId="1821F7B3" w:rsidR="009B421B" w:rsidRPr="009B421B" w:rsidRDefault="009B421B" w:rsidP="002B0091">
      <w:pPr>
        <w:pStyle w:val="BodyText"/>
        <w:ind w:left="0"/>
      </w:pPr>
      <w:r w:rsidRPr="009B421B">
        <w:rPr>
          <w:u w:val="single"/>
        </w:rPr>
        <w:t>Note</w:t>
      </w:r>
      <w:r w:rsidRPr="009B421B">
        <w:t xml:space="preserve">: </w:t>
      </w:r>
    </w:p>
    <w:p w14:paraId="53355854" w14:textId="3C38416D" w:rsidR="009B421B" w:rsidRPr="009B421B" w:rsidRDefault="009B421B" w:rsidP="002B0091">
      <w:pPr>
        <w:pStyle w:val="BodyText"/>
        <w:ind w:left="0"/>
      </w:pPr>
      <w:r w:rsidRPr="009B421B">
        <w:t>CEs cannot be taken outside of the 9-month academic year; that is, between Spring Graduation and August 1</w:t>
      </w:r>
      <w:r w:rsidRPr="009B421B">
        <w:rPr>
          <w:vertAlign w:val="superscript"/>
        </w:rPr>
        <w:t>st</w:t>
      </w:r>
      <w:r w:rsidRPr="009B421B">
        <w:t xml:space="preserve">. In unusual circumstances, the student must obtain permission from all Doctoral Committee members after providing them with a timeline for taking the CE. Permissions must be obtained prior to the final day of classes of the spring semester. </w:t>
      </w:r>
    </w:p>
    <w:p w14:paraId="7874BBC3" w14:textId="77777777" w:rsidR="009B421B" w:rsidRDefault="009B421B" w:rsidP="002B0091">
      <w:pPr>
        <w:pStyle w:val="BodyText"/>
        <w:ind w:left="0"/>
      </w:pPr>
    </w:p>
    <w:p w14:paraId="408A7205" w14:textId="4E7CFFA0" w:rsidR="009B421B" w:rsidRPr="009B421B" w:rsidRDefault="009B421B" w:rsidP="002B0091">
      <w:pPr>
        <w:pStyle w:val="BodyText"/>
        <w:ind w:left="0"/>
      </w:pPr>
      <w:r w:rsidRPr="009B421B">
        <w:t>The DGS must be informed via email (</w:t>
      </w:r>
      <w:hyperlink r:id="rId228" w:history="1">
        <w:r w:rsidRPr="009B421B">
          <w:rPr>
            <w:rStyle w:val="Hyperlink"/>
          </w:rPr>
          <w:t>anthdgs@utk.edu</w:t>
        </w:r>
      </w:hyperlink>
      <w:r w:rsidRPr="009B421B">
        <w:t xml:space="preserve">) of the exception and the dates over which the CE will be taken, with all committee members cc’d on the email. </w:t>
      </w:r>
    </w:p>
    <w:p w14:paraId="13F45C10" w14:textId="77777777" w:rsidR="00142049" w:rsidRDefault="00142049" w:rsidP="002B0091">
      <w:pPr>
        <w:pStyle w:val="BodyText"/>
        <w:ind w:left="0"/>
      </w:pPr>
    </w:p>
    <w:p w14:paraId="1A450C0D" w14:textId="7ED030FD" w:rsidR="009B421B" w:rsidRPr="00142049" w:rsidRDefault="009B421B" w:rsidP="002B0091">
      <w:pPr>
        <w:pStyle w:val="BodyText"/>
        <w:ind w:left="0"/>
        <w:rPr>
          <w:b/>
          <w:bCs/>
        </w:rPr>
      </w:pPr>
      <w:r w:rsidRPr="00142049">
        <w:rPr>
          <w:b/>
          <w:bCs/>
        </w:rPr>
        <w:t>Format</w:t>
      </w:r>
    </w:p>
    <w:p w14:paraId="65EC0737" w14:textId="77777777" w:rsidR="009B421B" w:rsidRPr="009B421B" w:rsidRDefault="009B421B" w:rsidP="002B0091">
      <w:pPr>
        <w:pStyle w:val="BodyText"/>
        <w:ind w:left="0"/>
      </w:pPr>
      <w:r w:rsidRPr="009B421B">
        <w:t>The Doctoral Comprehensive Examination is best understood in three stages:</w:t>
      </w:r>
    </w:p>
    <w:p w14:paraId="2ADDC789" w14:textId="0B376CAE" w:rsidR="009B421B" w:rsidRPr="009B421B" w:rsidRDefault="009B421B" w:rsidP="00142049">
      <w:pPr>
        <w:pStyle w:val="BodyText"/>
        <w:ind w:left="720"/>
      </w:pPr>
      <w:r w:rsidRPr="009B421B">
        <w:t xml:space="preserve">Stage </w:t>
      </w:r>
      <w:r w:rsidR="00C461E1">
        <w:t>1</w:t>
      </w:r>
      <w:r w:rsidRPr="009B421B">
        <w:t>: Compilation and Approval of Bibliographies</w:t>
      </w:r>
    </w:p>
    <w:p w14:paraId="193CA498" w14:textId="77777777" w:rsidR="009B421B" w:rsidRPr="009B421B" w:rsidRDefault="009B421B" w:rsidP="00142049">
      <w:pPr>
        <w:pStyle w:val="BodyText"/>
        <w:ind w:left="720"/>
      </w:pPr>
      <w:r w:rsidRPr="009B421B">
        <w:t>Stage 2: Comprehensive Examination (written)</w:t>
      </w:r>
    </w:p>
    <w:p w14:paraId="46831C2E" w14:textId="77777777" w:rsidR="009B421B" w:rsidRPr="009B421B" w:rsidRDefault="009B421B" w:rsidP="00142049">
      <w:pPr>
        <w:pStyle w:val="BodyText"/>
        <w:ind w:left="720"/>
      </w:pPr>
      <w:r w:rsidRPr="009B421B">
        <w:t xml:space="preserve">Stage 3: Comprehensive Examination (oral defense) </w:t>
      </w:r>
    </w:p>
    <w:p w14:paraId="19FDBFE0" w14:textId="77777777" w:rsidR="009B421B" w:rsidRDefault="009B421B" w:rsidP="002B0091">
      <w:pPr>
        <w:pStyle w:val="BodyText"/>
        <w:ind w:left="0"/>
        <w:rPr>
          <w:u w:val="single"/>
        </w:rPr>
      </w:pPr>
    </w:p>
    <w:p w14:paraId="2EDCFD0F" w14:textId="34CE8961" w:rsidR="009B421B" w:rsidRPr="002B0091" w:rsidRDefault="009B421B" w:rsidP="002B0091">
      <w:pPr>
        <w:pStyle w:val="BodyText"/>
        <w:ind w:left="0"/>
        <w:rPr>
          <w:b/>
          <w:bCs/>
          <w:u w:val="single"/>
        </w:rPr>
      </w:pPr>
      <w:r w:rsidRPr="002B0091">
        <w:rPr>
          <w:b/>
          <w:bCs/>
          <w:u w:val="single"/>
        </w:rPr>
        <w:t>Stage 1:</w:t>
      </w:r>
      <w:r w:rsidR="002B0091">
        <w:rPr>
          <w:b/>
          <w:bCs/>
          <w:u w:val="single"/>
        </w:rPr>
        <w:t xml:space="preserve"> Preparation</w:t>
      </w:r>
    </w:p>
    <w:p w14:paraId="6EE4F4F3" w14:textId="77777777" w:rsidR="009B421B" w:rsidRPr="009B421B" w:rsidRDefault="009B421B" w:rsidP="002B0091">
      <w:pPr>
        <w:pStyle w:val="BodyText"/>
        <w:ind w:left="0"/>
      </w:pPr>
      <w:r w:rsidRPr="009B421B">
        <w:t xml:space="preserve">In consultation with the advisor and committee, three general foundational themes that align with the student’s intended dissertation topic are chosen.  The student then builds bibliographies for each of those themes, the format, length, and breadth of which are decided again in consultation with committee. </w:t>
      </w:r>
    </w:p>
    <w:p w14:paraId="1CBBD50B" w14:textId="77777777" w:rsidR="009B421B" w:rsidRDefault="009B421B" w:rsidP="002B0091">
      <w:pPr>
        <w:pStyle w:val="BodyText"/>
        <w:ind w:left="0"/>
      </w:pPr>
    </w:p>
    <w:p w14:paraId="3BB5F28C" w14:textId="38586C23" w:rsidR="009B421B" w:rsidRPr="0019405E" w:rsidRDefault="009B421B" w:rsidP="002B0091">
      <w:pPr>
        <w:pStyle w:val="BodyText"/>
        <w:ind w:left="0"/>
      </w:pPr>
      <w:r w:rsidRPr="009B421B">
        <w:t xml:space="preserve">The student’s advisor and their </w:t>
      </w:r>
      <w:proofErr w:type="gramStart"/>
      <w:r w:rsidR="00AB0BCF">
        <w:t>C</w:t>
      </w:r>
      <w:r w:rsidRPr="009B421B">
        <w:t>ommittee</w:t>
      </w:r>
      <w:proofErr w:type="gramEnd"/>
      <w:r w:rsidRPr="009B421B">
        <w:t xml:space="preserve"> should review the bibliographies to revise as needed. Final copies of the student’s bibliographies must be sent to the entire committee prior to the written portion of the CE (i.e., Stage 2) at least </w:t>
      </w:r>
      <w:r w:rsidRPr="009B421B">
        <w:rPr>
          <w:u w:val="single"/>
        </w:rPr>
        <w:t>two weeks</w:t>
      </w:r>
      <w:r w:rsidRPr="009B421B">
        <w:t xml:space="preserve"> before the first exam day.</w:t>
      </w:r>
    </w:p>
    <w:p w14:paraId="3CE507ED" w14:textId="77777777" w:rsidR="009B421B" w:rsidRDefault="009B421B" w:rsidP="002B0091">
      <w:pPr>
        <w:pStyle w:val="BodyText"/>
        <w:ind w:left="0"/>
        <w:rPr>
          <w:u w:val="single"/>
        </w:rPr>
      </w:pPr>
    </w:p>
    <w:p w14:paraId="74945A6F" w14:textId="4E26ADC4" w:rsidR="009B421B" w:rsidRPr="002B0091" w:rsidRDefault="009B421B" w:rsidP="002B0091">
      <w:pPr>
        <w:pStyle w:val="BodyText"/>
        <w:ind w:left="0"/>
        <w:rPr>
          <w:b/>
          <w:bCs/>
          <w:u w:val="single"/>
        </w:rPr>
      </w:pPr>
      <w:r w:rsidRPr="002B0091">
        <w:rPr>
          <w:b/>
          <w:bCs/>
          <w:u w:val="single"/>
        </w:rPr>
        <w:t>Stage 2: Comprehensive Examination (Written)</w:t>
      </w:r>
    </w:p>
    <w:p w14:paraId="7A5E52F3" w14:textId="38161CC0" w:rsidR="009B421B" w:rsidRPr="009B421B" w:rsidRDefault="009B421B" w:rsidP="002B0091">
      <w:pPr>
        <w:pStyle w:val="BodyText"/>
        <w:ind w:left="0"/>
      </w:pPr>
      <w:r w:rsidRPr="009B421B">
        <w:t xml:space="preserve">The written portion of the CE takes place over seven </w:t>
      </w:r>
      <w:r>
        <w:t xml:space="preserve">(7) </w:t>
      </w:r>
      <w:r w:rsidRPr="009B421B">
        <w:t xml:space="preserve">business days, usually over three 9-hour days </w:t>
      </w:r>
      <w:r w:rsidRPr="009B421B">
        <w:lastRenderedPageBreak/>
        <w:t xml:space="preserve">(typically, 8am to 5pm ET), often with a rest day between each exam day. Exams may be taken on campus or remotely, as agreed upon with your </w:t>
      </w:r>
      <w:r w:rsidR="00AB0BCF">
        <w:t>C</w:t>
      </w:r>
      <w:r w:rsidRPr="009B421B">
        <w:t>ommittee. Contact Helen Spencer (</w:t>
      </w:r>
      <w:hyperlink r:id="rId229" w:history="1">
        <w:r w:rsidRPr="009B421B">
          <w:rPr>
            <w:rStyle w:val="Hyperlink"/>
          </w:rPr>
          <w:t>hspence9@utk.edu</w:t>
        </w:r>
      </w:hyperlink>
      <w:r w:rsidRPr="009B421B">
        <w:t>), Administrative Assistant, to schedule a room on campus</w:t>
      </w:r>
      <w:r>
        <w:t xml:space="preserve"> if needed</w:t>
      </w:r>
      <w:r w:rsidRPr="009B421B">
        <w:t>.</w:t>
      </w:r>
    </w:p>
    <w:p w14:paraId="78A06677" w14:textId="77777777" w:rsidR="009B421B" w:rsidRDefault="009B421B" w:rsidP="002B0091">
      <w:pPr>
        <w:pStyle w:val="BodyText"/>
        <w:ind w:left="0"/>
      </w:pPr>
    </w:p>
    <w:p w14:paraId="4D6066E2" w14:textId="77777777" w:rsidR="0019405E" w:rsidRDefault="0019405E" w:rsidP="002B0091">
      <w:pPr>
        <w:pStyle w:val="BodyText"/>
        <w:ind w:left="0"/>
      </w:pPr>
      <w:r>
        <w:t>E</w:t>
      </w:r>
      <w:r w:rsidRPr="009B421B">
        <w:t>xam format may vary across subdisciplines and even from</w:t>
      </w:r>
      <w:r>
        <w:t xml:space="preserve"> one</w:t>
      </w:r>
      <w:r w:rsidRPr="009B421B">
        <w:t xml:space="preserve"> </w:t>
      </w:r>
      <w:r>
        <w:t xml:space="preserve">Doctoral Committee to another. </w:t>
      </w:r>
      <w:r w:rsidR="009B421B" w:rsidRPr="009B421B">
        <w:t xml:space="preserve">Each examination day is typically dedicated to one of the previously agreed-upon themes. The advisor will inform the student whether they are permitted to consult a physical copy of their bibliographies. The use and type of bibliography a student cultivates and/or brings into the exam should be discussed in conjunction with </w:t>
      </w:r>
      <w:r>
        <w:t>the</w:t>
      </w:r>
      <w:r w:rsidR="009B421B" w:rsidRPr="009B421B">
        <w:t xml:space="preserve"> advisor. </w:t>
      </w:r>
    </w:p>
    <w:p w14:paraId="713D359D" w14:textId="77777777" w:rsidR="0019405E" w:rsidRDefault="0019405E" w:rsidP="002B0091">
      <w:pPr>
        <w:pStyle w:val="BodyText"/>
        <w:ind w:left="0"/>
      </w:pPr>
    </w:p>
    <w:p w14:paraId="2613A5DA" w14:textId="409668F9" w:rsidR="009B421B" w:rsidRPr="009B421B" w:rsidRDefault="0019405E" w:rsidP="002B0091">
      <w:pPr>
        <w:pStyle w:val="BodyText"/>
        <w:ind w:left="0"/>
      </w:pPr>
      <w:r>
        <w:t>On each exam day, the advisor will have scheduled an email to send to the student five minutes before the agreed-upon start time. Students</w:t>
      </w:r>
      <w:r w:rsidR="009B421B" w:rsidRPr="009B421B">
        <w:t xml:space="preserve"> must send each of their written answers at an agreed-upon time </w:t>
      </w:r>
      <w:r>
        <w:t xml:space="preserve">back to their advisor, who </w:t>
      </w:r>
      <w:r w:rsidR="009B421B" w:rsidRPr="009B421B">
        <w:t>forwards them to the student’s entire committee.</w:t>
      </w:r>
    </w:p>
    <w:p w14:paraId="5ACE610E" w14:textId="77777777" w:rsidR="009B421B" w:rsidRPr="009B421B" w:rsidRDefault="009B421B" w:rsidP="002B0091">
      <w:pPr>
        <w:pStyle w:val="BodyText"/>
        <w:ind w:left="0"/>
      </w:pPr>
    </w:p>
    <w:p w14:paraId="3A6E2D27" w14:textId="5D8C5A8D" w:rsidR="009B421B" w:rsidRDefault="009B421B" w:rsidP="002B0091">
      <w:pPr>
        <w:pStyle w:val="BodyText"/>
        <w:ind w:left="0"/>
      </w:pPr>
      <w:r w:rsidRPr="0019405E">
        <w:t>Students have 9</w:t>
      </w:r>
      <w:r w:rsidR="0019405E">
        <w:t xml:space="preserve"> (nine)</w:t>
      </w:r>
      <w:r w:rsidRPr="0019405E">
        <w:t xml:space="preserve"> hours from the agreed-upon start time to complete each written exam. Students may take breaks at any time.</w:t>
      </w:r>
    </w:p>
    <w:p w14:paraId="38E0D566" w14:textId="77777777" w:rsidR="0019405E" w:rsidRPr="0019405E" w:rsidRDefault="0019405E" w:rsidP="002B0091">
      <w:pPr>
        <w:pStyle w:val="BodyText"/>
        <w:ind w:left="0"/>
      </w:pPr>
    </w:p>
    <w:p w14:paraId="2FC70D8E" w14:textId="77777777" w:rsidR="009B421B" w:rsidRPr="002B0091" w:rsidRDefault="009B421B" w:rsidP="002B0091">
      <w:pPr>
        <w:pStyle w:val="BodyText"/>
        <w:ind w:left="0"/>
        <w:rPr>
          <w:b/>
          <w:bCs/>
          <w:u w:val="single"/>
        </w:rPr>
      </w:pPr>
      <w:r w:rsidRPr="002B0091">
        <w:rPr>
          <w:b/>
          <w:bCs/>
          <w:u w:val="single"/>
        </w:rPr>
        <w:t>Stage 3: Comprehensive Examination (Oral Defense)</w:t>
      </w:r>
    </w:p>
    <w:p w14:paraId="025FD901" w14:textId="77777777" w:rsidR="009B421B" w:rsidRDefault="009B421B" w:rsidP="002B0091">
      <w:pPr>
        <w:pStyle w:val="BodyText"/>
        <w:ind w:left="0"/>
      </w:pPr>
      <w:r w:rsidRPr="009B421B">
        <w:t>The oral defense of the CE must take place no later than one (1) month after the written examination, but ideally within two to three weeks. Committee members must be allowed at least two (2) weeks between the written and oral components of the exam to review the written answers.</w:t>
      </w:r>
    </w:p>
    <w:p w14:paraId="32A33535" w14:textId="77777777" w:rsidR="0019405E" w:rsidRPr="009B421B" w:rsidRDefault="0019405E" w:rsidP="002B0091">
      <w:pPr>
        <w:pStyle w:val="BodyText"/>
        <w:ind w:left="0"/>
      </w:pPr>
    </w:p>
    <w:p w14:paraId="3214BBBA" w14:textId="25FCFF2C" w:rsidR="009B421B" w:rsidRDefault="009B421B" w:rsidP="002B0091">
      <w:pPr>
        <w:pStyle w:val="BodyText"/>
        <w:ind w:left="0"/>
      </w:pPr>
      <w:r w:rsidRPr="009B421B">
        <w:t xml:space="preserve">The student’s oral defense of the CE takes place in front of the entire </w:t>
      </w:r>
      <w:r w:rsidR="0019405E">
        <w:t>D</w:t>
      </w:r>
      <w:r w:rsidRPr="009B421B">
        <w:t xml:space="preserve">octoral </w:t>
      </w:r>
      <w:r w:rsidR="0019405E">
        <w:t>C</w:t>
      </w:r>
      <w:r w:rsidRPr="009B421B">
        <w:t>ommittee. The advisor acts as the chairperson during the oral of the examination.</w:t>
      </w:r>
    </w:p>
    <w:p w14:paraId="2D1B402B" w14:textId="77777777" w:rsidR="0019405E" w:rsidRPr="009B421B" w:rsidRDefault="0019405E" w:rsidP="002B0091">
      <w:pPr>
        <w:pStyle w:val="BodyText"/>
        <w:ind w:left="0"/>
      </w:pPr>
    </w:p>
    <w:p w14:paraId="6072A989" w14:textId="0A23E744" w:rsidR="009B421B" w:rsidRPr="009B421B" w:rsidRDefault="009B421B" w:rsidP="002B0091">
      <w:pPr>
        <w:pStyle w:val="BodyText"/>
        <w:ind w:left="0"/>
      </w:pPr>
      <w:r w:rsidRPr="009B421B">
        <w:t xml:space="preserve">The meeting for the oral defense is approximately two </w:t>
      </w:r>
      <w:r w:rsidR="0019405E">
        <w:t xml:space="preserve">(2) </w:t>
      </w:r>
      <w:r w:rsidRPr="009B421B">
        <w:t>hours in length, following this general format:</w:t>
      </w:r>
    </w:p>
    <w:p w14:paraId="29DECAE2" w14:textId="77777777" w:rsidR="009B421B" w:rsidRPr="009B421B" w:rsidRDefault="009B421B" w:rsidP="002B0091">
      <w:pPr>
        <w:pStyle w:val="BodyText"/>
        <w:ind w:left="0"/>
      </w:pPr>
      <w:r w:rsidRPr="009B421B">
        <w:t xml:space="preserve">The committee asks clarifying questions about the student’s written responses, or on unanswered questions, from the written examination. </w:t>
      </w:r>
    </w:p>
    <w:p w14:paraId="0AC3CCBA" w14:textId="77777777" w:rsidR="00A14608" w:rsidRDefault="00A14608" w:rsidP="002B0091">
      <w:pPr>
        <w:pStyle w:val="BodyText"/>
        <w:ind w:left="0"/>
      </w:pPr>
    </w:p>
    <w:p w14:paraId="6319F8F8" w14:textId="65AF224D" w:rsidR="009B421B" w:rsidRPr="009B421B" w:rsidRDefault="009B421B" w:rsidP="002B0091">
      <w:pPr>
        <w:pStyle w:val="BodyText"/>
        <w:ind w:left="0"/>
      </w:pPr>
      <w:r w:rsidRPr="009B421B">
        <w:t>After the student has addressed committee questions, the committee enters into an executive session in which the student leaves the room.</w:t>
      </w:r>
    </w:p>
    <w:p w14:paraId="3393756E" w14:textId="77777777" w:rsidR="00A14608" w:rsidRDefault="00A14608" w:rsidP="002B0091">
      <w:pPr>
        <w:pStyle w:val="BodyText"/>
        <w:ind w:left="0"/>
      </w:pPr>
    </w:p>
    <w:p w14:paraId="76713D1F" w14:textId="1491AC80" w:rsidR="009B421B" w:rsidRPr="009B421B" w:rsidRDefault="009B421B" w:rsidP="002B0091">
      <w:pPr>
        <w:pStyle w:val="BodyText"/>
        <w:ind w:left="0"/>
      </w:pPr>
      <w:r w:rsidRPr="009B421B">
        <w:t>During the executive session, the committee discusses the written answers, and the student’s performance during the oral defense.</w:t>
      </w:r>
    </w:p>
    <w:p w14:paraId="74885FF0" w14:textId="77777777" w:rsidR="00A14608" w:rsidRDefault="00A14608" w:rsidP="002B0091">
      <w:pPr>
        <w:pStyle w:val="BodyText"/>
        <w:ind w:left="0"/>
      </w:pPr>
    </w:p>
    <w:p w14:paraId="7142D834" w14:textId="3B0CC904" w:rsidR="009B421B" w:rsidRPr="009B421B" w:rsidRDefault="009B421B" w:rsidP="002B0091">
      <w:pPr>
        <w:pStyle w:val="BodyText"/>
        <w:ind w:left="0"/>
      </w:pPr>
      <w:r w:rsidRPr="009B421B">
        <w:t>The student is asked to rejoin the committee, at which they are informed of the outcome (pass/fail) and to discuss next steps.</w:t>
      </w:r>
    </w:p>
    <w:p w14:paraId="4D5AF05F" w14:textId="77777777" w:rsidR="00A14608" w:rsidRDefault="00A14608" w:rsidP="002B0091">
      <w:pPr>
        <w:pStyle w:val="BodyText"/>
        <w:ind w:left="0"/>
      </w:pPr>
    </w:p>
    <w:p w14:paraId="2C6D2C2B" w14:textId="2ED570F3" w:rsidR="009B421B" w:rsidRPr="00A14608" w:rsidRDefault="009B421B" w:rsidP="002B0091">
      <w:pPr>
        <w:pStyle w:val="BodyText"/>
        <w:ind w:left="0"/>
        <w:rPr>
          <w:b/>
          <w:bCs/>
        </w:rPr>
      </w:pPr>
      <w:r w:rsidRPr="00A14608">
        <w:rPr>
          <w:b/>
          <w:bCs/>
        </w:rPr>
        <w:t>Required Forms</w:t>
      </w:r>
    </w:p>
    <w:p w14:paraId="73442909" w14:textId="38DC2D97" w:rsidR="009B421B" w:rsidRPr="009B421B" w:rsidRDefault="009B421B" w:rsidP="002B0091">
      <w:pPr>
        <w:pStyle w:val="BodyText"/>
        <w:ind w:left="0"/>
      </w:pPr>
      <w:r w:rsidRPr="009B421B">
        <w:t xml:space="preserve">At the end of the oral defense committee meeting, the </w:t>
      </w:r>
      <w:r w:rsidR="0019405E">
        <w:t>C</w:t>
      </w:r>
      <w:r w:rsidRPr="009B421B">
        <w:t xml:space="preserve">ommittee must: </w:t>
      </w:r>
    </w:p>
    <w:p w14:paraId="7A90D6E9" w14:textId="1B4B601F" w:rsidR="009B421B" w:rsidRPr="0019405E" w:rsidRDefault="009B421B" w:rsidP="002B0091">
      <w:pPr>
        <w:pStyle w:val="BodyText"/>
        <w:ind w:left="0"/>
      </w:pPr>
      <w:r w:rsidRPr="009B421B">
        <w:t>• Fill out</w:t>
      </w:r>
      <w:r w:rsidR="0019405E">
        <w:t xml:space="preserve">, </w:t>
      </w:r>
      <w:r w:rsidRPr="009B421B">
        <w:t>sign</w:t>
      </w:r>
      <w:r w:rsidR="0019405E">
        <w:t>, and submit</w:t>
      </w:r>
      <w:r w:rsidRPr="009B421B">
        <w:t xml:space="preserve"> the </w:t>
      </w:r>
      <w:hyperlink r:id="rId230" w:history="1">
        <w:r w:rsidRPr="0019405E">
          <w:rPr>
            <w:rStyle w:val="Hyperlink"/>
            <w:i/>
            <w:iCs/>
          </w:rPr>
          <w:t>Report of Doctoral Comprehensive Examination</w:t>
        </w:r>
      </w:hyperlink>
      <w:r w:rsidRPr="009B421B">
        <w:t xml:space="preserve"> form</w:t>
      </w:r>
      <w:r w:rsidR="0019405E">
        <w:t xml:space="preserve"> </w:t>
      </w:r>
      <w:r w:rsidRPr="0019405E">
        <w:t>to the DGS (</w:t>
      </w:r>
      <w:hyperlink r:id="rId231" w:history="1">
        <w:r w:rsidRPr="0019405E">
          <w:rPr>
            <w:rStyle w:val="Hyperlink"/>
          </w:rPr>
          <w:t>AnthDGS@utk.edu</w:t>
        </w:r>
      </w:hyperlink>
      <w:r w:rsidRPr="0019405E">
        <w:t>) and Helen Spencer (</w:t>
      </w:r>
      <w:hyperlink r:id="rId232" w:history="1">
        <w:r w:rsidRPr="0019405E">
          <w:rPr>
            <w:rStyle w:val="Hyperlink"/>
          </w:rPr>
          <w:t>hspence9@utk.edu</w:t>
        </w:r>
      </w:hyperlink>
      <w:r w:rsidRPr="0019405E">
        <w:t xml:space="preserve">). </w:t>
      </w:r>
    </w:p>
    <w:p w14:paraId="21919E95" w14:textId="77777777" w:rsidR="009B421B" w:rsidRPr="009B421B" w:rsidRDefault="009B421B" w:rsidP="002B0091">
      <w:pPr>
        <w:pStyle w:val="BodyText"/>
        <w:ind w:left="0"/>
      </w:pPr>
      <w:r w:rsidRPr="009B421B">
        <w:t>• Fill out the online SACS rubric form (link TBA).</w:t>
      </w:r>
    </w:p>
    <w:p w14:paraId="2BB340E4" w14:textId="77777777" w:rsidR="009B421B" w:rsidRPr="009B421B" w:rsidRDefault="009B421B" w:rsidP="002B0091">
      <w:pPr>
        <w:pStyle w:val="BodyText"/>
        <w:ind w:left="0"/>
      </w:pPr>
    </w:p>
    <w:p w14:paraId="6A7D9038" w14:textId="4BEF0583" w:rsidR="009B421B" w:rsidRPr="002B0091" w:rsidRDefault="009B421B" w:rsidP="002B0091">
      <w:pPr>
        <w:pStyle w:val="BodyText"/>
        <w:ind w:left="0"/>
        <w:rPr>
          <w:b/>
          <w:bCs/>
        </w:rPr>
      </w:pPr>
      <w:r w:rsidRPr="002B0091">
        <w:rPr>
          <w:b/>
          <w:bCs/>
        </w:rPr>
        <w:t>Second Examination</w:t>
      </w:r>
    </w:p>
    <w:p w14:paraId="5CF3240F" w14:textId="7EC3B667" w:rsidR="009B421B" w:rsidRPr="009B421B" w:rsidRDefault="009B421B" w:rsidP="002B0091">
      <w:pPr>
        <w:pStyle w:val="BodyText"/>
        <w:ind w:left="0"/>
      </w:pPr>
      <w:r w:rsidRPr="009B421B">
        <w:t xml:space="preserve">If a student fails to pass the CE, a second exam attempt is possible, though it cannot occur in the same </w:t>
      </w:r>
      <w:r w:rsidRPr="009B421B">
        <w:lastRenderedPageBreak/>
        <w:t>semester as the first attempt.</w:t>
      </w:r>
      <w:r w:rsidR="0019405E">
        <w:t xml:space="preserve"> </w:t>
      </w:r>
      <w:r w:rsidRPr="009B421B">
        <w:t>The result of the second examination is final, and failure will result in termination from the graduate program.</w:t>
      </w:r>
    </w:p>
    <w:p w14:paraId="1C5D38E3" w14:textId="77777777" w:rsidR="00DE6B92" w:rsidRDefault="00DE6B92">
      <w:pPr>
        <w:rPr>
          <w:b/>
          <w:bCs/>
          <w:color w:val="2DA2BF"/>
          <w:sz w:val="28"/>
          <w:szCs w:val="28"/>
        </w:rPr>
      </w:pPr>
      <w:r>
        <w:rPr>
          <w:b/>
          <w:bCs/>
          <w:color w:val="2DA2BF"/>
          <w:sz w:val="28"/>
          <w:szCs w:val="28"/>
        </w:rPr>
        <w:br w:type="page"/>
      </w:r>
    </w:p>
    <w:p w14:paraId="4E0F71DB" w14:textId="408DFF24" w:rsidR="00DE6B92" w:rsidRPr="00424B05" w:rsidRDefault="00DE6B92" w:rsidP="006B757A">
      <w:pPr>
        <w:pStyle w:val="Heading1"/>
      </w:pPr>
      <w:bookmarkStart w:id="272" w:name="_APPENDIX_H_1"/>
      <w:bookmarkStart w:id="273" w:name="_Toc239888513"/>
      <w:bookmarkEnd w:id="272"/>
      <w:r w:rsidRPr="00424B05">
        <w:lastRenderedPageBreak/>
        <w:t>APPENDIX</w:t>
      </w:r>
      <w:r w:rsidRPr="00424B05">
        <w:rPr>
          <w:spacing w:val="-5"/>
        </w:rPr>
        <w:t xml:space="preserve"> </w:t>
      </w:r>
      <w:r w:rsidRPr="00424B05">
        <w:t>H</w:t>
      </w:r>
      <w:bookmarkEnd w:id="273"/>
    </w:p>
    <w:p w14:paraId="7A3E7B9B" w14:textId="729A167A" w:rsidR="00D90711" w:rsidRPr="00424B05" w:rsidRDefault="00D90711" w:rsidP="00D90711">
      <w:pPr>
        <w:jc w:val="center"/>
        <w:rPr>
          <w:b/>
          <w:bCs/>
          <w:color w:val="22798F"/>
          <w:sz w:val="28"/>
          <w:szCs w:val="28"/>
        </w:rPr>
      </w:pPr>
      <w:r w:rsidRPr="00424B05">
        <w:rPr>
          <w:b/>
          <w:bCs/>
          <w:color w:val="22798F"/>
          <w:sz w:val="28"/>
          <w:szCs w:val="28"/>
        </w:rPr>
        <w:t>EXTERNAL GRANT SUBMISSIONS</w:t>
      </w:r>
    </w:p>
    <w:p w14:paraId="4A18E4A4" w14:textId="77777777" w:rsidR="00D90711" w:rsidRPr="000A32B8" w:rsidRDefault="00D90711" w:rsidP="00D90711">
      <w:pPr>
        <w:pStyle w:val="BodyText"/>
        <w:spacing w:before="63"/>
        <w:ind w:left="0"/>
      </w:pPr>
    </w:p>
    <w:p w14:paraId="380840AB" w14:textId="77777777" w:rsidR="00D90711" w:rsidRPr="000A32B8" w:rsidRDefault="00D90711" w:rsidP="00D90711">
      <w:pPr>
        <w:pStyle w:val="BodyText"/>
        <w:spacing w:before="63"/>
        <w:rPr>
          <w:b/>
          <w:bCs/>
        </w:rPr>
      </w:pPr>
      <w:r w:rsidRPr="000A32B8">
        <w:rPr>
          <w:b/>
          <w:bCs/>
        </w:rPr>
        <w:t>Grant Processing &amp; Administration</w:t>
      </w:r>
    </w:p>
    <w:p w14:paraId="2FA5B8D6" w14:textId="50720FCD" w:rsidR="00D90711" w:rsidRPr="000A32B8" w:rsidRDefault="00D90711" w:rsidP="00D90711">
      <w:pPr>
        <w:pStyle w:val="BodyText"/>
        <w:spacing w:before="63"/>
      </w:pPr>
      <w:r w:rsidRPr="000A32B8">
        <w:t>All grants should be administered through the university</w:t>
      </w:r>
      <w:r w:rsidR="00785D00" w:rsidRPr="000A32B8">
        <w:t xml:space="preserve">, including </w:t>
      </w:r>
      <w:r w:rsidRPr="000A32B8">
        <w:t>grants whose agencies give you the option of sending funds directly to you</w:t>
      </w:r>
      <w:r w:rsidR="00785D00" w:rsidRPr="000A32B8">
        <w:t>. If</w:t>
      </w:r>
      <w:r w:rsidRPr="000A32B8">
        <w:t xml:space="preserve"> those funds end up in your bank account, the US Federal Government will tax those funds, and you will have to pay out</w:t>
      </w:r>
      <w:r w:rsidR="004B12D1" w:rsidRPr="000A32B8">
        <w:t xml:space="preserve"> of </w:t>
      </w:r>
      <w:r w:rsidRPr="000A32B8">
        <w:t xml:space="preserve">pocket. If the funds are </w:t>
      </w:r>
      <w:r w:rsidR="00785D00" w:rsidRPr="000A32B8">
        <w:t xml:space="preserve">received </w:t>
      </w:r>
      <w:r w:rsidRPr="000A32B8">
        <w:t>through the university, no taxes are incurred, and you will be able to use the full amount for your research.</w:t>
      </w:r>
    </w:p>
    <w:p w14:paraId="03B0C5FC" w14:textId="77777777" w:rsidR="00D90711" w:rsidRPr="000A32B8" w:rsidRDefault="00D90711" w:rsidP="00D90711">
      <w:pPr>
        <w:pStyle w:val="BodyText"/>
        <w:spacing w:before="63"/>
      </w:pPr>
    </w:p>
    <w:p w14:paraId="2FA7F8AA" w14:textId="2ADE27A4" w:rsidR="00D90711" w:rsidRPr="000A32B8" w:rsidRDefault="004656D0" w:rsidP="00D90711">
      <w:pPr>
        <w:pStyle w:val="BodyText"/>
        <w:spacing w:before="63"/>
      </w:pPr>
      <w:r>
        <w:t>The</w:t>
      </w:r>
      <w:r w:rsidR="00D90711" w:rsidRPr="000A32B8">
        <w:t xml:space="preserve"> University and </w:t>
      </w:r>
      <w:r>
        <w:t>the Anthropology</w:t>
      </w:r>
      <w:r w:rsidR="00D90711" w:rsidRPr="000A32B8">
        <w:t xml:space="preserve"> Department have internal deadlines that depend on </w:t>
      </w:r>
      <w:r w:rsidR="004B12D1" w:rsidRPr="000A32B8">
        <w:t xml:space="preserve">the </w:t>
      </w:r>
      <w:r w:rsidR="00D90711" w:rsidRPr="000A32B8">
        <w:t>granting agency deadlines.</w:t>
      </w:r>
    </w:p>
    <w:p w14:paraId="59FB5A5D" w14:textId="77777777" w:rsidR="00D90711" w:rsidRPr="000A32B8" w:rsidRDefault="00D90711" w:rsidP="00D90711">
      <w:pPr>
        <w:pStyle w:val="BodyText"/>
        <w:spacing w:before="63"/>
      </w:pPr>
    </w:p>
    <w:p w14:paraId="1AC67C00" w14:textId="605336D2" w:rsidR="00D90711" w:rsidRPr="000A32B8" w:rsidRDefault="00D90711" w:rsidP="00E76C14">
      <w:pPr>
        <w:pStyle w:val="BodyText"/>
        <w:numPr>
          <w:ilvl w:val="0"/>
          <w:numId w:val="39"/>
        </w:numPr>
        <w:spacing w:before="63"/>
      </w:pPr>
      <w:r w:rsidRPr="000A32B8">
        <w:t xml:space="preserve">Reach out to Terrie </w:t>
      </w:r>
      <w:proofErr w:type="spellStart"/>
      <w:r w:rsidRPr="000A32B8">
        <w:t>Yeatts</w:t>
      </w:r>
      <w:proofErr w:type="spellEnd"/>
      <w:r w:rsidRPr="000A32B8">
        <w:t xml:space="preserve"> (</w:t>
      </w:r>
      <w:hyperlink r:id="rId233" w:history="1">
        <w:r w:rsidRPr="000A32B8">
          <w:rPr>
            <w:rStyle w:val="Hyperlink"/>
          </w:rPr>
          <w:t>tyeatts@utk.edu</w:t>
        </w:r>
      </w:hyperlink>
      <w:r w:rsidRPr="000A32B8">
        <w:t>), Accounting Coordinator, or to Charlene Weaver (</w:t>
      </w:r>
      <w:hyperlink r:id="rId234" w:history="1">
        <w:r w:rsidRPr="000A32B8">
          <w:rPr>
            <w:rStyle w:val="Hyperlink"/>
          </w:rPr>
          <w:t>cweaver4@utk.edu</w:t>
        </w:r>
      </w:hyperlink>
      <w:r w:rsidRPr="000A32B8">
        <w:t>), Business Manager,</w:t>
      </w:r>
      <w:r w:rsidR="00785D00" w:rsidRPr="000A32B8">
        <w:t xml:space="preserve"> to coordinate</w:t>
      </w:r>
      <w:r w:rsidRPr="000A32B8">
        <w:t xml:space="preserve"> all deadlines for preparing and submitting your proposal.</w:t>
      </w:r>
    </w:p>
    <w:p w14:paraId="68B0CEF3" w14:textId="2C6BBB58" w:rsidR="00D90711" w:rsidRPr="000A32B8" w:rsidRDefault="00D90711" w:rsidP="00E76C14">
      <w:pPr>
        <w:pStyle w:val="BodyText"/>
        <w:numPr>
          <w:ilvl w:val="0"/>
          <w:numId w:val="39"/>
        </w:numPr>
        <w:spacing w:before="63"/>
      </w:pPr>
      <w:r w:rsidRPr="000A32B8">
        <w:t xml:space="preserve">Visit the </w:t>
      </w:r>
      <w:hyperlink r:id="rId235" w:anchor="preaward" w:history="1">
        <w:r w:rsidRPr="000A32B8">
          <w:rPr>
            <w:rStyle w:val="Hyperlink"/>
          </w:rPr>
          <w:t>Office of Research &amp; Creative Activity</w:t>
        </w:r>
      </w:hyperlink>
      <w:r w:rsidRPr="000A32B8">
        <w:t xml:space="preserve"> (ORCA) webpage, read about their </w:t>
      </w:r>
      <w:r w:rsidR="00785D00" w:rsidRPr="000A32B8">
        <w:t>Pre-award</w:t>
      </w:r>
      <w:r w:rsidRPr="000A32B8">
        <w:t xml:space="preserve"> Services, and register your intent to submit a grant by filling out ORCA’s </w:t>
      </w:r>
      <w:hyperlink r:id="rId236" w:history="1">
        <w:r w:rsidRPr="000A32B8">
          <w:rPr>
            <w:rStyle w:val="Hyperlink"/>
          </w:rPr>
          <w:t>Proposal Support Request Form</w:t>
        </w:r>
      </w:hyperlink>
      <w:r w:rsidRPr="000A32B8">
        <w:t xml:space="preserve">. This must be done at least 30 days </w:t>
      </w:r>
      <w:r w:rsidR="00785D00" w:rsidRPr="000A32B8">
        <w:t>before the event</w:t>
      </w:r>
      <w:r w:rsidRPr="000A32B8">
        <w:t>.</w:t>
      </w:r>
    </w:p>
    <w:p w14:paraId="620036BD" w14:textId="77777777" w:rsidR="00D90711" w:rsidRPr="000A32B8" w:rsidRDefault="00D90711" w:rsidP="00D90711">
      <w:pPr>
        <w:pStyle w:val="BodyText"/>
        <w:spacing w:before="63"/>
      </w:pPr>
    </w:p>
    <w:p w14:paraId="3D40D12B" w14:textId="77777777" w:rsidR="00D90711" w:rsidRPr="000A32B8" w:rsidRDefault="00D90711" w:rsidP="00D90711">
      <w:pPr>
        <w:pStyle w:val="BodyText"/>
        <w:spacing w:before="63"/>
        <w:rPr>
          <w:b/>
          <w:bCs/>
        </w:rPr>
      </w:pPr>
      <w:r w:rsidRPr="000A32B8">
        <w:rPr>
          <w:b/>
          <w:bCs/>
        </w:rPr>
        <w:t>Planning for the Grant Deadline</w:t>
      </w:r>
    </w:p>
    <w:p w14:paraId="7AA536A9" w14:textId="660729EA" w:rsidR="00D90711" w:rsidRPr="000A32B8" w:rsidRDefault="00D90711" w:rsidP="00D90711">
      <w:pPr>
        <w:pStyle w:val="BodyText"/>
        <w:spacing w:before="63"/>
      </w:pPr>
      <w:r w:rsidRPr="000A32B8">
        <w:t xml:space="preserve">The idea is to work </w:t>
      </w:r>
      <w:r w:rsidR="00785D00" w:rsidRPr="000A32B8">
        <w:t>backward</w:t>
      </w:r>
      <w:r w:rsidRPr="000A32B8">
        <w:t>:</w:t>
      </w:r>
    </w:p>
    <w:p w14:paraId="2F2EDBA5" w14:textId="7357D373" w:rsidR="00D90711" w:rsidRPr="000A32B8" w:rsidRDefault="00D90711" w:rsidP="00D90711">
      <w:pPr>
        <w:pStyle w:val="BodyText"/>
        <w:spacing w:before="63"/>
        <w:ind w:left="630"/>
      </w:pPr>
      <w:r w:rsidRPr="000A32B8">
        <w:rPr>
          <w:u w:val="single"/>
        </w:rPr>
        <w:t>Step 1:</w:t>
      </w:r>
      <w:r w:rsidRPr="000A32B8">
        <w:t xml:space="preserve"> </w:t>
      </w:r>
      <w:r w:rsidR="00785D00" w:rsidRPr="000A32B8">
        <w:t>Visit</w:t>
      </w:r>
      <w:r w:rsidRPr="000A32B8">
        <w:t xml:space="preserve"> the granting </w:t>
      </w:r>
      <w:r w:rsidR="00785D00" w:rsidRPr="000A32B8">
        <w:t>agency's</w:t>
      </w:r>
      <w:r w:rsidRPr="000A32B8">
        <w:t xml:space="preserve"> website and </w:t>
      </w:r>
      <w:r w:rsidR="00785D00" w:rsidRPr="000A32B8">
        <w:t>locate</w:t>
      </w:r>
      <w:r w:rsidRPr="000A32B8">
        <w:t xml:space="preserve"> the grant </w:t>
      </w:r>
      <w:r w:rsidR="002C4820" w:rsidRPr="000A32B8">
        <w:t>submission</w:t>
      </w:r>
      <w:r w:rsidRPr="000A32B8">
        <w:t xml:space="preserve"> deadline. </w:t>
      </w:r>
    </w:p>
    <w:p w14:paraId="33AD1226" w14:textId="46DDF574" w:rsidR="00D90711" w:rsidRPr="000A32B8" w:rsidRDefault="00D90711" w:rsidP="00D90711">
      <w:pPr>
        <w:pStyle w:val="BodyText"/>
        <w:spacing w:before="63"/>
        <w:ind w:left="630"/>
      </w:pPr>
      <w:r w:rsidRPr="000A32B8">
        <w:rPr>
          <w:u w:val="single"/>
        </w:rPr>
        <w:t>Step 2</w:t>
      </w:r>
      <w:r w:rsidRPr="000A32B8">
        <w:t xml:space="preserve">: At least 30 days before the granting agency deadline, fill out ORCA’s </w:t>
      </w:r>
      <w:hyperlink r:id="rId237" w:history="1">
        <w:r w:rsidRPr="000A32B8">
          <w:rPr>
            <w:rStyle w:val="Hyperlink"/>
          </w:rPr>
          <w:t>Proposal Support Request Form</w:t>
        </w:r>
      </w:hyperlink>
      <w:r w:rsidRPr="000A32B8">
        <w:t>.</w:t>
      </w:r>
    </w:p>
    <w:p w14:paraId="119E010B" w14:textId="3DB90499" w:rsidR="00D90711" w:rsidRPr="000A32B8" w:rsidRDefault="00D90711" w:rsidP="00D90711">
      <w:pPr>
        <w:pStyle w:val="BodyText"/>
        <w:spacing w:before="63"/>
        <w:ind w:left="630"/>
      </w:pPr>
      <w:r w:rsidRPr="000A32B8">
        <w:rPr>
          <w:u w:val="single"/>
        </w:rPr>
        <w:t>Step 3:</w:t>
      </w:r>
      <w:r w:rsidRPr="000A32B8">
        <w:t xml:space="preserve"> Ten (10) business days </w:t>
      </w:r>
      <w:r w:rsidR="00785D00" w:rsidRPr="000A32B8">
        <w:t>before</w:t>
      </w:r>
      <w:r w:rsidRPr="000A32B8">
        <w:t xml:space="preserve"> submission to the granting agency, the DRA requires finalized copies of your budget and any supplementary </w:t>
      </w:r>
      <w:r w:rsidR="00785D00" w:rsidRPr="000A32B8">
        <w:t>materials</w:t>
      </w:r>
      <w:r w:rsidRPr="000A32B8">
        <w:t xml:space="preserve"> </w:t>
      </w:r>
      <w:r w:rsidR="000A0884" w:rsidRPr="000A32B8">
        <w:t>to be</w:t>
      </w:r>
      <w:r w:rsidRPr="000A32B8">
        <w:t xml:space="preserve"> fully routed through Cayuse (the University’s proposal management system).</w:t>
      </w:r>
    </w:p>
    <w:p w14:paraId="759AB02D" w14:textId="77777777" w:rsidR="00D90711" w:rsidRPr="000A32B8" w:rsidRDefault="00D90711" w:rsidP="00D90711">
      <w:pPr>
        <w:pStyle w:val="BodyText"/>
        <w:spacing w:before="63"/>
        <w:ind w:left="630"/>
      </w:pPr>
      <w:r w:rsidRPr="000A32B8">
        <w:rPr>
          <w:u w:val="single"/>
        </w:rPr>
        <w:t>Step 4:</w:t>
      </w:r>
      <w:r w:rsidRPr="000A32B8">
        <w:t xml:space="preserve"> Five (5) business days before submission to the granting agency, the DRA requires the finalized proposal.</w:t>
      </w:r>
    </w:p>
    <w:p w14:paraId="4A659C7E" w14:textId="77777777" w:rsidR="00D90711" w:rsidRPr="000A32B8" w:rsidRDefault="00D90711" w:rsidP="00D90711">
      <w:pPr>
        <w:pStyle w:val="BodyText"/>
        <w:spacing w:before="63"/>
        <w:ind w:left="630"/>
      </w:pPr>
      <w:r w:rsidRPr="000A32B8">
        <w:rPr>
          <w:u w:val="single"/>
        </w:rPr>
        <w:t>Step 5</w:t>
      </w:r>
      <w:r w:rsidRPr="000A32B8">
        <w:t>: The Department of Anthropology requires a draft of all elements of your proposal at least two (2) weeks before the DRA deadline.</w:t>
      </w:r>
    </w:p>
    <w:p w14:paraId="37316810" w14:textId="40D8FC4E" w:rsidR="00D90711" w:rsidRPr="000A32B8" w:rsidRDefault="00D90711" w:rsidP="00D90711">
      <w:pPr>
        <w:pStyle w:val="BodyText"/>
        <w:spacing w:before="63"/>
        <w:ind w:left="630"/>
      </w:pPr>
      <w:r w:rsidRPr="000A32B8">
        <w:rPr>
          <w:u w:val="single"/>
        </w:rPr>
        <w:t>Step 6</w:t>
      </w:r>
      <w:r w:rsidRPr="000A32B8">
        <w:t xml:space="preserve">: Consult with any involved faculty again to determine a schedule for grant preparation and review </w:t>
      </w:r>
      <w:r w:rsidR="00785D00" w:rsidRPr="000A32B8">
        <w:t>before</w:t>
      </w:r>
      <w:r w:rsidRPr="000A32B8">
        <w:t xml:space="preserve"> submitting it to the Department. Faculty will need several weeks to months to read and comment on drafts and revised drafts well before the departmental </w:t>
      </w:r>
      <w:r w:rsidR="00785D00" w:rsidRPr="000A32B8">
        <w:t>grant deadline</w:t>
      </w:r>
      <w:r w:rsidRPr="000A32B8">
        <w:t xml:space="preserve">. </w:t>
      </w:r>
    </w:p>
    <w:p w14:paraId="7D7202ED" w14:textId="77777777" w:rsidR="00D90711" w:rsidRPr="000A32B8" w:rsidRDefault="00D90711" w:rsidP="00D90711">
      <w:pPr>
        <w:rPr>
          <w:sz w:val="20"/>
          <w:szCs w:val="20"/>
        </w:rPr>
      </w:pPr>
      <w:r w:rsidRPr="000A32B8">
        <w:br w:type="page"/>
      </w:r>
    </w:p>
    <w:p w14:paraId="5B093D05" w14:textId="6D7F7220" w:rsidR="00C85244" w:rsidRPr="00424B05" w:rsidRDefault="00C85244" w:rsidP="006B757A">
      <w:pPr>
        <w:pStyle w:val="Heading1"/>
      </w:pPr>
      <w:bookmarkStart w:id="274" w:name="_APPENDIX_H"/>
      <w:bookmarkStart w:id="275" w:name="_APPENDIX_I"/>
      <w:bookmarkStart w:id="276" w:name="_Toc239888514"/>
      <w:bookmarkEnd w:id="274"/>
      <w:bookmarkEnd w:id="275"/>
      <w:r w:rsidRPr="00424B05">
        <w:lastRenderedPageBreak/>
        <w:t>APPENDIX</w:t>
      </w:r>
      <w:r w:rsidRPr="00424B05">
        <w:rPr>
          <w:spacing w:val="-5"/>
        </w:rPr>
        <w:t xml:space="preserve"> </w:t>
      </w:r>
      <w:bookmarkEnd w:id="268"/>
      <w:r w:rsidR="00DE6B92" w:rsidRPr="00424B05">
        <w:t>I</w:t>
      </w:r>
      <w:bookmarkEnd w:id="276"/>
    </w:p>
    <w:p w14:paraId="3408BA06" w14:textId="77777777" w:rsidR="00352053" w:rsidRPr="00424B05" w:rsidRDefault="00352053" w:rsidP="00352053">
      <w:pPr>
        <w:jc w:val="center"/>
        <w:rPr>
          <w:b/>
          <w:bCs/>
          <w:color w:val="22798F"/>
        </w:rPr>
      </w:pPr>
      <w:bookmarkStart w:id="277" w:name="_Toc171968877"/>
      <w:r w:rsidRPr="00424B05">
        <w:rPr>
          <w:b/>
          <w:bCs/>
          <w:color w:val="22798F"/>
          <w:spacing w:val="-14"/>
          <w:sz w:val="28"/>
          <w:szCs w:val="28"/>
        </w:rPr>
        <w:t xml:space="preserve">Graduate Teaching </w:t>
      </w:r>
      <w:r w:rsidRPr="00424B05">
        <w:rPr>
          <w:b/>
          <w:bCs/>
          <w:color w:val="22798F"/>
          <w:sz w:val="28"/>
          <w:szCs w:val="28"/>
        </w:rPr>
        <w:t>Assistantship</w:t>
      </w:r>
      <w:bookmarkEnd w:id="277"/>
      <w:r w:rsidRPr="00424B05">
        <w:rPr>
          <w:b/>
          <w:bCs/>
          <w:color w:val="22798F"/>
          <w:sz w:val="28"/>
          <w:szCs w:val="28"/>
        </w:rPr>
        <w:t>s: Request for Extension Eligibility</w:t>
      </w:r>
    </w:p>
    <w:p w14:paraId="4DD544D5" w14:textId="77777777" w:rsidR="00352053" w:rsidRPr="000A32B8" w:rsidRDefault="00352053" w:rsidP="00352053">
      <w:pPr>
        <w:pStyle w:val="BodyText"/>
        <w:spacing w:before="63"/>
        <w:ind w:left="0"/>
      </w:pPr>
    </w:p>
    <w:p w14:paraId="09BE7241" w14:textId="77777777" w:rsidR="00352053" w:rsidRPr="000A32B8" w:rsidRDefault="00352053" w:rsidP="00352053">
      <w:pPr>
        <w:pStyle w:val="BodyText"/>
        <w:spacing w:before="63"/>
        <w:ind w:left="0"/>
        <w:jc w:val="center"/>
        <w:rPr>
          <w:b/>
          <w:bCs/>
          <w:sz w:val="22"/>
          <w:szCs w:val="22"/>
        </w:rPr>
      </w:pPr>
      <w:r w:rsidRPr="000A32B8">
        <w:rPr>
          <w:b/>
          <w:bCs/>
          <w:sz w:val="22"/>
          <w:szCs w:val="22"/>
        </w:rPr>
        <w:t>University Limits</w:t>
      </w:r>
    </w:p>
    <w:p w14:paraId="6A31D70A" w14:textId="3A7B5C70" w:rsidR="00352053" w:rsidRPr="000A32B8" w:rsidRDefault="00352053" w:rsidP="00352053">
      <w:pPr>
        <w:pStyle w:val="BodyText"/>
        <w:spacing w:before="63"/>
        <w:ind w:left="0"/>
      </w:pPr>
      <w:r w:rsidRPr="000A32B8">
        <w:t xml:space="preserve">According to the </w:t>
      </w:r>
      <w:hyperlink r:id="rId238" w:history="1">
        <w:r w:rsidRPr="000A32B8">
          <w:rPr>
            <w:rStyle w:val="Hyperlink"/>
            <w:i/>
            <w:iCs/>
          </w:rPr>
          <w:t>Graduate Catalog</w:t>
        </w:r>
      </w:hyperlink>
      <w:r w:rsidRPr="000A32B8">
        <w:t xml:space="preserve">, “[t]he maximum number of years that a graduate student can be appointed to a graduate assistantship is three years as a master’s student, five years as a doctoral student, or eight years in doctoral programs in which students enter with a baccalaureate degree only. Departments or programs may impose stricter limits. </w:t>
      </w:r>
    </w:p>
    <w:p w14:paraId="15139A04" w14:textId="77777777" w:rsidR="00352053" w:rsidRPr="000A32B8" w:rsidRDefault="00352053" w:rsidP="00352053">
      <w:pPr>
        <w:pStyle w:val="BodyText"/>
        <w:spacing w:before="63"/>
        <w:ind w:left="0"/>
      </w:pPr>
    </w:p>
    <w:p w14:paraId="2C0836D7" w14:textId="383F89E2" w:rsidR="00352053" w:rsidRPr="000A32B8" w:rsidRDefault="00352053" w:rsidP="00352053">
      <w:pPr>
        <w:pStyle w:val="BodyText"/>
        <w:spacing w:before="63"/>
        <w:ind w:left="0"/>
      </w:pPr>
      <w:r w:rsidRPr="000A32B8">
        <w:t xml:space="preserve">Requests for an extension beyond the maximum </w:t>
      </w:r>
      <w:r w:rsidR="00785D00" w:rsidRPr="000A32B8">
        <w:t>periods</w:t>
      </w:r>
      <w:r w:rsidRPr="000A32B8">
        <w:t xml:space="preserve"> here specified must be made in writing by the academic unit to the Dean of the Graduate School.”</w:t>
      </w:r>
    </w:p>
    <w:p w14:paraId="522C9019" w14:textId="77777777" w:rsidR="00352053" w:rsidRPr="000A32B8" w:rsidRDefault="00352053" w:rsidP="00352053">
      <w:pPr>
        <w:pStyle w:val="BodyText"/>
        <w:spacing w:before="63"/>
        <w:ind w:left="0"/>
        <w:jc w:val="center"/>
        <w:rPr>
          <w:b/>
          <w:bCs/>
        </w:rPr>
      </w:pPr>
    </w:p>
    <w:p w14:paraId="12A0FF8D" w14:textId="77777777" w:rsidR="00352053" w:rsidRPr="000A32B8" w:rsidRDefault="00352053" w:rsidP="00352053">
      <w:pPr>
        <w:pStyle w:val="BodyText"/>
        <w:spacing w:before="63"/>
        <w:ind w:left="0"/>
        <w:jc w:val="center"/>
        <w:rPr>
          <w:b/>
          <w:bCs/>
          <w:sz w:val="22"/>
          <w:szCs w:val="22"/>
        </w:rPr>
      </w:pPr>
      <w:r w:rsidRPr="000A32B8">
        <w:rPr>
          <w:b/>
          <w:bCs/>
          <w:sz w:val="22"/>
          <w:szCs w:val="22"/>
        </w:rPr>
        <w:t>Request for Extension Eligibility</w:t>
      </w:r>
    </w:p>
    <w:p w14:paraId="4578905A" w14:textId="77777777" w:rsidR="00352053" w:rsidRPr="000A32B8" w:rsidRDefault="00352053" w:rsidP="00352053">
      <w:pPr>
        <w:pStyle w:val="BodyText"/>
        <w:spacing w:before="63"/>
        <w:ind w:left="0"/>
        <w:rPr>
          <w:b/>
          <w:bCs/>
        </w:rPr>
      </w:pPr>
      <w:r w:rsidRPr="000A32B8">
        <w:rPr>
          <w:b/>
          <w:bCs/>
        </w:rPr>
        <w:t>Who can initiate requests?</w:t>
      </w:r>
    </w:p>
    <w:p w14:paraId="3D469527" w14:textId="65F60367" w:rsidR="00352053" w:rsidRPr="000A32B8" w:rsidRDefault="00352053" w:rsidP="00352053">
      <w:pPr>
        <w:pStyle w:val="BodyText"/>
        <w:spacing w:before="63"/>
        <w:ind w:left="0"/>
      </w:pPr>
      <w:r w:rsidRPr="000A32B8">
        <w:t>Department of Anthropology PhD Candidates who are</w:t>
      </w:r>
      <w:r w:rsidR="004B12D1" w:rsidRPr="000A32B8">
        <w:t xml:space="preserve"> also</w:t>
      </w:r>
      <w:r w:rsidRPr="000A32B8">
        <w:t xml:space="preserve"> </w:t>
      </w:r>
      <w:r w:rsidR="00A355B4" w:rsidRPr="000A32B8">
        <w:t xml:space="preserve">“All </w:t>
      </w:r>
      <w:proofErr w:type="gramStart"/>
      <w:r w:rsidR="00A355B4" w:rsidRPr="000A32B8">
        <w:t>But</w:t>
      </w:r>
      <w:proofErr w:type="gramEnd"/>
      <w:r w:rsidR="00A355B4" w:rsidRPr="000A32B8">
        <w:t xml:space="preserve"> Dissertation,” or </w:t>
      </w:r>
      <w:r w:rsidRPr="000A32B8">
        <w:t xml:space="preserve">ABD (i.e., passed the Comprehensive Examination </w:t>
      </w:r>
      <w:r w:rsidRPr="000A32B8">
        <w:rPr>
          <w:i/>
          <w:iCs/>
        </w:rPr>
        <w:t>and</w:t>
      </w:r>
      <w:r w:rsidRPr="000A32B8">
        <w:t xml:space="preserve"> the Doctoral Proposal Defense) with five (5) years of GTA funding, and Master’s students with three (3) years of GTA funding, whose</w:t>
      </w:r>
      <w:r w:rsidRPr="000A32B8">
        <w:rPr>
          <w:spacing w:val="-8"/>
        </w:rPr>
        <w:t xml:space="preserve"> </w:t>
      </w:r>
      <w:r w:rsidRPr="000A32B8">
        <w:t>progress</w:t>
      </w:r>
      <w:r w:rsidRPr="000A32B8">
        <w:rPr>
          <w:spacing w:val="-1"/>
        </w:rPr>
        <w:t xml:space="preserve"> </w:t>
      </w:r>
      <w:r w:rsidRPr="000A32B8">
        <w:t>has</w:t>
      </w:r>
      <w:r w:rsidRPr="000A32B8">
        <w:rPr>
          <w:spacing w:val="-1"/>
        </w:rPr>
        <w:t xml:space="preserve"> </w:t>
      </w:r>
      <w:r w:rsidRPr="000A32B8">
        <w:t>been</w:t>
      </w:r>
      <w:r w:rsidRPr="000A32B8">
        <w:rPr>
          <w:spacing w:val="-2"/>
        </w:rPr>
        <w:t xml:space="preserve"> </w:t>
      </w:r>
      <w:r w:rsidRPr="000A32B8">
        <w:t>delayed</w:t>
      </w:r>
      <w:r w:rsidRPr="000A32B8">
        <w:rPr>
          <w:spacing w:val="-2"/>
        </w:rPr>
        <w:t xml:space="preserve"> </w:t>
      </w:r>
      <w:r w:rsidRPr="000A32B8">
        <w:t>due</w:t>
      </w:r>
      <w:r w:rsidRPr="000A32B8">
        <w:rPr>
          <w:spacing w:val="-8"/>
        </w:rPr>
        <w:t xml:space="preserve"> </w:t>
      </w:r>
      <w:r w:rsidRPr="000A32B8">
        <w:t>to</w:t>
      </w:r>
      <w:r w:rsidRPr="000A32B8">
        <w:rPr>
          <w:spacing w:val="-6"/>
        </w:rPr>
        <w:t xml:space="preserve"> </w:t>
      </w:r>
      <w:r w:rsidRPr="000A32B8">
        <w:t>exceptional</w:t>
      </w:r>
      <w:r w:rsidRPr="000A32B8">
        <w:rPr>
          <w:spacing w:val="-1"/>
        </w:rPr>
        <w:t xml:space="preserve"> </w:t>
      </w:r>
      <w:r w:rsidRPr="000A32B8">
        <w:t>circumstances, and who:</w:t>
      </w:r>
    </w:p>
    <w:p w14:paraId="57D4C572" w14:textId="30C5D8F8" w:rsidR="00352053" w:rsidRPr="000A32B8" w:rsidRDefault="00785D00" w:rsidP="00E76C14">
      <w:pPr>
        <w:pStyle w:val="ListParagraph"/>
        <w:numPr>
          <w:ilvl w:val="0"/>
          <w:numId w:val="11"/>
        </w:numPr>
        <w:tabs>
          <w:tab w:val="left" w:pos="840"/>
        </w:tabs>
        <w:spacing w:before="3" w:line="237" w:lineRule="auto"/>
        <w:rPr>
          <w:sz w:val="20"/>
          <w:szCs w:val="20"/>
        </w:rPr>
      </w:pPr>
      <w:r w:rsidRPr="000A32B8">
        <w:rPr>
          <w:sz w:val="20"/>
          <w:szCs w:val="20"/>
        </w:rPr>
        <w:t>Are</w:t>
      </w:r>
      <w:r w:rsidR="00352053" w:rsidRPr="000A32B8">
        <w:rPr>
          <w:spacing w:val="-4"/>
          <w:sz w:val="20"/>
          <w:szCs w:val="20"/>
        </w:rPr>
        <w:t xml:space="preserve"> </w:t>
      </w:r>
      <w:r w:rsidR="00352053" w:rsidRPr="000A32B8">
        <w:rPr>
          <w:sz w:val="20"/>
          <w:szCs w:val="20"/>
        </w:rPr>
        <w:t>in</w:t>
      </w:r>
      <w:r w:rsidR="00352053" w:rsidRPr="000A32B8">
        <w:rPr>
          <w:spacing w:val="-6"/>
          <w:sz w:val="20"/>
          <w:szCs w:val="20"/>
        </w:rPr>
        <w:t xml:space="preserve"> </w:t>
      </w:r>
      <w:r w:rsidR="00352053" w:rsidRPr="000A32B8">
        <w:rPr>
          <w:sz w:val="20"/>
          <w:szCs w:val="20"/>
        </w:rPr>
        <w:t>good</w:t>
      </w:r>
      <w:r w:rsidR="00352053" w:rsidRPr="000A32B8">
        <w:rPr>
          <w:spacing w:val="-2"/>
          <w:sz w:val="20"/>
          <w:szCs w:val="20"/>
        </w:rPr>
        <w:t xml:space="preserve"> </w:t>
      </w:r>
      <w:r w:rsidR="00352053" w:rsidRPr="000A32B8">
        <w:rPr>
          <w:sz w:val="20"/>
          <w:szCs w:val="20"/>
        </w:rPr>
        <w:t>academic</w:t>
      </w:r>
      <w:r w:rsidR="00352053" w:rsidRPr="000A32B8">
        <w:rPr>
          <w:spacing w:val="-4"/>
          <w:sz w:val="20"/>
          <w:szCs w:val="20"/>
        </w:rPr>
        <w:t xml:space="preserve"> </w:t>
      </w:r>
      <w:r w:rsidR="00352053" w:rsidRPr="000A32B8">
        <w:rPr>
          <w:sz w:val="20"/>
          <w:szCs w:val="20"/>
        </w:rPr>
        <w:t>standing</w:t>
      </w:r>
      <w:r w:rsidR="00352053" w:rsidRPr="000A32B8">
        <w:rPr>
          <w:spacing w:val="-6"/>
          <w:sz w:val="20"/>
          <w:szCs w:val="20"/>
        </w:rPr>
        <w:t xml:space="preserve"> </w:t>
      </w:r>
      <w:r w:rsidR="00352053" w:rsidRPr="000A32B8">
        <w:rPr>
          <w:sz w:val="20"/>
          <w:szCs w:val="20"/>
        </w:rPr>
        <w:t>as</w:t>
      </w:r>
      <w:r w:rsidR="00352053" w:rsidRPr="000A32B8">
        <w:rPr>
          <w:spacing w:val="-1"/>
          <w:sz w:val="20"/>
          <w:szCs w:val="20"/>
        </w:rPr>
        <w:t xml:space="preserve"> </w:t>
      </w:r>
      <w:r w:rsidR="00352053" w:rsidRPr="000A32B8">
        <w:rPr>
          <w:sz w:val="20"/>
          <w:szCs w:val="20"/>
        </w:rPr>
        <w:t>defined</w:t>
      </w:r>
      <w:r w:rsidR="00352053" w:rsidRPr="000A32B8">
        <w:rPr>
          <w:spacing w:val="-2"/>
          <w:sz w:val="20"/>
          <w:szCs w:val="20"/>
        </w:rPr>
        <w:t xml:space="preserve"> </w:t>
      </w:r>
      <w:r w:rsidR="00352053" w:rsidRPr="000A32B8">
        <w:rPr>
          <w:sz w:val="20"/>
          <w:szCs w:val="20"/>
        </w:rPr>
        <w:t>by</w:t>
      </w:r>
      <w:r w:rsidR="00352053" w:rsidRPr="000A32B8">
        <w:rPr>
          <w:spacing w:val="-6"/>
          <w:sz w:val="20"/>
          <w:szCs w:val="20"/>
        </w:rPr>
        <w:t xml:space="preserve"> </w:t>
      </w:r>
      <w:r w:rsidR="00352053" w:rsidRPr="000A32B8">
        <w:rPr>
          <w:sz w:val="20"/>
          <w:szCs w:val="20"/>
        </w:rPr>
        <w:t>the Graduate School.</w:t>
      </w:r>
    </w:p>
    <w:p w14:paraId="18A77CCF" w14:textId="6ADBE5AB" w:rsidR="00352053" w:rsidRPr="000A32B8" w:rsidRDefault="00785D00" w:rsidP="00E76C14">
      <w:pPr>
        <w:pStyle w:val="ListParagraph"/>
        <w:numPr>
          <w:ilvl w:val="0"/>
          <w:numId w:val="11"/>
        </w:numPr>
        <w:tabs>
          <w:tab w:val="left" w:pos="840"/>
        </w:tabs>
        <w:spacing w:before="1"/>
        <w:rPr>
          <w:sz w:val="20"/>
          <w:szCs w:val="20"/>
        </w:rPr>
      </w:pPr>
      <w:r w:rsidRPr="000A32B8">
        <w:rPr>
          <w:sz w:val="20"/>
          <w:szCs w:val="20"/>
        </w:rPr>
        <w:t>Have</w:t>
      </w:r>
      <w:r w:rsidR="00352053" w:rsidRPr="000A32B8">
        <w:rPr>
          <w:spacing w:val="-6"/>
          <w:sz w:val="20"/>
          <w:szCs w:val="20"/>
        </w:rPr>
        <w:t xml:space="preserve"> </w:t>
      </w:r>
      <w:r w:rsidR="00352053" w:rsidRPr="000A32B8">
        <w:rPr>
          <w:sz w:val="20"/>
          <w:szCs w:val="20"/>
        </w:rPr>
        <w:t>always</w:t>
      </w:r>
      <w:r w:rsidR="00352053" w:rsidRPr="000A32B8">
        <w:rPr>
          <w:spacing w:val="-3"/>
          <w:sz w:val="20"/>
          <w:szCs w:val="20"/>
        </w:rPr>
        <w:t xml:space="preserve"> </w:t>
      </w:r>
      <w:r w:rsidR="00352053" w:rsidRPr="000A32B8">
        <w:rPr>
          <w:sz w:val="20"/>
          <w:szCs w:val="20"/>
        </w:rPr>
        <w:t>received</w:t>
      </w:r>
      <w:r w:rsidR="00352053" w:rsidRPr="000A32B8">
        <w:rPr>
          <w:spacing w:val="-4"/>
          <w:sz w:val="20"/>
          <w:szCs w:val="20"/>
        </w:rPr>
        <w:t xml:space="preserve"> </w:t>
      </w:r>
      <w:r w:rsidR="00352053" w:rsidRPr="000A32B8">
        <w:rPr>
          <w:sz w:val="20"/>
          <w:szCs w:val="20"/>
        </w:rPr>
        <w:t>“making</w:t>
      </w:r>
      <w:r w:rsidR="00352053" w:rsidRPr="000A32B8">
        <w:rPr>
          <w:spacing w:val="-4"/>
          <w:sz w:val="20"/>
          <w:szCs w:val="20"/>
        </w:rPr>
        <w:t xml:space="preserve"> </w:t>
      </w:r>
      <w:r w:rsidR="00352053" w:rsidRPr="000A32B8">
        <w:rPr>
          <w:sz w:val="20"/>
          <w:szCs w:val="20"/>
        </w:rPr>
        <w:t>satisfactory progress” on the Faculty Evaluation of their Annual Student Review.</w:t>
      </w:r>
    </w:p>
    <w:p w14:paraId="6C6BD53B" w14:textId="4C237FB6" w:rsidR="00352053" w:rsidRPr="000A32B8" w:rsidRDefault="00785D00" w:rsidP="00E76C14">
      <w:pPr>
        <w:pStyle w:val="ListParagraph"/>
        <w:numPr>
          <w:ilvl w:val="0"/>
          <w:numId w:val="11"/>
        </w:numPr>
        <w:tabs>
          <w:tab w:val="left" w:pos="840"/>
        </w:tabs>
        <w:spacing w:before="5" w:line="237" w:lineRule="auto"/>
        <w:rPr>
          <w:sz w:val="20"/>
          <w:szCs w:val="20"/>
        </w:rPr>
      </w:pPr>
      <w:r w:rsidRPr="000A32B8">
        <w:rPr>
          <w:sz w:val="20"/>
          <w:szCs w:val="20"/>
        </w:rPr>
        <w:t>Have</w:t>
      </w:r>
      <w:r w:rsidR="00352053" w:rsidRPr="000A32B8">
        <w:rPr>
          <w:spacing w:val="-4"/>
          <w:sz w:val="20"/>
          <w:szCs w:val="20"/>
        </w:rPr>
        <w:t xml:space="preserve"> </w:t>
      </w:r>
      <w:r w:rsidR="00352053" w:rsidRPr="000A32B8">
        <w:rPr>
          <w:sz w:val="20"/>
          <w:szCs w:val="20"/>
        </w:rPr>
        <w:t>never</w:t>
      </w:r>
      <w:r w:rsidR="00352053" w:rsidRPr="000A32B8">
        <w:rPr>
          <w:spacing w:val="-3"/>
          <w:sz w:val="20"/>
          <w:szCs w:val="20"/>
        </w:rPr>
        <w:t xml:space="preserve"> </w:t>
      </w:r>
      <w:r w:rsidR="00352053" w:rsidRPr="000A32B8">
        <w:rPr>
          <w:sz w:val="20"/>
          <w:szCs w:val="20"/>
        </w:rPr>
        <w:t>lost</w:t>
      </w:r>
      <w:r w:rsidR="00352053" w:rsidRPr="000A32B8">
        <w:rPr>
          <w:spacing w:val="-6"/>
          <w:sz w:val="20"/>
          <w:szCs w:val="20"/>
        </w:rPr>
        <w:t xml:space="preserve"> </w:t>
      </w:r>
      <w:r w:rsidR="00352053" w:rsidRPr="000A32B8">
        <w:rPr>
          <w:sz w:val="20"/>
          <w:szCs w:val="20"/>
        </w:rPr>
        <w:t>their</w:t>
      </w:r>
      <w:r w:rsidR="00352053" w:rsidRPr="000A32B8">
        <w:rPr>
          <w:spacing w:val="-3"/>
          <w:sz w:val="20"/>
          <w:szCs w:val="20"/>
        </w:rPr>
        <w:t xml:space="preserve"> </w:t>
      </w:r>
      <w:r w:rsidR="00352053" w:rsidRPr="000A32B8">
        <w:rPr>
          <w:sz w:val="20"/>
          <w:szCs w:val="20"/>
        </w:rPr>
        <w:t>assistantship</w:t>
      </w:r>
      <w:r w:rsidR="00352053" w:rsidRPr="000A32B8">
        <w:rPr>
          <w:spacing w:val="-7"/>
          <w:sz w:val="20"/>
          <w:szCs w:val="20"/>
        </w:rPr>
        <w:t xml:space="preserve"> </w:t>
      </w:r>
      <w:r w:rsidR="00352053" w:rsidRPr="000A32B8">
        <w:rPr>
          <w:sz w:val="20"/>
          <w:szCs w:val="20"/>
        </w:rPr>
        <w:t>due</w:t>
      </w:r>
      <w:r w:rsidR="00352053" w:rsidRPr="000A32B8">
        <w:rPr>
          <w:spacing w:val="-4"/>
          <w:sz w:val="20"/>
          <w:szCs w:val="20"/>
        </w:rPr>
        <w:t xml:space="preserve"> </w:t>
      </w:r>
      <w:r w:rsidR="00352053" w:rsidRPr="000A32B8">
        <w:rPr>
          <w:sz w:val="20"/>
          <w:szCs w:val="20"/>
        </w:rPr>
        <w:t>to</w:t>
      </w:r>
      <w:r w:rsidR="00352053" w:rsidRPr="000A32B8">
        <w:rPr>
          <w:spacing w:val="-2"/>
          <w:sz w:val="20"/>
          <w:szCs w:val="20"/>
        </w:rPr>
        <w:t xml:space="preserve"> </w:t>
      </w:r>
      <w:r w:rsidR="00352053" w:rsidRPr="000A32B8">
        <w:rPr>
          <w:sz w:val="20"/>
          <w:szCs w:val="20"/>
        </w:rPr>
        <w:t xml:space="preserve">poor </w:t>
      </w:r>
      <w:r w:rsidR="00352053" w:rsidRPr="000A32B8">
        <w:rPr>
          <w:spacing w:val="-2"/>
          <w:sz w:val="20"/>
          <w:szCs w:val="20"/>
        </w:rPr>
        <w:t>performance.</w:t>
      </w:r>
    </w:p>
    <w:p w14:paraId="7FE035EF" w14:textId="77777777" w:rsidR="00352053" w:rsidRPr="000A32B8" w:rsidRDefault="00352053" w:rsidP="00352053">
      <w:pPr>
        <w:pStyle w:val="BodyText"/>
        <w:spacing w:before="1"/>
        <w:ind w:left="0"/>
      </w:pPr>
    </w:p>
    <w:p w14:paraId="57821B9E" w14:textId="77777777" w:rsidR="00352053" w:rsidRPr="000A32B8" w:rsidRDefault="00352053" w:rsidP="00352053">
      <w:pPr>
        <w:pStyle w:val="BodyText"/>
        <w:spacing w:before="1"/>
        <w:ind w:left="0"/>
        <w:rPr>
          <w:b/>
          <w:bCs/>
        </w:rPr>
      </w:pPr>
      <w:r w:rsidRPr="000A32B8">
        <w:rPr>
          <w:b/>
          <w:bCs/>
        </w:rPr>
        <w:t>Application</w:t>
      </w:r>
      <w:r w:rsidRPr="000A32B8">
        <w:rPr>
          <w:b/>
          <w:bCs/>
          <w:spacing w:val="-2"/>
        </w:rPr>
        <w:t>:</w:t>
      </w:r>
    </w:p>
    <w:p w14:paraId="356A57BD" w14:textId="2BC6D9C1" w:rsidR="00352053" w:rsidRPr="000A32B8" w:rsidRDefault="00352053" w:rsidP="00352053">
      <w:pPr>
        <w:tabs>
          <w:tab w:val="left" w:pos="860"/>
        </w:tabs>
        <w:rPr>
          <w:sz w:val="20"/>
          <w:szCs w:val="20"/>
        </w:rPr>
      </w:pPr>
      <w:r w:rsidRPr="000A32B8">
        <w:rPr>
          <w:sz w:val="20"/>
          <w:szCs w:val="20"/>
        </w:rPr>
        <w:t>Submit</w:t>
      </w:r>
      <w:r w:rsidRPr="000A32B8">
        <w:rPr>
          <w:spacing w:val="-2"/>
          <w:sz w:val="20"/>
          <w:szCs w:val="20"/>
        </w:rPr>
        <w:t xml:space="preserve"> </w:t>
      </w:r>
      <w:r w:rsidRPr="000A32B8">
        <w:rPr>
          <w:sz w:val="20"/>
          <w:szCs w:val="20"/>
        </w:rPr>
        <w:t>a</w:t>
      </w:r>
      <w:r w:rsidRPr="000A32B8">
        <w:rPr>
          <w:spacing w:val="-5"/>
          <w:sz w:val="20"/>
          <w:szCs w:val="20"/>
        </w:rPr>
        <w:t xml:space="preserve"> </w:t>
      </w:r>
      <w:r w:rsidRPr="000A32B8">
        <w:rPr>
          <w:sz w:val="20"/>
          <w:szCs w:val="20"/>
        </w:rPr>
        <w:t>written request</w:t>
      </w:r>
      <w:r w:rsidRPr="000A32B8">
        <w:rPr>
          <w:spacing w:val="-1"/>
          <w:sz w:val="20"/>
          <w:szCs w:val="20"/>
        </w:rPr>
        <w:t xml:space="preserve"> </w:t>
      </w:r>
      <w:r w:rsidRPr="000A32B8">
        <w:rPr>
          <w:sz w:val="20"/>
          <w:szCs w:val="20"/>
        </w:rPr>
        <w:t>and</w:t>
      </w:r>
      <w:r w:rsidRPr="000A32B8">
        <w:rPr>
          <w:spacing w:val="-2"/>
          <w:sz w:val="20"/>
          <w:szCs w:val="20"/>
        </w:rPr>
        <w:t xml:space="preserve"> </w:t>
      </w:r>
      <w:r w:rsidRPr="000A32B8">
        <w:rPr>
          <w:sz w:val="20"/>
          <w:szCs w:val="20"/>
        </w:rPr>
        <w:t>supplemental</w:t>
      </w:r>
      <w:r w:rsidRPr="000A32B8">
        <w:rPr>
          <w:spacing w:val="-6"/>
          <w:sz w:val="20"/>
          <w:szCs w:val="20"/>
        </w:rPr>
        <w:t xml:space="preserve"> </w:t>
      </w:r>
      <w:r w:rsidRPr="000A32B8">
        <w:rPr>
          <w:sz w:val="20"/>
          <w:szCs w:val="20"/>
        </w:rPr>
        <w:t>application</w:t>
      </w:r>
      <w:r w:rsidRPr="000A32B8">
        <w:rPr>
          <w:spacing w:val="-6"/>
          <w:sz w:val="20"/>
          <w:szCs w:val="20"/>
        </w:rPr>
        <w:t xml:space="preserve"> </w:t>
      </w:r>
      <w:r w:rsidRPr="000A32B8">
        <w:rPr>
          <w:sz w:val="20"/>
          <w:szCs w:val="20"/>
        </w:rPr>
        <w:t>materials</w:t>
      </w:r>
      <w:r w:rsidRPr="000A32B8">
        <w:rPr>
          <w:spacing w:val="-6"/>
          <w:sz w:val="20"/>
          <w:szCs w:val="20"/>
        </w:rPr>
        <w:t xml:space="preserve"> </w:t>
      </w:r>
      <w:hyperlink r:id="rId239" w:history="1">
        <w:r w:rsidRPr="000A32B8">
          <w:rPr>
            <w:rStyle w:val="Hyperlink"/>
            <w:sz w:val="20"/>
            <w:szCs w:val="20"/>
          </w:rPr>
          <w:t>to</w:t>
        </w:r>
        <w:r w:rsidRPr="000A32B8">
          <w:rPr>
            <w:rStyle w:val="Hyperlink"/>
            <w:spacing w:val="-2"/>
            <w:sz w:val="20"/>
            <w:szCs w:val="20"/>
          </w:rPr>
          <w:t xml:space="preserve"> </w:t>
        </w:r>
        <w:r w:rsidRPr="000A32B8">
          <w:rPr>
            <w:rStyle w:val="Hyperlink"/>
            <w:sz w:val="20"/>
            <w:szCs w:val="20"/>
          </w:rPr>
          <w:t>the</w:t>
        </w:r>
        <w:r w:rsidRPr="000A32B8">
          <w:rPr>
            <w:rStyle w:val="Hyperlink"/>
            <w:spacing w:val="-4"/>
            <w:sz w:val="20"/>
            <w:szCs w:val="20"/>
          </w:rPr>
          <w:t xml:space="preserve"> </w:t>
        </w:r>
        <w:r w:rsidRPr="000A32B8">
          <w:rPr>
            <w:rStyle w:val="Hyperlink"/>
            <w:sz w:val="20"/>
            <w:szCs w:val="20"/>
          </w:rPr>
          <w:t>Graduate</w:t>
        </w:r>
        <w:r w:rsidRPr="000A32B8">
          <w:rPr>
            <w:rStyle w:val="Hyperlink"/>
            <w:spacing w:val="-4"/>
            <w:sz w:val="20"/>
            <w:szCs w:val="20"/>
          </w:rPr>
          <w:t xml:space="preserve"> </w:t>
        </w:r>
        <w:r w:rsidRPr="000A32B8">
          <w:rPr>
            <w:rStyle w:val="Hyperlink"/>
            <w:sz w:val="20"/>
            <w:szCs w:val="20"/>
          </w:rPr>
          <w:t>Committee</w:t>
        </w:r>
      </w:hyperlink>
      <w:r w:rsidRPr="000A32B8">
        <w:rPr>
          <w:spacing w:val="-4"/>
          <w:sz w:val="20"/>
          <w:szCs w:val="20"/>
        </w:rPr>
        <w:t xml:space="preserve"> </w:t>
      </w:r>
      <w:r w:rsidRPr="000A32B8">
        <w:rPr>
          <w:sz w:val="20"/>
          <w:szCs w:val="20"/>
        </w:rPr>
        <w:t>by</w:t>
      </w:r>
      <w:r w:rsidRPr="000A32B8">
        <w:rPr>
          <w:spacing w:val="-2"/>
          <w:sz w:val="20"/>
          <w:szCs w:val="20"/>
        </w:rPr>
        <w:t xml:space="preserve"> </w:t>
      </w:r>
      <w:r w:rsidRPr="000A32B8">
        <w:rPr>
          <w:sz w:val="20"/>
          <w:szCs w:val="20"/>
        </w:rPr>
        <w:t>December</w:t>
      </w:r>
      <w:r w:rsidRPr="000A32B8">
        <w:rPr>
          <w:spacing w:val="-3"/>
          <w:sz w:val="20"/>
          <w:szCs w:val="20"/>
        </w:rPr>
        <w:t xml:space="preserve"> </w:t>
      </w:r>
      <w:r w:rsidRPr="000A32B8">
        <w:rPr>
          <w:sz w:val="20"/>
          <w:szCs w:val="20"/>
        </w:rPr>
        <w:t>1</w:t>
      </w:r>
      <w:r w:rsidRPr="000A32B8">
        <w:rPr>
          <w:sz w:val="20"/>
          <w:szCs w:val="20"/>
          <w:vertAlign w:val="superscript"/>
        </w:rPr>
        <w:t>st</w:t>
      </w:r>
      <w:r w:rsidRPr="000A32B8">
        <w:rPr>
          <w:sz w:val="20"/>
          <w:szCs w:val="20"/>
        </w:rPr>
        <w:t>. The written request should describe the nature and pace of progress in the degree program, including unanticipated delays. Students</w:t>
      </w:r>
      <w:r w:rsidRPr="000A32B8">
        <w:rPr>
          <w:spacing w:val="-6"/>
          <w:sz w:val="20"/>
          <w:szCs w:val="20"/>
        </w:rPr>
        <w:t xml:space="preserve"> </w:t>
      </w:r>
      <w:r w:rsidRPr="000A32B8">
        <w:rPr>
          <w:sz w:val="20"/>
          <w:szCs w:val="20"/>
        </w:rPr>
        <w:t>may</w:t>
      </w:r>
      <w:r w:rsidRPr="000A32B8">
        <w:rPr>
          <w:spacing w:val="-3"/>
          <w:sz w:val="20"/>
          <w:szCs w:val="20"/>
        </w:rPr>
        <w:t xml:space="preserve"> </w:t>
      </w:r>
      <w:r w:rsidRPr="000A32B8">
        <w:rPr>
          <w:sz w:val="20"/>
          <w:szCs w:val="20"/>
        </w:rPr>
        <w:t>request</w:t>
      </w:r>
      <w:r w:rsidRPr="000A32B8">
        <w:rPr>
          <w:spacing w:val="-6"/>
          <w:sz w:val="20"/>
          <w:szCs w:val="20"/>
        </w:rPr>
        <w:t xml:space="preserve"> </w:t>
      </w:r>
      <w:r w:rsidR="00785D00" w:rsidRPr="000A32B8">
        <w:rPr>
          <w:spacing w:val="-6"/>
          <w:sz w:val="20"/>
          <w:szCs w:val="20"/>
        </w:rPr>
        <w:t xml:space="preserve">funding for </w:t>
      </w:r>
      <w:r w:rsidRPr="000A32B8">
        <w:rPr>
          <w:sz w:val="20"/>
          <w:szCs w:val="20"/>
        </w:rPr>
        <w:t>anywhere</w:t>
      </w:r>
      <w:r w:rsidRPr="000A32B8">
        <w:rPr>
          <w:spacing w:val="-5"/>
          <w:sz w:val="20"/>
          <w:szCs w:val="20"/>
        </w:rPr>
        <w:t xml:space="preserve"> </w:t>
      </w:r>
      <w:r w:rsidRPr="000A32B8">
        <w:rPr>
          <w:sz w:val="20"/>
          <w:szCs w:val="20"/>
        </w:rPr>
        <w:t>from</w:t>
      </w:r>
      <w:r w:rsidRPr="000A32B8">
        <w:rPr>
          <w:spacing w:val="-2"/>
          <w:sz w:val="20"/>
          <w:szCs w:val="20"/>
        </w:rPr>
        <w:t xml:space="preserve"> </w:t>
      </w:r>
      <w:r w:rsidRPr="000A32B8">
        <w:rPr>
          <w:sz w:val="20"/>
          <w:szCs w:val="20"/>
        </w:rPr>
        <w:t>one</w:t>
      </w:r>
      <w:r w:rsidRPr="000A32B8">
        <w:rPr>
          <w:spacing w:val="-5"/>
          <w:sz w:val="20"/>
          <w:szCs w:val="20"/>
        </w:rPr>
        <w:t xml:space="preserve"> to two (1-2) </w:t>
      </w:r>
      <w:r w:rsidRPr="000A32B8">
        <w:rPr>
          <w:sz w:val="20"/>
          <w:szCs w:val="20"/>
        </w:rPr>
        <w:t>semesters.</w:t>
      </w:r>
    </w:p>
    <w:p w14:paraId="4BB4B13F" w14:textId="77777777" w:rsidR="00352053" w:rsidRPr="000A32B8" w:rsidRDefault="00352053" w:rsidP="00352053">
      <w:pPr>
        <w:tabs>
          <w:tab w:val="left" w:pos="860"/>
        </w:tabs>
        <w:spacing w:before="2"/>
        <w:rPr>
          <w:sz w:val="20"/>
          <w:szCs w:val="20"/>
        </w:rPr>
      </w:pPr>
    </w:p>
    <w:p w14:paraId="6E009194" w14:textId="77777777" w:rsidR="00352053" w:rsidRPr="000A32B8" w:rsidRDefault="00352053" w:rsidP="00352053">
      <w:pPr>
        <w:tabs>
          <w:tab w:val="left" w:pos="860"/>
        </w:tabs>
        <w:spacing w:before="2"/>
        <w:rPr>
          <w:sz w:val="20"/>
          <w:szCs w:val="20"/>
        </w:rPr>
      </w:pPr>
      <w:r w:rsidRPr="000A32B8">
        <w:rPr>
          <w:sz w:val="20"/>
          <w:szCs w:val="20"/>
        </w:rPr>
        <w:t>Supplemental</w:t>
      </w:r>
      <w:r w:rsidRPr="000A32B8">
        <w:rPr>
          <w:spacing w:val="-5"/>
          <w:sz w:val="20"/>
          <w:szCs w:val="20"/>
        </w:rPr>
        <w:t xml:space="preserve"> </w:t>
      </w:r>
      <w:r w:rsidRPr="000A32B8">
        <w:rPr>
          <w:sz w:val="20"/>
          <w:szCs w:val="20"/>
        </w:rPr>
        <w:t>application</w:t>
      </w:r>
      <w:r w:rsidRPr="000A32B8">
        <w:rPr>
          <w:spacing w:val="-6"/>
          <w:sz w:val="20"/>
          <w:szCs w:val="20"/>
        </w:rPr>
        <w:t xml:space="preserve"> </w:t>
      </w:r>
      <w:r w:rsidRPr="000A32B8">
        <w:rPr>
          <w:sz w:val="20"/>
          <w:szCs w:val="20"/>
        </w:rPr>
        <w:t>materials should</w:t>
      </w:r>
      <w:r w:rsidRPr="000A32B8">
        <w:rPr>
          <w:spacing w:val="-5"/>
          <w:sz w:val="20"/>
          <w:szCs w:val="20"/>
        </w:rPr>
        <w:t xml:space="preserve"> </w:t>
      </w:r>
      <w:r w:rsidRPr="000A32B8">
        <w:rPr>
          <w:spacing w:val="-2"/>
          <w:sz w:val="20"/>
          <w:szCs w:val="20"/>
        </w:rPr>
        <w:t>include:</w:t>
      </w:r>
    </w:p>
    <w:p w14:paraId="1B9E479B" w14:textId="77777777" w:rsidR="00704FCC" w:rsidRPr="000A32B8" w:rsidRDefault="00704FCC" w:rsidP="00E76C14">
      <w:pPr>
        <w:pStyle w:val="ListParagraph"/>
        <w:numPr>
          <w:ilvl w:val="0"/>
          <w:numId w:val="12"/>
        </w:numPr>
        <w:tabs>
          <w:tab w:val="left" w:pos="1579"/>
          <w:tab w:val="left" w:pos="1580"/>
        </w:tabs>
        <w:spacing w:line="257" w:lineRule="exact"/>
        <w:rPr>
          <w:sz w:val="20"/>
          <w:szCs w:val="20"/>
        </w:rPr>
      </w:pPr>
      <w:r w:rsidRPr="000A32B8">
        <w:rPr>
          <w:sz w:val="20"/>
          <w:szCs w:val="20"/>
        </w:rPr>
        <w:t>Annual Evaluation Reports from the three (3) previous years.</w:t>
      </w:r>
    </w:p>
    <w:p w14:paraId="278814E1" w14:textId="34577E8A" w:rsidR="00352053" w:rsidRPr="000A32B8" w:rsidRDefault="00352053" w:rsidP="00E76C14">
      <w:pPr>
        <w:pStyle w:val="ListParagraph"/>
        <w:numPr>
          <w:ilvl w:val="0"/>
          <w:numId w:val="12"/>
        </w:numPr>
        <w:tabs>
          <w:tab w:val="left" w:pos="1579"/>
          <w:tab w:val="left" w:pos="1580"/>
        </w:tabs>
        <w:spacing w:line="257" w:lineRule="exact"/>
        <w:rPr>
          <w:sz w:val="20"/>
          <w:szCs w:val="20"/>
        </w:rPr>
      </w:pPr>
      <w:r w:rsidRPr="000A32B8">
        <w:rPr>
          <w:sz w:val="20"/>
          <w:szCs w:val="20"/>
        </w:rPr>
        <w:t>Up</w:t>
      </w:r>
      <w:r w:rsidRPr="000A32B8">
        <w:rPr>
          <w:spacing w:val="-5"/>
          <w:sz w:val="20"/>
          <w:szCs w:val="20"/>
        </w:rPr>
        <w:t>-to-date</w:t>
      </w:r>
      <w:r w:rsidRPr="000A32B8">
        <w:rPr>
          <w:spacing w:val="-2"/>
          <w:sz w:val="20"/>
          <w:szCs w:val="20"/>
        </w:rPr>
        <w:t xml:space="preserve"> </w:t>
      </w:r>
      <w:r w:rsidRPr="000A32B8">
        <w:rPr>
          <w:sz w:val="20"/>
          <w:szCs w:val="20"/>
        </w:rPr>
        <w:t>academic</w:t>
      </w:r>
      <w:r w:rsidRPr="000A32B8">
        <w:rPr>
          <w:spacing w:val="-1"/>
          <w:sz w:val="20"/>
          <w:szCs w:val="20"/>
        </w:rPr>
        <w:t xml:space="preserve"> </w:t>
      </w:r>
      <w:r w:rsidRPr="000A32B8">
        <w:rPr>
          <w:spacing w:val="-2"/>
          <w:sz w:val="20"/>
          <w:szCs w:val="20"/>
        </w:rPr>
        <w:t>record.</w:t>
      </w:r>
    </w:p>
    <w:p w14:paraId="2A95D19C" w14:textId="6CFB4AE1" w:rsidR="00352053" w:rsidRPr="000A32B8" w:rsidRDefault="004B12D1" w:rsidP="00E76C14">
      <w:pPr>
        <w:pStyle w:val="ListParagraph"/>
        <w:numPr>
          <w:ilvl w:val="0"/>
          <w:numId w:val="12"/>
        </w:numPr>
        <w:tabs>
          <w:tab w:val="left" w:pos="1579"/>
          <w:tab w:val="left" w:pos="1580"/>
        </w:tabs>
        <w:spacing w:line="257" w:lineRule="exact"/>
        <w:rPr>
          <w:sz w:val="20"/>
          <w:szCs w:val="20"/>
        </w:rPr>
      </w:pPr>
      <w:r w:rsidRPr="000A32B8">
        <w:rPr>
          <w:spacing w:val="-1"/>
          <w:sz w:val="20"/>
          <w:szCs w:val="20"/>
        </w:rPr>
        <w:t>D</w:t>
      </w:r>
      <w:r w:rsidR="00352053" w:rsidRPr="000A32B8">
        <w:rPr>
          <w:spacing w:val="-1"/>
          <w:sz w:val="20"/>
          <w:szCs w:val="20"/>
        </w:rPr>
        <w:t>etailed work plan with a realistic t</w:t>
      </w:r>
      <w:r w:rsidR="00352053" w:rsidRPr="000A32B8">
        <w:rPr>
          <w:sz w:val="20"/>
          <w:szCs w:val="20"/>
        </w:rPr>
        <w:t>imeline</w:t>
      </w:r>
      <w:r w:rsidR="00352053" w:rsidRPr="000A32B8">
        <w:rPr>
          <w:spacing w:val="-1"/>
          <w:sz w:val="20"/>
          <w:szCs w:val="20"/>
        </w:rPr>
        <w:t xml:space="preserve"> </w:t>
      </w:r>
      <w:r w:rsidR="00352053" w:rsidRPr="000A32B8">
        <w:rPr>
          <w:sz w:val="20"/>
          <w:szCs w:val="20"/>
        </w:rPr>
        <w:t>for</w:t>
      </w:r>
      <w:r w:rsidR="00352053" w:rsidRPr="000A32B8">
        <w:rPr>
          <w:spacing w:val="-1"/>
          <w:sz w:val="20"/>
          <w:szCs w:val="20"/>
        </w:rPr>
        <w:t xml:space="preserve"> </w:t>
      </w:r>
      <w:r w:rsidR="00352053" w:rsidRPr="000A32B8">
        <w:rPr>
          <w:sz w:val="20"/>
          <w:szCs w:val="20"/>
        </w:rPr>
        <w:t>the</w:t>
      </w:r>
      <w:r w:rsidR="00352053" w:rsidRPr="000A32B8">
        <w:rPr>
          <w:spacing w:val="-1"/>
          <w:sz w:val="20"/>
          <w:szCs w:val="20"/>
        </w:rPr>
        <w:t xml:space="preserve"> </w:t>
      </w:r>
      <w:r w:rsidR="00352053" w:rsidRPr="000A32B8">
        <w:rPr>
          <w:sz w:val="20"/>
          <w:szCs w:val="20"/>
        </w:rPr>
        <w:t>completion</w:t>
      </w:r>
      <w:r w:rsidR="00352053" w:rsidRPr="000A32B8">
        <w:rPr>
          <w:spacing w:val="-5"/>
          <w:sz w:val="20"/>
          <w:szCs w:val="20"/>
        </w:rPr>
        <w:t xml:space="preserve"> </w:t>
      </w:r>
      <w:r w:rsidR="00352053" w:rsidRPr="000A32B8">
        <w:rPr>
          <w:sz w:val="20"/>
          <w:szCs w:val="20"/>
        </w:rPr>
        <w:t>of</w:t>
      </w:r>
      <w:r w:rsidR="00352053" w:rsidRPr="000A32B8">
        <w:rPr>
          <w:spacing w:val="-5"/>
          <w:sz w:val="20"/>
          <w:szCs w:val="20"/>
        </w:rPr>
        <w:t xml:space="preserve"> </w:t>
      </w:r>
      <w:r w:rsidR="00352053" w:rsidRPr="000A32B8">
        <w:rPr>
          <w:sz w:val="20"/>
          <w:szCs w:val="20"/>
        </w:rPr>
        <w:t xml:space="preserve">the </w:t>
      </w:r>
      <w:r w:rsidR="00352053" w:rsidRPr="000A32B8">
        <w:rPr>
          <w:spacing w:val="-2"/>
          <w:sz w:val="20"/>
          <w:szCs w:val="20"/>
        </w:rPr>
        <w:t>degree program. This should include committee deadlines and Graduate School deadlines for graduation.</w:t>
      </w:r>
    </w:p>
    <w:p w14:paraId="5097074B" w14:textId="069C8AB2" w:rsidR="00352053" w:rsidRPr="000A32B8" w:rsidRDefault="00352053" w:rsidP="00E76C14">
      <w:pPr>
        <w:pStyle w:val="ListParagraph"/>
        <w:numPr>
          <w:ilvl w:val="0"/>
          <w:numId w:val="12"/>
        </w:numPr>
        <w:tabs>
          <w:tab w:val="left" w:pos="1578"/>
          <w:tab w:val="left" w:pos="1579"/>
        </w:tabs>
        <w:spacing w:line="257" w:lineRule="exact"/>
        <w:rPr>
          <w:sz w:val="20"/>
          <w:szCs w:val="20"/>
        </w:rPr>
      </w:pPr>
      <w:r w:rsidRPr="000A32B8">
        <w:rPr>
          <w:sz w:val="20"/>
          <w:szCs w:val="20"/>
        </w:rPr>
        <w:t>List</w:t>
      </w:r>
      <w:r w:rsidRPr="000A32B8">
        <w:rPr>
          <w:spacing w:val="-4"/>
          <w:sz w:val="20"/>
          <w:szCs w:val="20"/>
        </w:rPr>
        <w:t xml:space="preserve"> </w:t>
      </w:r>
      <w:r w:rsidRPr="000A32B8">
        <w:rPr>
          <w:sz w:val="20"/>
          <w:szCs w:val="20"/>
        </w:rPr>
        <w:t>of</w:t>
      </w:r>
      <w:r w:rsidRPr="000A32B8">
        <w:rPr>
          <w:spacing w:val="-1"/>
          <w:sz w:val="20"/>
          <w:szCs w:val="20"/>
        </w:rPr>
        <w:t xml:space="preserve"> </w:t>
      </w:r>
      <w:r w:rsidRPr="000A32B8">
        <w:rPr>
          <w:sz w:val="20"/>
          <w:szCs w:val="20"/>
        </w:rPr>
        <w:t>any</w:t>
      </w:r>
      <w:r w:rsidRPr="000A32B8">
        <w:rPr>
          <w:spacing w:val="-5"/>
          <w:sz w:val="20"/>
          <w:szCs w:val="20"/>
        </w:rPr>
        <w:t xml:space="preserve"> intra- or </w:t>
      </w:r>
      <w:r w:rsidRPr="000A32B8">
        <w:rPr>
          <w:sz w:val="20"/>
          <w:szCs w:val="20"/>
        </w:rPr>
        <w:t>extramural</w:t>
      </w:r>
      <w:r w:rsidRPr="000A32B8">
        <w:rPr>
          <w:spacing w:val="1"/>
          <w:sz w:val="20"/>
          <w:szCs w:val="20"/>
        </w:rPr>
        <w:t xml:space="preserve"> research </w:t>
      </w:r>
      <w:r w:rsidRPr="000A32B8">
        <w:rPr>
          <w:sz w:val="20"/>
          <w:szCs w:val="20"/>
        </w:rPr>
        <w:t>funding</w:t>
      </w:r>
      <w:r w:rsidRPr="000A32B8">
        <w:rPr>
          <w:spacing w:val="-5"/>
          <w:sz w:val="20"/>
          <w:szCs w:val="20"/>
        </w:rPr>
        <w:t xml:space="preserve"> attempted and </w:t>
      </w:r>
      <w:r w:rsidRPr="000A32B8">
        <w:rPr>
          <w:spacing w:val="-2"/>
          <w:sz w:val="20"/>
          <w:szCs w:val="20"/>
        </w:rPr>
        <w:t xml:space="preserve">received. </w:t>
      </w:r>
    </w:p>
    <w:p w14:paraId="6B90A128" w14:textId="77777777" w:rsidR="00704FCC" w:rsidRPr="000A32B8" w:rsidRDefault="00704FCC" w:rsidP="00704FCC">
      <w:pPr>
        <w:tabs>
          <w:tab w:val="left" w:pos="1578"/>
          <w:tab w:val="left" w:pos="1579"/>
        </w:tabs>
        <w:spacing w:line="257" w:lineRule="exact"/>
        <w:rPr>
          <w:sz w:val="20"/>
          <w:szCs w:val="20"/>
        </w:rPr>
      </w:pPr>
    </w:p>
    <w:p w14:paraId="7D2BE1DC" w14:textId="77777777" w:rsidR="00704FCC" w:rsidRPr="000A32B8" w:rsidRDefault="00704FCC" w:rsidP="00704FCC">
      <w:pPr>
        <w:tabs>
          <w:tab w:val="left" w:pos="1578"/>
          <w:tab w:val="left" w:pos="1579"/>
        </w:tabs>
        <w:spacing w:line="257" w:lineRule="exact"/>
        <w:rPr>
          <w:sz w:val="20"/>
          <w:szCs w:val="20"/>
        </w:rPr>
      </w:pPr>
      <w:r w:rsidRPr="000A32B8">
        <w:rPr>
          <w:b/>
          <w:bCs/>
          <w:sz w:val="20"/>
          <w:szCs w:val="20"/>
        </w:rPr>
        <w:t>Advisor’s Confidential Support Letter</w:t>
      </w:r>
      <w:r w:rsidRPr="000A32B8">
        <w:rPr>
          <w:sz w:val="20"/>
          <w:szCs w:val="20"/>
        </w:rPr>
        <w:t>:</w:t>
      </w:r>
    </w:p>
    <w:p w14:paraId="5B06D899" w14:textId="77777777" w:rsidR="00704FCC" w:rsidRPr="000A32B8" w:rsidRDefault="00704FCC" w:rsidP="00704FCC">
      <w:pPr>
        <w:tabs>
          <w:tab w:val="left" w:pos="1578"/>
          <w:tab w:val="left" w:pos="1579"/>
        </w:tabs>
        <w:spacing w:line="257" w:lineRule="exact"/>
        <w:rPr>
          <w:sz w:val="20"/>
          <w:szCs w:val="20"/>
        </w:rPr>
      </w:pPr>
      <w:r w:rsidRPr="000A32B8">
        <w:rPr>
          <w:sz w:val="20"/>
          <w:szCs w:val="20"/>
        </w:rPr>
        <w:t xml:space="preserve">It is the student’s responsibility to ask their advisor for a confidential letter in support of the student’s request and provide their advisor with a copy of their request materials before submitting them to the Graduate Committee.     </w:t>
      </w:r>
    </w:p>
    <w:p w14:paraId="73F10A3E" w14:textId="77777777" w:rsidR="00704FCC" w:rsidRPr="000A32B8" w:rsidRDefault="00704FCC" w:rsidP="00704FCC">
      <w:pPr>
        <w:tabs>
          <w:tab w:val="left" w:pos="1578"/>
          <w:tab w:val="left" w:pos="1579"/>
        </w:tabs>
        <w:spacing w:line="257" w:lineRule="exact"/>
        <w:rPr>
          <w:sz w:val="20"/>
          <w:szCs w:val="20"/>
        </w:rPr>
      </w:pPr>
    </w:p>
    <w:p w14:paraId="2AC9A1F9" w14:textId="690E52A7" w:rsidR="00352053" w:rsidRPr="000A32B8" w:rsidRDefault="00704FCC" w:rsidP="00704FCC">
      <w:pPr>
        <w:tabs>
          <w:tab w:val="left" w:pos="1578"/>
          <w:tab w:val="left" w:pos="1579"/>
        </w:tabs>
        <w:spacing w:line="257" w:lineRule="exact"/>
        <w:rPr>
          <w:sz w:val="20"/>
          <w:szCs w:val="20"/>
        </w:rPr>
      </w:pPr>
      <w:r w:rsidRPr="000A32B8">
        <w:rPr>
          <w:sz w:val="20"/>
          <w:szCs w:val="20"/>
        </w:rPr>
        <w:t xml:space="preserve">The student’s advisor should submit the confidential support letter to the Graduate Committee as an attachment to an email to </w:t>
      </w:r>
      <w:hyperlink r:id="rId240" w:history="1">
        <w:r w:rsidRPr="000A32B8">
          <w:rPr>
            <w:rStyle w:val="Hyperlink"/>
            <w:sz w:val="20"/>
            <w:szCs w:val="20"/>
          </w:rPr>
          <w:t>AnthDGS@utk.edu</w:t>
        </w:r>
      </w:hyperlink>
      <w:r w:rsidRPr="000A32B8">
        <w:rPr>
          <w:sz w:val="20"/>
          <w:szCs w:val="20"/>
        </w:rPr>
        <w:t xml:space="preserve">. The letter should discuss any delays as well as provide an honest assessment of the student’s ability to complete the degree program within the provided timeline.  </w:t>
      </w:r>
    </w:p>
    <w:p w14:paraId="145784FB" w14:textId="77777777" w:rsidR="00352053" w:rsidRPr="000A32B8" w:rsidRDefault="00352053" w:rsidP="00352053">
      <w:pPr>
        <w:pStyle w:val="BodyText"/>
        <w:spacing w:before="1"/>
        <w:ind w:left="0"/>
        <w:rPr>
          <w:b/>
          <w:bCs/>
        </w:rPr>
      </w:pPr>
      <w:r w:rsidRPr="000A32B8">
        <w:rPr>
          <w:b/>
          <w:bCs/>
        </w:rPr>
        <w:lastRenderedPageBreak/>
        <w:t>Application</w:t>
      </w:r>
      <w:r w:rsidRPr="000A32B8">
        <w:rPr>
          <w:b/>
          <w:bCs/>
          <w:spacing w:val="-1"/>
        </w:rPr>
        <w:t xml:space="preserve"> </w:t>
      </w:r>
      <w:r w:rsidRPr="000A32B8">
        <w:rPr>
          <w:b/>
          <w:bCs/>
          <w:spacing w:val="-2"/>
        </w:rPr>
        <w:t>Review:</w:t>
      </w:r>
    </w:p>
    <w:p w14:paraId="08E491A0" w14:textId="0B8C982E" w:rsidR="00352053" w:rsidRPr="000A32B8" w:rsidRDefault="00352053" w:rsidP="00352053">
      <w:pPr>
        <w:tabs>
          <w:tab w:val="left" w:pos="859"/>
        </w:tabs>
        <w:spacing w:line="242" w:lineRule="auto"/>
        <w:rPr>
          <w:sz w:val="20"/>
          <w:szCs w:val="20"/>
        </w:rPr>
      </w:pPr>
      <w:r w:rsidRPr="000A32B8">
        <w:rPr>
          <w:sz w:val="20"/>
          <w:szCs w:val="20"/>
        </w:rPr>
        <w:t>The</w:t>
      </w:r>
      <w:r w:rsidRPr="000A32B8">
        <w:rPr>
          <w:spacing w:val="-4"/>
          <w:sz w:val="20"/>
          <w:szCs w:val="20"/>
        </w:rPr>
        <w:t xml:space="preserve"> </w:t>
      </w:r>
      <w:r w:rsidRPr="000A32B8">
        <w:rPr>
          <w:sz w:val="20"/>
          <w:szCs w:val="20"/>
        </w:rPr>
        <w:t>Graduate</w:t>
      </w:r>
      <w:r w:rsidRPr="000A32B8">
        <w:rPr>
          <w:spacing w:val="-4"/>
          <w:sz w:val="20"/>
          <w:szCs w:val="20"/>
        </w:rPr>
        <w:t xml:space="preserve"> </w:t>
      </w:r>
      <w:r w:rsidRPr="000A32B8">
        <w:rPr>
          <w:sz w:val="20"/>
          <w:szCs w:val="20"/>
        </w:rPr>
        <w:t>Committee</w:t>
      </w:r>
      <w:r w:rsidRPr="000A32B8">
        <w:rPr>
          <w:spacing w:val="-4"/>
          <w:sz w:val="20"/>
          <w:szCs w:val="20"/>
        </w:rPr>
        <w:t xml:space="preserve"> </w:t>
      </w:r>
      <w:r w:rsidRPr="000A32B8">
        <w:rPr>
          <w:sz w:val="20"/>
          <w:szCs w:val="20"/>
        </w:rPr>
        <w:t>will</w:t>
      </w:r>
      <w:r w:rsidRPr="000A32B8">
        <w:rPr>
          <w:spacing w:val="-1"/>
          <w:sz w:val="20"/>
          <w:szCs w:val="20"/>
        </w:rPr>
        <w:t xml:space="preserve"> </w:t>
      </w:r>
      <w:r w:rsidRPr="000A32B8">
        <w:rPr>
          <w:sz w:val="20"/>
          <w:szCs w:val="20"/>
        </w:rPr>
        <w:t>review all</w:t>
      </w:r>
      <w:r w:rsidRPr="000A32B8">
        <w:rPr>
          <w:spacing w:val="-9"/>
          <w:sz w:val="20"/>
          <w:szCs w:val="20"/>
        </w:rPr>
        <w:t xml:space="preserve"> </w:t>
      </w:r>
      <w:r w:rsidRPr="000A32B8">
        <w:rPr>
          <w:sz w:val="20"/>
          <w:szCs w:val="20"/>
        </w:rPr>
        <w:t xml:space="preserve">student </w:t>
      </w:r>
      <w:r w:rsidRPr="000A32B8">
        <w:rPr>
          <w:spacing w:val="-1"/>
          <w:sz w:val="20"/>
          <w:szCs w:val="20"/>
        </w:rPr>
        <w:t>requests</w:t>
      </w:r>
      <w:r w:rsidRPr="000A32B8">
        <w:rPr>
          <w:sz w:val="20"/>
          <w:szCs w:val="20"/>
        </w:rPr>
        <w:t xml:space="preserve">.  If all materials are in order, the Graduate Committee will then provide the application materials to the Voting Faculty </w:t>
      </w:r>
      <w:r w:rsidR="00785D00" w:rsidRPr="000A32B8">
        <w:rPr>
          <w:sz w:val="20"/>
          <w:szCs w:val="20"/>
        </w:rPr>
        <w:t>before</w:t>
      </w:r>
      <w:r w:rsidRPr="000A32B8">
        <w:rPr>
          <w:sz w:val="20"/>
          <w:szCs w:val="20"/>
        </w:rPr>
        <w:t xml:space="preserve"> a final vote of approval.</w:t>
      </w:r>
    </w:p>
    <w:p w14:paraId="7B5B1C01" w14:textId="77777777" w:rsidR="00352053" w:rsidRPr="000A32B8" w:rsidRDefault="00352053" w:rsidP="00352053">
      <w:pPr>
        <w:tabs>
          <w:tab w:val="left" w:pos="859"/>
        </w:tabs>
        <w:spacing w:line="242" w:lineRule="auto"/>
        <w:rPr>
          <w:sz w:val="20"/>
          <w:szCs w:val="20"/>
        </w:rPr>
      </w:pPr>
    </w:p>
    <w:p w14:paraId="43B3634B" w14:textId="55B42778" w:rsidR="00352053" w:rsidRPr="000A32B8" w:rsidRDefault="00352053" w:rsidP="00352053">
      <w:pPr>
        <w:tabs>
          <w:tab w:val="left" w:pos="859"/>
        </w:tabs>
        <w:spacing w:line="242" w:lineRule="auto"/>
        <w:rPr>
          <w:sz w:val="20"/>
          <w:szCs w:val="20"/>
        </w:rPr>
      </w:pPr>
      <w:r w:rsidRPr="000A32B8">
        <w:rPr>
          <w:sz w:val="20"/>
          <w:szCs w:val="20"/>
        </w:rPr>
        <w:t>If approved by the Voting Faculty, application materials will be forwarded to the Dean of the Graduate School.</w:t>
      </w:r>
    </w:p>
    <w:p w14:paraId="53F5089D" w14:textId="77777777" w:rsidR="00352053" w:rsidRPr="000A32B8" w:rsidRDefault="00352053" w:rsidP="00352053">
      <w:pPr>
        <w:rPr>
          <w:sz w:val="20"/>
          <w:szCs w:val="20"/>
        </w:rPr>
      </w:pPr>
    </w:p>
    <w:p w14:paraId="7A585D1A" w14:textId="77777777" w:rsidR="00352053" w:rsidRPr="000A32B8" w:rsidRDefault="00352053" w:rsidP="00352053">
      <w:pPr>
        <w:pStyle w:val="BodyText"/>
        <w:spacing w:before="1"/>
        <w:ind w:left="0"/>
        <w:rPr>
          <w:b/>
          <w:bCs/>
        </w:rPr>
      </w:pPr>
      <w:r w:rsidRPr="000A32B8">
        <w:rPr>
          <w:b/>
          <w:bCs/>
        </w:rPr>
        <w:t>Final Determinations</w:t>
      </w:r>
      <w:r w:rsidRPr="000A32B8">
        <w:rPr>
          <w:b/>
          <w:bCs/>
          <w:spacing w:val="-2"/>
        </w:rPr>
        <w:t>:</w:t>
      </w:r>
    </w:p>
    <w:p w14:paraId="2AF8A821" w14:textId="77777777" w:rsidR="00352053" w:rsidRPr="000A32B8" w:rsidRDefault="00352053" w:rsidP="00352053">
      <w:pPr>
        <w:rPr>
          <w:sz w:val="20"/>
          <w:szCs w:val="20"/>
        </w:rPr>
      </w:pPr>
      <w:r w:rsidRPr="000A32B8">
        <w:rPr>
          <w:sz w:val="20"/>
          <w:szCs w:val="20"/>
        </w:rPr>
        <w:t>The Dean of the Graduate School will make all final determinations.</w:t>
      </w:r>
    </w:p>
    <w:p w14:paraId="2056D33B" w14:textId="77777777" w:rsidR="00352053" w:rsidRPr="000A32B8" w:rsidRDefault="00352053" w:rsidP="00352053">
      <w:pPr>
        <w:rPr>
          <w:sz w:val="20"/>
          <w:szCs w:val="20"/>
        </w:rPr>
      </w:pPr>
    </w:p>
    <w:p w14:paraId="3DF23EB9" w14:textId="77777777" w:rsidR="00352053" w:rsidRPr="000A32B8" w:rsidRDefault="00352053" w:rsidP="00352053">
      <w:pPr>
        <w:rPr>
          <w:sz w:val="20"/>
          <w:szCs w:val="20"/>
        </w:rPr>
      </w:pPr>
      <w:r w:rsidRPr="000A32B8">
        <w:rPr>
          <w:b/>
          <w:bCs/>
          <w:sz w:val="20"/>
          <w:szCs w:val="20"/>
        </w:rPr>
        <w:t>Note</w:t>
      </w:r>
      <w:r w:rsidRPr="000A32B8">
        <w:rPr>
          <w:sz w:val="20"/>
          <w:szCs w:val="20"/>
        </w:rPr>
        <w:t xml:space="preserve">: </w:t>
      </w:r>
    </w:p>
    <w:p w14:paraId="3011CE27" w14:textId="0AACA607" w:rsidR="000A32B8" w:rsidRPr="000A32B8" w:rsidRDefault="00352053" w:rsidP="0087780C">
      <w:pPr>
        <w:rPr>
          <w:sz w:val="20"/>
          <w:szCs w:val="20"/>
        </w:rPr>
      </w:pPr>
      <w:r w:rsidRPr="000A32B8">
        <w:rPr>
          <w:sz w:val="20"/>
          <w:szCs w:val="20"/>
        </w:rPr>
        <w:t xml:space="preserve">This process determines </w:t>
      </w:r>
      <w:r w:rsidRPr="000A32B8">
        <w:rPr>
          <w:sz w:val="20"/>
          <w:szCs w:val="20"/>
          <w:u w:val="single"/>
        </w:rPr>
        <w:t>eligibility</w:t>
      </w:r>
      <w:r w:rsidRPr="000A32B8">
        <w:rPr>
          <w:sz w:val="20"/>
          <w:szCs w:val="20"/>
        </w:rPr>
        <w:t xml:space="preserve"> for a GTA position through the Department of Anthropology. Thus, a vote of approval by the Voting Faculty</w:t>
      </w:r>
      <w:r w:rsidR="004B12D1" w:rsidRPr="000A32B8">
        <w:rPr>
          <w:sz w:val="20"/>
          <w:szCs w:val="20"/>
        </w:rPr>
        <w:t>,</w:t>
      </w:r>
      <w:r w:rsidRPr="000A32B8">
        <w:rPr>
          <w:sz w:val="20"/>
          <w:szCs w:val="20"/>
        </w:rPr>
        <w:t xml:space="preserve"> followed by a </w:t>
      </w:r>
      <w:r w:rsidR="00785D00" w:rsidRPr="000A32B8">
        <w:rPr>
          <w:sz w:val="20"/>
          <w:szCs w:val="20"/>
        </w:rPr>
        <w:t>favorable</w:t>
      </w:r>
      <w:r w:rsidRPr="000A32B8">
        <w:rPr>
          <w:sz w:val="20"/>
          <w:szCs w:val="20"/>
        </w:rPr>
        <w:t xml:space="preserve"> determination by the Dean of the Graduate School</w:t>
      </w:r>
      <w:r w:rsidR="004B12D1" w:rsidRPr="000A32B8">
        <w:rPr>
          <w:sz w:val="20"/>
          <w:szCs w:val="20"/>
        </w:rPr>
        <w:t>,</w:t>
      </w:r>
      <w:r w:rsidRPr="000A32B8">
        <w:rPr>
          <w:sz w:val="20"/>
          <w:szCs w:val="20"/>
        </w:rPr>
        <w:t xml:space="preserve"> does not guarantee a GTA assignment</w:t>
      </w:r>
      <w:r w:rsidR="00C33E12">
        <w:rPr>
          <w:sz w:val="20"/>
          <w:szCs w:val="20"/>
        </w:rPr>
        <w:t xml:space="preserve"> by the Department.</w:t>
      </w:r>
    </w:p>
    <w:sectPr w:rsidR="000A32B8" w:rsidRPr="000A32B8" w:rsidSect="000F2F42">
      <w:pgSz w:w="12240" w:h="15840"/>
      <w:pgMar w:top="1440" w:right="1440" w:bottom="1440" w:left="1440" w:header="1440" w:footer="1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D627D" w14:textId="77777777" w:rsidR="003612CF" w:rsidRDefault="003612CF">
      <w:r>
        <w:separator/>
      </w:r>
    </w:p>
  </w:endnote>
  <w:endnote w:type="continuationSeparator" w:id="0">
    <w:p w14:paraId="4EEC5164" w14:textId="77777777" w:rsidR="003612CF" w:rsidRDefault="003612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Helvetica Neue">
    <w:charset w:val="00"/>
    <w:family w:val="auto"/>
    <w:pitch w:val="variable"/>
    <w:sig w:usb0="E50002FF" w:usb1="500079DB" w:usb2="00000010" w:usb3="00000000" w:csb0="00000001"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D73C6" w14:textId="77777777" w:rsidR="00123721" w:rsidRDefault="001237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9AF38" w14:textId="77777777" w:rsidR="00CE3A03" w:rsidRDefault="00000000">
    <w:pPr>
      <w:pStyle w:val="BodyText"/>
      <w:spacing w:line="14" w:lineRule="auto"/>
      <w:ind w:left="0"/>
      <w:rPr>
        <w:sz w:val="18"/>
      </w:rPr>
    </w:pPr>
    <w:r>
      <w:rPr>
        <w:noProof/>
      </w:rPr>
      <mc:AlternateContent>
        <mc:Choice Requires="wps">
          <w:drawing>
            <wp:anchor distT="0" distB="0" distL="0" distR="0" simplePos="0" relativeHeight="486812160" behindDoc="1" locked="0" layoutInCell="1" allowOverlap="1" wp14:anchorId="0DD9A386" wp14:editId="71630AC4">
              <wp:simplePos x="0" y="0"/>
              <wp:positionH relativeFrom="page">
                <wp:posOffset>3804382</wp:posOffset>
              </wp:positionH>
              <wp:positionV relativeFrom="page">
                <wp:posOffset>8978929</wp:posOffset>
              </wp:positionV>
              <wp:extent cx="176530" cy="18224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6530" cy="182245"/>
                      </a:xfrm>
                      <a:prstGeom prst="rect">
                        <a:avLst/>
                      </a:prstGeom>
                    </wps:spPr>
                    <wps:txbx>
                      <w:txbxContent>
                        <w:p w14:paraId="2D13F2AA" w14:textId="77777777" w:rsidR="00CE3A03" w:rsidRPr="00F26418" w:rsidRDefault="00000000">
                          <w:pPr>
                            <w:pStyle w:val="BodyText"/>
                            <w:spacing w:before="21"/>
                            <w:ind w:left="60"/>
                            <w:rPr>
                              <w:i/>
                              <w:iCs/>
                            </w:rPr>
                          </w:pPr>
                          <w:r w:rsidRPr="00F26418">
                            <w:rPr>
                              <w:i/>
                              <w:iCs/>
                              <w:spacing w:val="-5"/>
                            </w:rPr>
                            <w:fldChar w:fldCharType="begin"/>
                          </w:r>
                          <w:r w:rsidRPr="00F26418">
                            <w:rPr>
                              <w:i/>
                              <w:iCs/>
                              <w:spacing w:val="-5"/>
                            </w:rPr>
                            <w:instrText xml:space="preserve"> PAGE  \* roman </w:instrText>
                          </w:r>
                          <w:r w:rsidRPr="00F26418">
                            <w:rPr>
                              <w:i/>
                              <w:iCs/>
                              <w:spacing w:val="-5"/>
                            </w:rPr>
                            <w:fldChar w:fldCharType="separate"/>
                          </w:r>
                          <w:r w:rsidRPr="00F26418">
                            <w:rPr>
                              <w:i/>
                              <w:iCs/>
                              <w:spacing w:val="-5"/>
                            </w:rPr>
                            <w:t>iii</w:t>
                          </w:r>
                          <w:r w:rsidRPr="00F26418">
                            <w:rPr>
                              <w:i/>
                              <w:iCs/>
                              <w:spacing w:val="-5"/>
                            </w:rPr>
                            <w:fldChar w:fldCharType="end"/>
                          </w:r>
                        </w:p>
                      </w:txbxContent>
                    </wps:txbx>
                    <wps:bodyPr wrap="square" lIns="0" tIns="0" rIns="0" bIns="0" rtlCol="0">
                      <a:noAutofit/>
                    </wps:bodyPr>
                  </wps:wsp>
                </a:graphicData>
              </a:graphic>
            </wp:anchor>
          </w:drawing>
        </mc:Choice>
        <mc:Fallback>
          <w:pict>
            <v:shapetype w14:anchorId="0DD9A386" id="_x0000_t202" coordsize="21600,21600" o:spt="202" path="m,l,21600r21600,l21600,xe">
              <v:stroke joinstyle="miter"/>
              <v:path gradientshapeok="t" o:connecttype="rect"/>
            </v:shapetype>
            <v:shape id="Textbox 1" o:spid="_x0000_s1026" type="#_x0000_t202" style="position:absolute;margin-left:299.55pt;margin-top:707pt;width:13.9pt;height:14.35pt;z-index:-16504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" filled="f" stroked="f">
              <v:textbox inset="0,0,0,0">
                <w:txbxContent>
                  <w:p w14:paraId="2D13F2AA" w14:textId="77777777" w:rsidR="00CE3A03" w:rsidRPr="00F26418" w:rsidRDefault="00000000">
                    <w:pPr>
                      <w:pStyle w:val="BodyText"/>
                      <w:spacing w:before="21"/>
                      <w:ind w:left="60"/>
                      <w:rPr>
                        <w:i/>
                        <w:iCs/>
                      </w:rPr>
                    </w:pPr>
                    <w:r w:rsidRPr="00F26418">
                      <w:rPr>
                        <w:i/>
                        <w:iCs/>
                        <w:spacing w:val="-5"/>
                      </w:rPr>
                      <w:fldChar w:fldCharType="begin"/>
                    </w:r>
                    <w:r w:rsidRPr="00F26418">
                      <w:rPr>
                        <w:i/>
                        <w:iCs/>
                        <w:spacing w:val="-5"/>
                      </w:rPr>
                      <w:instrText xml:space="preserve"> PAGE  \* roman </w:instrText>
                    </w:r>
                    <w:r w:rsidRPr="00F26418">
                      <w:rPr>
                        <w:i/>
                        <w:iCs/>
                        <w:spacing w:val="-5"/>
                      </w:rPr>
                      <w:fldChar w:fldCharType="separate"/>
                    </w:r>
                    <w:r w:rsidRPr="00F26418">
                      <w:rPr>
                        <w:i/>
                        <w:iCs/>
                        <w:spacing w:val="-5"/>
                      </w:rPr>
                      <w:t>iii</w:t>
                    </w:r>
                    <w:r w:rsidRPr="00F26418">
                      <w:rPr>
                        <w:i/>
                        <w:iCs/>
                        <w:spacing w:val="-5"/>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E447D" w14:textId="77777777" w:rsidR="00123721" w:rsidRDefault="0012372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AFCF5" w14:textId="77777777" w:rsidR="00187DCB" w:rsidRDefault="00187DCB">
    <w:pPr>
      <w:pStyle w:val="BodyText"/>
      <w:spacing w:line="14" w:lineRule="auto"/>
      <w:ind w:left="0"/>
      <w:rPr>
        <w:sz w:val="17"/>
      </w:rPr>
    </w:pPr>
    <w:r>
      <w:rPr>
        <w:noProof/>
      </w:rPr>
      <mc:AlternateContent>
        <mc:Choice Requires="wps">
          <w:drawing>
            <wp:anchor distT="0" distB="0" distL="0" distR="0" simplePos="0" relativeHeight="486814720" behindDoc="1" locked="0" layoutInCell="1" allowOverlap="1" wp14:anchorId="5511A5D3" wp14:editId="2113648C">
              <wp:simplePos x="0" y="0"/>
              <wp:positionH relativeFrom="page">
                <wp:posOffset>3783330</wp:posOffset>
              </wp:positionH>
              <wp:positionV relativeFrom="page">
                <wp:posOffset>9554341</wp:posOffset>
              </wp:positionV>
              <wp:extent cx="217804" cy="182245"/>
              <wp:effectExtent l="0" t="0" r="0" b="0"/>
              <wp:wrapNone/>
              <wp:docPr id="1859793318"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82245"/>
                      </a:xfrm>
                      <a:prstGeom prst="rect">
                        <a:avLst/>
                      </a:prstGeom>
                    </wps:spPr>
                    <wps:txbx>
                      <w:txbxContent>
                        <w:p w14:paraId="76315F89" w14:textId="77777777" w:rsidR="00187DCB" w:rsidRPr="00F37DF1" w:rsidRDefault="00187DCB">
                          <w:pPr>
                            <w:pStyle w:val="BodyText"/>
                            <w:spacing w:before="21"/>
                            <w:ind w:left="60"/>
                            <w:rPr>
                              <w:rFonts w:ascii="Cambria" w:hAnsi="Cambria"/>
                              <w:i/>
                              <w:iCs/>
                            </w:rPr>
                          </w:pPr>
                          <w:r w:rsidRPr="00F37DF1">
                            <w:rPr>
                              <w:rFonts w:ascii="Cambria" w:hAnsi="Cambria"/>
                              <w:i/>
                              <w:iCs/>
                              <w:spacing w:val="-5"/>
                            </w:rPr>
                            <w:fldChar w:fldCharType="begin"/>
                          </w:r>
                          <w:r w:rsidRPr="00F37DF1">
                            <w:rPr>
                              <w:rFonts w:ascii="Cambria" w:hAnsi="Cambria"/>
                              <w:i/>
                              <w:iCs/>
                              <w:spacing w:val="-5"/>
                            </w:rPr>
                            <w:instrText xml:space="preserve"> PAGE </w:instrText>
                          </w:r>
                          <w:r w:rsidRPr="00F37DF1">
                            <w:rPr>
                              <w:rFonts w:ascii="Cambria" w:hAnsi="Cambria"/>
                              <w:i/>
                              <w:iCs/>
                              <w:spacing w:val="-5"/>
                            </w:rPr>
                            <w:fldChar w:fldCharType="separate"/>
                          </w:r>
                          <w:r w:rsidRPr="00F37DF1">
                            <w:rPr>
                              <w:rFonts w:ascii="Cambria" w:hAnsi="Cambria"/>
                              <w:i/>
                              <w:iCs/>
                              <w:spacing w:val="-5"/>
                            </w:rPr>
                            <w:t>21</w:t>
                          </w:r>
                          <w:r w:rsidRPr="00F37DF1">
                            <w:rPr>
                              <w:rFonts w:ascii="Cambria" w:hAnsi="Cambria"/>
                              <w:i/>
                              <w:iCs/>
                              <w:spacing w:val="-5"/>
                            </w:rPr>
                            <w:fldChar w:fldCharType="end"/>
                          </w:r>
                        </w:p>
                      </w:txbxContent>
                    </wps:txbx>
                    <wps:bodyPr wrap="square" lIns="0" tIns="0" rIns="0" bIns="0" rtlCol="0">
                      <a:noAutofit/>
                    </wps:bodyPr>
                  </wps:wsp>
                </a:graphicData>
              </a:graphic>
            </wp:anchor>
          </w:drawing>
        </mc:Choice>
        <mc:Fallback>
          <w:pict>
            <v:shapetype w14:anchorId="5511A5D3" id="_x0000_t202" coordsize="21600,21600" o:spt="202" path="m,l,21600r21600,l21600,xe">
              <v:stroke joinstyle="miter"/>
              <v:path gradientshapeok="t" o:connecttype="rect"/>
            </v:shapetype>
            <v:shape id="Textbox 6" o:spid="_x0000_s1027" type="#_x0000_t202" style="position:absolute;margin-left:297.9pt;margin-top:752.3pt;width:17.15pt;height:14.35pt;z-index:-16501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" filled="f" stroked="f">
              <v:textbox inset="0,0,0,0">
                <w:txbxContent>
                  <w:p w14:paraId="76315F89" w14:textId="77777777" w:rsidR="00187DCB" w:rsidRPr="00F37DF1" w:rsidRDefault="00187DCB">
                    <w:pPr>
                      <w:pStyle w:val="BodyText"/>
                      <w:spacing w:before="21"/>
                      <w:ind w:left="60"/>
                      <w:rPr>
                        <w:rFonts w:ascii="Cambria" w:hAnsi="Cambria"/>
                        <w:i/>
                        <w:iCs/>
                      </w:rPr>
                    </w:pPr>
                    <w:r w:rsidRPr="00F37DF1">
                      <w:rPr>
                        <w:rFonts w:ascii="Cambria" w:hAnsi="Cambria"/>
                        <w:i/>
                        <w:iCs/>
                        <w:spacing w:val="-5"/>
                      </w:rPr>
                      <w:fldChar w:fldCharType="begin"/>
                    </w:r>
                    <w:r w:rsidRPr="00F37DF1">
                      <w:rPr>
                        <w:rFonts w:ascii="Cambria" w:hAnsi="Cambria"/>
                        <w:i/>
                        <w:iCs/>
                        <w:spacing w:val="-5"/>
                      </w:rPr>
                      <w:instrText xml:space="preserve"> PAGE </w:instrText>
                    </w:r>
                    <w:r w:rsidRPr="00F37DF1">
                      <w:rPr>
                        <w:rFonts w:ascii="Cambria" w:hAnsi="Cambria"/>
                        <w:i/>
                        <w:iCs/>
                        <w:spacing w:val="-5"/>
                      </w:rPr>
                      <w:fldChar w:fldCharType="separate"/>
                    </w:r>
                    <w:r w:rsidRPr="00F37DF1">
                      <w:rPr>
                        <w:rFonts w:ascii="Cambria" w:hAnsi="Cambria"/>
                        <w:i/>
                        <w:iCs/>
                        <w:spacing w:val="-5"/>
                      </w:rPr>
                      <w:t>21</w:t>
                    </w:r>
                    <w:r w:rsidRPr="00F37DF1">
                      <w:rPr>
                        <w:rFonts w:ascii="Cambria" w:hAnsi="Cambria"/>
                        <w:i/>
                        <w:iCs/>
                        <w:spacing w:val="-5"/>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83287" w14:textId="77777777" w:rsidR="00CE3A03" w:rsidRDefault="00000000">
    <w:pPr>
      <w:pStyle w:val="BodyText"/>
      <w:spacing w:line="14" w:lineRule="auto"/>
      <w:ind w:left="0"/>
      <w:rPr>
        <w:sz w:val="17"/>
      </w:rPr>
    </w:pPr>
    <w:r>
      <w:rPr>
        <w:noProof/>
      </w:rPr>
      <mc:AlternateContent>
        <mc:Choice Requires="wps">
          <w:drawing>
            <wp:anchor distT="0" distB="0" distL="0" distR="0" simplePos="0" relativeHeight="486812672" behindDoc="1" locked="0" layoutInCell="1" allowOverlap="1" wp14:anchorId="7FA0FF27" wp14:editId="4B197C22">
              <wp:simplePos x="0" y="0"/>
              <wp:positionH relativeFrom="page">
                <wp:posOffset>3783330</wp:posOffset>
              </wp:positionH>
              <wp:positionV relativeFrom="page">
                <wp:posOffset>9554341</wp:posOffset>
              </wp:positionV>
              <wp:extent cx="217804" cy="18224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82245"/>
                      </a:xfrm>
                      <a:prstGeom prst="rect">
                        <a:avLst/>
                      </a:prstGeom>
                    </wps:spPr>
                    <wps:txbx>
                      <w:txbxContent>
                        <w:p w14:paraId="5539224E" w14:textId="77777777" w:rsidR="00CE3A03" w:rsidRPr="00F37DF1" w:rsidRDefault="00000000">
                          <w:pPr>
                            <w:pStyle w:val="BodyText"/>
                            <w:spacing w:before="21"/>
                            <w:ind w:left="60"/>
                            <w:rPr>
                              <w:rFonts w:ascii="Cambria" w:hAnsi="Cambria"/>
                              <w:i/>
                              <w:iCs/>
                            </w:rPr>
                          </w:pPr>
                          <w:r w:rsidRPr="00F37DF1">
                            <w:rPr>
                              <w:rFonts w:ascii="Cambria" w:hAnsi="Cambria"/>
                              <w:i/>
                              <w:iCs/>
                              <w:spacing w:val="-5"/>
                            </w:rPr>
                            <w:fldChar w:fldCharType="begin"/>
                          </w:r>
                          <w:r w:rsidRPr="00F37DF1">
                            <w:rPr>
                              <w:rFonts w:ascii="Cambria" w:hAnsi="Cambria"/>
                              <w:i/>
                              <w:iCs/>
                              <w:spacing w:val="-5"/>
                            </w:rPr>
                            <w:instrText xml:space="preserve"> PAGE </w:instrText>
                          </w:r>
                          <w:r w:rsidRPr="00F37DF1">
                            <w:rPr>
                              <w:rFonts w:ascii="Cambria" w:hAnsi="Cambria"/>
                              <w:i/>
                              <w:iCs/>
                              <w:spacing w:val="-5"/>
                            </w:rPr>
                            <w:fldChar w:fldCharType="separate"/>
                          </w:r>
                          <w:r w:rsidRPr="00F37DF1">
                            <w:rPr>
                              <w:rFonts w:ascii="Cambria" w:hAnsi="Cambria"/>
                              <w:i/>
                              <w:iCs/>
                              <w:spacing w:val="-5"/>
                            </w:rPr>
                            <w:t>21</w:t>
                          </w:r>
                          <w:r w:rsidRPr="00F37DF1">
                            <w:rPr>
                              <w:rFonts w:ascii="Cambria" w:hAnsi="Cambria"/>
                              <w:i/>
                              <w:iCs/>
                              <w:spacing w:val="-5"/>
                            </w:rPr>
                            <w:fldChar w:fldCharType="end"/>
                          </w:r>
                        </w:p>
                      </w:txbxContent>
                    </wps:txbx>
                    <wps:bodyPr wrap="square" lIns="0" tIns="0" rIns="0" bIns="0" rtlCol="0">
                      <a:noAutofit/>
                    </wps:bodyPr>
                  </wps:wsp>
                </a:graphicData>
              </a:graphic>
            </wp:anchor>
          </w:drawing>
        </mc:Choice>
        <mc:Fallback>
          <w:pict>
            <v:shapetype w14:anchorId="7FA0FF27" id="_x0000_t202" coordsize="21600,21600" o:spt="202" path="m,l,21600r21600,l21600,xe">
              <v:stroke joinstyle="miter"/>
              <v:path gradientshapeok="t" o:connecttype="rect"/>
            </v:shapetype>
            <v:shape id="_x0000_s1028" type="#_x0000_t202" style="position:absolute;margin-left:297.9pt;margin-top:752.3pt;width:17.15pt;height:14.35pt;z-index:-16503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" filled="f" stroked="f">
              <v:textbox inset="0,0,0,0">
                <w:txbxContent>
                  <w:p w14:paraId="5539224E" w14:textId="77777777" w:rsidR="00CE3A03" w:rsidRPr="00F37DF1" w:rsidRDefault="00000000">
                    <w:pPr>
                      <w:pStyle w:val="BodyText"/>
                      <w:spacing w:before="21"/>
                      <w:ind w:left="60"/>
                      <w:rPr>
                        <w:rFonts w:ascii="Cambria" w:hAnsi="Cambria"/>
                        <w:i/>
                        <w:iCs/>
                      </w:rPr>
                    </w:pPr>
                    <w:r w:rsidRPr="00F37DF1">
                      <w:rPr>
                        <w:rFonts w:ascii="Cambria" w:hAnsi="Cambria"/>
                        <w:i/>
                        <w:iCs/>
                        <w:spacing w:val="-5"/>
                      </w:rPr>
                      <w:fldChar w:fldCharType="begin"/>
                    </w:r>
                    <w:r w:rsidRPr="00F37DF1">
                      <w:rPr>
                        <w:rFonts w:ascii="Cambria" w:hAnsi="Cambria"/>
                        <w:i/>
                        <w:iCs/>
                        <w:spacing w:val="-5"/>
                      </w:rPr>
                      <w:instrText xml:space="preserve"> PAGE </w:instrText>
                    </w:r>
                    <w:r w:rsidRPr="00F37DF1">
                      <w:rPr>
                        <w:rFonts w:ascii="Cambria" w:hAnsi="Cambria"/>
                        <w:i/>
                        <w:iCs/>
                        <w:spacing w:val="-5"/>
                      </w:rPr>
                      <w:fldChar w:fldCharType="separate"/>
                    </w:r>
                    <w:r w:rsidRPr="00F37DF1">
                      <w:rPr>
                        <w:rFonts w:ascii="Cambria" w:hAnsi="Cambria"/>
                        <w:i/>
                        <w:iCs/>
                        <w:spacing w:val="-5"/>
                      </w:rPr>
                      <w:t>21</w:t>
                    </w:r>
                    <w:r w:rsidRPr="00F37DF1">
                      <w:rPr>
                        <w:rFonts w:ascii="Cambria" w:hAnsi="Cambria"/>
                        <w:i/>
                        <w:iCs/>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7532D" w14:textId="77777777" w:rsidR="003612CF" w:rsidRDefault="003612CF">
      <w:r>
        <w:separator/>
      </w:r>
    </w:p>
  </w:footnote>
  <w:footnote w:type="continuationSeparator" w:id="0">
    <w:p w14:paraId="27B49F21" w14:textId="77777777" w:rsidR="003612CF" w:rsidRDefault="003612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B919B" w14:textId="32762F35" w:rsidR="00123721" w:rsidRDefault="001237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A1EED" w14:textId="7AFDE4E8" w:rsidR="00123721" w:rsidRDefault="001237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ED023" w14:textId="50E313AA" w:rsidR="00123721" w:rsidRDefault="0012372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9CD6C" w14:textId="330F49D8" w:rsidR="00123721" w:rsidRDefault="0012372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61C51" w14:textId="6C90B477" w:rsidR="00123721" w:rsidRDefault="0012372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75865" w14:textId="7943A49E" w:rsidR="00123721" w:rsidRDefault="0012372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65ECC" w14:textId="63B8B3CD" w:rsidR="00123721" w:rsidRDefault="0012372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D3CD9" w14:textId="3FD6AE38" w:rsidR="00123721" w:rsidRDefault="0012372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7B79C" w14:textId="066820A3" w:rsidR="00123721" w:rsidRDefault="001237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C38C6"/>
    <w:multiLevelType w:val="hybridMultilevel"/>
    <w:tmpl w:val="909E9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D11537"/>
    <w:multiLevelType w:val="hybridMultilevel"/>
    <w:tmpl w:val="3ACE5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0D05C2"/>
    <w:multiLevelType w:val="multilevel"/>
    <w:tmpl w:val="3C4C864E"/>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6663854"/>
    <w:multiLevelType w:val="hybridMultilevel"/>
    <w:tmpl w:val="6D525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DA0535"/>
    <w:multiLevelType w:val="hybridMultilevel"/>
    <w:tmpl w:val="C818E3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EA5C52"/>
    <w:multiLevelType w:val="hybridMultilevel"/>
    <w:tmpl w:val="0BB8EE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4B62F7"/>
    <w:multiLevelType w:val="hybridMultilevel"/>
    <w:tmpl w:val="F18C2962"/>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7" w15:restartNumberingAfterBreak="0">
    <w:nsid w:val="09C27E2F"/>
    <w:multiLevelType w:val="hybridMultilevel"/>
    <w:tmpl w:val="44EC5EB6"/>
    <w:lvl w:ilvl="0" w:tplc="0409000F">
      <w:start w:val="1"/>
      <w:numFmt w:val="decimal"/>
      <w:lvlText w:val="%1."/>
      <w:lvlJc w:val="left"/>
      <w:pPr>
        <w:ind w:left="940" w:hanging="360"/>
      </w:pPr>
    </w:lvl>
    <w:lvl w:ilvl="1" w:tplc="04090019" w:tentative="1">
      <w:start w:val="1"/>
      <w:numFmt w:val="lowerLetter"/>
      <w:lvlText w:val="%2."/>
      <w:lvlJc w:val="left"/>
      <w:pPr>
        <w:ind w:left="1660" w:hanging="360"/>
      </w:pPr>
    </w:lvl>
    <w:lvl w:ilvl="2" w:tplc="0409001B" w:tentative="1">
      <w:start w:val="1"/>
      <w:numFmt w:val="lowerRoman"/>
      <w:lvlText w:val="%3."/>
      <w:lvlJc w:val="right"/>
      <w:pPr>
        <w:ind w:left="2380" w:hanging="180"/>
      </w:pPr>
    </w:lvl>
    <w:lvl w:ilvl="3" w:tplc="0409000F" w:tentative="1">
      <w:start w:val="1"/>
      <w:numFmt w:val="decimal"/>
      <w:lvlText w:val="%4."/>
      <w:lvlJc w:val="left"/>
      <w:pPr>
        <w:ind w:left="3100" w:hanging="360"/>
      </w:pPr>
    </w:lvl>
    <w:lvl w:ilvl="4" w:tplc="04090019" w:tentative="1">
      <w:start w:val="1"/>
      <w:numFmt w:val="lowerLetter"/>
      <w:lvlText w:val="%5."/>
      <w:lvlJc w:val="left"/>
      <w:pPr>
        <w:ind w:left="3820" w:hanging="360"/>
      </w:pPr>
    </w:lvl>
    <w:lvl w:ilvl="5" w:tplc="0409001B" w:tentative="1">
      <w:start w:val="1"/>
      <w:numFmt w:val="lowerRoman"/>
      <w:lvlText w:val="%6."/>
      <w:lvlJc w:val="right"/>
      <w:pPr>
        <w:ind w:left="4540" w:hanging="180"/>
      </w:pPr>
    </w:lvl>
    <w:lvl w:ilvl="6" w:tplc="0409000F" w:tentative="1">
      <w:start w:val="1"/>
      <w:numFmt w:val="decimal"/>
      <w:lvlText w:val="%7."/>
      <w:lvlJc w:val="left"/>
      <w:pPr>
        <w:ind w:left="5260" w:hanging="360"/>
      </w:pPr>
    </w:lvl>
    <w:lvl w:ilvl="7" w:tplc="04090019" w:tentative="1">
      <w:start w:val="1"/>
      <w:numFmt w:val="lowerLetter"/>
      <w:lvlText w:val="%8."/>
      <w:lvlJc w:val="left"/>
      <w:pPr>
        <w:ind w:left="5980" w:hanging="360"/>
      </w:pPr>
    </w:lvl>
    <w:lvl w:ilvl="8" w:tplc="0409001B" w:tentative="1">
      <w:start w:val="1"/>
      <w:numFmt w:val="lowerRoman"/>
      <w:lvlText w:val="%9."/>
      <w:lvlJc w:val="right"/>
      <w:pPr>
        <w:ind w:left="6700" w:hanging="180"/>
      </w:pPr>
    </w:lvl>
  </w:abstractNum>
  <w:abstractNum w:abstractNumId="8" w15:restartNumberingAfterBreak="0">
    <w:nsid w:val="0A6B5E37"/>
    <w:multiLevelType w:val="hybridMultilevel"/>
    <w:tmpl w:val="94027980"/>
    <w:lvl w:ilvl="0" w:tplc="ABA68BFC">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E83627"/>
    <w:multiLevelType w:val="multilevel"/>
    <w:tmpl w:val="B434B4A4"/>
    <w:lvl w:ilvl="0">
      <w:start w:val="1"/>
      <w:numFmt w:val="bullet"/>
      <w:lvlText w:val="●"/>
      <w:lvlJc w:val="left"/>
      <w:pPr>
        <w:ind w:left="1440" w:hanging="360"/>
      </w:pPr>
      <w:rPr>
        <w:color w:val="auto"/>
        <w:u w:val="none"/>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0DED6EBF"/>
    <w:multiLevelType w:val="hybridMultilevel"/>
    <w:tmpl w:val="C3F06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383CB1"/>
    <w:multiLevelType w:val="hybridMultilevel"/>
    <w:tmpl w:val="45204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E5296F"/>
    <w:multiLevelType w:val="multilevel"/>
    <w:tmpl w:val="459032FA"/>
    <w:lvl w:ilvl="0">
      <w:start w:val="7"/>
      <w:numFmt w:val="decimal"/>
      <w:lvlText w:val="%1"/>
      <w:lvlJc w:val="left"/>
      <w:pPr>
        <w:ind w:left="440" w:hanging="440"/>
      </w:pPr>
      <w:rPr>
        <w:rFonts w:hint="default"/>
        <w:color w:val="2DA2BF"/>
      </w:rPr>
    </w:lvl>
    <w:lvl w:ilvl="1">
      <w:start w:val="3"/>
      <w:numFmt w:val="decimal"/>
      <w:lvlText w:val="%1.%2"/>
      <w:lvlJc w:val="left"/>
      <w:pPr>
        <w:ind w:left="550" w:hanging="440"/>
      </w:pPr>
      <w:rPr>
        <w:rFonts w:hint="default"/>
        <w:color w:val="2DA2BF"/>
      </w:rPr>
    </w:lvl>
    <w:lvl w:ilvl="2">
      <w:start w:val="1"/>
      <w:numFmt w:val="decimal"/>
      <w:lvlText w:val="%1.%2.%3"/>
      <w:lvlJc w:val="left"/>
      <w:pPr>
        <w:ind w:left="940" w:hanging="720"/>
      </w:pPr>
      <w:rPr>
        <w:rFonts w:hint="default"/>
        <w:color w:val="22798F"/>
      </w:rPr>
    </w:lvl>
    <w:lvl w:ilvl="3">
      <w:start w:val="1"/>
      <w:numFmt w:val="decimal"/>
      <w:lvlText w:val="%1.%2.%3.%4"/>
      <w:lvlJc w:val="left"/>
      <w:pPr>
        <w:ind w:left="1050" w:hanging="720"/>
      </w:pPr>
      <w:rPr>
        <w:rFonts w:hint="default"/>
        <w:color w:val="2DA2BF"/>
      </w:rPr>
    </w:lvl>
    <w:lvl w:ilvl="4">
      <w:start w:val="1"/>
      <w:numFmt w:val="decimal"/>
      <w:lvlText w:val="%1.%2.%3.%4.%5"/>
      <w:lvlJc w:val="left"/>
      <w:pPr>
        <w:ind w:left="1520" w:hanging="1080"/>
      </w:pPr>
      <w:rPr>
        <w:rFonts w:hint="default"/>
        <w:color w:val="2DA2BF"/>
      </w:rPr>
    </w:lvl>
    <w:lvl w:ilvl="5">
      <w:start w:val="1"/>
      <w:numFmt w:val="decimal"/>
      <w:lvlText w:val="%1.%2.%3.%4.%5.%6"/>
      <w:lvlJc w:val="left"/>
      <w:pPr>
        <w:ind w:left="1630" w:hanging="1080"/>
      </w:pPr>
      <w:rPr>
        <w:rFonts w:hint="default"/>
        <w:color w:val="2DA2BF"/>
      </w:rPr>
    </w:lvl>
    <w:lvl w:ilvl="6">
      <w:start w:val="1"/>
      <w:numFmt w:val="decimal"/>
      <w:lvlText w:val="%1.%2.%3.%4.%5.%6.%7"/>
      <w:lvlJc w:val="left"/>
      <w:pPr>
        <w:ind w:left="1740" w:hanging="1080"/>
      </w:pPr>
      <w:rPr>
        <w:rFonts w:hint="default"/>
        <w:color w:val="2DA2BF"/>
      </w:rPr>
    </w:lvl>
    <w:lvl w:ilvl="7">
      <w:start w:val="1"/>
      <w:numFmt w:val="decimal"/>
      <w:lvlText w:val="%1.%2.%3.%4.%5.%6.%7.%8"/>
      <w:lvlJc w:val="left"/>
      <w:pPr>
        <w:ind w:left="2210" w:hanging="1440"/>
      </w:pPr>
      <w:rPr>
        <w:rFonts w:hint="default"/>
        <w:color w:val="2DA2BF"/>
      </w:rPr>
    </w:lvl>
    <w:lvl w:ilvl="8">
      <w:start w:val="1"/>
      <w:numFmt w:val="decimal"/>
      <w:lvlText w:val="%1.%2.%3.%4.%5.%6.%7.%8.%9"/>
      <w:lvlJc w:val="left"/>
      <w:pPr>
        <w:ind w:left="2320" w:hanging="1440"/>
      </w:pPr>
      <w:rPr>
        <w:rFonts w:hint="default"/>
        <w:color w:val="2DA2BF"/>
      </w:rPr>
    </w:lvl>
  </w:abstractNum>
  <w:abstractNum w:abstractNumId="13" w15:restartNumberingAfterBreak="0">
    <w:nsid w:val="0F0F5ECC"/>
    <w:multiLevelType w:val="multilevel"/>
    <w:tmpl w:val="B434B4A4"/>
    <w:lvl w:ilvl="0">
      <w:start w:val="1"/>
      <w:numFmt w:val="bullet"/>
      <w:lvlText w:val="●"/>
      <w:lvlJc w:val="left"/>
      <w:pPr>
        <w:ind w:left="1440" w:hanging="360"/>
      </w:pPr>
      <w:rPr>
        <w:color w:val="auto"/>
        <w:u w:val="none"/>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15:restartNumberingAfterBreak="0">
    <w:nsid w:val="10CF1790"/>
    <w:multiLevelType w:val="hybridMultilevel"/>
    <w:tmpl w:val="5CBC0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1343C21"/>
    <w:multiLevelType w:val="hybridMultilevel"/>
    <w:tmpl w:val="EA6CF3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C720FB"/>
    <w:multiLevelType w:val="hybridMultilevel"/>
    <w:tmpl w:val="E49E288E"/>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7" w15:restartNumberingAfterBreak="0">
    <w:nsid w:val="22F006D8"/>
    <w:multiLevelType w:val="hybridMultilevel"/>
    <w:tmpl w:val="56EE6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4C71283"/>
    <w:multiLevelType w:val="hybridMultilevel"/>
    <w:tmpl w:val="9DA66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8DA61D9"/>
    <w:multiLevelType w:val="hybridMultilevel"/>
    <w:tmpl w:val="22DCD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F2F484F"/>
    <w:multiLevelType w:val="hybridMultilevel"/>
    <w:tmpl w:val="688AF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FEC2BB4"/>
    <w:multiLevelType w:val="multilevel"/>
    <w:tmpl w:val="1FB82996"/>
    <w:lvl w:ilvl="0">
      <w:start w:val="1"/>
      <w:numFmt w:val="decimal"/>
      <w:lvlText w:val="%1."/>
      <w:lvlJc w:val="left"/>
      <w:pPr>
        <w:ind w:left="720" w:hanging="360"/>
      </w:pPr>
      <w:rPr>
        <w:b/>
        <w:bCs/>
        <w:sz w:val="28"/>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32150547"/>
    <w:multiLevelType w:val="hybridMultilevel"/>
    <w:tmpl w:val="33C8D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24D6C50"/>
    <w:multiLevelType w:val="hybridMultilevel"/>
    <w:tmpl w:val="0FBCE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3017730"/>
    <w:multiLevelType w:val="hybridMultilevel"/>
    <w:tmpl w:val="6FC8E1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3E64365"/>
    <w:multiLevelType w:val="hybridMultilevel"/>
    <w:tmpl w:val="52260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5566C3F"/>
    <w:multiLevelType w:val="multilevel"/>
    <w:tmpl w:val="54604640"/>
    <w:lvl w:ilvl="0">
      <w:start w:val="1"/>
      <w:numFmt w:val="decimal"/>
      <w:lvlText w:val="%1."/>
      <w:lvlJc w:val="left"/>
      <w:pPr>
        <w:ind w:left="512" w:hanging="293"/>
      </w:pPr>
      <w:rPr>
        <w:rFonts w:ascii="Cambria" w:eastAsia="Cambria" w:hAnsi="Cambria" w:cs="Cambria" w:hint="default"/>
        <w:b/>
        <w:bCs/>
        <w:i w:val="0"/>
        <w:iCs w:val="0"/>
        <w:color w:val="0B526F"/>
        <w:spacing w:val="0"/>
        <w:w w:val="99"/>
        <w:sz w:val="28"/>
        <w:szCs w:val="28"/>
        <w:lang w:val="en-US" w:eastAsia="en-US" w:bidi="ar-SA"/>
      </w:rPr>
    </w:lvl>
    <w:lvl w:ilvl="1">
      <w:start w:val="1"/>
      <w:numFmt w:val="decimal"/>
      <w:pStyle w:val="Heading2"/>
      <w:lvlText w:val="%1.%2"/>
      <w:lvlJc w:val="left"/>
      <w:pPr>
        <w:ind w:left="645" w:hanging="426"/>
      </w:pPr>
      <w:rPr>
        <w:rFonts w:ascii="Cambria" w:eastAsia="Cambria" w:hAnsi="Cambria" w:cs="Cambria" w:hint="default"/>
        <w:b/>
        <w:bCs/>
        <w:i w:val="0"/>
        <w:iCs w:val="0"/>
        <w:color w:val="22798F"/>
        <w:spacing w:val="0"/>
        <w:w w:val="99"/>
        <w:sz w:val="26"/>
        <w:szCs w:val="26"/>
        <w:lang w:val="en-US" w:eastAsia="en-US" w:bidi="ar-SA"/>
      </w:rPr>
    </w:lvl>
    <w:lvl w:ilvl="2">
      <w:start w:val="1"/>
      <w:numFmt w:val="decimal"/>
      <w:lvlText w:val="%1.%2.%3"/>
      <w:lvlJc w:val="left"/>
      <w:pPr>
        <w:ind w:left="761" w:hanging="542"/>
      </w:pPr>
      <w:rPr>
        <w:rFonts w:ascii="Cambria" w:eastAsia="Cambria" w:hAnsi="Cambria" w:cs="Cambria" w:hint="default"/>
        <w:b/>
        <w:bCs/>
        <w:i w:val="0"/>
        <w:iCs w:val="0"/>
        <w:color w:val="22798F"/>
        <w:spacing w:val="-1"/>
        <w:w w:val="100"/>
        <w:sz w:val="22"/>
        <w:szCs w:val="22"/>
        <w:lang w:val="en-US" w:eastAsia="en-US" w:bidi="ar-SA"/>
      </w:rPr>
    </w:lvl>
    <w:lvl w:ilvl="3">
      <w:numFmt w:val="bullet"/>
      <w:lvlText w:val="•"/>
      <w:lvlJc w:val="left"/>
      <w:pPr>
        <w:ind w:left="1955" w:hanging="542"/>
      </w:pPr>
      <w:rPr>
        <w:rFonts w:hint="default"/>
        <w:lang w:val="en-US" w:eastAsia="en-US" w:bidi="ar-SA"/>
      </w:rPr>
    </w:lvl>
    <w:lvl w:ilvl="4">
      <w:numFmt w:val="bullet"/>
      <w:lvlText w:val="•"/>
      <w:lvlJc w:val="left"/>
      <w:pPr>
        <w:ind w:left="3150" w:hanging="542"/>
      </w:pPr>
      <w:rPr>
        <w:rFonts w:hint="default"/>
        <w:lang w:val="en-US" w:eastAsia="en-US" w:bidi="ar-SA"/>
      </w:rPr>
    </w:lvl>
    <w:lvl w:ilvl="5">
      <w:numFmt w:val="bullet"/>
      <w:lvlText w:val="•"/>
      <w:lvlJc w:val="left"/>
      <w:pPr>
        <w:ind w:left="4345" w:hanging="542"/>
      </w:pPr>
      <w:rPr>
        <w:rFonts w:hint="default"/>
        <w:lang w:val="en-US" w:eastAsia="en-US" w:bidi="ar-SA"/>
      </w:rPr>
    </w:lvl>
    <w:lvl w:ilvl="6">
      <w:numFmt w:val="bullet"/>
      <w:lvlText w:val="•"/>
      <w:lvlJc w:val="left"/>
      <w:pPr>
        <w:ind w:left="5540" w:hanging="542"/>
      </w:pPr>
      <w:rPr>
        <w:rFonts w:hint="default"/>
        <w:lang w:val="en-US" w:eastAsia="en-US" w:bidi="ar-SA"/>
      </w:rPr>
    </w:lvl>
    <w:lvl w:ilvl="7">
      <w:numFmt w:val="bullet"/>
      <w:lvlText w:val="•"/>
      <w:lvlJc w:val="left"/>
      <w:pPr>
        <w:ind w:left="6735" w:hanging="542"/>
      </w:pPr>
      <w:rPr>
        <w:rFonts w:hint="default"/>
        <w:lang w:val="en-US" w:eastAsia="en-US" w:bidi="ar-SA"/>
      </w:rPr>
    </w:lvl>
    <w:lvl w:ilvl="8">
      <w:numFmt w:val="bullet"/>
      <w:lvlText w:val="•"/>
      <w:lvlJc w:val="left"/>
      <w:pPr>
        <w:ind w:left="7930" w:hanging="542"/>
      </w:pPr>
      <w:rPr>
        <w:rFonts w:hint="default"/>
        <w:lang w:val="en-US" w:eastAsia="en-US" w:bidi="ar-SA"/>
      </w:rPr>
    </w:lvl>
  </w:abstractNum>
  <w:abstractNum w:abstractNumId="27" w15:restartNumberingAfterBreak="0">
    <w:nsid w:val="38235FA5"/>
    <w:multiLevelType w:val="hybridMultilevel"/>
    <w:tmpl w:val="83EC9776"/>
    <w:lvl w:ilvl="0" w:tplc="2DA2F904">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A4778B3"/>
    <w:multiLevelType w:val="hybridMultilevel"/>
    <w:tmpl w:val="26A032F0"/>
    <w:lvl w:ilvl="0" w:tplc="F3BAD0FC">
      <w:numFmt w:val="bullet"/>
      <w:lvlText w:val=""/>
      <w:lvlJc w:val="left"/>
      <w:pPr>
        <w:ind w:left="940" w:hanging="360"/>
      </w:pPr>
      <w:rPr>
        <w:rFonts w:ascii="Symbol" w:eastAsia="Symbol" w:hAnsi="Symbol" w:cs="Symbol" w:hint="default"/>
        <w:b w:val="0"/>
        <w:bCs w:val="0"/>
        <w:i w:val="0"/>
        <w:iCs w:val="0"/>
        <w:spacing w:val="0"/>
        <w:w w:val="100"/>
        <w:sz w:val="22"/>
        <w:szCs w:val="22"/>
        <w:lang w:val="en-US" w:eastAsia="en-US" w:bidi="ar-SA"/>
      </w:rPr>
    </w:lvl>
    <w:lvl w:ilvl="1" w:tplc="CD84FADA">
      <w:numFmt w:val="bullet"/>
      <w:lvlText w:val="o"/>
      <w:lvlJc w:val="left"/>
      <w:pPr>
        <w:ind w:left="1660" w:hanging="360"/>
      </w:pPr>
      <w:rPr>
        <w:rFonts w:ascii="Courier New" w:eastAsia="Courier New" w:hAnsi="Courier New" w:cs="Courier New" w:hint="default"/>
        <w:b w:val="0"/>
        <w:bCs w:val="0"/>
        <w:i w:val="0"/>
        <w:iCs w:val="0"/>
        <w:spacing w:val="0"/>
        <w:w w:val="100"/>
        <w:sz w:val="22"/>
        <w:szCs w:val="22"/>
        <w:lang w:val="en-US" w:eastAsia="en-US" w:bidi="ar-SA"/>
      </w:rPr>
    </w:lvl>
    <w:lvl w:ilvl="2" w:tplc="33EC454A">
      <w:numFmt w:val="bullet"/>
      <w:lvlText w:val=""/>
      <w:lvlJc w:val="left"/>
      <w:pPr>
        <w:ind w:left="2380" w:hanging="360"/>
      </w:pPr>
      <w:rPr>
        <w:rFonts w:ascii="Wingdings" w:eastAsia="Wingdings" w:hAnsi="Wingdings" w:cs="Wingdings" w:hint="default"/>
        <w:b w:val="0"/>
        <w:bCs w:val="0"/>
        <w:i w:val="0"/>
        <w:iCs w:val="0"/>
        <w:spacing w:val="0"/>
        <w:w w:val="100"/>
        <w:sz w:val="22"/>
        <w:szCs w:val="22"/>
        <w:lang w:val="en-US" w:eastAsia="en-US" w:bidi="ar-SA"/>
      </w:rPr>
    </w:lvl>
    <w:lvl w:ilvl="3" w:tplc="7A767D0E">
      <w:numFmt w:val="bullet"/>
      <w:lvlText w:val="•"/>
      <w:lvlJc w:val="left"/>
      <w:pPr>
        <w:ind w:left="3372" w:hanging="360"/>
      </w:pPr>
      <w:rPr>
        <w:rFonts w:hint="default"/>
        <w:lang w:val="en-US" w:eastAsia="en-US" w:bidi="ar-SA"/>
      </w:rPr>
    </w:lvl>
    <w:lvl w:ilvl="4" w:tplc="2438FD5A">
      <w:numFmt w:val="bullet"/>
      <w:lvlText w:val="•"/>
      <w:lvlJc w:val="left"/>
      <w:pPr>
        <w:ind w:left="4365" w:hanging="360"/>
      </w:pPr>
      <w:rPr>
        <w:rFonts w:hint="default"/>
        <w:lang w:val="en-US" w:eastAsia="en-US" w:bidi="ar-SA"/>
      </w:rPr>
    </w:lvl>
    <w:lvl w:ilvl="5" w:tplc="F3FA6CDC">
      <w:numFmt w:val="bullet"/>
      <w:lvlText w:val="•"/>
      <w:lvlJc w:val="left"/>
      <w:pPr>
        <w:ind w:left="5357" w:hanging="360"/>
      </w:pPr>
      <w:rPr>
        <w:rFonts w:hint="default"/>
        <w:lang w:val="en-US" w:eastAsia="en-US" w:bidi="ar-SA"/>
      </w:rPr>
    </w:lvl>
    <w:lvl w:ilvl="6" w:tplc="A058E4B4">
      <w:numFmt w:val="bullet"/>
      <w:lvlText w:val="•"/>
      <w:lvlJc w:val="left"/>
      <w:pPr>
        <w:ind w:left="6350" w:hanging="360"/>
      </w:pPr>
      <w:rPr>
        <w:rFonts w:hint="default"/>
        <w:lang w:val="en-US" w:eastAsia="en-US" w:bidi="ar-SA"/>
      </w:rPr>
    </w:lvl>
    <w:lvl w:ilvl="7" w:tplc="6E04F45E">
      <w:numFmt w:val="bullet"/>
      <w:lvlText w:val="•"/>
      <w:lvlJc w:val="left"/>
      <w:pPr>
        <w:ind w:left="7342" w:hanging="360"/>
      </w:pPr>
      <w:rPr>
        <w:rFonts w:hint="default"/>
        <w:lang w:val="en-US" w:eastAsia="en-US" w:bidi="ar-SA"/>
      </w:rPr>
    </w:lvl>
    <w:lvl w:ilvl="8" w:tplc="45B468E2">
      <w:numFmt w:val="bullet"/>
      <w:lvlText w:val="•"/>
      <w:lvlJc w:val="left"/>
      <w:pPr>
        <w:ind w:left="8335" w:hanging="360"/>
      </w:pPr>
      <w:rPr>
        <w:rFonts w:hint="default"/>
        <w:lang w:val="en-US" w:eastAsia="en-US" w:bidi="ar-SA"/>
      </w:rPr>
    </w:lvl>
  </w:abstractNum>
  <w:abstractNum w:abstractNumId="29" w15:restartNumberingAfterBreak="0">
    <w:nsid w:val="3DC620F4"/>
    <w:multiLevelType w:val="hybridMultilevel"/>
    <w:tmpl w:val="E0FEEBB2"/>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0" w15:restartNumberingAfterBreak="0">
    <w:nsid w:val="44AE7C09"/>
    <w:multiLevelType w:val="hybridMultilevel"/>
    <w:tmpl w:val="21621308"/>
    <w:lvl w:ilvl="0" w:tplc="E77AC18E">
      <w:start w:val="8"/>
      <w:numFmt w:val="decimal"/>
      <w:lvlText w:val="%1."/>
      <w:lvlJc w:val="left"/>
      <w:pPr>
        <w:ind w:left="377" w:hanging="360"/>
      </w:pPr>
      <w:rPr>
        <w:rFonts w:hint="default"/>
        <w:color w:val="21798E"/>
      </w:rPr>
    </w:lvl>
    <w:lvl w:ilvl="1" w:tplc="04090019" w:tentative="1">
      <w:start w:val="1"/>
      <w:numFmt w:val="lowerLetter"/>
      <w:lvlText w:val="%2."/>
      <w:lvlJc w:val="left"/>
      <w:pPr>
        <w:ind w:left="1097" w:hanging="360"/>
      </w:pPr>
    </w:lvl>
    <w:lvl w:ilvl="2" w:tplc="0409001B" w:tentative="1">
      <w:start w:val="1"/>
      <w:numFmt w:val="lowerRoman"/>
      <w:lvlText w:val="%3."/>
      <w:lvlJc w:val="right"/>
      <w:pPr>
        <w:ind w:left="1817" w:hanging="180"/>
      </w:pPr>
    </w:lvl>
    <w:lvl w:ilvl="3" w:tplc="0409000F" w:tentative="1">
      <w:start w:val="1"/>
      <w:numFmt w:val="decimal"/>
      <w:lvlText w:val="%4."/>
      <w:lvlJc w:val="left"/>
      <w:pPr>
        <w:ind w:left="2537" w:hanging="360"/>
      </w:pPr>
    </w:lvl>
    <w:lvl w:ilvl="4" w:tplc="04090019" w:tentative="1">
      <w:start w:val="1"/>
      <w:numFmt w:val="lowerLetter"/>
      <w:lvlText w:val="%5."/>
      <w:lvlJc w:val="left"/>
      <w:pPr>
        <w:ind w:left="3257" w:hanging="360"/>
      </w:pPr>
    </w:lvl>
    <w:lvl w:ilvl="5" w:tplc="0409001B" w:tentative="1">
      <w:start w:val="1"/>
      <w:numFmt w:val="lowerRoman"/>
      <w:lvlText w:val="%6."/>
      <w:lvlJc w:val="right"/>
      <w:pPr>
        <w:ind w:left="3977" w:hanging="180"/>
      </w:pPr>
    </w:lvl>
    <w:lvl w:ilvl="6" w:tplc="0409000F" w:tentative="1">
      <w:start w:val="1"/>
      <w:numFmt w:val="decimal"/>
      <w:lvlText w:val="%7."/>
      <w:lvlJc w:val="left"/>
      <w:pPr>
        <w:ind w:left="4697" w:hanging="360"/>
      </w:pPr>
    </w:lvl>
    <w:lvl w:ilvl="7" w:tplc="04090019" w:tentative="1">
      <w:start w:val="1"/>
      <w:numFmt w:val="lowerLetter"/>
      <w:lvlText w:val="%8."/>
      <w:lvlJc w:val="left"/>
      <w:pPr>
        <w:ind w:left="5417" w:hanging="360"/>
      </w:pPr>
    </w:lvl>
    <w:lvl w:ilvl="8" w:tplc="0409001B" w:tentative="1">
      <w:start w:val="1"/>
      <w:numFmt w:val="lowerRoman"/>
      <w:lvlText w:val="%9."/>
      <w:lvlJc w:val="right"/>
      <w:pPr>
        <w:ind w:left="6137" w:hanging="180"/>
      </w:pPr>
    </w:lvl>
  </w:abstractNum>
  <w:abstractNum w:abstractNumId="31" w15:restartNumberingAfterBreak="0">
    <w:nsid w:val="4DAB567D"/>
    <w:multiLevelType w:val="hybridMultilevel"/>
    <w:tmpl w:val="A016E0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EA30172"/>
    <w:multiLevelType w:val="hybridMultilevel"/>
    <w:tmpl w:val="49001BF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3" w15:restartNumberingAfterBreak="0">
    <w:nsid w:val="51420AC3"/>
    <w:multiLevelType w:val="hybridMultilevel"/>
    <w:tmpl w:val="0EBE0D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4CD0A4B"/>
    <w:multiLevelType w:val="hybridMultilevel"/>
    <w:tmpl w:val="17CC7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4CD0E16"/>
    <w:multiLevelType w:val="hybridMultilevel"/>
    <w:tmpl w:val="12A0F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83954F1"/>
    <w:multiLevelType w:val="hybridMultilevel"/>
    <w:tmpl w:val="CE46E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96D7C0C"/>
    <w:multiLevelType w:val="multilevel"/>
    <w:tmpl w:val="B2CE333A"/>
    <w:lvl w:ilvl="0">
      <w:start w:val="1"/>
      <w:numFmt w:val="decimal"/>
      <w:lvlText w:val="%1."/>
      <w:lvlJc w:val="left"/>
      <w:pPr>
        <w:ind w:left="293" w:hanging="293"/>
      </w:pPr>
      <w:rPr>
        <w:rFonts w:ascii="Cambria" w:eastAsia="Cambria" w:hAnsi="Cambria" w:cs="Cambria" w:hint="default"/>
        <w:b/>
        <w:bCs/>
        <w:i w:val="0"/>
        <w:iCs w:val="0"/>
        <w:color w:val="21798E"/>
        <w:spacing w:val="0"/>
        <w:w w:val="99"/>
        <w:sz w:val="28"/>
        <w:szCs w:val="28"/>
      </w:rPr>
    </w:lvl>
    <w:lvl w:ilvl="1">
      <w:start w:val="1"/>
      <w:numFmt w:val="decimal"/>
      <w:pStyle w:val="Style1"/>
      <w:lvlText w:val="%1.%2"/>
      <w:lvlJc w:val="left"/>
      <w:pPr>
        <w:ind w:left="426" w:hanging="426"/>
      </w:pPr>
      <w:rPr>
        <w:rFonts w:ascii="Cambria" w:hAnsi="Cambria" w:cs="Cambria" w:hint="default"/>
        <w:b/>
        <w:bCs/>
        <w:i w:val="0"/>
        <w:iCs w:val="0"/>
        <w:color w:val="22798F"/>
        <w:spacing w:val="0"/>
        <w:w w:val="99"/>
        <w:sz w:val="26"/>
        <w:szCs w:val="26"/>
      </w:rPr>
    </w:lvl>
    <w:lvl w:ilvl="2">
      <w:start w:val="1"/>
      <w:numFmt w:val="decimal"/>
      <w:pStyle w:val="Heading3"/>
      <w:lvlText w:val="%1.%2.%3"/>
      <w:lvlJc w:val="left"/>
      <w:pPr>
        <w:ind w:left="632" w:hanging="542"/>
      </w:pPr>
      <w:rPr>
        <w:rFonts w:ascii="Cambria" w:eastAsia="Cambria" w:hAnsi="Cambria" w:cs="Cambria" w:hint="default"/>
        <w:b/>
        <w:bCs/>
        <w:i w:val="0"/>
        <w:iCs w:val="0"/>
        <w:color w:val="22798F"/>
        <w:spacing w:val="-1"/>
        <w:w w:val="100"/>
        <w:sz w:val="22"/>
        <w:szCs w:val="22"/>
      </w:rPr>
    </w:lvl>
    <w:lvl w:ilvl="3">
      <w:numFmt w:val="bullet"/>
      <w:lvlText w:val="•"/>
      <w:lvlJc w:val="left"/>
      <w:pPr>
        <w:ind w:left="1736" w:hanging="542"/>
      </w:pPr>
      <w:rPr>
        <w:rFonts w:hint="default"/>
      </w:rPr>
    </w:lvl>
    <w:lvl w:ilvl="4">
      <w:numFmt w:val="bullet"/>
      <w:lvlText w:val="•"/>
      <w:lvlJc w:val="left"/>
      <w:pPr>
        <w:ind w:left="2931" w:hanging="542"/>
      </w:pPr>
      <w:rPr>
        <w:rFonts w:hint="default"/>
      </w:rPr>
    </w:lvl>
    <w:lvl w:ilvl="5">
      <w:numFmt w:val="bullet"/>
      <w:lvlText w:val="•"/>
      <w:lvlJc w:val="left"/>
      <w:pPr>
        <w:ind w:left="4126" w:hanging="542"/>
      </w:pPr>
      <w:rPr>
        <w:rFonts w:hint="default"/>
      </w:rPr>
    </w:lvl>
    <w:lvl w:ilvl="6">
      <w:numFmt w:val="bullet"/>
      <w:lvlText w:val="•"/>
      <w:lvlJc w:val="left"/>
      <w:pPr>
        <w:ind w:left="5321" w:hanging="542"/>
      </w:pPr>
      <w:rPr>
        <w:rFonts w:hint="default"/>
      </w:rPr>
    </w:lvl>
    <w:lvl w:ilvl="7">
      <w:numFmt w:val="bullet"/>
      <w:lvlText w:val="•"/>
      <w:lvlJc w:val="left"/>
      <w:pPr>
        <w:ind w:left="6516" w:hanging="542"/>
      </w:pPr>
      <w:rPr>
        <w:rFonts w:hint="default"/>
      </w:rPr>
    </w:lvl>
    <w:lvl w:ilvl="8">
      <w:numFmt w:val="bullet"/>
      <w:lvlText w:val="•"/>
      <w:lvlJc w:val="left"/>
      <w:pPr>
        <w:ind w:left="7711" w:hanging="542"/>
      </w:pPr>
      <w:rPr>
        <w:rFonts w:hint="default"/>
      </w:rPr>
    </w:lvl>
  </w:abstractNum>
  <w:abstractNum w:abstractNumId="38" w15:restartNumberingAfterBreak="0">
    <w:nsid w:val="5D42732A"/>
    <w:multiLevelType w:val="multilevel"/>
    <w:tmpl w:val="E2D6C7BE"/>
    <w:lvl w:ilvl="0">
      <w:start w:val="7"/>
      <w:numFmt w:val="decimal"/>
      <w:lvlText w:val="%1"/>
      <w:lvlJc w:val="left"/>
      <w:pPr>
        <w:ind w:left="440" w:hanging="440"/>
      </w:pPr>
      <w:rPr>
        <w:rFonts w:hint="default"/>
        <w:color w:val="2DA2BF"/>
      </w:rPr>
    </w:lvl>
    <w:lvl w:ilvl="1">
      <w:start w:val="2"/>
      <w:numFmt w:val="decimal"/>
      <w:lvlText w:val="%1.%2"/>
      <w:lvlJc w:val="left"/>
      <w:pPr>
        <w:ind w:left="550" w:hanging="440"/>
      </w:pPr>
      <w:rPr>
        <w:rFonts w:hint="default"/>
        <w:color w:val="2DA2BF"/>
      </w:rPr>
    </w:lvl>
    <w:lvl w:ilvl="2">
      <w:start w:val="2"/>
      <w:numFmt w:val="decimal"/>
      <w:lvlText w:val="%1.%2.%3"/>
      <w:lvlJc w:val="left"/>
      <w:pPr>
        <w:ind w:left="940" w:hanging="720"/>
      </w:pPr>
      <w:rPr>
        <w:rFonts w:hint="default"/>
        <w:color w:val="22798F"/>
      </w:rPr>
    </w:lvl>
    <w:lvl w:ilvl="3">
      <w:start w:val="1"/>
      <w:numFmt w:val="lowerLetter"/>
      <w:lvlText w:val="%1.%2.%3.%4"/>
      <w:lvlJc w:val="left"/>
      <w:pPr>
        <w:ind w:left="1050" w:hanging="720"/>
      </w:pPr>
      <w:rPr>
        <w:rFonts w:hint="default"/>
        <w:color w:val="2DA2BF"/>
      </w:rPr>
    </w:lvl>
    <w:lvl w:ilvl="4">
      <w:start w:val="1"/>
      <w:numFmt w:val="decimal"/>
      <w:lvlText w:val="%1.%2.%3.%4.%5"/>
      <w:lvlJc w:val="left"/>
      <w:pPr>
        <w:ind w:left="1520" w:hanging="1080"/>
      </w:pPr>
      <w:rPr>
        <w:rFonts w:hint="default"/>
        <w:color w:val="2DA2BF"/>
      </w:rPr>
    </w:lvl>
    <w:lvl w:ilvl="5">
      <w:start w:val="1"/>
      <w:numFmt w:val="decimal"/>
      <w:lvlText w:val="%1.%2.%3.%4.%5.%6"/>
      <w:lvlJc w:val="left"/>
      <w:pPr>
        <w:ind w:left="1630" w:hanging="1080"/>
      </w:pPr>
      <w:rPr>
        <w:rFonts w:hint="default"/>
        <w:color w:val="2DA2BF"/>
      </w:rPr>
    </w:lvl>
    <w:lvl w:ilvl="6">
      <w:start w:val="1"/>
      <w:numFmt w:val="decimal"/>
      <w:lvlText w:val="%1.%2.%3.%4.%5.%6.%7"/>
      <w:lvlJc w:val="left"/>
      <w:pPr>
        <w:ind w:left="1740" w:hanging="1080"/>
      </w:pPr>
      <w:rPr>
        <w:rFonts w:hint="default"/>
        <w:color w:val="2DA2BF"/>
      </w:rPr>
    </w:lvl>
    <w:lvl w:ilvl="7">
      <w:start w:val="1"/>
      <w:numFmt w:val="decimal"/>
      <w:lvlText w:val="%1.%2.%3.%4.%5.%6.%7.%8"/>
      <w:lvlJc w:val="left"/>
      <w:pPr>
        <w:ind w:left="2210" w:hanging="1440"/>
      </w:pPr>
      <w:rPr>
        <w:rFonts w:hint="default"/>
        <w:color w:val="2DA2BF"/>
      </w:rPr>
    </w:lvl>
    <w:lvl w:ilvl="8">
      <w:start w:val="1"/>
      <w:numFmt w:val="decimal"/>
      <w:lvlText w:val="%1.%2.%3.%4.%5.%6.%7.%8.%9"/>
      <w:lvlJc w:val="left"/>
      <w:pPr>
        <w:ind w:left="2320" w:hanging="1440"/>
      </w:pPr>
      <w:rPr>
        <w:rFonts w:hint="default"/>
        <w:color w:val="2DA2BF"/>
      </w:rPr>
    </w:lvl>
  </w:abstractNum>
  <w:abstractNum w:abstractNumId="39" w15:restartNumberingAfterBreak="0">
    <w:nsid w:val="5E80176E"/>
    <w:multiLevelType w:val="hybridMultilevel"/>
    <w:tmpl w:val="2D326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1344CF3"/>
    <w:multiLevelType w:val="multilevel"/>
    <w:tmpl w:val="A7DE7BE2"/>
    <w:lvl w:ilvl="0">
      <w:start w:val="1"/>
      <w:numFmt w:val="decimal"/>
      <w:lvlText w:val="%1."/>
      <w:lvlJc w:val="left"/>
      <w:pPr>
        <w:ind w:left="720" w:hanging="360"/>
      </w:pPr>
      <w:rPr>
        <w:b/>
        <w:bCs/>
        <w:sz w:val="28"/>
        <w:szCs w:val="28"/>
        <w:u w:val="none"/>
      </w:rPr>
    </w:lvl>
    <w:lvl w:ilvl="1">
      <w:start w:val="1"/>
      <w:numFmt w:val="bullet"/>
      <w:lvlText w:val="●"/>
      <w:lvlJc w:val="left"/>
      <w:pPr>
        <w:ind w:left="1440" w:hanging="360"/>
      </w:pPr>
      <w:rPr>
        <w:u w:val="none"/>
      </w:rPr>
    </w:lvl>
    <w:lvl w:ilvl="2">
      <w:numFmt w:val="bullet"/>
      <w:lvlText w:val="o"/>
      <w:lvlJc w:val="left"/>
      <w:pPr>
        <w:ind w:left="2160" w:hanging="360"/>
      </w:pPr>
      <w:rPr>
        <w:rFonts w:ascii="Courier New" w:eastAsia="Courier New" w:hAnsi="Courier New" w:cs="Courier New" w:hint="default"/>
        <w:b w:val="0"/>
        <w:bCs w:val="0"/>
        <w:i w:val="0"/>
        <w:iCs w:val="0"/>
        <w:spacing w:val="0"/>
        <w:w w:val="100"/>
        <w:sz w:val="22"/>
        <w:szCs w:val="22"/>
        <w:lang w:val="en-US" w:eastAsia="en-US" w:bidi="ar-SA"/>
      </w:rPr>
    </w:lvl>
    <w:lvl w:ilvl="3">
      <w:start w:val="1"/>
      <w:numFmt w:val="bullet"/>
      <w:lvlText w:val="●"/>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15:restartNumberingAfterBreak="0">
    <w:nsid w:val="648768B6"/>
    <w:multiLevelType w:val="hybridMultilevel"/>
    <w:tmpl w:val="9266E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6383601"/>
    <w:multiLevelType w:val="multilevel"/>
    <w:tmpl w:val="5AF86A8E"/>
    <w:lvl w:ilvl="0">
      <w:start w:val="1"/>
      <w:numFmt w:val="bullet"/>
      <w:lvlText w:val="●"/>
      <w:lvlJc w:val="left"/>
      <w:pPr>
        <w:ind w:left="1440" w:hanging="360"/>
      </w:pPr>
      <w:rPr>
        <w:u w:val="none"/>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3" w15:restartNumberingAfterBreak="0">
    <w:nsid w:val="67F01C7F"/>
    <w:multiLevelType w:val="hybridMultilevel"/>
    <w:tmpl w:val="E9A86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9A77618"/>
    <w:multiLevelType w:val="hybridMultilevel"/>
    <w:tmpl w:val="9BA0B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B7D68EB"/>
    <w:multiLevelType w:val="hybridMultilevel"/>
    <w:tmpl w:val="B5064C02"/>
    <w:lvl w:ilvl="0" w:tplc="7512BA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C2D37F7"/>
    <w:multiLevelType w:val="hybridMultilevel"/>
    <w:tmpl w:val="93406E18"/>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7" w15:restartNumberingAfterBreak="0">
    <w:nsid w:val="6C7172FB"/>
    <w:multiLevelType w:val="multilevel"/>
    <w:tmpl w:val="D27C6838"/>
    <w:lvl w:ilvl="0">
      <w:start w:val="6"/>
      <w:numFmt w:val="decimal"/>
      <w:lvlText w:val="%1"/>
      <w:lvlJc w:val="left"/>
      <w:pPr>
        <w:ind w:left="540" w:hanging="540"/>
      </w:pPr>
      <w:rPr>
        <w:rFonts w:hint="default"/>
      </w:rPr>
    </w:lvl>
    <w:lvl w:ilvl="1">
      <w:start w:val="10"/>
      <w:numFmt w:val="decimal"/>
      <w:lvlText w:val="%1.%2"/>
      <w:lvlJc w:val="left"/>
      <w:pPr>
        <w:ind w:left="649" w:hanging="540"/>
      </w:pPr>
      <w:rPr>
        <w:rFonts w:hint="default"/>
      </w:rPr>
    </w:lvl>
    <w:lvl w:ilvl="2">
      <w:start w:val="1"/>
      <w:numFmt w:val="decimal"/>
      <w:lvlText w:val="%1.%2.%3"/>
      <w:lvlJc w:val="left"/>
      <w:pPr>
        <w:ind w:left="938" w:hanging="720"/>
      </w:pPr>
      <w:rPr>
        <w:rFonts w:hint="default"/>
      </w:rPr>
    </w:lvl>
    <w:lvl w:ilvl="3">
      <w:start w:val="1"/>
      <w:numFmt w:val="decimal"/>
      <w:lvlText w:val="%1.%2.%3.%4"/>
      <w:lvlJc w:val="left"/>
      <w:pPr>
        <w:ind w:left="1047" w:hanging="720"/>
      </w:pPr>
      <w:rPr>
        <w:rFonts w:hint="default"/>
      </w:rPr>
    </w:lvl>
    <w:lvl w:ilvl="4">
      <w:start w:val="1"/>
      <w:numFmt w:val="decimal"/>
      <w:lvlText w:val="%1.%2.%3.%4.%5"/>
      <w:lvlJc w:val="left"/>
      <w:pPr>
        <w:ind w:left="1516" w:hanging="1080"/>
      </w:pPr>
      <w:rPr>
        <w:rFonts w:hint="default"/>
      </w:rPr>
    </w:lvl>
    <w:lvl w:ilvl="5">
      <w:start w:val="1"/>
      <w:numFmt w:val="decimal"/>
      <w:lvlText w:val="%1.%2.%3.%4.%5.%6"/>
      <w:lvlJc w:val="left"/>
      <w:pPr>
        <w:ind w:left="1625" w:hanging="1080"/>
      </w:pPr>
      <w:rPr>
        <w:rFonts w:hint="default"/>
      </w:rPr>
    </w:lvl>
    <w:lvl w:ilvl="6">
      <w:start w:val="1"/>
      <w:numFmt w:val="decimal"/>
      <w:lvlText w:val="%1.%2.%3.%4.%5.%6.%7"/>
      <w:lvlJc w:val="left"/>
      <w:pPr>
        <w:ind w:left="1734" w:hanging="1080"/>
      </w:pPr>
      <w:rPr>
        <w:rFonts w:hint="default"/>
      </w:rPr>
    </w:lvl>
    <w:lvl w:ilvl="7">
      <w:start w:val="1"/>
      <w:numFmt w:val="decimal"/>
      <w:lvlText w:val="%1.%2.%3.%4.%5.%6.%7.%8"/>
      <w:lvlJc w:val="left"/>
      <w:pPr>
        <w:ind w:left="2203" w:hanging="1440"/>
      </w:pPr>
      <w:rPr>
        <w:rFonts w:hint="default"/>
      </w:rPr>
    </w:lvl>
    <w:lvl w:ilvl="8">
      <w:start w:val="1"/>
      <w:numFmt w:val="decimal"/>
      <w:lvlText w:val="%1.%2.%3.%4.%5.%6.%7.%8.%9"/>
      <w:lvlJc w:val="left"/>
      <w:pPr>
        <w:ind w:left="2312" w:hanging="1440"/>
      </w:pPr>
      <w:rPr>
        <w:rFonts w:hint="default"/>
      </w:rPr>
    </w:lvl>
  </w:abstractNum>
  <w:abstractNum w:abstractNumId="48" w15:restartNumberingAfterBreak="0">
    <w:nsid w:val="6D7439FC"/>
    <w:multiLevelType w:val="hybridMultilevel"/>
    <w:tmpl w:val="50482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3C22C1D"/>
    <w:multiLevelType w:val="multilevel"/>
    <w:tmpl w:val="9656E78E"/>
    <w:styleLink w:val="CurrentList1"/>
    <w:lvl w:ilvl="0">
      <w:start w:val="1"/>
      <w:numFmt w:val="decimal"/>
      <w:lvlText w:val="%1."/>
      <w:lvlJc w:val="left"/>
      <w:pPr>
        <w:ind w:left="512" w:hanging="293"/>
      </w:pPr>
      <w:rPr>
        <w:rFonts w:ascii="Cambria" w:eastAsia="Cambria" w:hAnsi="Cambria" w:cs="Cambria" w:hint="default"/>
        <w:b/>
        <w:bCs/>
        <w:i w:val="0"/>
        <w:iCs w:val="0"/>
        <w:color w:val="21798E"/>
        <w:spacing w:val="0"/>
        <w:w w:val="99"/>
        <w:sz w:val="28"/>
        <w:szCs w:val="28"/>
        <w:lang w:val="en-US" w:eastAsia="en-US" w:bidi="ar-SA"/>
      </w:rPr>
    </w:lvl>
    <w:lvl w:ilvl="1">
      <w:start w:val="1"/>
      <w:numFmt w:val="decimal"/>
      <w:lvlText w:val="%1.%2"/>
      <w:lvlJc w:val="left"/>
      <w:pPr>
        <w:ind w:left="645" w:hanging="426"/>
      </w:pPr>
      <w:rPr>
        <w:rFonts w:ascii="Cambria" w:eastAsia="Cambria" w:hAnsi="Cambria" w:cs="Cambria" w:hint="default"/>
        <w:b/>
        <w:bCs/>
        <w:i w:val="0"/>
        <w:iCs w:val="0"/>
        <w:color w:val="2DA2BF"/>
        <w:spacing w:val="0"/>
        <w:w w:val="99"/>
        <w:sz w:val="26"/>
        <w:szCs w:val="26"/>
        <w:lang w:val="en-US" w:eastAsia="en-US" w:bidi="ar-SA"/>
      </w:rPr>
    </w:lvl>
    <w:lvl w:ilvl="2">
      <w:start w:val="1"/>
      <w:numFmt w:val="decimal"/>
      <w:lvlText w:val="%1.%2.%3"/>
      <w:lvlJc w:val="left"/>
      <w:pPr>
        <w:ind w:left="761" w:hanging="542"/>
      </w:pPr>
      <w:rPr>
        <w:rFonts w:ascii="Cambria" w:eastAsia="Cambria" w:hAnsi="Cambria" w:cs="Cambria" w:hint="default"/>
        <w:b/>
        <w:bCs/>
        <w:i w:val="0"/>
        <w:iCs w:val="0"/>
        <w:color w:val="2DA2BF"/>
        <w:spacing w:val="-1"/>
        <w:w w:val="100"/>
        <w:sz w:val="22"/>
        <w:szCs w:val="22"/>
        <w:lang w:val="en-US" w:eastAsia="en-US" w:bidi="ar-SA"/>
      </w:rPr>
    </w:lvl>
    <w:lvl w:ilvl="3">
      <w:numFmt w:val="bullet"/>
      <w:lvlText w:val="•"/>
      <w:lvlJc w:val="left"/>
      <w:pPr>
        <w:ind w:left="1955" w:hanging="542"/>
      </w:pPr>
      <w:rPr>
        <w:rFonts w:hint="default"/>
        <w:lang w:val="en-US" w:eastAsia="en-US" w:bidi="ar-SA"/>
      </w:rPr>
    </w:lvl>
    <w:lvl w:ilvl="4">
      <w:numFmt w:val="bullet"/>
      <w:lvlText w:val="•"/>
      <w:lvlJc w:val="left"/>
      <w:pPr>
        <w:ind w:left="3150" w:hanging="542"/>
      </w:pPr>
      <w:rPr>
        <w:rFonts w:hint="default"/>
        <w:lang w:val="en-US" w:eastAsia="en-US" w:bidi="ar-SA"/>
      </w:rPr>
    </w:lvl>
    <w:lvl w:ilvl="5">
      <w:numFmt w:val="bullet"/>
      <w:lvlText w:val="•"/>
      <w:lvlJc w:val="left"/>
      <w:pPr>
        <w:ind w:left="4345" w:hanging="542"/>
      </w:pPr>
      <w:rPr>
        <w:rFonts w:hint="default"/>
        <w:lang w:val="en-US" w:eastAsia="en-US" w:bidi="ar-SA"/>
      </w:rPr>
    </w:lvl>
    <w:lvl w:ilvl="6">
      <w:numFmt w:val="bullet"/>
      <w:lvlText w:val="•"/>
      <w:lvlJc w:val="left"/>
      <w:pPr>
        <w:ind w:left="5540" w:hanging="542"/>
      </w:pPr>
      <w:rPr>
        <w:rFonts w:hint="default"/>
        <w:lang w:val="en-US" w:eastAsia="en-US" w:bidi="ar-SA"/>
      </w:rPr>
    </w:lvl>
    <w:lvl w:ilvl="7">
      <w:numFmt w:val="bullet"/>
      <w:lvlText w:val="•"/>
      <w:lvlJc w:val="left"/>
      <w:pPr>
        <w:ind w:left="6735" w:hanging="542"/>
      </w:pPr>
      <w:rPr>
        <w:rFonts w:hint="default"/>
        <w:lang w:val="en-US" w:eastAsia="en-US" w:bidi="ar-SA"/>
      </w:rPr>
    </w:lvl>
    <w:lvl w:ilvl="8">
      <w:numFmt w:val="bullet"/>
      <w:lvlText w:val="•"/>
      <w:lvlJc w:val="left"/>
      <w:pPr>
        <w:ind w:left="7930" w:hanging="542"/>
      </w:pPr>
      <w:rPr>
        <w:rFonts w:hint="default"/>
        <w:lang w:val="en-US" w:eastAsia="en-US" w:bidi="ar-SA"/>
      </w:rPr>
    </w:lvl>
  </w:abstractNum>
  <w:abstractNum w:abstractNumId="50" w15:restartNumberingAfterBreak="0">
    <w:nsid w:val="74CB6166"/>
    <w:multiLevelType w:val="hybridMultilevel"/>
    <w:tmpl w:val="A008B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5BE3BF4"/>
    <w:multiLevelType w:val="hybridMultilevel"/>
    <w:tmpl w:val="5950E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8E41B02"/>
    <w:multiLevelType w:val="multilevel"/>
    <w:tmpl w:val="783AE530"/>
    <w:lvl w:ilvl="0">
      <w:start w:val="1"/>
      <w:numFmt w:val="bullet"/>
      <w:lvlText w:val="●"/>
      <w:lvlJc w:val="left"/>
      <w:pPr>
        <w:ind w:left="1440" w:hanging="360"/>
      </w:pPr>
      <w:rPr>
        <w:u w:val="none"/>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3" w15:restartNumberingAfterBreak="0">
    <w:nsid w:val="797D75F3"/>
    <w:multiLevelType w:val="hybridMultilevel"/>
    <w:tmpl w:val="67B4F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F280155"/>
    <w:multiLevelType w:val="hybridMultilevel"/>
    <w:tmpl w:val="0152E4FE"/>
    <w:lvl w:ilvl="0" w:tplc="6BCCDE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47358617">
    <w:abstractNumId w:val="28"/>
  </w:num>
  <w:num w:numId="2" w16cid:durableId="1264995532">
    <w:abstractNumId w:val="26"/>
  </w:num>
  <w:num w:numId="3" w16cid:durableId="1618682739">
    <w:abstractNumId w:val="38"/>
  </w:num>
  <w:num w:numId="4" w16cid:durableId="1018656341">
    <w:abstractNumId w:val="12"/>
  </w:num>
  <w:num w:numId="5" w16cid:durableId="944658814">
    <w:abstractNumId w:val="0"/>
  </w:num>
  <w:num w:numId="6" w16cid:durableId="926230432">
    <w:abstractNumId w:val="8"/>
  </w:num>
  <w:num w:numId="7" w16cid:durableId="2096238716">
    <w:abstractNumId w:val="2"/>
  </w:num>
  <w:num w:numId="8" w16cid:durableId="1773165498">
    <w:abstractNumId w:val="54"/>
  </w:num>
  <w:num w:numId="9" w16cid:durableId="1695570195">
    <w:abstractNumId w:val="47"/>
  </w:num>
  <w:num w:numId="10" w16cid:durableId="897401672">
    <w:abstractNumId w:val="30"/>
  </w:num>
  <w:num w:numId="11" w16cid:durableId="615991244">
    <w:abstractNumId w:val="14"/>
  </w:num>
  <w:num w:numId="12" w16cid:durableId="1914702984">
    <w:abstractNumId w:val="39"/>
  </w:num>
  <w:num w:numId="13" w16cid:durableId="1991205276">
    <w:abstractNumId w:val="46"/>
  </w:num>
  <w:num w:numId="14" w16cid:durableId="1408263600">
    <w:abstractNumId w:val="43"/>
  </w:num>
  <w:num w:numId="15" w16cid:durableId="556168515">
    <w:abstractNumId w:val="32"/>
  </w:num>
  <w:num w:numId="16" w16cid:durableId="716705194">
    <w:abstractNumId w:val="50"/>
  </w:num>
  <w:num w:numId="17" w16cid:durableId="365835400">
    <w:abstractNumId w:val="3"/>
  </w:num>
  <w:num w:numId="18" w16cid:durableId="149904752">
    <w:abstractNumId w:val="31"/>
  </w:num>
  <w:num w:numId="19" w16cid:durableId="1652981169">
    <w:abstractNumId w:val="34"/>
  </w:num>
  <w:num w:numId="20" w16cid:durableId="1201433706">
    <w:abstractNumId w:val="53"/>
  </w:num>
  <w:num w:numId="21" w16cid:durableId="1794983179">
    <w:abstractNumId w:val="51"/>
  </w:num>
  <w:num w:numId="22" w16cid:durableId="1289507659">
    <w:abstractNumId w:val="23"/>
  </w:num>
  <w:num w:numId="23" w16cid:durableId="1618827363">
    <w:abstractNumId w:val="10"/>
  </w:num>
  <w:num w:numId="24" w16cid:durableId="1420981618">
    <w:abstractNumId w:val="41"/>
  </w:num>
  <w:num w:numId="25" w16cid:durableId="1192380791">
    <w:abstractNumId w:val="18"/>
  </w:num>
  <w:num w:numId="26" w16cid:durableId="602614381">
    <w:abstractNumId w:val="33"/>
  </w:num>
  <w:num w:numId="27" w16cid:durableId="146751067">
    <w:abstractNumId w:val="44"/>
  </w:num>
  <w:num w:numId="28" w16cid:durableId="1767725814">
    <w:abstractNumId w:val="36"/>
  </w:num>
  <w:num w:numId="29" w16cid:durableId="179971100">
    <w:abstractNumId w:val="5"/>
  </w:num>
  <w:num w:numId="30" w16cid:durableId="1177647373">
    <w:abstractNumId w:val="22"/>
  </w:num>
  <w:num w:numId="31" w16cid:durableId="478617599">
    <w:abstractNumId w:val="25"/>
  </w:num>
  <w:num w:numId="32" w16cid:durableId="64378935">
    <w:abstractNumId w:val="1"/>
  </w:num>
  <w:num w:numId="33" w16cid:durableId="901871197">
    <w:abstractNumId w:val="19"/>
  </w:num>
  <w:num w:numId="34" w16cid:durableId="93940134">
    <w:abstractNumId w:val="35"/>
  </w:num>
  <w:num w:numId="35" w16cid:durableId="2022468787">
    <w:abstractNumId w:val="48"/>
  </w:num>
  <w:num w:numId="36" w16cid:durableId="151257412">
    <w:abstractNumId w:val="20"/>
  </w:num>
  <w:num w:numId="37" w16cid:durableId="951401559">
    <w:abstractNumId w:val="11"/>
  </w:num>
  <w:num w:numId="38" w16cid:durableId="1984003678">
    <w:abstractNumId w:val="27"/>
  </w:num>
  <w:num w:numId="39" w16cid:durableId="2078240738">
    <w:abstractNumId w:val="7"/>
  </w:num>
  <w:num w:numId="40" w16cid:durableId="927884491">
    <w:abstractNumId w:val="21"/>
  </w:num>
  <w:num w:numId="41" w16cid:durableId="264075212">
    <w:abstractNumId w:val="42"/>
  </w:num>
  <w:num w:numId="42" w16cid:durableId="1721204698">
    <w:abstractNumId w:val="9"/>
  </w:num>
  <w:num w:numId="43" w16cid:durableId="1406102509">
    <w:abstractNumId w:val="52"/>
  </w:num>
  <w:num w:numId="44" w16cid:durableId="822545755">
    <w:abstractNumId w:val="13"/>
  </w:num>
  <w:num w:numId="45" w16cid:durableId="989480109">
    <w:abstractNumId w:val="40"/>
  </w:num>
  <w:num w:numId="46" w16cid:durableId="2129007894">
    <w:abstractNumId w:val="24"/>
  </w:num>
  <w:num w:numId="47" w16cid:durableId="1490095998">
    <w:abstractNumId w:val="6"/>
  </w:num>
  <w:num w:numId="48" w16cid:durableId="653989148">
    <w:abstractNumId w:val="16"/>
  </w:num>
  <w:num w:numId="49" w16cid:durableId="1069352486">
    <w:abstractNumId w:val="17"/>
  </w:num>
  <w:num w:numId="50" w16cid:durableId="799498734">
    <w:abstractNumId w:val="29"/>
  </w:num>
  <w:num w:numId="51" w16cid:durableId="1001784446">
    <w:abstractNumId w:val="15"/>
  </w:num>
  <w:num w:numId="52" w16cid:durableId="2134248671">
    <w:abstractNumId w:val="4"/>
  </w:num>
  <w:num w:numId="53" w16cid:durableId="230653282">
    <w:abstractNumId w:val="45"/>
  </w:num>
  <w:num w:numId="54" w16cid:durableId="54623165">
    <w:abstractNumId w:val="49"/>
  </w:num>
  <w:num w:numId="55" w16cid:durableId="1771659819">
    <w:abstractNumId w:val="3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A03"/>
    <w:rsid w:val="000018D9"/>
    <w:rsid w:val="00002342"/>
    <w:rsid w:val="000038FB"/>
    <w:rsid w:val="00010EE4"/>
    <w:rsid w:val="000127B8"/>
    <w:rsid w:val="00013241"/>
    <w:rsid w:val="00013D12"/>
    <w:rsid w:val="00016880"/>
    <w:rsid w:val="000172F4"/>
    <w:rsid w:val="0002039F"/>
    <w:rsid w:val="00021078"/>
    <w:rsid w:val="000214D8"/>
    <w:rsid w:val="00021B7F"/>
    <w:rsid w:val="00027137"/>
    <w:rsid w:val="000312EC"/>
    <w:rsid w:val="00036E97"/>
    <w:rsid w:val="000406A6"/>
    <w:rsid w:val="000441CF"/>
    <w:rsid w:val="00050733"/>
    <w:rsid w:val="00051E44"/>
    <w:rsid w:val="00054E9D"/>
    <w:rsid w:val="00057D12"/>
    <w:rsid w:val="00062DFF"/>
    <w:rsid w:val="000635A7"/>
    <w:rsid w:val="00064DDA"/>
    <w:rsid w:val="00066402"/>
    <w:rsid w:val="000725C5"/>
    <w:rsid w:val="000735A6"/>
    <w:rsid w:val="000741E8"/>
    <w:rsid w:val="000756C4"/>
    <w:rsid w:val="00085B27"/>
    <w:rsid w:val="00087DE8"/>
    <w:rsid w:val="00091D12"/>
    <w:rsid w:val="00096D5C"/>
    <w:rsid w:val="000973E5"/>
    <w:rsid w:val="000A02AE"/>
    <w:rsid w:val="000A0884"/>
    <w:rsid w:val="000A1712"/>
    <w:rsid w:val="000A32B8"/>
    <w:rsid w:val="000A55B5"/>
    <w:rsid w:val="000B51AC"/>
    <w:rsid w:val="000C2D83"/>
    <w:rsid w:val="000C34CC"/>
    <w:rsid w:val="000C3CA5"/>
    <w:rsid w:val="000C74FA"/>
    <w:rsid w:val="000D1F71"/>
    <w:rsid w:val="000D2BE8"/>
    <w:rsid w:val="000D50AD"/>
    <w:rsid w:val="000D6410"/>
    <w:rsid w:val="000E30C1"/>
    <w:rsid w:val="000E4461"/>
    <w:rsid w:val="000E519F"/>
    <w:rsid w:val="000F1881"/>
    <w:rsid w:val="000F2F42"/>
    <w:rsid w:val="000F7125"/>
    <w:rsid w:val="001002C2"/>
    <w:rsid w:val="00100911"/>
    <w:rsid w:val="001014FC"/>
    <w:rsid w:val="0010182E"/>
    <w:rsid w:val="00111154"/>
    <w:rsid w:val="00114915"/>
    <w:rsid w:val="00115590"/>
    <w:rsid w:val="001163AA"/>
    <w:rsid w:val="00120C4D"/>
    <w:rsid w:val="00123721"/>
    <w:rsid w:val="0012562A"/>
    <w:rsid w:val="001260D2"/>
    <w:rsid w:val="00131B4B"/>
    <w:rsid w:val="00140766"/>
    <w:rsid w:val="00142049"/>
    <w:rsid w:val="00144688"/>
    <w:rsid w:val="00146662"/>
    <w:rsid w:val="00151E2F"/>
    <w:rsid w:val="00152499"/>
    <w:rsid w:val="00152A21"/>
    <w:rsid w:val="001537B2"/>
    <w:rsid w:val="00154441"/>
    <w:rsid w:val="00155A4C"/>
    <w:rsid w:val="00155B64"/>
    <w:rsid w:val="0016109B"/>
    <w:rsid w:val="001629C7"/>
    <w:rsid w:val="0017409C"/>
    <w:rsid w:val="00174339"/>
    <w:rsid w:val="00174EEB"/>
    <w:rsid w:val="0017609D"/>
    <w:rsid w:val="00180BE1"/>
    <w:rsid w:val="00183965"/>
    <w:rsid w:val="00183ED3"/>
    <w:rsid w:val="001849F4"/>
    <w:rsid w:val="00185141"/>
    <w:rsid w:val="001878EB"/>
    <w:rsid w:val="00187DCB"/>
    <w:rsid w:val="00191C15"/>
    <w:rsid w:val="0019405E"/>
    <w:rsid w:val="00194C5B"/>
    <w:rsid w:val="001A061E"/>
    <w:rsid w:val="001A15E7"/>
    <w:rsid w:val="001A20CE"/>
    <w:rsid w:val="001A26F0"/>
    <w:rsid w:val="001A2702"/>
    <w:rsid w:val="001A4C87"/>
    <w:rsid w:val="001A5798"/>
    <w:rsid w:val="001A67D6"/>
    <w:rsid w:val="001A6A88"/>
    <w:rsid w:val="001A7641"/>
    <w:rsid w:val="001B226D"/>
    <w:rsid w:val="001B23F7"/>
    <w:rsid w:val="001B3F15"/>
    <w:rsid w:val="001B4D5D"/>
    <w:rsid w:val="001B751E"/>
    <w:rsid w:val="001C05F1"/>
    <w:rsid w:val="001C3F22"/>
    <w:rsid w:val="001C6FAB"/>
    <w:rsid w:val="001D0698"/>
    <w:rsid w:val="001D0B69"/>
    <w:rsid w:val="001D5FE8"/>
    <w:rsid w:val="001E171E"/>
    <w:rsid w:val="001E3492"/>
    <w:rsid w:val="001E3F01"/>
    <w:rsid w:val="001E4797"/>
    <w:rsid w:val="001F0F23"/>
    <w:rsid w:val="001F2DF6"/>
    <w:rsid w:val="001F6C77"/>
    <w:rsid w:val="001F7982"/>
    <w:rsid w:val="00202141"/>
    <w:rsid w:val="00204D03"/>
    <w:rsid w:val="0020600D"/>
    <w:rsid w:val="00207ACC"/>
    <w:rsid w:val="00216780"/>
    <w:rsid w:val="00217C3E"/>
    <w:rsid w:val="00220B19"/>
    <w:rsid w:val="0022348B"/>
    <w:rsid w:val="00224CD2"/>
    <w:rsid w:val="00225079"/>
    <w:rsid w:val="00225782"/>
    <w:rsid w:val="002263F3"/>
    <w:rsid w:val="00226FAA"/>
    <w:rsid w:val="0023249B"/>
    <w:rsid w:val="002366C1"/>
    <w:rsid w:val="00247E23"/>
    <w:rsid w:val="00251AAF"/>
    <w:rsid w:val="002548C3"/>
    <w:rsid w:val="00256060"/>
    <w:rsid w:val="002603B6"/>
    <w:rsid w:val="002633B7"/>
    <w:rsid w:val="002633DC"/>
    <w:rsid w:val="0026364C"/>
    <w:rsid w:val="00263A31"/>
    <w:rsid w:val="00264203"/>
    <w:rsid w:val="00265CED"/>
    <w:rsid w:val="00265EDF"/>
    <w:rsid w:val="00266BEC"/>
    <w:rsid w:val="00271DC5"/>
    <w:rsid w:val="00273862"/>
    <w:rsid w:val="002747DF"/>
    <w:rsid w:val="002850DB"/>
    <w:rsid w:val="002866E1"/>
    <w:rsid w:val="0029147C"/>
    <w:rsid w:val="00293439"/>
    <w:rsid w:val="00295F42"/>
    <w:rsid w:val="002A3CC0"/>
    <w:rsid w:val="002A3EE8"/>
    <w:rsid w:val="002A6C26"/>
    <w:rsid w:val="002B0091"/>
    <w:rsid w:val="002B2022"/>
    <w:rsid w:val="002B2799"/>
    <w:rsid w:val="002B4A31"/>
    <w:rsid w:val="002C20CD"/>
    <w:rsid w:val="002C4820"/>
    <w:rsid w:val="002C4CC2"/>
    <w:rsid w:val="002C73DC"/>
    <w:rsid w:val="002D407A"/>
    <w:rsid w:val="002D62D0"/>
    <w:rsid w:val="002E0CDA"/>
    <w:rsid w:val="002E12CB"/>
    <w:rsid w:val="002E463E"/>
    <w:rsid w:val="002E501E"/>
    <w:rsid w:val="002F6589"/>
    <w:rsid w:val="0030029A"/>
    <w:rsid w:val="00300DF5"/>
    <w:rsid w:val="00302430"/>
    <w:rsid w:val="0030251B"/>
    <w:rsid w:val="00314CA6"/>
    <w:rsid w:val="0032090A"/>
    <w:rsid w:val="0032095C"/>
    <w:rsid w:val="00320AB4"/>
    <w:rsid w:val="00320B33"/>
    <w:rsid w:val="00321EE5"/>
    <w:rsid w:val="003238D3"/>
    <w:rsid w:val="003413CE"/>
    <w:rsid w:val="003441B2"/>
    <w:rsid w:val="00351790"/>
    <w:rsid w:val="00352053"/>
    <w:rsid w:val="00352AEF"/>
    <w:rsid w:val="00355EEC"/>
    <w:rsid w:val="003609EF"/>
    <w:rsid w:val="003612CF"/>
    <w:rsid w:val="003619B1"/>
    <w:rsid w:val="00361A5B"/>
    <w:rsid w:val="00362239"/>
    <w:rsid w:val="00364ED0"/>
    <w:rsid w:val="003677C5"/>
    <w:rsid w:val="00375070"/>
    <w:rsid w:val="003778B4"/>
    <w:rsid w:val="00377A89"/>
    <w:rsid w:val="00380CEB"/>
    <w:rsid w:val="00380F77"/>
    <w:rsid w:val="00383DD9"/>
    <w:rsid w:val="00384861"/>
    <w:rsid w:val="00387B0D"/>
    <w:rsid w:val="0039020B"/>
    <w:rsid w:val="003919C0"/>
    <w:rsid w:val="00392812"/>
    <w:rsid w:val="003A1829"/>
    <w:rsid w:val="003A48B6"/>
    <w:rsid w:val="003A58C1"/>
    <w:rsid w:val="003A7C4A"/>
    <w:rsid w:val="003B03F1"/>
    <w:rsid w:val="003B3D03"/>
    <w:rsid w:val="003B5BE8"/>
    <w:rsid w:val="003B6AE8"/>
    <w:rsid w:val="003B6F68"/>
    <w:rsid w:val="003C31B4"/>
    <w:rsid w:val="003C3C7F"/>
    <w:rsid w:val="003C4A2D"/>
    <w:rsid w:val="003D1CFA"/>
    <w:rsid w:val="003D5F83"/>
    <w:rsid w:val="003D6985"/>
    <w:rsid w:val="003D6AE9"/>
    <w:rsid w:val="003E1440"/>
    <w:rsid w:val="003E5951"/>
    <w:rsid w:val="003F5C93"/>
    <w:rsid w:val="003F6FC6"/>
    <w:rsid w:val="004010D7"/>
    <w:rsid w:val="00403FD5"/>
    <w:rsid w:val="00404B52"/>
    <w:rsid w:val="00404C79"/>
    <w:rsid w:val="00404DD4"/>
    <w:rsid w:val="00405624"/>
    <w:rsid w:val="004058DF"/>
    <w:rsid w:val="00411B6D"/>
    <w:rsid w:val="00412498"/>
    <w:rsid w:val="00414DBD"/>
    <w:rsid w:val="004159D1"/>
    <w:rsid w:val="00420297"/>
    <w:rsid w:val="00421778"/>
    <w:rsid w:val="004218BC"/>
    <w:rsid w:val="004235CF"/>
    <w:rsid w:val="0042376E"/>
    <w:rsid w:val="00424B05"/>
    <w:rsid w:val="00430C67"/>
    <w:rsid w:val="004317CD"/>
    <w:rsid w:val="00432196"/>
    <w:rsid w:val="00433BF6"/>
    <w:rsid w:val="00433E4E"/>
    <w:rsid w:val="004362F1"/>
    <w:rsid w:val="00437BFA"/>
    <w:rsid w:val="00440DC3"/>
    <w:rsid w:val="00442080"/>
    <w:rsid w:val="00444B3B"/>
    <w:rsid w:val="00446B31"/>
    <w:rsid w:val="00450919"/>
    <w:rsid w:val="00452F2C"/>
    <w:rsid w:val="0045340F"/>
    <w:rsid w:val="00453AC8"/>
    <w:rsid w:val="00454BCA"/>
    <w:rsid w:val="00460D8A"/>
    <w:rsid w:val="0046454A"/>
    <w:rsid w:val="0046567B"/>
    <w:rsid w:val="004656D0"/>
    <w:rsid w:val="00470118"/>
    <w:rsid w:val="00471730"/>
    <w:rsid w:val="00474FE5"/>
    <w:rsid w:val="00477E2A"/>
    <w:rsid w:val="00483287"/>
    <w:rsid w:val="004911C3"/>
    <w:rsid w:val="0049333E"/>
    <w:rsid w:val="004937A5"/>
    <w:rsid w:val="00493E65"/>
    <w:rsid w:val="0049606A"/>
    <w:rsid w:val="004962D8"/>
    <w:rsid w:val="004966FC"/>
    <w:rsid w:val="00497594"/>
    <w:rsid w:val="004975D6"/>
    <w:rsid w:val="00497F7C"/>
    <w:rsid w:val="004A2D7C"/>
    <w:rsid w:val="004A6015"/>
    <w:rsid w:val="004B11EF"/>
    <w:rsid w:val="004B12D1"/>
    <w:rsid w:val="004B1CC7"/>
    <w:rsid w:val="004B2099"/>
    <w:rsid w:val="004B25A8"/>
    <w:rsid w:val="004B2E60"/>
    <w:rsid w:val="004B4BD2"/>
    <w:rsid w:val="004C2529"/>
    <w:rsid w:val="004C3CE8"/>
    <w:rsid w:val="004C49A3"/>
    <w:rsid w:val="004C5A16"/>
    <w:rsid w:val="004C6FA9"/>
    <w:rsid w:val="004D732C"/>
    <w:rsid w:val="004E7563"/>
    <w:rsid w:val="004F04FD"/>
    <w:rsid w:val="004F050D"/>
    <w:rsid w:val="004F0B61"/>
    <w:rsid w:val="004F3E99"/>
    <w:rsid w:val="004F5648"/>
    <w:rsid w:val="005120AA"/>
    <w:rsid w:val="00512251"/>
    <w:rsid w:val="00513277"/>
    <w:rsid w:val="005154F4"/>
    <w:rsid w:val="00520701"/>
    <w:rsid w:val="005208BA"/>
    <w:rsid w:val="005226B8"/>
    <w:rsid w:val="00531D8A"/>
    <w:rsid w:val="005322ED"/>
    <w:rsid w:val="0053392A"/>
    <w:rsid w:val="005341FE"/>
    <w:rsid w:val="00534A5C"/>
    <w:rsid w:val="00537A60"/>
    <w:rsid w:val="0054537A"/>
    <w:rsid w:val="00550B99"/>
    <w:rsid w:val="0055181F"/>
    <w:rsid w:val="005554BF"/>
    <w:rsid w:val="00555E72"/>
    <w:rsid w:val="00556FFF"/>
    <w:rsid w:val="00557D04"/>
    <w:rsid w:val="00563926"/>
    <w:rsid w:val="00566823"/>
    <w:rsid w:val="00577429"/>
    <w:rsid w:val="00583A10"/>
    <w:rsid w:val="00583BB6"/>
    <w:rsid w:val="00586CCA"/>
    <w:rsid w:val="00590103"/>
    <w:rsid w:val="00591FC9"/>
    <w:rsid w:val="00593072"/>
    <w:rsid w:val="005973D5"/>
    <w:rsid w:val="005A0BBD"/>
    <w:rsid w:val="005A1033"/>
    <w:rsid w:val="005A42E8"/>
    <w:rsid w:val="005A46D2"/>
    <w:rsid w:val="005A4F96"/>
    <w:rsid w:val="005A6703"/>
    <w:rsid w:val="005A6F43"/>
    <w:rsid w:val="005B0CD9"/>
    <w:rsid w:val="005C433A"/>
    <w:rsid w:val="005C7CAF"/>
    <w:rsid w:val="005D0C33"/>
    <w:rsid w:val="005D1E77"/>
    <w:rsid w:val="005D4C49"/>
    <w:rsid w:val="005D4FBA"/>
    <w:rsid w:val="005D54A6"/>
    <w:rsid w:val="005D695E"/>
    <w:rsid w:val="005E01D3"/>
    <w:rsid w:val="005E39C3"/>
    <w:rsid w:val="005E40BD"/>
    <w:rsid w:val="005E40E5"/>
    <w:rsid w:val="005E7391"/>
    <w:rsid w:val="005F0526"/>
    <w:rsid w:val="005F4AF6"/>
    <w:rsid w:val="005F5606"/>
    <w:rsid w:val="00604625"/>
    <w:rsid w:val="006067E4"/>
    <w:rsid w:val="00607254"/>
    <w:rsid w:val="00610A1C"/>
    <w:rsid w:val="006123F4"/>
    <w:rsid w:val="00613871"/>
    <w:rsid w:val="00613AE8"/>
    <w:rsid w:val="00615F7B"/>
    <w:rsid w:val="006205B0"/>
    <w:rsid w:val="00621E96"/>
    <w:rsid w:val="00626C86"/>
    <w:rsid w:val="00627078"/>
    <w:rsid w:val="00627412"/>
    <w:rsid w:val="006338E0"/>
    <w:rsid w:val="00636A2F"/>
    <w:rsid w:val="0064164C"/>
    <w:rsid w:val="00643E8B"/>
    <w:rsid w:val="0064406E"/>
    <w:rsid w:val="00645822"/>
    <w:rsid w:val="00646DAE"/>
    <w:rsid w:val="006472E7"/>
    <w:rsid w:val="00647D86"/>
    <w:rsid w:val="006525B7"/>
    <w:rsid w:val="0066202F"/>
    <w:rsid w:val="00664676"/>
    <w:rsid w:val="00664DD2"/>
    <w:rsid w:val="00666A48"/>
    <w:rsid w:val="00667BE7"/>
    <w:rsid w:val="00672282"/>
    <w:rsid w:val="006726D2"/>
    <w:rsid w:val="006800B1"/>
    <w:rsid w:val="006856E6"/>
    <w:rsid w:val="00691EAE"/>
    <w:rsid w:val="00692993"/>
    <w:rsid w:val="00693046"/>
    <w:rsid w:val="00694F7B"/>
    <w:rsid w:val="00695384"/>
    <w:rsid w:val="006A05C0"/>
    <w:rsid w:val="006A1CA8"/>
    <w:rsid w:val="006A1DDB"/>
    <w:rsid w:val="006A3D41"/>
    <w:rsid w:val="006A4104"/>
    <w:rsid w:val="006A59D4"/>
    <w:rsid w:val="006B10F5"/>
    <w:rsid w:val="006B2B9E"/>
    <w:rsid w:val="006B2D60"/>
    <w:rsid w:val="006B2F44"/>
    <w:rsid w:val="006B699A"/>
    <w:rsid w:val="006B757A"/>
    <w:rsid w:val="006C1A34"/>
    <w:rsid w:val="006C1AFF"/>
    <w:rsid w:val="006C1F2C"/>
    <w:rsid w:val="006C5714"/>
    <w:rsid w:val="006C6F4C"/>
    <w:rsid w:val="006C7F0F"/>
    <w:rsid w:val="006D2979"/>
    <w:rsid w:val="006D3573"/>
    <w:rsid w:val="006D4741"/>
    <w:rsid w:val="006D63F1"/>
    <w:rsid w:val="006D78B2"/>
    <w:rsid w:val="006E28F3"/>
    <w:rsid w:val="006E4237"/>
    <w:rsid w:val="006E4466"/>
    <w:rsid w:val="006F7399"/>
    <w:rsid w:val="006F7BC4"/>
    <w:rsid w:val="00700861"/>
    <w:rsid w:val="007011DD"/>
    <w:rsid w:val="00703FC5"/>
    <w:rsid w:val="00704FCC"/>
    <w:rsid w:val="00705EAF"/>
    <w:rsid w:val="00710B92"/>
    <w:rsid w:val="007126C1"/>
    <w:rsid w:val="00713194"/>
    <w:rsid w:val="00720CE2"/>
    <w:rsid w:val="007210E7"/>
    <w:rsid w:val="0072196D"/>
    <w:rsid w:val="00723928"/>
    <w:rsid w:val="0073324B"/>
    <w:rsid w:val="0073777C"/>
    <w:rsid w:val="007405CD"/>
    <w:rsid w:val="0074234F"/>
    <w:rsid w:val="00742FB4"/>
    <w:rsid w:val="00753886"/>
    <w:rsid w:val="00754025"/>
    <w:rsid w:val="00754435"/>
    <w:rsid w:val="00756FDC"/>
    <w:rsid w:val="00761507"/>
    <w:rsid w:val="007635BC"/>
    <w:rsid w:val="00766877"/>
    <w:rsid w:val="0077177E"/>
    <w:rsid w:val="00773CC2"/>
    <w:rsid w:val="00773FCF"/>
    <w:rsid w:val="00773FFC"/>
    <w:rsid w:val="007766CA"/>
    <w:rsid w:val="00777F07"/>
    <w:rsid w:val="00780EE8"/>
    <w:rsid w:val="007839D1"/>
    <w:rsid w:val="00785D00"/>
    <w:rsid w:val="0078667A"/>
    <w:rsid w:val="0079121F"/>
    <w:rsid w:val="00795F26"/>
    <w:rsid w:val="007A34BD"/>
    <w:rsid w:val="007B77D1"/>
    <w:rsid w:val="007C0DCE"/>
    <w:rsid w:val="007C14C2"/>
    <w:rsid w:val="007C2652"/>
    <w:rsid w:val="007C2F9E"/>
    <w:rsid w:val="007C40F2"/>
    <w:rsid w:val="007C482A"/>
    <w:rsid w:val="007C521D"/>
    <w:rsid w:val="007D1188"/>
    <w:rsid w:val="007D1523"/>
    <w:rsid w:val="007E0721"/>
    <w:rsid w:val="007E17AD"/>
    <w:rsid w:val="007E4F33"/>
    <w:rsid w:val="007E53FB"/>
    <w:rsid w:val="007E7244"/>
    <w:rsid w:val="007F13AA"/>
    <w:rsid w:val="007F1CC1"/>
    <w:rsid w:val="007F25D3"/>
    <w:rsid w:val="007F6573"/>
    <w:rsid w:val="007F6BED"/>
    <w:rsid w:val="007F7682"/>
    <w:rsid w:val="008018D6"/>
    <w:rsid w:val="00810244"/>
    <w:rsid w:val="00815230"/>
    <w:rsid w:val="0081786C"/>
    <w:rsid w:val="008216AF"/>
    <w:rsid w:val="008236E9"/>
    <w:rsid w:val="00823BC8"/>
    <w:rsid w:val="00824E58"/>
    <w:rsid w:val="008262B5"/>
    <w:rsid w:val="008412C4"/>
    <w:rsid w:val="0084186D"/>
    <w:rsid w:val="0084206B"/>
    <w:rsid w:val="008426C4"/>
    <w:rsid w:val="0084395F"/>
    <w:rsid w:val="00843B2A"/>
    <w:rsid w:val="00845361"/>
    <w:rsid w:val="00846343"/>
    <w:rsid w:val="00854750"/>
    <w:rsid w:val="00855388"/>
    <w:rsid w:val="0085675C"/>
    <w:rsid w:val="0086155E"/>
    <w:rsid w:val="00861741"/>
    <w:rsid w:val="00862ADC"/>
    <w:rsid w:val="008642CD"/>
    <w:rsid w:val="00866CD4"/>
    <w:rsid w:val="00871249"/>
    <w:rsid w:val="00876C5B"/>
    <w:rsid w:val="0087780C"/>
    <w:rsid w:val="0088158F"/>
    <w:rsid w:val="008824E5"/>
    <w:rsid w:val="008827E2"/>
    <w:rsid w:val="00882A0F"/>
    <w:rsid w:val="00885061"/>
    <w:rsid w:val="00885FF3"/>
    <w:rsid w:val="00891121"/>
    <w:rsid w:val="00891AE7"/>
    <w:rsid w:val="0089339B"/>
    <w:rsid w:val="00893538"/>
    <w:rsid w:val="008A2CA0"/>
    <w:rsid w:val="008A2EF7"/>
    <w:rsid w:val="008A39B5"/>
    <w:rsid w:val="008A4726"/>
    <w:rsid w:val="008A5526"/>
    <w:rsid w:val="008A627E"/>
    <w:rsid w:val="008A6C4B"/>
    <w:rsid w:val="008B6A66"/>
    <w:rsid w:val="008B6BC0"/>
    <w:rsid w:val="008B7096"/>
    <w:rsid w:val="008C18EF"/>
    <w:rsid w:val="008C22B6"/>
    <w:rsid w:val="008C2CDC"/>
    <w:rsid w:val="008C7E7C"/>
    <w:rsid w:val="008D167B"/>
    <w:rsid w:val="008D2C6F"/>
    <w:rsid w:val="008E017C"/>
    <w:rsid w:val="008E07A0"/>
    <w:rsid w:val="008E12B8"/>
    <w:rsid w:val="008E65F2"/>
    <w:rsid w:val="008E7E5A"/>
    <w:rsid w:val="008F3A98"/>
    <w:rsid w:val="008F7F99"/>
    <w:rsid w:val="0090233D"/>
    <w:rsid w:val="0090252F"/>
    <w:rsid w:val="009039D1"/>
    <w:rsid w:val="0090418D"/>
    <w:rsid w:val="00915230"/>
    <w:rsid w:val="0091604F"/>
    <w:rsid w:val="00917653"/>
    <w:rsid w:val="00917C4C"/>
    <w:rsid w:val="00917E56"/>
    <w:rsid w:val="00923EA8"/>
    <w:rsid w:val="00924065"/>
    <w:rsid w:val="00927506"/>
    <w:rsid w:val="00930D1D"/>
    <w:rsid w:val="00931854"/>
    <w:rsid w:val="00942974"/>
    <w:rsid w:val="00942F3C"/>
    <w:rsid w:val="00945969"/>
    <w:rsid w:val="009469B8"/>
    <w:rsid w:val="00950C7D"/>
    <w:rsid w:val="00953929"/>
    <w:rsid w:val="009549E4"/>
    <w:rsid w:val="00954A0D"/>
    <w:rsid w:val="00954A23"/>
    <w:rsid w:val="00961CF5"/>
    <w:rsid w:val="00964793"/>
    <w:rsid w:val="009664E6"/>
    <w:rsid w:val="00966BEB"/>
    <w:rsid w:val="009707F6"/>
    <w:rsid w:val="00971B43"/>
    <w:rsid w:val="00973BD8"/>
    <w:rsid w:val="00976817"/>
    <w:rsid w:val="009841A2"/>
    <w:rsid w:val="009906F6"/>
    <w:rsid w:val="0099251F"/>
    <w:rsid w:val="00993596"/>
    <w:rsid w:val="00997AEA"/>
    <w:rsid w:val="009A08CA"/>
    <w:rsid w:val="009A3EDC"/>
    <w:rsid w:val="009A4628"/>
    <w:rsid w:val="009A6FB1"/>
    <w:rsid w:val="009B0247"/>
    <w:rsid w:val="009B104C"/>
    <w:rsid w:val="009B1BC5"/>
    <w:rsid w:val="009B421B"/>
    <w:rsid w:val="009B4CA1"/>
    <w:rsid w:val="009B52E5"/>
    <w:rsid w:val="009C079C"/>
    <w:rsid w:val="009C0AE1"/>
    <w:rsid w:val="009C1081"/>
    <w:rsid w:val="009C3C13"/>
    <w:rsid w:val="009C4CF3"/>
    <w:rsid w:val="009C7667"/>
    <w:rsid w:val="009D174F"/>
    <w:rsid w:val="009D2985"/>
    <w:rsid w:val="009D33E5"/>
    <w:rsid w:val="009D435C"/>
    <w:rsid w:val="009D65AF"/>
    <w:rsid w:val="009E08E9"/>
    <w:rsid w:val="009E2B29"/>
    <w:rsid w:val="009E74ED"/>
    <w:rsid w:val="009F2379"/>
    <w:rsid w:val="009F4A94"/>
    <w:rsid w:val="00A00FA4"/>
    <w:rsid w:val="00A01115"/>
    <w:rsid w:val="00A0305F"/>
    <w:rsid w:val="00A03506"/>
    <w:rsid w:val="00A04E8C"/>
    <w:rsid w:val="00A10092"/>
    <w:rsid w:val="00A12DD5"/>
    <w:rsid w:val="00A13A4F"/>
    <w:rsid w:val="00A14608"/>
    <w:rsid w:val="00A14DFE"/>
    <w:rsid w:val="00A14F55"/>
    <w:rsid w:val="00A22165"/>
    <w:rsid w:val="00A22B63"/>
    <w:rsid w:val="00A24B91"/>
    <w:rsid w:val="00A26A80"/>
    <w:rsid w:val="00A26DA7"/>
    <w:rsid w:val="00A34827"/>
    <w:rsid w:val="00A355B4"/>
    <w:rsid w:val="00A417D4"/>
    <w:rsid w:val="00A42F50"/>
    <w:rsid w:val="00A4604C"/>
    <w:rsid w:val="00A518FB"/>
    <w:rsid w:val="00A51B07"/>
    <w:rsid w:val="00A52EA9"/>
    <w:rsid w:val="00A547BB"/>
    <w:rsid w:val="00A548F2"/>
    <w:rsid w:val="00A55231"/>
    <w:rsid w:val="00A601C7"/>
    <w:rsid w:val="00A6240B"/>
    <w:rsid w:val="00A63BE3"/>
    <w:rsid w:val="00A7134F"/>
    <w:rsid w:val="00A76C93"/>
    <w:rsid w:val="00A80C92"/>
    <w:rsid w:val="00A81355"/>
    <w:rsid w:val="00A81781"/>
    <w:rsid w:val="00A81F7B"/>
    <w:rsid w:val="00A8386A"/>
    <w:rsid w:val="00A849DA"/>
    <w:rsid w:val="00A84BA7"/>
    <w:rsid w:val="00A908E3"/>
    <w:rsid w:val="00A9132A"/>
    <w:rsid w:val="00A9315A"/>
    <w:rsid w:val="00A96667"/>
    <w:rsid w:val="00A96BC1"/>
    <w:rsid w:val="00A97842"/>
    <w:rsid w:val="00A97AF3"/>
    <w:rsid w:val="00AA37A8"/>
    <w:rsid w:val="00AA5A01"/>
    <w:rsid w:val="00AA5BF5"/>
    <w:rsid w:val="00AA62A2"/>
    <w:rsid w:val="00AA7B63"/>
    <w:rsid w:val="00AB0BCF"/>
    <w:rsid w:val="00AB1C09"/>
    <w:rsid w:val="00AB1F7F"/>
    <w:rsid w:val="00AB684D"/>
    <w:rsid w:val="00AB702A"/>
    <w:rsid w:val="00AB706D"/>
    <w:rsid w:val="00AC1AE3"/>
    <w:rsid w:val="00AC1C0C"/>
    <w:rsid w:val="00AC3B73"/>
    <w:rsid w:val="00AD0130"/>
    <w:rsid w:val="00AD0D0C"/>
    <w:rsid w:val="00AD1D10"/>
    <w:rsid w:val="00AD313B"/>
    <w:rsid w:val="00AD3D4F"/>
    <w:rsid w:val="00AE173F"/>
    <w:rsid w:val="00AE36F4"/>
    <w:rsid w:val="00AE40CB"/>
    <w:rsid w:val="00AE555E"/>
    <w:rsid w:val="00AE5565"/>
    <w:rsid w:val="00AE76D7"/>
    <w:rsid w:val="00AF021C"/>
    <w:rsid w:val="00B03F26"/>
    <w:rsid w:val="00B04513"/>
    <w:rsid w:val="00B069CD"/>
    <w:rsid w:val="00B06B1E"/>
    <w:rsid w:val="00B16549"/>
    <w:rsid w:val="00B21489"/>
    <w:rsid w:val="00B21CC5"/>
    <w:rsid w:val="00B24962"/>
    <w:rsid w:val="00B3235E"/>
    <w:rsid w:val="00B330BC"/>
    <w:rsid w:val="00B356D9"/>
    <w:rsid w:val="00B36365"/>
    <w:rsid w:val="00B4143B"/>
    <w:rsid w:val="00B45270"/>
    <w:rsid w:val="00B46BB6"/>
    <w:rsid w:val="00B51238"/>
    <w:rsid w:val="00B51DF5"/>
    <w:rsid w:val="00B51E41"/>
    <w:rsid w:val="00B52842"/>
    <w:rsid w:val="00B53F10"/>
    <w:rsid w:val="00B57B81"/>
    <w:rsid w:val="00B712CB"/>
    <w:rsid w:val="00B71FCC"/>
    <w:rsid w:val="00B73DDF"/>
    <w:rsid w:val="00B77681"/>
    <w:rsid w:val="00B80069"/>
    <w:rsid w:val="00B80936"/>
    <w:rsid w:val="00B80D19"/>
    <w:rsid w:val="00B826BF"/>
    <w:rsid w:val="00B84C31"/>
    <w:rsid w:val="00B85650"/>
    <w:rsid w:val="00B86116"/>
    <w:rsid w:val="00BA0030"/>
    <w:rsid w:val="00BA4011"/>
    <w:rsid w:val="00BA4613"/>
    <w:rsid w:val="00BB4CAB"/>
    <w:rsid w:val="00BB6267"/>
    <w:rsid w:val="00BB6AF6"/>
    <w:rsid w:val="00BC12E0"/>
    <w:rsid w:val="00BC1930"/>
    <w:rsid w:val="00BC58AC"/>
    <w:rsid w:val="00BD4C68"/>
    <w:rsid w:val="00BD5574"/>
    <w:rsid w:val="00BD78B2"/>
    <w:rsid w:val="00BE09F4"/>
    <w:rsid w:val="00BE2279"/>
    <w:rsid w:val="00BE3EE0"/>
    <w:rsid w:val="00BE7D9A"/>
    <w:rsid w:val="00BF0052"/>
    <w:rsid w:val="00BF7032"/>
    <w:rsid w:val="00C012FE"/>
    <w:rsid w:val="00C02A65"/>
    <w:rsid w:val="00C04E20"/>
    <w:rsid w:val="00C073CA"/>
    <w:rsid w:val="00C14FCD"/>
    <w:rsid w:val="00C1537C"/>
    <w:rsid w:val="00C15D77"/>
    <w:rsid w:val="00C17EE5"/>
    <w:rsid w:val="00C17FD8"/>
    <w:rsid w:val="00C227DA"/>
    <w:rsid w:val="00C24F6E"/>
    <w:rsid w:val="00C24FD1"/>
    <w:rsid w:val="00C25FA3"/>
    <w:rsid w:val="00C2683F"/>
    <w:rsid w:val="00C32F51"/>
    <w:rsid w:val="00C33E12"/>
    <w:rsid w:val="00C35FF7"/>
    <w:rsid w:val="00C370E3"/>
    <w:rsid w:val="00C3739B"/>
    <w:rsid w:val="00C40A8B"/>
    <w:rsid w:val="00C43C3C"/>
    <w:rsid w:val="00C461E1"/>
    <w:rsid w:val="00C47498"/>
    <w:rsid w:val="00C47CCE"/>
    <w:rsid w:val="00C5019B"/>
    <w:rsid w:val="00C50368"/>
    <w:rsid w:val="00C50A24"/>
    <w:rsid w:val="00C536DB"/>
    <w:rsid w:val="00C56617"/>
    <w:rsid w:val="00C56BC3"/>
    <w:rsid w:val="00C62DB3"/>
    <w:rsid w:val="00C72753"/>
    <w:rsid w:val="00C73B50"/>
    <w:rsid w:val="00C73E58"/>
    <w:rsid w:val="00C75343"/>
    <w:rsid w:val="00C82968"/>
    <w:rsid w:val="00C82D9A"/>
    <w:rsid w:val="00C84B87"/>
    <w:rsid w:val="00C85244"/>
    <w:rsid w:val="00C8769E"/>
    <w:rsid w:val="00C91681"/>
    <w:rsid w:val="00CA02A1"/>
    <w:rsid w:val="00CA3876"/>
    <w:rsid w:val="00CA4205"/>
    <w:rsid w:val="00CB0FEB"/>
    <w:rsid w:val="00CB1E0E"/>
    <w:rsid w:val="00CB6405"/>
    <w:rsid w:val="00CB6502"/>
    <w:rsid w:val="00CC1911"/>
    <w:rsid w:val="00CC3177"/>
    <w:rsid w:val="00CC4293"/>
    <w:rsid w:val="00CC54FD"/>
    <w:rsid w:val="00CC6070"/>
    <w:rsid w:val="00CC7F8C"/>
    <w:rsid w:val="00CD0DEB"/>
    <w:rsid w:val="00CD38F7"/>
    <w:rsid w:val="00CD40AD"/>
    <w:rsid w:val="00CE07AE"/>
    <w:rsid w:val="00CE1507"/>
    <w:rsid w:val="00CE3A03"/>
    <w:rsid w:val="00CE3BF1"/>
    <w:rsid w:val="00CF0A8C"/>
    <w:rsid w:val="00CF1008"/>
    <w:rsid w:val="00CF13BE"/>
    <w:rsid w:val="00CF3874"/>
    <w:rsid w:val="00CF40C2"/>
    <w:rsid w:val="00CF51C3"/>
    <w:rsid w:val="00D00A95"/>
    <w:rsid w:val="00D01007"/>
    <w:rsid w:val="00D02BEB"/>
    <w:rsid w:val="00D040FC"/>
    <w:rsid w:val="00D053FB"/>
    <w:rsid w:val="00D100E4"/>
    <w:rsid w:val="00D1781A"/>
    <w:rsid w:val="00D17B88"/>
    <w:rsid w:val="00D253C8"/>
    <w:rsid w:val="00D25573"/>
    <w:rsid w:val="00D26295"/>
    <w:rsid w:val="00D267E5"/>
    <w:rsid w:val="00D34553"/>
    <w:rsid w:val="00D35013"/>
    <w:rsid w:val="00D362A4"/>
    <w:rsid w:val="00D37E7B"/>
    <w:rsid w:val="00D41714"/>
    <w:rsid w:val="00D422CB"/>
    <w:rsid w:val="00D4331C"/>
    <w:rsid w:val="00D46CB2"/>
    <w:rsid w:val="00D473AB"/>
    <w:rsid w:val="00D5293D"/>
    <w:rsid w:val="00D53249"/>
    <w:rsid w:val="00D54D03"/>
    <w:rsid w:val="00D551DD"/>
    <w:rsid w:val="00D55B5F"/>
    <w:rsid w:val="00D56B51"/>
    <w:rsid w:val="00D62305"/>
    <w:rsid w:val="00D6260A"/>
    <w:rsid w:val="00D62AE2"/>
    <w:rsid w:val="00D6399B"/>
    <w:rsid w:val="00D66DA6"/>
    <w:rsid w:val="00D72778"/>
    <w:rsid w:val="00D77017"/>
    <w:rsid w:val="00D8022A"/>
    <w:rsid w:val="00D8596D"/>
    <w:rsid w:val="00D86650"/>
    <w:rsid w:val="00D90711"/>
    <w:rsid w:val="00D91081"/>
    <w:rsid w:val="00D9154B"/>
    <w:rsid w:val="00D9368A"/>
    <w:rsid w:val="00D93887"/>
    <w:rsid w:val="00D977FC"/>
    <w:rsid w:val="00DA02A2"/>
    <w:rsid w:val="00DA12E5"/>
    <w:rsid w:val="00DA1B0C"/>
    <w:rsid w:val="00DA3DBA"/>
    <w:rsid w:val="00DA76B4"/>
    <w:rsid w:val="00DA77AA"/>
    <w:rsid w:val="00DB0C86"/>
    <w:rsid w:val="00DB15FD"/>
    <w:rsid w:val="00DB24CF"/>
    <w:rsid w:val="00DC2351"/>
    <w:rsid w:val="00DC2405"/>
    <w:rsid w:val="00DC2D7A"/>
    <w:rsid w:val="00DC3C52"/>
    <w:rsid w:val="00DC4419"/>
    <w:rsid w:val="00DC4985"/>
    <w:rsid w:val="00DC534E"/>
    <w:rsid w:val="00DD1568"/>
    <w:rsid w:val="00DD65F5"/>
    <w:rsid w:val="00DE065A"/>
    <w:rsid w:val="00DE0F85"/>
    <w:rsid w:val="00DE160D"/>
    <w:rsid w:val="00DE5963"/>
    <w:rsid w:val="00DE6B92"/>
    <w:rsid w:val="00DF0D88"/>
    <w:rsid w:val="00DF24DE"/>
    <w:rsid w:val="00E00F5B"/>
    <w:rsid w:val="00E045B6"/>
    <w:rsid w:val="00E11E99"/>
    <w:rsid w:val="00E2106F"/>
    <w:rsid w:val="00E22DDB"/>
    <w:rsid w:val="00E22E51"/>
    <w:rsid w:val="00E24611"/>
    <w:rsid w:val="00E3002B"/>
    <w:rsid w:val="00E343E3"/>
    <w:rsid w:val="00E37221"/>
    <w:rsid w:val="00E4333F"/>
    <w:rsid w:val="00E44127"/>
    <w:rsid w:val="00E4414B"/>
    <w:rsid w:val="00E441D1"/>
    <w:rsid w:val="00E457A9"/>
    <w:rsid w:val="00E51ED0"/>
    <w:rsid w:val="00E57405"/>
    <w:rsid w:val="00E605F0"/>
    <w:rsid w:val="00E62A05"/>
    <w:rsid w:val="00E65E8E"/>
    <w:rsid w:val="00E72AFD"/>
    <w:rsid w:val="00E7333B"/>
    <w:rsid w:val="00E73BF6"/>
    <w:rsid w:val="00E752B4"/>
    <w:rsid w:val="00E76C14"/>
    <w:rsid w:val="00E775B1"/>
    <w:rsid w:val="00E81417"/>
    <w:rsid w:val="00E816E9"/>
    <w:rsid w:val="00E85B60"/>
    <w:rsid w:val="00E91E8F"/>
    <w:rsid w:val="00E927E1"/>
    <w:rsid w:val="00EA0A76"/>
    <w:rsid w:val="00EA36AC"/>
    <w:rsid w:val="00EB46C2"/>
    <w:rsid w:val="00EB58FE"/>
    <w:rsid w:val="00EC2A89"/>
    <w:rsid w:val="00EC7936"/>
    <w:rsid w:val="00ED1EA6"/>
    <w:rsid w:val="00ED200A"/>
    <w:rsid w:val="00ED3DCD"/>
    <w:rsid w:val="00ED6036"/>
    <w:rsid w:val="00ED6274"/>
    <w:rsid w:val="00ED74B8"/>
    <w:rsid w:val="00EE15C3"/>
    <w:rsid w:val="00EE2D6B"/>
    <w:rsid w:val="00EF0425"/>
    <w:rsid w:val="00EF09CE"/>
    <w:rsid w:val="00EF1B79"/>
    <w:rsid w:val="00EF286A"/>
    <w:rsid w:val="00EF3B13"/>
    <w:rsid w:val="00EF4137"/>
    <w:rsid w:val="00F009CD"/>
    <w:rsid w:val="00F015A7"/>
    <w:rsid w:val="00F0369E"/>
    <w:rsid w:val="00F10D6C"/>
    <w:rsid w:val="00F11AB1"/>
    <w:rsid w:val="00F12C13"/>
    <w:rsid w:val="00F13A0C"/>
    <w:rsid w:val="00F201E9"/>
    <w:rsid w:val="00F23F5D"/>
    <w:rsid w:val="00F24A39"/>
    <w:rsid w:val="00F2577D"/>
    <w:rsid w:val="00F26418"/>
    <w:rsid w:val="00F26DE8"/>
    <w:rsid w:val="00F31BA0"/>
    <w:rsid w:val="00F31E51"/>
    <w:rsid w:val="00F3299E"/>
    <w:rsid w:val="00F36D40"/>
    <w:rsid w:val="00F37C9A"/>
    <w:rsid w:val="00F37DF1"/>
    <w:rsid w:val="00F4086D"/>
    <w:rsid w:val="00F40F61"/>
    <w:rsid w:val="00F43150"/>
    <w:rsid w:val="00F43EA2"/>
    <w:rsid w:val="00F45B74"/>
    <w:rsid w:val="00F47412"/>
    <w:rsid w:val="00F53AE0"/>
    <w:rsid w:val="00F575C0"/>
    <w:rsid w:val="00F57AD9"/>
    <w:rsid w:val="00F710CE"/>
    <w:rsid w:val="00F71A35"/>
    <w:rsid w:val="00F758D0"/>
    <w:rsid w:val="00F76A47"/>
    <w:rsid w:val="00F8252D"/>
    <w:rsid w:val="00F83718"/>
    <w:rsid w:val="00F9100D"/>
    <w:rsid w:val="00F94612"/>
    <w:rsid w:val="00F94990"/>
    <w:rsid w:val="00F94F08"/>
    <w:rsid w:val="00F972E4"/>
    <w:rsid w:val="00FA0C7B"/>
    <w:rsid w:val="00FA2707"/>
    <w:rsid w:val="00FA2E56"/>
    <w:rsid w:val="00FA3137"/>
    <w:rsid w:val="00FA7126"/>
    <w:rsid w:val="00FB12AF"/>
    <w:rsid w:val="00FB34A2"/>
    <w:rsid w:val="00FB6D41"/>
    <w:rsid w:val="00FC1009"/>
    <w:rsid w:val="00FC538A"/>
    <w:rsid w:val="00FC5C3A"/>
    <w:rsid w:val="00FD68CF"/>
    <w:rsid w:val="00FD6B81"/>
    <w:rsid w:val="00FD738C"/>
    <w:rsid w:val="00FD7A45"/>
    <w:rsid w:val="00FE0118"/>
    <w:rsid w:val="00FE223B"/>
    <w:rsid w:val="00FE2627"/>
    <w:rsid w:val="00FE56D1"/>
    <w:rsid w:val="00FE6721"/>
    <w:rsid w:val="00FE6DC3"/>
    <w:rsid w:val="00FE767F"/>
    <w:rsid w:val="00FE7F1B"/>
    <w:rsid w:val="00FE7F20"/>
    <w:rsid w:val="00FF035F"/>
    <w:rsid w:val="00FF0E33"/>
    <w:rsid w:val="00FF18EA"/>
    <w:rsid w:val="00FF2172"/>
    <w:rsid w:val="00FF3BC9"/>
    <w:rsid w:val="00FF6E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2C5D59"/>
  <w15:docId w15:val="{C5B389BF-57E6-284B-8557-0B3F42DD8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Palatino Linotype" w:eastAsia="Palatino Linotype" w:hAnsi="Palatino Linotype" w:cs="Palatino Linotype"/>
    </w:rPr>
  </w:style>
  <w:style w:type="paragraph" w:styleId="Heading1">
    <w:name w:val="heading 1"/>
    <w:basedOn w:val="Normal"/>
    <w:uiPriority w:val="9"/>
    <w:qFormat/>
    <w:rsid w:val="006B757A"/>
    <w:pPr>
      <w:spacing w:before="102" w:line="278" w:lineRule="auto"/>
      <w:jc w:val="center"/>
      <w:outlineLvl w:val="0"/>
    </w:pPr>
    <w:rPr>
      <w:rFonts w:eastAsia="Cambria" w:cs="Cambria"/>
      <w:b/>
      <w:bCs/>
      <w:color w:val="0B526F"/>
      <w:sz w:val="28"/>
      <w:szCs w:val="28"/>
    </w:rPr>
  </w:style>
  <w:style w:type="paragraph" w:styleId="Heading2">
    <w:name w:val="heading 2"/>
    <w:basedOn w:val="Normal"/>
    <w:uiPriority w:val="9"/>
    <w:unhideWhenUsed/>
    <w:qFormat/>
    <w:rsid w:val="00424B05"/>
    <w:pPr>
      <w:numPr>
        <w:ilvl w:val="1"/>
        <w:numId w:val="2"/>
      </w:numPr>
      <w:tabs>
        <w:tab w:val="left" w:pos="644"/>
      </w:tabs>
      <w:spacing w:before="248"/>
      <w:ind w:left="360" w:hanging="360"/>
      <w:outlineLvl w:val="1"/>
    </w:pPr>
    <w:rPr>
      <w:rFonts w:eastAsia="Cambria" w:cs="Cambria"/>
      <w:b/>
      <w:bCs/>
      <w:color w:val="22798F"/>
      <w:sz w:val="26"/>
      <w:szCs w:val="26"/>
    </w:rPr>
  </w:style>
  <w:style w:type="paragraph" w:styleId="Heading3">
    <w:name w:val="heading 3"/>
    <w:basedOn w:val="Normal"/>
    <w:link w:val="Heading3Char"/>
    <w:uiPriority w:val="9"/>
    <w:unhideWhenUsed/>
    <w:qFormat/>
    <w:rsid w:val="00424B05"/>
    <w:pPr>
      <w:numPr>
        <w:ilvl w:val="2"/>
        <w:numId w:val="55"/>
      </w:numPr>
      <w:tabs>
        <w:tab w:val="left" w:pos="758"/>
      </w:tabs>
      <w:spacing w:before="82"/>
      <w:outlineLvl w:val="2"/>
    </w:pPr>
    <w:rPr>
      <w:rFonts w:eastAsia="Cambria" w:cs="Cambria"/>
      <w:b/>
      <w:bCs/>
      <w:color w:val="22798F"/>
    </w:rPr>
  </w:style>
  <w:style w:type="paragraph" w:styleId="Heading4">
    <w:name w:val="heading 4"/>
    <w:basedOn w:val="Normal"/>
    <w:uiPriority w:val="9"/>
    <w:unhideWhenUsed/>
    <w:qFormat/>
    <w:rsid w:val="00424B05"/>
    <w:pPr>
      <w:jc w:val="both"/>
      <w:outlineLvl w:val="3"/>
    </w:pPr>
    <w:rPr>
      <w:b/>
      <w:bCs/>
      <w:color w:val="22798F"/>
      <w:sz w:val="20"/>
      <w:szCs w:val="20"/>
    </w:rPr>
  </w:style>
  <w:style w:type="paragraph" w:styleId="Heading5">
    <w:name w:val="heading 5"/>
    <w:basedOn w:val="Normal"/>
    <w:next w:val="Normal"/>
    <w:link w:val="Heading5Char"/>
    <w:uiPriority w:val="9"/>
    <w:semiHidden/>
    <w:unhideWhenUsed/>
    <w:qFormat/>
    <w:rsid w:val="00583A10"/>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rsid w:val="00550B99"/>
    <w:pPr>
      <w:spacing w:before="360" w:after="360"/>
    </w:pPr>
    <w:rPr>
      <w:rFonts w:cstheme="minorHAnsi"/>
      <w:b/>
      <w:bCs/>
      <w:caps/>
      <w:sz w:val="20"/>
      <w:u w:val="single"/>
    </w:rPr>
  </w:style>
  <w:style w:type="paragraph" w:styleId="TOC2">
    <w:name w:val="toc 2"/>
    <w:basedOn w:val="Normal"/>
    <w:uiPriority w:val="39"/>
    <w:qFormat/>
    <w:rsid w:val="00550B99"/>
    <w:rPr>
      <w:rFonts w:cstheme="minorHAnsi"/>
      <w:b/>
      <w:bCs/>
      <w:smallCaps/>
      <w:sz w:val="20"/>
    </w:rPr>
  </w:style>
  <w:style w:type="paragraph" w:styleId="TOC3">
    <w:name w:val="toc 3"/>
    <w:basedOn w:val="Normal"/>
    <w:uiPriority w:val="39"/>
    <w:qFormat/>
    <w:rsid w:val="00550B99"/>
    <w:rPr>
      <w:rFonts w:cstheme="minorHAnsi"/>
      <w:smallCaps/>
      <w:sz w:val="20"/>
    </w:rPr>
  </w:style>
  <w:style w:type="paragraph" w:styleId="TOC4">
    <w:name w:val="toc 4"/>
    <w:basedOn w:val="Normal"/>
    <w:uiPriority w:val="39"/>
    <w:qFormat/>
    <w:rsid w:val="00550B99"/>
    <w:rPr>
      <w:rFonts w:cstheme="minorHAnsi"/>
      <w:sz w:val="20"/>
    </w:rPr>
  </w:style>
  <w:style w:type="paragraph" w:styleId="BodyText">
    <w:name w:val="Body Text"/>
    <w:basedOn w:val="Normal"/>
    <w:link w:val="BodyTextChar"/>
    <w:uiPriority w:val="1"/>
    <w:qFormat/>
    <w:pPr>
      <w:ind w:left="220"/>
    </w:pPr>
    <w:rPr>
      <w:sz w:val="20"/>
      <w:szCs w:val="20"/>
    </w:rPr>
  </w:style>
  <w:style w:type="paragraph" w:styleId="Title">
    <w:name w:val="Title"/>
    <w:basedOn w:val="Normal"/>
    <w:uiPriority w:val="10"/>
    <w:qFormat/>
    <w:pPr>
      <w:ind w:left="17" w:right="535"/>
      <w:jc w:val="center"/>
    </w:pPr>
    <w:rPr>
      <w:b/>
      <w:bCs/>
      <w:sz w:val="36"/>
      <w:szCs w:val="36"/>
    </w:rPr>
  </w:style>
  <w:style w:type="paragraph" w:styleId="ListParagraph">
    <w:name w:val="List Paragraph"/>
    <w:basedOn w:val="Normal"/>
    <w:uiPriority w:val="34"/>
    <w:qFormat/>
    <w:pPr>
      <w:ind w:left="738" w:hanging="359"/>
    </w:pPr>
  </w:style>
  <w:style w:type="paragraph" w:customStyle="1" w:styleId="TableParagraph">
    <w:name w:val="Table Paragraph"/>
    <w:basedOn w:val="Normal"/>
    <w:uiPriority w:val="1"/>
    <w:qFormat/>
    <w:pPr>
      <w:spacing w:before="120"/>
      <w:ind w:left="50"/>
    </w:pPr>
  </w:style>
  <w:style w:type="character" w:styleId="Hyperlink">
    <w:name w:val="Hyperlink"/>
    <w:basedOn w:val="DefaultParagraphFont"/>
    <w:uiPriority w:val="99"/>
    <w:unhideWhenUsed/>
    <w:rsid w:val="009A08CA"/>
    <w:rPr>
      <w:color w:val="0000FF" w:themeColor="hyperlink"/>
      <w:u w:val="single"/>
    </w:rPr>
  </w:style>
  <w:style w:type="character" w:styleId="UnresolvedMention">
    <w:name w:val="Unresolved Mention"/>
    <w:basedOn w:val="DefaultParagraphFont"/>
    <w:uiPriority w:val="99"/>
    <w:semiHidden/>
    <w:unhideWhenUsed/>
    <w:rsid w:val="009A08CA"/>
    <w:rPr>
      <w:color w:val="605E5C"/>
      <w:shd w:val="clear" w:color="auto" w:fill="E1DFDD"/>
    </w:rPr>
  </w:style>
  <w:style w:type="character" w:styleId="CommentReference">
    <w:name w:val="annotation reference"/>
    <w:basedOn w:val="DefaultParagraphFont"/>
    <w:uiPriority w:val="99"/>
    <w:semiHidden/>
    <w:unhideWhenUsed/>
    <w:rsid w:val="000C2D83"/>
    <w:rPr>
      <w:sz w:val="16"/>
      <w:szCs w:val="16"/>
    </w:rPr>
  </w:style>
  <w:style w:type="paragraph" w:styleId="CommentText">
    <w:name w:val="annotation text"/>
    <w:basedOn w:val="Normal"/>
    <w:link w:val="CommentTextChar"/>
    <w:uiPriority w:val="99"/>
    <w:semiHidden/>
    <w:unhideWhenUsed/>
    <w:rsid w:val="000C2D83"/>
    <w:rPr>
      <w:sz w:val="20"/>
      <w:szCs w:val="20"/>
    </w:rPr>
  </w:style>
  <w:style w:type="character" w:customStyle="1" w:styleId="CommentTextChar">
    <w:name w:val="Comment Text Char"/>
    <w:basedOn w:val="DefaultParagraphFont"/>
    <w:link w:val="CommentText"/>
    <w:uiPriority w:val="99"/>
    <w:semiHidden/>
    <w:rsid w:val="000C2D83"/>
    <w:rPr>
      <w:rFonts w:ascii="Palatino Linotype" w:eastAsia="Palatino Linotype" w:hAnsi="Palatino Linotype" w:cs="Palatino Linotype"/>
      <w:sz w:val="20"/>
      <w:szCs w:val="20"/>
    </w:rPr>
  </w:style>
  <w:style w:type="paragraph" w:styleId="CommentSubject">
    <w:name w:val="annotation subject"/>
    <w:basedOn w:val="CommentText"/>
    <w:next w:val="CommentText"/>
    <w:link w:val="CommentSubjectChar"/>
    <w:uiPriority w:val="99"/>
    <w:semiHidden/>
    <w:unhideWhenUsed/>
    <w:rsid w:val="000C2D83"/>
    <w:rPr>
      <w:b/>
      <w:bCs/>
    </w:rPr>
  </w:style>
  <w:style w:type="character" w:customStyle="1" w:styleId="CommentSubjectChar">
    <w:name w:val="Comment Subject Char"/>
    <w:basedOn w:val="CommentTextChar"/>
    <w:link w:val="CommentSubject"/>
    <w:uiPriority w:val="99"/>
    <w:semiHidden/>
    <w:rsid w:val="000C2D83"/>
    <w:rPr>
      <w:rFonts w:ascii="Palatino Linotype" w:eastAsia="Palatino Linotype" w:hAnsi="Palatino Linotype" w:cs="Palatino Linotype"/>
      <w:b/>
      <w:bCs/>
      <w:sz w:val="20"/>
      <w:szCs w:val="20"/>
    </w:rPr>
  </w:style>
  <w:style w:type="character" w:styleId="FollowedHyperlink">
    <w:name w:val="FollowedHyperlink"/>
    <w:basedOn w:val="DefaultParagraphFont"/>
    <w:uiPriority w:val="99"/>
    <w:semiHidden/>
    <w:unhideWhenUsed/>
    <w:rsid w:val="009E08E9"/>
    <w:rPr>
      <w:color w:val="800080" w:themeColor="followedHyperlink"/>
      <w:u w:val="single"/>
    </w:rPr>
  </w:style>
  <w:style w:type="character" w:customStyle="1" w:styleId="Heading3Char">
    <w:name w:val="Heading 3 Char"/>
    <w:basedOn w:val="DefaultParagraphFont"/>
    <w:link w:val="Heading3"/>
    <w:uiPriority w:val="9"/>
    <w:rsid w:val="00424B05"/>
    <w:rPr>
      <w:rFonts w:ascii="Palatino Linotype" w:eastAsia="Cambria" w:hAnsi="Palatino Linotype" w:cs="Cambria"/>
      <w:b/>
      <w:bCs/>
      <w:color w:val="22798F"/>
    </w:rPr>
  </w:style>
  <w:style w:type="character" w:customStyle="1" w:styleId="Heading5Char">
    <w:name w:val="Heading 5 Char"/>
    <w:basedOn w:val="DefaultParagraphFont"/>
    <w:link w:val="Heading5"/>
    <w:uiPriority w:val="9"/>
    <w:semiHidden/>
    <w:rsid w:val="00583A10"/>
    <w:rPr>
      <w:rFonts w:asciiTheme="majorHAnsi" w:eastAsiaTheme="majorEastAsia" w:hAnsiTheme="majorHAnsi" w:cstheme="majorBidi"/>
      <w:color w:val="365F91" w:themeColor="accent1" w:themeShade="BF"/>
    </w:rPr>
  </w:style>
  <w:style w:type="paragraph" w:styleId="Header">
    <w:name w:val="header"/>
    <w:basedOn w:val="Normal"/>
    <w:link w:val="HeaderChar"/>
    <w:uiPriority w:val="99"/>
    <w:unhideWhenUsed/>
    <w:rsid w:val="00F37DF1"/>
    <w:pPr>
      <w:tabs>
        <w:tab w:val="center" w:pos="4680"/>
        <w:tab w:val="right" w:pos="9360"/>
      </w:tabs>
    </w:pPr>
  </w:style>
  <w:style w:type="character" w:customStyle="1" w:styleId="HeaderChar">
    <w:name w:val="Header Char"/>
    <w:basedOn w:val="DefaultParagraphFont"/>
    <w:link w:val="Header"/>
    <w:uiPriority w:val="99"/>
    <w:rsid w:val="00F37DF1"/>
    <w:rPr>
      <w:rFonts w:ascii="Palatino Linotype" w:eastAsia="Palatino Linotype" w:hAnsi="Palatino Linotype" w:cs="Palatino Linotype"/>
    </w:rPr>
  </w:style>
  <w:style w:type="paragraph" w:styleId="Footer">
    <w:name w:val="footer"/>
    <w:basedOn w:val="Normal"/>
    <w:link w:val="FooterChar"/>
    <w:uiPriority w:val="99"/>
    <w:unhideWhenUsed/>
    <w:rsid w:val="00F37DF1"/>
    <w:pPr>
      <w:tabs>
        <w:tab w:val="center" w:pos="4680"/>
        <w:tab w:val="right" w:pos="9360"/>
      </w:tabs>
    </w:pPr>
  </w:style>
  <w:style w:type="character" w:customStyle="1" w:styleId="FooterChar">
    <w:name w:val="Footer Char"/>
    <w:basedOn w:val="DefaultParagraphFont"/>
    <w:link w:val="Footer"/>
    <w:uiPriority w:val="99"/>
    <w:rsid w:val="00F37DF1"/>
    <w:rPr>
      <w:rFonts w:ascii="Palatino Linotype" w:eastAsia="Palatino Linotype" w:hAnsi="Palatino Linotype" w:cs="Palatino Linotype"/>
    </w:rPr>
  </w:style>
  <w:style w:type="paragraph" w:styleId="NormalWeb">
    <w:name w:val="Normal (Web)"/>
    <w:basedOn w:val="Normal"/>
    <w:uiPriority w:val="99"/>
    <w:unhideWhenUsed/>
    <w:rsid w:val="00A04E8C"/>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A04E8C"/>
  </w:style>
  <w:style w:type="character" w:styleId="Strong">
    <w:name w:val="Strong"/>
    <w:basedOn w:val="DefaultParagraphFont"/>
    <w:uiPriority w:val="22"/>
    <w:qFormat/>
    <w:rsid w:val="004218BC"/>
    <w:rPr>
      <w:b/>
      <w:bCs/>
    </w:rPr>
  </w:style>
  <w:style w:type="character" w:customStyle="1" w:styleId="BodyTextChar">
    <w:name w:val="Body Text Char"/>
    <w:basedOn w:val="DefaultParagraphFont"/>
    <w:link w:val="BodyText"/>
    <w:uiPriority w:val="1"/>
    <w:rsid w:val="003609EF"/>
    <w:rPr>
      <w:rFonts w:ascii="Palatino Linotype" w:eastAsia="Palatino Linotype" w:hAnsi="Palatino Linotype" w:cs="Palatino Linotype"/>
      <w:sz w:val="20"/>
      <w:szCs w:val="20"/>
    </w:rPr>
  </w:style>
  <w:style w:type="paragraph" w:styleId="TOC5">
    <w:name w:val="toc 5"/>
    <w:basedOn w:val="Normal"/>
    <w:next w:val="Normal"/>
    <w:autoRedefine/>
    <w:uiPriority w:val="39"/>
    <w:unhideWhenUsed/>
    <w:rsid w:val="00550B99"/>
    <w:rPr>
      <w:rFonts w:cstheme="minorHAnsi"/>
      <w:sz w:val="20"/>
    </w:rPr>
  </w:style>
  <w:style w:type="paragraph" w:styleId="TOC6">
    <w:name w:val="toc 6"/>
    <w:basedOn w:val="Normal"/>
    <w:next w:val="Normal"/>
    <w:autoRedefine/>
    <w:uiPriority w:val="39"/>
    <w:unhideWhenUsed/>
    <w:rsid w:val="00550B99"/>
    <w:rPr>
      <w:rFonts w:cstheme="minorHAnsi"/>
      <w:sz w:val="20"/>
    </w:rPr>
  </w:style>
  <w:style w:type="paragraph" w:styleId="TOC7">
    <w:name w:val="toc 7"/>
    <w:basedOn w:val="Normal"/>
    <w:next w:val="Normal"/>
    <w:autoRedefine/>
    <w:uiPriority w:val="39"/>
    <w:unhideWhenUsed/>
    <w:rsid w:val="00550B99"/>
    <w:rPr>
      <w:rFonts w:cstheme="minorHAnsi"/>
      <w:sz w:val="20"/>
    </w:rPr>
  </w:style>
  <w:style w:type="paragraph" w:styleId="TOC8">
    <w:name w:val="toc 8"/>
    <w:basedOn w:val="Normal"/>
    <w:next w:val="Normal"/>
    <w:autoRedefine/>
    <w:uiPriority w:val="39"/>
    <w:unhideWhenUsed/>
    <w:rsid w:val="00550B99"/>
    <w:rPr>
      <w:rFonts w:cstheme="minorHAnsi"/>
      <w:sz w:val="20"/>
    </w:rPr>
  </w:style>
  <w:style w:type="paragraph" w:styleId="TOC9">
    <w:name w:val="toc 9"/>
    <w:basedOn w:val="Normal"/>
    <w:next w:val="Normal"/>
    <w:autoRedefine/>
    <w:uiPriority w:val="39"/>
    <w:unhideWhenUsed/>
    <w:rsid w:val="00550B99"/>
    <w:rPr>
      <w:rFonts w:cstheme="minorHAnsi"/>
      <w:sz w:val="20"/>
    </w:rPr>
  </w:style>
  <w:style w:type="paragraph" w:customStyle="1" w:styleId="lead">
    <w:name w:val="lead"/>
    <w:basedOn w:val="Normal"/>
    <w:rsid w:val="00A849DA"/>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0F7125"/>
  </w:style>
  <w:style w:type="paragraph" w:customStyle="1" w:styleId="Style1">
    <w:name w:val="Style1"/>
    <w:basedOn w:val="Heading2"/>
    <w:qFormat/>
    <w:rsid w:val="003B3D03"/>
    <w:pPr>
      <w:numPr>
        <w:numId w:val="55"/>
      </w:numPr>
    </w:pPr>
  </w:style>
  <w:style w:type="numbering" w:customStyle="1" w:styleId="CurrentList1">
    <w:name w:val="Current List1"/>
    <w:uiPriority w:val="99"/>
    <w:rsid w:val="003B3D03"/>
    <w:pPr>
      <w:numPr>
        <w:numId w:val="5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39920">
      <w:bodyDiv w:val="1"/>
      <w:marLeft w:val="0"/>
      <w:marRight w:val="0"/>
      <w:marTop w:val="0"/>
      <w:marBottom w:val="0"/>
      <w:divBdr>
        <w:top w:val="none" w:sz="0" w:space="0" w:color="auto"/>
        <w:left w:val="none" w:sz="0" w:space="0" w:color="auto"/>
        <w:bottom w:val="none" w:sz="0" w:space="0" w:color="auto"/>
        <w:right w:val="none" w:sz="0" w:space="0" w:color="auto"/>
      </w:divBdr>
    </w:div>
    <w:div w:id="161898977">
      <w:bodyDiv w:val="1"/>
      <w:marLeft w:val="0"/>
      <w:marRight w:val="0"/>
      <w:marTop w:val="0"/>
      <w:marBottom w:val="0"/>
      <w:divBdr>
        <w:top w:val="none" w:sz="0" w:space="0" w:color="auto"/>
        <w:left w:val="none" w:sz="0" w:space="0" w:color="auto"/>
        <w:bottom w:val="none" w:sz="0" w:space="0" w:color="auto"/>
        <w:right w:val="none" w:sz="0" w:space="0" w:color="auto"/>
      </w:divBdr>
    </w:div>
    <w:div w:id="377357917">
      <w:bodyDiv w:val="1"/>
      <w:marLeft w:val="0"/>
      <w:marRight w:val="0"/>
      <w:marTop w:val="0"/>
      <w:marBottom w:val="0"/>
      <w:divBdr>
        <w:top w:val="none" w:sz="0" w:space="0" w:color="auto"/>
        <w:left w:val="none" w:sz="0" w:space="0" w:color="auto"/>
        <w:bottom w:val="none" w:sz="0" w:space="0" w:color="auto"/>
        <w:right w:val="none" w:sz="0" w:space="0" w:color="auto"/>
      </w:divBdr>
    </w:div>
    <w:div w:id="431360637">
      <w:bodyDiv w:val="1"/>
      <w:marLeft w:val="0"/>
      <w:marRight w:val="0"/>
      <w:marTop w:val="0"/>
      <w:marBottom w:val="0"/>
      <w:divBdr>
        <w:top w:val="none" w:sz="0" w:space="0" w:color="auto"/>
        <w:left w:val="none" w:sz="0" w:space="0" w:color="auto"/>
        <w:bottom w:val="none" w:sz="0" w:space="0" w:color="auto"/>
        <w:right w:val="none" w:sz="0" w:space="0" w:color="auto"/>
      </w:divBdr>
    </w:div>
    <w:div w:id="493178824">
      <w:bodyDiv w:val="1"/>
      <w:marLeft w:val="0"/>
      <w:marRight w:val="0"/>
      <w:marTop w:val="0"/>
      <w:marBottom w:val="0"/>
      <w:divBdr>
        <w:top w:val="none" w:sz="0" w:space="0" w:color="auto"/>
        <w:left w:val="none" w:sz="0" w:space="0" w:color="auto"/>
        <w:bottom w:val="none" w:sz="0" w:space="0" w:color="auto"/>
        <w:right w:val="none" w:sz="0" w:space="0" w:color="auto"/>
      </w:divBdr>
    </w:div>
    <w:div w:id="620264544">
      <w:bodyDiv w:val="1"/>
      <w:marLeft w:val="0"/>
      <w:marRight w:val="0"/>
      <w:marTop w:val="0"/>
      <w:marBottom w:val="0"/>
      <w:divBdr>
        <w:top w:val="none" w:sz="0" w:space="0" w:color="auto"/>
        <w:left w:val="none" w:sz="0" w:space="0" w:color="auto"/>
        <w:bottom w:val="none" w:sz="0" w:space="0" w:color="auto"/>
        <w:right w:val="none" w:sz="0" w:space="0" w:color="auto"/>
      </w:divBdr>
      <w:divsChild>
        <w:div w:id="564292393">
          <w:marLeft w:val="0"/>
          <w:marRight w:val="0"/>
          <w:marTop w:val="0"/>
          <w:marBottom w:val="0"/>
          <w:divBdr>
            <w:top w:val="none" w:sz="0" w:space="0" w:color="auto"/>
            <w:left w:val="none" w:sz="0" w:space="0" w:color="auto"/>
            <w:bottom w:val="none" w:sz="0" w:space="0" w:color="auto"/>
            <w:right w:val="none" w:sz="0" w:space="0" w:color="auto"/>
          </w:divBdr>
          <w:divsChild>
            <w:div w:id="158891808">
              <w:marLeft w:val="0"/>
              <w:marRight w:val="0"/>
              <w:marTop w:val="0"/>
              <w:marBottom w:val="0"/>
              <w:divBdr>
                <w:top w:val="none" w:sz="0" w:space="0" w:color="auto"/>
                <w:left w:val="none" w:sz="0" w:space="0" w:color="auto"/>
                <w:bottom w:val="none" w:sz="0" w:space="0" w:color="auto"/>
                <w:right w:val="none" w:sz="0" w:space="0" w:color="auto"/>
              </w:divBdr>
              <w:divsChild>
                <w:div w:id="128800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244243">
      <w:bodyDiv w:val="1"/>
      <w:marLeft w:val="0"/>
      <w:marRight w:val="0"/>
      <w:marTop w:val="0"/>
      <w:marBottom w:val="0"/>
      <w:divBdr>
        <w:top w:val="none" w:sz="0" w:space="0" w:color="auto"/>
        <w:left w:val="none" w:sz="0" w:space="0" w:color="auto"/>
        <w:bottom w:val="none" w:sz="0" w:space="0" w:color="auto"/>
        <w:right w:val="none" w:sz="0" w:space="0" w:color="auto"/>
      </w:divBdr>
    </w:div>
    <w:div w:id="848180900">
      <w:bodyDiv w:val="1"/>
      <w:marLeft w:val="0"/>
      <w:marRight w:val="0"/>
      <w:marTop w:val="0"/>
      <w:marBottom w:val="0"/>
      <w:divBdr>
        <w:top w:val="none" w:sz="0" w:space="0" w:color="auto"/>
        <w:left w:val="none" w:sz="0" w:space="0" w:color="auto"/>
        <w:bottom w:val="none" w:sz="0" w:space="0" w:color="auto"/>
        <w:right w:val="none" w:sz="0" w:space="0" w:color="auto"/>
      </w:divBdr>
    </w:div>
    <w:div w:id="896748731">
      <w:bodyDiv w:val="1"/>
      <w:marLeft w:val="0"/>
      <w:marRight w:val="0"/>
      <w:marTop w:val="0"/>
      <w:marBottom w:val="0"/>
      <w:divBdr>
        <w:top w:val="none" w:sz="0" w:space="0" w:color="auto"/>
        <w:left w:val="none" w:sz="0" w:space="0" w:color="auto"/>
        <w:bottom w:val="none" w:sz="0" w:space="0" w:color="auto"/>
        <w:right w:val="none" w:sz="0" w:space="0" w:color="auto"/>
      </w:divBdr>
    </w:div>
    <w:div w:id="1284460498">
      <w:bodyDiv w:val="1"/>
      <w:marLeft w:val="0"/>
      <w:marRight w:val="0"/>
      <w:marTop w:val="0"/>
      <w:marBottom w:val="0"/>
      <w:divBdr>
        <w:top w:val="none" w:sz="0" w:space="0" w:color="auto"/>
        <w:left w:val="none" w:sz="0" w:space="0" w:color="auto"/>
        <w:bottom w:val="none" w:sz="0" w:space="0" w:color="auto"/>
        <w:right w:val="none" w:sz="0" w:space="0" w:color="auto"/>
      </w:divBdr>
    </w:div>
    <w:div w:id="1413503051">
      <w:bodyDiv w:val="1"/>
      <w:marLeft w:val="0"/>
      <w:marRight w:val="0"/>
      <w:marTop w:val="0"/>
      <w:marBottom w:val="0"/>
      <w:divBdr>
        <w:top w:val="none" w:sz="0" w:space="0" w:color="auto"/>
        <w:left w:val="none" w:sz="0" w:space="0" w:color="auto"/>
        <w:bottom w:val="none" w:sz="0" w:space="0" w:color="auto"/>
        <w:right w:val="none" w:sz="0" w:space="0" w:color="auto"/>
      </w:divBdr>
    </w:div>
    <w:div w:id="1426683395">
      <w:bodyDiv w:val="1"/>
      <w:marLeft w:val="0"/>
      <w:marRight w:val="0"/>
      <w:marTop w:val="0"/>
      <w:marBottom w:val="0"/>
      <w:divBdr>
        <w:top w:val="none" w:sz="0" w:space="0" w:color="auto"/>
        <w:left w:val="none" w:sz="0" w:space="0" w:color="auto"/>
        <w:bottom w:val="none" w:sz="0" w:space="0" w:color="auto"/>
        <w:right w:val="none" w:sz="0" w:space="0" w:color="auto"/>
      </w:divBdr>
    </w:div>
    <w:div w:id="1634288409">
      <w:bodyDiv w:val="1"/>
      <w:marLeft w:val="0"/>
      <w:marRight w:val="0"/>
      <w:marTop w:val="0"/>
      <w:marBottom w:val="0"/>
      <w:divBdr>
        <w:top w:val="none" w:sz="0" w:space="0" w:color="auto"/>
        <w:left w:val="none" w:sz="0" w:space="0" w:color="auto"/>
        <w:bottom w:val="none" w:sz="0" w:space="0" w:color="auto"/>
        <w:right w:val="none" w:sz="0" w:space="0" w:color="auto"/>
      </w:divBdr>
    </w:div>
    <w:div w:id="1774860109">
      <w:bodyDiv w:val="1"/>
      <w:marLeft w:val="0"/>
      <w:marRight w:val="0"/>
      <w:marTop w:val="0"/>
      <w:marBottom w:val="0"/>
      <w:divBdr>
        <w:top w:val="none" w:sz="0" w:space="0" w:color="auto"/>
        <w:left w:val="none" w:sz="0" w:space="0" w:color="auto"/>
        <w:bottom w:val="none" w:sz="0" w:space="0" w:color="auto"/>
        <w:right w:val="none" w:sz="0" w:space="0" w:color="auto"/>
      </w:divBdr>
    </w:div>
    <w:div w:id="2025278117">
      <w:bodyDiv w:val="1"/>
      <w:marLeft w:val="0"/>
      <w:marRight w:val="0"/>
      <w:marTop w:val="0"/>
      <w:marBottom w:val="0"/>
      <w:divBdr>
        <w:top w:val="none" w:sz="0" w:space="0" w:color="auto"/>
        <w:left w:val="none" w:sz="0" w:space="0" w:color="auto"/>
        <w:bottom w:val="none" w:sz="0" w:space="0" w:color="auto"/>
        <w:right w:val="none" w:sz="0" w:space="0" w:color="auto"/>
      </w:divBdr>
    </w:div>
    <w:div w:id="2066370164">
      <w:bodyDiv w:val="1"/>
      <w:marLeft w:val="0"/>
      <w:marRight w:val="0"/>
      <w:marTop w:val="0"/>
      <w:marBottom w:val="0"/>
      <w:divBdr>
        <w:top w:val="none" w:sz="0" w:space="0" w:color="auto"/>
        <w:left w:val="none" w:sz="0" w:space="0" w:color="auto"/>
        <w:bottom w:val="none" w:sz="0" w:space="0" w:color="auto"/>
        <w:right w:val="none" w:sz="0" w:space="0" w:color="auto"/>
      </w:divBdr>
      <w:divsChild>
        <w:div w:id="606078747">
          <w:marLeft w:val="0"/>
          <w:marRight w:val="0"/>
          <w:marTop w:val="0"/>
          <w:marBottom w:val="0"/>
          <w:divBdr>
            <w:top w:val="none" w:sz="0" w:space="0" w:color="auto"/>
            <w:left w:val="none" w:sz="0" w:space="0" w:color="auto"/>
            <w:bottom w:val="none" w:sz="0" w:space="0" w:color="auto"/>
            <w:right w:val="none" w:sz="0" w:space="0" w:color="auto"/>
          </w:divBdr>
          <w:divsChild>
            <w:div w:id="1398629677">
              <w:marLeft w:val="0"/>
              <w:marRight w:val="0"/>
              <w:marTop w:val="0"/>
              <w:marBottom w:val="0"/>
              <w:divBdr>
                <w:top w:val="none" w:sz="0" w:space="0" w:color="auto"/>
                <w:left w:val="none" w:sz="0" w:space="0" w:color="auto"/>
                <w:bottom w:val="none" w:sz="0" w:space="0" w:color="auto"/>
                <w:right w:val="none" w:sz="0" w:space="0" w:color="auto"/>
              </w:divBdr>
              <w:divsChild>
                <w:div w:id="139369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713270">
          <w:marLeft w:val="0"/>
          <w:marRight w:val="0"/>
          <w:marTop w:val="0"/>
          <w:marBottom w:val="0"/>
          <w:divBdr>
            <w:top w:val="none" w:sz="0" w:space="0" w:color="auto"/>
            <w:left w:val="none" w:sz="0" w:space="0" w:color="auto"/>
            <w:bottom w:val="none" w:sz="0" w:space="0" w:color="auto"/>
            <w:right w:val="none" w:sz="0" w:space="0" w:color="auto"/>
          </w:divBdr>
          <w:divsChild>
            <w:div w:id="1104306074">
              <w:marLeft w:val="0"/>
              <w:marRight w:val="0"/>
              <w:marTop w:val="0"/>
              <w:marBottom w:val="0"/>
              <w:divBdr>
                <w:top w:val="none" w:sz="0" w:space="0" w:color="auto"/>
                <w:left w:val="none" w:sz="0" w:space="0" w:color="auto"/>
                <w:bottom w:val="none" w:sz="0" w:space="0" w:color="auto"/>
                <w:right w:val="none" w:sz="0" w:space="0" w:color="auto"/>
              </w:divBdr>
              <w:divsChild>
                <w:div w:id="44940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studentlife.utk.edu/basic-needs/" TargetMode="External"/><Relationship Id="rId21" Type="http://schemas.openxmlformats.org/officeDocument/2006/relationships/hyperlink" Target="https://catalog.utk.edu/content.php?catoid=57&amp;navoid=12403" TargetMode="External"/><Relationship Id="rId42" Type="http://schemas.openxmlformats.org/officeDocument/2006/relationships/hyperlink" Target="http://tiny.utk.edu/grad-catalog" TargetMode="External"/><Relationship Id="rId63" Type="http://schemas.openxmlformats.org/officeDocument/2006/relationships/hyperlink" Target="https://fac.utk.edu/william-m-bass-endowment/" TargetMode="External"/><Relationship Id="rId84" Type="http://schemas.openxmlformats.org/officeDocument/2006/relationships/hyperlink" Target="https://gradschool.utk.edu/academics/graduation/theses-and-dissertations/preparing-your-work/" TargetMode="External"/><Relationship Id="rId138" Type="http://schemas.openxmlformats.org/officeDocument/2006/relationships/hyperlink" Target="https://gradschool.utk.edu/academics/forms-central/thesis-dissertation-approval/" TargetMode="External"/><Relationship Id="rId159" Type="http://schemas.openxmlformats.org/officeDocument/2006/relationships/hyperlink" Target="https://gradschool.utk.edu/costs-and-funding/graduate-fellowships/graduate-student-research-awards/" TargetMode="External"/><Relationship Id="rId170" Type="http://schemas.openxmlformats.org/officeDocument/2006/relationships/hyperlink" Target="https://www.aauw.org/resources/programs/fellowships-grants/aauw-international-fellowships/" TargetMode="External"/><Relationship Id="rId191" Type="http://schemas.openxmlformats.org/officeDocument/2006/relationships/hyperlink" Target="https://www.gwis.org/page/fellowship_program" TargetMode="External"/><Relationship Id="rId205" Type="http://schemas.openxmlformats.org/officeDocument/2006/relationships/hyperlink" Target="https://www.explorers.org/grants/" TargetMode="External"/><Relationship Id="rId226" Type="http://schemas.openxmlformats.org/officeDocument/2006/relationships/hyperlink" Target="https://wennergren.org/program/fellowship-in-anthropology-and-black-experiences/" TargetMode="External"/><Relationship Id="rId107" Type="http://schemas.openxmlformats.org/officeDocument/2006/relationships/hyperlink" Target="http://onestop.utk.edu/financial-aid" TargetMode="External"/><Relationship Id="rId11" Type="http://schemas.openxmlformats.org/officeDocument/2006/relationships/footer" Target="footer1.xml"/><Relationship Id="rId32" Type="http://schemas.openxmlformats.org/officeDocument/2006/relationships/hyperlink" Target="https://gradschool.utk.edu/admissions/" TargetMode="External"/><Relationship Id="rId53" Type="http://schemas.openxmlformats.org/officeDocument/2006/relationships/hyperlink" Target="https://gradschool.utk.edu/costs-and-funding/graduate-assistantships/" TargetMode="External"/><Relationship Id="rId74" Type="http://schemas.openxmlformats.org/officeDocument/2006/relationships/hyperlink" Target="https://catalog.utk.edu/content.php?catoid=57&amp;navoid=12417" TargetMode="External"/><Relationship Id="rId128" Type="http://schemas.openxmlformats.org/officeDocument/2006/relationships/hyperlink" Target="https://gradschool.utk.edu/future-students/graduate-student-orientations/" TargetMode="External"/><Relationship Id="rId149" Type="http://schemas.openxmlformats.org/officeDocument/2006/relationships/hyperlink" Target="https://anthropology.utk.edu/wp-content/uploads/2024/07/ANTH_Report-of-Examination-Result.docx" TargetMode="External"/><Relationship Id="rId5" Type="http://schemas.openxmlformats.org/officeDocument/2006/relationships/webSettings" Target="webSettings.xml"/><Relationship Id="rId95" Type="http://schemas.openxmlformats.org/officeDocument/2006/relationships/header" Target="header7.xml"/><Relationship Id="rId160" Type="http://schemas.openxmlformats.org/officeDocument/2006/relationships/hyperlink" Target="https://live-libraries-mainsite.pantheonsite.io/services/data-archiving-and-sharing-fund" TargetMode="External"/><Relationship Id="rId181" Type="http://schemas.openxmlformats.org/officeDocument/2006/relationships/hyperlink" Target="https://awis.org/scholarships/awis-distinguished-doctoral-research-scholarship/" TargetMode="External"/><Relationship Id="rId216" Type="http://schemas.openxmlformats.org/officeDocument/2006/relationships/hyperlink" Target="https://bassi.foundation/" TargetMode="External"/><Relationship Id="rId237" Type="http://schemas.openxmlformats.org/officeDocument/2006/relationships/hyperlink" Target="https://app.smartsheet.com/b/form/b531994651594c9dbdc3ed4eb54451a0" TargetMode="External"/><Relationship Id="rId22" Type="http://schemas.openxmlformats.org/officeDocument/2006/relationships/hyperlink" Target="https://cgsnet.org/" TargetMode="External"/><Relationship Id="rId43" Type="http://schemas.openxmlformats.org/officeDocument/2006/relationships/hyperlink" Target="https://catalog.utk.edu/preview_program.php?catoid=57&amp;poid=36901" TargetMode="External"/><Relationship Id="rId64" Type="http://schemas.openxmlformats.org/officeDocument/2006/relationships/hyperlink" Target="https://fac.utk.edu/simon-beckett-student-paper-prize/" TargetMode="External"/><Relationship Id="rId118" Type="http://schemas.openxmlformats.org/officeDocument/2006/relationships/hyperlink" Target="https://gradschool.utk.edu/academics/graduation/steps-to-graduation/" TargetMode="External"/><Relationship Id="rId139" Type="http://schemas.openxmlformats.org/officeDocument/2006/relationships/hyperlink" Target="https://gradschool.utk.edu/academics/forms-central/initial-embargo-request/" TargetMode="External"/><Relationship Id="rId85" Type="http://schemas.openxmlformats.org/officeDocument/2006/relationships/hyperlink" Target="https://hilltopics.utk.edu/" TargetMode="External"/><Relationship Id="rId150" Type="http://schemas.openxmlformats.org/officeDocument/2006/relationships/hyperlink" Target="mailto:hspence9@utk.edu" TargetMode="External"/><Relationship Id="rId171" Type="http://schemas.openxmlformats.org/officeDocument/2006/relationships/hyperlink" Target="https://leakeyfoundation.org/grant/baldwin/" TargetMode="External"/><Relationship Id="rId192" Type="http://schemas.openxmlformats.org/officeDocument/2006/relationships/hyperlink" Target="https://www.mdpi.com/journal/heritage" TargetMode="External"/><Relationship Id="rId206" Type="http://schemas.openxmlformats.org/officeDocument/2006/relationships/hyperlink" Target="https://www.explorers.org/grants/the-exploration-fund-grant/" TargetMode="External"/><Relationship Id="rId227" Type="http://schemas.openxmlformats.org/officeDocument/2006/relationships/hyperlink" Target="https://wennergren.org/program/hunt-postdoctoral-fellowship/" TargetMode="External"/><Relationship Id="rId12" Type="http://schemas.openxmlformats.org/officeDocument/2006/relationships/footer" Target="footer2.xml"/><Relationship Id="rId33" Type="http://schemas.openxmlformats.org/officeDocument/2006/relationships/hyperlink" Target="https://gradschool.utk.edu/admissions/" TargetMode="External"/><Relationship Id="rId108" Type="http://schemas.openxmlformats.org/officeDocument/2006/relationships/hyperlink" Target="http://counselingcenter.utk.edu/" TargetMode="External"/><Relationship Id="rId129" Type="http://schemas.openxmlformats.org/officeDocument/2006/relationships/hyperlink" Target="https://fac.utk.edu/simon-beckett-student-paper-prize/" TargetMode="External"/><Relationship Id="rId54" Type="http://schemas.openxmlformats.org/officeDocument/2006/relationships/hyperlink" Target="https://sacscoc.org/" TargetMode="External"/><Relationship Id="rId75" Type="http://schemas.openxmlformats.org/officeDocument/2006/relationships/hyperlink" Target="https://catalog.utk.edu/content.php?catoid=57&amp;navoid=12418" TargetMode="External"/><Relationship Id="rId96" Type="http://schemas.openxmlformats.org/officeDocument/2006/relationships/header" Target="header8.xml"/><Relationship Id="rId140" Type="http://schemas.openxmlformats.org/officeDocument/2006/relationships/hyperlink" Target="https://gradschool.utk.edu/academics/graduation/steps-to-graduation/" TargetMode="External"/><Relationship Id="rId161" Type="http://schemas.openxmlformats.org/officeDocument/2006/relationships/hyperlink" Target="https://datadryad.org/stash" TargetMode="External"/><Relationship Id="rId182" Type="http://schemas.openxmlformats.org/officeDocument/2006/relationships/hyperlink" Target="https://editing.press/bassi" TargetMode="External"/><Relationship Id="rId217" Type="http://schemas.openxmlformats.org/officeDocument/2006/relationships/hyperlink" Target="https://www.ssrc.org/" TargetMode="External"/><Relationship Id="rId6" Type="http://schemas.openxmlformats.org/officeDocument/2006/relationships/footnotes" Target="footnotes.xml"/><Relationship Id="rId238" Type="http://schemas.openxmlformats.org/officeDocument/2006/relationships/hyperlink" Target="http://tiny.utk.edu/grad-catalog" TargetMode="External"/><Relationship Id="rId23" Type="http://schemas.openxmlformats.org/officeDocument/2006/relationships/hyperlink" Target="http://tiny.utk.edu/grad-catalog" TargetMode="External"/><Relationship Id="rId119" Type="http://schemas.openxmlformats.org/officeDocument/2006/relationships/hyperlink" Target="https://gradschool.utk.edu/academics/forms-central/" TargetMode="External"/><Relationship Id="rId44" Type="http://schemas.openxmlformats.org/officeDocument/2006/relationships/hyperlink" Target="mailto:ddhr@utk.edu" TargetMode="External"/><Relationship Id="rId65" Type="http://schemas.openxmlformats.org/officeDocument/2006/relationships/hyperlink" Target="https://fac.utk.edu/walter-leitner-award/" TargetMode="External"/><Relationship Id="rId86" Type="http://schemas.openxmlformats.org/officeDocument/2006/relationships/hyperlink" Target="http://tiny.utk.edu/grad-catalog" TargetMode="External"/><Relationship Id="rId130" Type="http://schemas.openxmlformats.org/officeDocument/2006/relationships/hyperlink" Target="https://liveutk-my.sharepoint.com/:b:/g/personal/anthdgs_utk_edu/IQAKhFjRV_SLQpkbUyEA7m-_AaJnNtJN7160cYYI0VA0Uj4?e=EanChr" TargetMode="External"/><Relationship Id="rId151" Type="http://schemas.openxmlformats.org/officeDocument/2006/relationships/hyperlink" Target="mailto:AnthDGS@utk.edu" TargetMode="External"/><Relationship Id="rId172" Type="http://schemas.openxmlformats.org/officeDocument/2006/relationships/hyperlink" Target="https://wennergren.org/program/wadsworth-international-fellowships/" TargetMode="External"/><Relationship Id="rId193" Type="http://schemas.openxmlformats.org/officeDocument/2006/relationships/hyperlink" Target="https://www.mdpi.com/journal/heritage/awards/3536" TargetMode="External"/><Relationship Id="rId207" Type="http://schemas.openxmlformats.org/officeDocument/2006/relationships/hyperlink" Target="https://www.explorers.org/grants/rolex-explorers-club-grant/" TargetMode="External"/><Relationship Id="rId228" Type="http://schemas.openxmlformats.org/officeDocument/2006/relationships/hyperlink" Target="mailto:anthdgs@utk.edu" TargetMode="External"/><Relationship Id="rId13" Type="http://schemas.openxmlformats.org/officeDocument/2006/relationships/header" Target="header3.xml"/><Relationship Id="rId109" Type="http://schemas.openxmlformats.org/officeDocument/2006/relationships/hyperlink" Target="http://tiny.utk.edu/rights-obligations" TargetMode="External"/><Relationship Id="rId34" Type="http://schemas.openxmlformats.org/officeDocument/2006/relationships/hyperlink" Target="https://gradschool.utk.edu/admissions/" TargetMode="External"/><Relationship Id="rId55" Type="http://schemas.openxmlformats.org/officeDocument/2006/relationships/hyperlink" Target="https://anthropology.utk.edu/application-for-assistantship/" TargetMode="External"/><Relationship Id="rId76" Type="http://schemas.openxmlformats.org/officeDocument/2006/relationships/hyperlink" Target="https://gradschool.utk.edu/academics/forms-central/admission-to-candidacy-masters-or-specialist-degree/" TargetMode="External"/><Relationship Id="rId97" Type="http://schemas.openxmlformats.org/officeDocument/2006/relationships/footer" Target="footer5.xml"/><Relationship Id="rId120" Type="http://schemas.openxmlformats.org/officeDocument/2006/relationships/hyperlink" Target="https://anthropology.utk.edu/wp-content/uploads/2024/07/ANTH_Report-of-Examination-Result.docx" TargetMode="External"/><Relationship Id="rId141" Type="http://schemas.openxmlformats.org/officeDocument/2006/relationships/hyperlink" Target="http://my.utk.edu/" TargetMode="External"/><Relationship Id="rId7" Type="http://schemas.openxmlformats.org/officeDocument/2006/relationships/endnotes" Target="endnotes.xml"/><Relationship Id="rId162" Type="http://schemas.openxmlformats.org/officeDocument/2006/relationships/hyperlink" Target="https://live-libraries-mainsite.pantheonsite.io/services/data-archiving-and-sharing-fund" TargetMode="External"/><Relationship Id="rId183" Type="http://schemas.openxmlformats.org/officeDocument/2006/relationships/hyperlink" Target="https://www.bc.edu/bc-web/schools/morrissey/sites/aads/fellowships/dissertation-fellowship.html" TargetMode="External"/><Relationship Id="rId218" Type="http://schemas.openxmlformats.org/officeDocument/2006/relationships/hyperlink" Target="https://www.ssrc.org/programs/the-lego-foundation-fellowship/application-details/" TargetMode="External"/><Relationship Id="rId239" Type="http://schemas.openxmlformats.org/officeDocument/2006/relationships/hyperlink" Target="mailto:AnthDGS@utk.edu" TargetMode="External"/><Relationship Id="rId24" Type="http://schemas.openxmlformats.org/officeDocument/2006/relationships/hyperlink" Target="https://studentlife.utk.edu/hilltopics/" TargetMode="External"/><Relationship Id="rId45" Type="http://schemas.openxmlformats.org/officeDocument/2006/relationships/hyperlink" Target="https://gradschool.utk.edu/future-students/office-of-graduate-admissions/applying-to-graduate-school/admissions-for-international-students/" TargetMode="External"/><Relationship Id="rId66" Type="http://schemas.openxmlformats.org/officeDocument/2006/relationships/hyperlink" Target="https://anthropology.utk.edu/opportunities/awards-grants/" TargetMode="External"/><Relationship Id="rId87" Type="http://schemas.openxmlformats.org/officeDocument/2006/relationships/hyperlink" Target="https://gradschool.utk.edu/graduate-council/" TargetMode="External"/><Relationship Id="rId110" Type="http://schemas.openxmlformats.org/officeDocument/2006/relationships/hyperlink" Target="http://gss.utk.edu/" TargetMode="External"/><Relationship Id="rId131" Type="http://schemas.openxmlformats.org/officeDocument/2006/relationships/hyperlink" Target="https://anthropology.utk.edu/application-for-assistantship/" TargetMode="External"/><Relationship Id="rId152" Type="http://schemas.openxmlformats.org/officeDocument/2006/relationships/hyperlink" Target="https://gradschool.utk.edu/academics/forms-central/thesis-dissertation-approval/" TargetMode="External"/><Relationship Id="rId173" Type="http://schemas.openxmlformats.org/officeDocument/2006/relationships/hyperlink" Target="https://www.cultureandagriculture.org/" TargetMode="External"/><Relationship Id="rId194" Type="http://schemas.openxmlformats.org/officeDocument/2006/relationships/hyperlink" Target="https://www.hws.edu/centers/fisher-center/default.aspx" TargetMode="External"/><Relationship Id="rId208" Type="http://schemas.openxmlformats.org/officeDocument/2006/relationships/hyperlink" Target="https://www.explorers.org/grants/fjallraven-field-grant/" TargetMode="External"/><Relationship Id="rId229" Type="http://schemas.openxmlformats.org/officeDocument/2006/relationships/hyperlink" Target="mailto:hspence9@utk.edu" TargetMode="External"/><Relationship Id="rId240" Type="http://schemas.openxmlformats.org/officeDocument/2006/relationships/hyperlink" Target="mailto:AnthDGS@utk.edu" TargetMode="External"/><Relationship Id="rId14" Type="http://schemas.openxmlformats.org/officeDocument/2006/relationships/footer" Target="footer3.xml"/><Relationship Id="rId35" Type="http://schemas.openxmlformats.org/officeDocument/2006/relationships/hyperlink" Target="https://gradschool.utk.edu/future-students/office-of-graduate-admissions/applying-to-graduate-school/" TargetMode="External"/><Relationship Id="rId56" Type="http://schemas.openxmlformats.org/officeDocument/2006/relationships/hyperlink" Target="https://anthropology.utk.edu/application-for-assistantship/" TargetMode="External"/><Relationship Id="rId77" Type="http://schemas.openxmlformats.org/officeDocument/2006/relationships/hyperlink" Target="https://gradschool.utk.edu/academics/forms-central/admission-to-candidacy-masters-or-specialist-degree/" TargetMode="External"/><Relationship Id="rId100" Type="http://schemas.openxmlformats.org/officeDocument/2006/relationships/hyperlink" Target="http://ihouse.utk.edu/" TargetMode="External"/><Relationship Id="rId8" Type="http://schemas.openxmlformats.org/officeDocument/2006/relationships/image" Target="media/image1.jpg"/><Relationship Id="rId98" Type="http://schemas.openxmlformats.org/officeDocument/2006/relationships/header" Target="header9.xml"/><Relationship Id="rId121" Type="http://schemas.openxmlformats.org/officeDocument/2006/relationships/hyperlink" Target="https://gradschool.utk.edu/academics/graduation/graduation-deadlines/" TargetMode="External"/><Relationship Id="rId142" Type="http://schemas.openxmlformats.org/officeDocument/2006/relationships/hyperlink" Target="https://gradschool.utk.edu/academics/forms-central/phd-committee-form/" TargetMode="External"/><Relationship Id="rId163" Type="http://schemas.openxmlformats.org/officeDocument/2006/relationships/hyperlink" Target="https://www.aauw.org/resources/programs/fellowships-grants/current-opportunities/american/" TargetMode="External"/><Relationship Id="rId184" Type="http://schemas.openxmlformats.org/officeDocument/2006/relationships/hyperlink" Target="https://cescholar.org/" TargetMode="External"/><Relationship Id="rId219" Type="http://schemas.openxmlformats.org/officeDocument/2006/relationships/hyperlink" Target="https://thesociologicalreview.org/the-sociological-review-foundation/ecr-support/fellowship/" TargetMode="External"/><Relationship Id="rId230" Type="http://schemas.openxmlformats.org/officeDocument/2006/relationships/hyperlink" Target="ttps://anthropology.utk.edu/wp-content/uploads/2024/07/ANTH_Report-of-Examination-Result.docx" TargetMode="External"/><Relationship Id="rId25" Type="http://schemas.openxmlformats.org/officeDocument/2006/relationships/hyperlink" Target="https://gradschool.utk.edu/graduate-student-life/understanding-your-rights-and-obligations/" TargetMode="External"/><Relationship Id="rId46" Type="http://schemas.openxmlformats.org/officeDocument/2006/relationships/hyperlink" Target="https://global.utk.edu/" TargetMode="External"/><Relationship Id="rId67" Type="http://schemas.openxmlformats.org/officeDocument/2006/relationships/hyperlink" Target="https://oit.utk.edu/accounts/netid/" TargetMode="External"/><Relationship Id="rId88" Type="http://schemas.openxmlformats.org/officeDocument/2006/relationships/hyperlink" Target="https://studentlife.utk.edu/studentconduct/code-of-conduct/" TargetMode="External"/><Relationship Id="rId111" Type="http://schemas.openxmlformats.org/officeDocument/2006/relationships/hyperlink" Target="https://studentlife.utk.edu/studentconduct/" TargetMode="External"/><Relationship Id="rId132" Type="http://schemas.openxmlformats.org/officeDocument/2006/relationships/hyperlink" Target="https://gradschool.utk.edu/academics/forms-central/admission-to-candidacy-masters-or-specialist-degree/" TargetMode="External"/><Relationship Id="rId153" Type="http://schemas.openxmlformats.org/officeDocument/2006/relationships/hyperlink" Target="https://gradschool.utk.edu/academics/forms-central/initial-embargo-request/" TargetMode="External"/><Relationship Id="rId174" Type="http://schemas.openxmlformats.org/officeDocument/2006/relationships/hyperlink" Target="https://www.cultureandagriculture.org/announcements/campa-pre-dissertationnbspaward" TargetMode="External"/><Relationship Id="rId195" Type="http://schemas.openxmlformats.org/officeDocument/2006/relationships/hyperlink" Target="https://www.horowitz-foundation.org/grant-info" TargetMode="External"/><Relationship Id="rId209" Type="http://schemas.openxmlformats.org/officeDocument/2006/relationships/hyperlink" Target="https://www.geosociety.org/GSA/Education_Careers/Grants_Scholarships/Research_Grants/GSA/grants/gradgrants.aspx" TargetMode="External"/><Relationship Id="rId220" Type="http://schemas.openxmlformats.org/officeDocument/2006/relationships/hyperlink" Target="https://www.explorers.org/grants/" TargetMode="External"/><Relationship Id="rId241" Type="http://schemas.openxmlformats.org/officeDocument/2006/relationships/fontTable" Target="fontTable.xml"/><Relationship Id="rId15" Type="http://schemas.openxmlformats.org/officeDocument/2006/relationships/hyperlink" Target="http://tiny.utk.edu/grad-catalog" TargetMode="External"/><Relationship Id="rId36" Type="http://schemas.openxmlformats.org/officeDocument/2006/relationships/hyperlink" Target="https://catalog.utk.edu/content.php?catoid=57&amp;navoid=12403" TargetMode="External"/><Relationship Id="rId57" Type="http://schemas.openxmlformats.org/officeDocument/2006/relationships/hyperlink" Target="https://liveutk.sharepoint.com/sites/GraduateFacultyStaffCentral/Shared%20Documents/Forms/AllItems.aspx?id=%2Fsites%2FGraduateFacultyStaffCentral%2FShared%20Documents%2FBusiness%20Documents%2FAdditional%5FPay%5FRequest2022%2Epdf&amp;parent=%2Fsites%2FGraduateFacultyStaffCentral%2FShared%20Documents%2FBusiness%20Documents" TargetMode="External"/><Relationship Id="rId106" Type="http://schemas.openxmlformats.org/officeDocument/2006/relationships/hyperlink" Target="http://experiencelearning.utk.edu/" TargetMode="External"/><Relationship Id="rId127" Type="http://schemas.openxmlformats.org/officeDocument/2006/relationships/hyperlink" Target="https://vol101.utk.edu/" TargetMode="External"/><Relationship Id="rId10" Type="http://schemas.openxmlformats.org/officeDocument/2006/relationships/header" Target="header2.xml"/><Relationship Id="rId31" Type="http://schemas.openxmlformats.org/officeDocument/2006/relationships/hyperlink" Target="https://catalog.utk.edu/preview_program.php?catoid=57&amp;poid=36717" TargetMode="External"/><Relationship Id="rId52" Type="http://schemas.openxmlformats.org/officeDocument/2006/relationships/hyperlink" Target="https://onestop.utk.edu/tuition-detail/" TargetMode="External"/><Relationship Id="rId73" Type="http://schemas.openxmlformats.org/officeDocument/2006/relationships/hyperlink" Target="https://gradschool.utk.edu/forms-central/reinstatement-request/" TargetMode="External"/><Relationship Id="rId78" Type="http://schemas.openxmlformats.org/officeDocument/2006/relationships/hyperlink" Target="https://anthropology.utk.edu/wp-content/uploads/2024/07/ANTH_Report-of-Examination-Result.docx" TargetMode="External"/><Relationship Id="rId94" Type="http://schemas.openxmlformats.org/officeDocument/2006/relationships/hyperlink" Target="https://onestop.utk.edu/" TargetMode="External"/><Relationship Id="rId99" Type="http://schemas.openxmlformats.org/officeDocument/2006/relationships/hyperlink" Target="https://international.utk.edu/" TargetMode="External"/><Relationship Id="rId101" Type="http://schemas.openxmlformats.org/officeDocument/2006/relationships/hyperlink" Target="http://tiny.utk.edu/ita-testing" TargetMode="External"/><Relationship Id="rId122" Type="http://schemas.openxmlformats.org/officeDocument/2006/relationships/hyperlink" Target="https://tiny.utk.edu/grad-policies" TargetMode="External"/><Relationship Id="rId143" Type="http://schemas.openxmlformats.org/officeDocument/2006/relationships/hyperlink" Target="https://gradschool.utk.edu/academics/forms-central/revise-phd-committee-form/" TargetMode="External"/><Relationship Id="rId148" Type="http://schemas.openxmlformats.org/officeDocument/2006/relationships/hyperlink" Target="mailto:AnthDGS@utk.edu" TargetMode="External"/><Relationship Id="rId164" Type="http://schemas.openxmlformats.org/officeDocument/2006/relationships/hyperlink" Target="https://arts-sciences.providence.edu/consortium-for-faculty-diversity/" TargetMode="External"/><Relationship Id="rId169" Type="http://schemas.openxmlformats.org/officeDocument/2006/relationships/hyperlink" Target="https://us.fulbrightonline.org/about/fulbright-us-student-program" TargetMode="External"/><Relationship Id="rId185" Type="http://schemas.openxmlformats.org/officeDocument/2006/relationships/hyperlink" Target="https://newcombefoundation.org/fellowships/" TargetMode="External"/><Relationship Id="rId4" Type="http://schemas.openxmlformats.org/officeDocument/2006/relationships/settings" Target="settings.xml"/><Relationship Id="rId9" Type="http://schemas.openxmlformats.org/officeDocument/2006/relationships/header" Target="header1.xml"/><Relationship Id="rId180" Type="http://schemas.openxmlformats.org/officeDocument/2006/relationships/hyperlink" Target="https://www.amphilsoc.org/grants/john-hope-franklin-dissertation-fellowship" TargetMode="External"/><Relationship Id="rId210" Type="http://schemas.openxmlformats.org/officeDocument/2006/relationships/hyperlink" Target="https://www.hfg.org/emerging-scholars/" TargetMode="External"/><Relationship Id="rId215" Type="http://schemas.openxmlformats.org/officeDocument/2006/relationships/hyperlink" Target="https://arts-sciences.providence.edu/consortium-for-faculty-diversity-fellowships/" TargetMode="External"/><Relationship Id="rId236" Type="http://schemas.openxmlformats.org/officeDocument/2006/relationships/hyperlink" Target="https://app.smartsheet.com/b/form/b531994651594c9dbdc3ed4eb54451a0" TargetMode="External"/><Relationship Id="rId26" Type="http://schemas.openxmlformats.org/officeDocument/2006/relationships/hyperlink" Target="mailto:hspence9@utk.edu" TargetMode="External"/><Relationship Id="rId231" Type="http://schemas.openxmlformats.org/officeDocument/2006/relationships/hyperlink" Target="mailto:AnthDGS@utk.edu" TargetMode="External"/><Relationship Id="rId47" Type="http://schemas.openxmlformats.org/officeDocument/2006/relationships/hyperlink" Target="https://drive.google.com/file/d/1_lw5Fn98l5P1QUf-sGl0IaLeAXKE0DAn/view" TargetMode="External"/><Relationship Id="rId68" Type="http://schemas.openxmlformats.org/officeDocument/2006/relationships/hyperlink" Target="https://onestop.utk.edu/registration-records/class-registration/" TargetMode="External"/><Relationship Id="rId89" Type="http://schemas.openxmlformats.org/officeDocument/2006/relationships/hyperlink" Target="https://liveutk.sharepoint.com/sites/ORIED/SitePages/Human-Research-Protection-Program.aspx?csf=1&amp;web=1&amp;e=P8ku8I&amp;CID=94717dda-99a6-4589-b0ba-b88a17579913" TargetMode="External"/><Relationship Id="rId112" Type="http://schemas.openxmlformats.org/officeDocument/2006/relationships/hyperlink" Target="https://dae.utk.edu/eoa/" TargetMode="External"/><Relationship Id="rId133" Type="http://schemas.openxmlformats.org/officeDocument/2006/relationships/hyperlink" Target="https://gradschool.utk.edu/academics/graduation/graduation-deadlines/" TargetMode="External"/><Relationship Id="rId154" Type="http://schemas.openxmlformats.org/officeDocument/2006/relationships/hyperlink" Target="https://gradschool.utk.edu/academics/graduation/steps-to-graduation/" TargetMode="External"/><Relationship Id="rId175" Type="http://schemas.openxmlformats.org/officeDocument/2006/relationships/hyperlink" Target="https://chateaubriand-fellowship.org/" TargetMode="External"/><Relationship Id="rId196" Type="http://schemas.openxmlformats.org/officeDocument/2006/relationships/hyperlink" Target="https://leakeyfoundation.org/" TargetMode="External"/><Relationship Id="rId200" Type="http://schemas.openxmlformats.org/officeDocument/2006/relationships/hyperlink" Target="https://sarweb.org/scholars/resident/?doing_wp_cron=1769324424.8553640842437744140625" TargetMode="External"/><Relationship Id="rId16" Type="http://schemas.openxmlformats.org/officeDocument/2006/relationships/image" Target="media/image2.png"/><Relationship Id="rId221" Type="http://schemas.openxmlformats.org/officeDocument/2006/relationships/hyperlink" Target="https://www.explorers.org/grants/the-exploration-fund-grant/" TargetMode="External"/><Relationship Id="rId242" Type="http://schemas.openxmlformats.org/officeDocument/2006/relationships/theme" Target="theme/theme1.xml"/><Relationship Id="rId37" Type="http://schemas.openxmlformats.org/officeDocument/2006/relationships/hyperlink" Target="https://classics.utk.edu/academics/graduate-programs/m-a-in-mediterranean-archaeology/" TargetMode="External"/><Relationship Id="rId58" Type="http://schemas.openxmlformats.org/officeDocument/2006/relationships/hyperlink" Target="https://onestop.utk.edu/financial-aid/" TargetMode="External"/><Relationship Id="rId79" Type="http://schemas.openxmlformats.org/officeDocument/2006/relationships/hyperlink" Target="https://gradschool.utk.edu/academics/graduation/theses-and-dissertations/preparing-your-work/" TargetMode="External"/><Relationship Id="rId102" Type="http://schemas.openxmlformats.org/officeDocument/2006/relationships/hyperlink" Target="https://gradschool.utk.edu/about-graduate-school/oiepe/gpspd/epit/" TargetMode="External"/><Relationship Id="rId123" Type="http://schemas.openxmlformats.org/officeDocument/2006/relationships/hyperlink" Target="https://gradschool.utk.edu/academics/forms-central/" TargetMode="External"/><Relationship Id="rId144" Type="http://schemas.openxmlformats.org/officeDocument/2006/relationships/hyperlink" Target="https://gradschool.utk.edu/academics/forms-central/admission-to-candidacy-doctoral-degree/" TargetMode="External"/><Relationship Id="rId90" Type="http://schemas.openxmlformats.org/officeDocument/2006/relationships/hyperlink" Target="https://iacuc.utk.edu/" TargetMode="External"/><Relationship Id="rId165" Type="http://schemas.openxmlformats.org/officeDocument/2006/relationships/hyperlink" Target="https://arts-sciences.providence.edu/consortium-for-faculty-diversity-fellowships/" TargetMode="External"/><Relationship Id="rId186" Type="http://schemas.openxmlformats.org/officeDocument/2006/relationships/hyperlink" Target="http://www.cckf.org/en" TargetMode="External"/><Relationship Id="rId211" Type="http://schemas.openxmlformats.org/officeDocument/2006/relationships/hyperlink" Target="https://wennergren.org/program/dissertation-fieldwork-grant/" TargetMode="External"/><Relationship Id="rId232" Type="http://schemas.openxmlformats.org/officeDocument/2006/relationships/hyperlink" Target="mailto:hspence9@utk.edu" TargetMode="External"/><Relationship Id="rId27" Type="http://schemas.openxmlformats.org/officeDocument/2006/relationships/hyperlink" Target="http://tiny.utk.edu/grad-catalog" TargetMode="External"/><Relationship Id="rId48" Type="http://schemas.openxmlformats.org/officeDocument/2006/relationships/hyperlink" Target="https://gradschool.utk.edu/future-students/office-of-graduate-admissions/ita-testing-program/" TargetMode="External"/><Relationship Id="rId69" Type="http://schemas.openxmlformats.org/officeDocument/2006/relationships/hyperlink" Target="https://gradschool.utk.edu/academics/forms-central/permission-to-take-a-graduate-course-overload/" TargetMode="External"/><Relationship Id="rId113" Type="http://schemas.openxmlformats.org/officeDocument/2006/relationships/hyperlink" Target="https://studentlife.utk.edu/campus-culture/" TargetMode="External"/><Relationship Id="rId134" Type="http://schemas.openxmlformats.org/officeDocument/2006/relationships/hyperlink" Target="https://gradschool.utk.edu/academics/forms-central/revised-admission-to-candidacy-masters-or-specialist-degree/" TargetMode="External"/><Relationship Id="rId80" Type="http://schemas.openxmlformats.org/officeDocument/2006/relationships/hyperlink" Target="https://gradschool.utk.edu/academics/forms-central/phd-committee-form/" TargetMode="External"/><Relationship Id="rId155" Type="http://schemas.openxmlformats.org/officeDocument/2006/relationships/hyperlink" Target="http://my.utk.edu/" TargetMode="External"/><Relationship Id="rId176" Type="http://schemas.openxmlformats.org/officeDocument/2006/relationships/hyperlink" Target="https://www.acls.org/competitions/mellon-acls-dissertation-innovation-fellowship/" TargetMode="External"/><Relationship Id="rId197" Type="http://schemas.openxmlformats.org/officeDocument/2006/relationships/hyperlink" Target="https://leakeyfoundation.org/grant/research/" TargetMode="External"/><Relationship Id="rId201" Type="http://schemas.openxmlformats.org/officeDocument/2006/relationships/hyperlink" Target="https://sigmaxi.secure-platform.com/a/page/guidelines" TargetMode="External"/><Relationship Id="rId222" Type="http://schemas.openxmlformats.org/officeDocument/2006/relationships/hyperlink" Target="https://www.explorers.org/grants/rolex-explorers-club-grant/" TargetMode="External"/><Relationship Id="rId17" Type="http://schemas.openxmlformats.org/officeDocument/2006/relationships/header" Target="header4.xml"/><Relationship Id="rId38" Type="http://schemas.openxmlformats.org/officeDocument/2006/relationships/hyperlink" Target="https://apply.gradschool.utk.edu/apply/" TargetMode="External"/><Relationship Id="rId59" Type="http://schemas.openxmlformats.org/officeDocument/2006/relationships/hyperlink" Target="http://onestop.utk.edu/loans" TargetMode="External"/><Relationship Id="rId103" Type="http://schemas.openxmlformats.org/officeDocument/2006/relationships/hyperlink" Target="http://libguides.utk.edu/graduate" TargetMode="External"/><Relationship Id="rId124" Type="http://schemas.openxmlformats.org/officeDocument/2006/relationships/hyperlink" Target="https://anthropology.utk.edu/application-for-assistantship/" TargetMode="External"/><Relationship Id="rId70" Type="http://schemas.openxmlformats.org/officeDocument/2006/relationships/hyperlink" Target="https://global.utk.edu/" TargetMode="External"/><Relationship Id="rId91" Type="http://schemas.openxmlformats.org/officeDocument/2006/relationships/hyperlink" Target="https://gradschool.utk.edu/graduate-council/appeals-committee/the-university-of-tennessee-graduate-council-appeal-procedure/" TargetMode="External"/><Relationship Id="rId145" Type="http://schemas.openxmlformats.org/officeDocument/2006/relationships/hyperlink" Target="https://gradschool.utk.edu/academics/forms-central/revised-admission-to-candidacy-doctoral-degree/" TargetMode="External"/><Relationship Id="rId166" Type="http://schemas.openxmlformats.org/officeDocument/2006/relationships/hyperlink" Target="https://researchtraining.nih.gov/programs/other-training-related/R36" TargetMode="External"/><Relationship Id="rId187" Type="http://schemas.openxmlformats.org/officeDocument/2006/relationships/hyperlink" Target="http://www.cckf.org/en/programs/american/doctoral-fellowships" TargetMode="External"/><Relationship Id="rId1" Type="http://schemas.openxmlformats.org/officeDocument/2006/relationships/customXml" Target="../customXml/item1.xml"/><Relationship Id="rId212" Type="http://schemas.openxmlformats.org/officeDocument/2006/relationships/hyperlink" Target="https://wennergren.org/program/engaged-research-grant/" TargetMode="External"/><Relationship Id="rId233" Type="http://schemas.openxmlformats.org/officeDocument/2006/relationships/hyperlink" Target="mailto:mailto:tyeatts@utk.edu" TargetMode="External"/><Relationship Id="rId28" Type="http://schemas.openxmlformats.org/officeDocument/2006/relationships/hyperlink" Target="http://tiny.utk.edu/grad-catalog" TargetMode="External"/><Relationship Id="rId49" Type="http://schemas.openxmlformats.org/officeDocument/2006/relationships/hyperlink" Target="https://gradschool.utk.edu/future-students/office-of-graduate-admissions/applying-to-graduate-school/admission-requirements/testing-requirements/countries-with-english-as-official-language/" TargetMode="External"/><Relationship Id="rId114" Type="http://schemas.openxmlformats.org/officeDocument/2006/relationships/hyperlink" Target="http://oit.utk.edu/" TargetMode="External"/><Relationship Id="rId60" Type="http://schemas.openxmlformats.org/officeDocument/2006/relationships/hyperlink" Target="https://anthropology.utk.edu/application-for-assistantship/" TargetMode="External"/><Relationship Id="rId81" Type="http://schemas.openxmlformats.org/officeDocument/2006/relationships/hyperlink" Target="https://gradschool.utk.edu/academics/forms-central/phd-committee-form/" TargetMode="External"/><Relationship Id="rId135" Type="http://schemas.openxmlformats.org/officeDocument/2006/relationships/hyperlink" Target="https://anthropology.utk.edu/wp-content/uploads/2024/07/ANTH_Report-of-Examination-Result.docx" TargetMode="External"/><Relationship Id="rId156" Type="http://schemas.openxmlformats.org/officeDocument/2006/relationships/hyperlink" Target="https://academicjobs.fandom.com/wiki/Dissertation_Fellowships_2026-2027" TargetMode="External"/><Relationship Id="rId177" Type="http://schemas.openxmlformats.org/officeDocument/2006/relationships/hyperlink" Target="https://www.amphilsoc.org/" TargetMode="External"/><Relationship Id="rId198" Type="http://schemas.openxmlformats.org/officeDocument/2006/relationships/hyperlink" Target="https://nij.ojp.gov/funding/fellowships/graduate-research-fellowship-program" TargetMode="External"/><Relationship Id="rId202" Type="http://schemas.openxmlformats.org/officeDocument/2006/relationships/hyperlink" Target="https://fellowships.si.edu/SIFP" TargetMode="External"/><Relationship Id="rId223" Type="http://schemas.openxmlformats.org/officeDocument/2006/relationships/hyperlink" Target="https://www.explorers.org/grants/fjallraven-field-grant/" TargetMode="External"/><Relationship Id="rId18" Type="http://schemas.openxmlformats.org/officeDocument/2006/relationships/header" Target="header5.xml"/><Relationship Id="rId39" Type="http://schemas.openxmlformats.org/officeDocument/2006/relationships/hyperlink" Target="https://gradschool.utk.edu/academics/forms-central/change-of-program/" TargetMode="External"/><Relationship Id="rId50" Type="http://schemas.openxmlformats.org/officeDocument/2006/relationships/hyperlink" Target="https://ie.utk.edu/" TargetMode="External"/><Relationship Id="rId104" Type="http://schemas.openxmlformats.org/officeDocument/2006/relationships/hyperlink" Target="http://career.utk.edu/" TargetMode="External"/><Relationship Id="rId125" Type="http://schemas.openxmlformats.org/officeDocument/2006/relationships/hyperlink" Target="https://anthropology.utk.edu/wp-content/uploads/2024/07/ANTH_Report-of-Examination-Result.docx" TargetMode="External"/><Relationship Id="rId146" Type="http://schemas.openxmlformats.org/officeDocument/2006/relationships/hyperlink" Target="https://anthropology.utk.edu/wp-content/uploads/2024/07/ANTH_Report-of-Examination-Result.docx" TargetMode="External"/><Relationship Id="rId167" Type="http://schemas.openxmlformats.org/officeDocument/2006/relationships/hyperlink" Target="https://www.nsf.gov/funding/opportunities/grfp-nsf-graduate-research-fellowship-program" TargetMode="External"/><Relationship Id="rId188" Type="http://schemas.openxmlformats.org/officeDocument/2006/relationships/hyperlink" Target="https://www.fieldinclusive.org/" TargetMode="External"/><Relationship Id="rId71" Type="http://schemas.openxmlformats.org/officeDocument/2006/relationships/hyperlink" Target="https://global.utk.edu/" TargetMode="External"/><Relationship Id="rId92" Type="http://schemas.openxmlformats.org/officeDocument/2006/relationships/hyperlink" Target="https://dae.utk.edu/eoa/" TargetMode="External"/><Relationship Id="rId213" Type="http://schemas.openxmlformats.org/officeDocument/2006/relationships/hyperlink" Target="https://www.amphilsoc.org/grants/franklin-research-grants" TargetMode="External"/><Relationship Id="rId234" Type="http://schemas.openxmlformats.org/officeDocument/2006/relationships/hyperlink" Target="mailto:cweaver4@utk.edu" TargetMode="External"/><Relationship Id="rId2" Type="http://schemas.openxmlformats.org/officeDocument/2006/relationships/numbering" Target="numbering.xml"/><Relationship Id="rId29" Type="http://schemas.openxmlformats.org/officeDocument/2006/relationships/hyperlink" Target="http://gradschool.utk.edu/admissions/" TargetMode="External"/><Relationship Id="rId40" Type="http://schemas.openxmlformats.org/officeDocument/2006/relationships/hyperlink" Target="https://apply.gradschool.utk.edu/apply/" TargetMode="External"/><Relationship Id="rId115" Type="http://schemas.openxmlformats.org/officeDocument/2006/relationships/hyperlink" Target="https://titleix.utk.edu/" TargetMode="External"/><Relationship Id="rId136" Type="http://schemas.openxmlformats.org/officeDocument/2006/relationships/hyperlink" Target="mailto:hspence9@utk.edu" TargetMode="External"/><Relationship Id="rId157" Type="http://schemas.openxmlformats.org/officeDocument/2006/relationships/hyperlink" Target="https://gss.utk.edu/travel_grant/" TargetMode="External"/><Relationship Id="rId178" Type="http://schemas.openxmlformats.org/officeDocument/2006/relationships/hyperlink" Target="https://www.amphilsoc.org/grants/john-c-slater-predoctoral-fellowship-history-science-technology-and-medicine" TargetMode="External"/><Relationship Id="rId61" Type="http://schemas.openxmlformats.org/officeDocument/2006/relationships/hyperlink" Target="https://gss.utk.edu/" TargetMode="External"/><Relationship Id="rId82" Type="http://schemas.openxmlformats.org/officeDocument/2006/relationships/hyperlink" Target="https://gradschool.utk.edu/academics/forms-central/admission-to-candidacy-doctoral-degree/" TargetMode="External"/><Relationship Id="rId199" Type="http://schemas.openxmlformats.org/officeDocument/2006/relationships/hyperlink" Target="https://nij.ojp.gov/funding/nijs-research-assistantship-program" TargetMode="External"/><Relationship Id="rId203" Type="http://schemas.openxmlformats.org/officeDocument/2006/relationships/hyperlink" Target="https://fellowships.si.edu/SIFP" TargetMode="External"/><Relationship Id="rId19" Type="http://schemas.openxmlformats.org/officeDocument/2006/relationships/footer" Target="footer4.xml"/><Relationship Id="rId224" Type="http://schemas.openxmlformats.org/officeDocument/2006/relationships/hyperlink" Target="https://wennergren.org/program/post-phd-research-grant/" TargetMode="External"/><Relationship Id="rId30" Type="http://schemas.openxmlformats.org/officeDocument/2006/relationships/hyperlink" Target="https://catalog.utk.edu/preview_program.php?catoid=57&amp;poid=36717" TargetMode="External"/><Relationship Id="rId105" Type="http://schemas.openxmlformats.org/officeDocument/2006/relationships/hyperlink" Target="http://tenntlc.utk.edu/" TargetMode="External"/><Relationship Id="rId126" Type="http://schemas.openxmlformats.org/officeDocument/2006/relationships/hyperlink" Target="https://gradschool.utk.edu/academics/graduation/graduation-deadlines/" TargetMode="External"/><Relationship Id="rId147" Type="http://schemas.openxmlformats.org/officeDocument/2006/relationships/hyperlink" Target="mailto:hspence9@utk.edu" TargetMode="External"/><Relationship Id="rId168" Type="http://schemas.openxmlformats.org/officeDocument/2006/relationships/hyperlink" Target="https://iris.ed.gov/programs/flas" TargetMode="External"/><Relationship Id="rId51" Type="http://schemas.openxmlformats.org/officeDocument/2006/relationships/hyperlink" Target="https://liveutk-my.sharepoint.com/:b:/g/personal/anthdgs_utk_edu/IQAKhFjRV_SLQpkbUyEA7m-_AaJnNtJN7160cYYI0VA0Uj4?e=EanChr" TargetMode="External"/><Relationship Id="rId72" Type="http://schemas.openxmlformats.org/officeDocument/2006/relationships/hyperlink" Target="https://gradschool.utk.edu/academics/forms-central/graduate-student-leave-of-absence/" TargetMode="External"/><Relationship Id="rId93" Type="http://schemas.openxmlformats.org/officeDocument/2006/relationships/hyperlink" Target="http://tiny.utk.edu/grad-catalog" TargetMode="External"/><Relationship Id="rId189" Type="http://schemas.openxmlformats.org/officeDocument/2006/relationships/hyperlink" Target="https://www.fieldinclusive.org/research-grants/" TargetMode="External"/><Relationship Id="rId3" Type="http://schemas.openxmlformats.org/officeDocument/2006/relationships/styles" Target="styles.xml"/><Relationship Id="rId214" Type="http://schemas.openxmlformats.org/officeDocument/2006/relationships/hyperlink" Target="https://arts-sciences.providence.edu/consortium-for-faculty-diversity/" TargetMode="External"/><Relationship Id="rId235" Type="http://schemas.openxmlformats.org/officeDocument/2006/relationships/hyperlink" Target="https://artsci.utk.edu/research-and-creative-activity/office-of-research-and-creative-activity-services/" TargetMode="External"/><Relationship Id="rId116" Type="http://schemas.openxmlformats.org/officeDocument/2006/relationships/hyperlink" Target="https://titleix.utk.edu/students/resources-for-pregnant-students/" TargetMode="External"/><Relationship Id="rId137" Type="http://schemas.openxmlformats.org/officeDocument/2006/relationships/hyperlink" Target="mailto:AnthDGS@utk.edu" TargetMode="External"/><Relationship Id="rId158" Type="http://schemas.openxmlformats.org/officeDocument/2006/relationships/hyperlink" Target="https://cge.utk.edu/mcclure-scholars/" TargetMode="External"/><Relationship Id="rId20" Type="http://schemas.openxmlformats.org/officeDocument/2006/relationships/header" Target="header6.xml"/><Relationship Id="rId41" Type="http://schemas.openxmlformats.org/officeDocument/2006/relationships/hyperlink" Target="https://anthropology.utk.edu/areas-of-study/disasters-displacement-and-human-rights-program/" TargetMode="External"/><Relationship Id="rId62" Type="http://schemas.openxmlformats.org/officeDocument/2006/relationships/hyperlink" Target="https://gss.utk.edu/travel_grant/" TargetMode="External"/><Relationship Id="rId83" Type="http://schemas.openxmlformats.org/officeDocument/2006/relationships/hyperlink" Target="https://libguides.utk.edu/scholarly_communications/graduate_students" TargetMode="External"/><Relationship Id="rId179" Type="http://schemas.openxmlformats.org/officeDocument/2006/relationships/hyperlink" Target="https://www.amphilsoc.org/grants/lewis-and-clark-fund-exploration-and-field-research" TargetMode="External"/><Relationship Id="rId190" Type="http://schemas.openxmlformats.org/officeDocument/2006/relationships/hyperlink" Target="https://www.gwis.org/" TargetMode="External"/><Relationship Id="rId204" Type="http://schemas.openxmlformats.org/officeDocument/2006/relationships/hyperlink" Target="https://tennesseearchaeologycouncil.wordpress.com/research-awards/" TargetMode="External"/><Relationship Id="rId225" Type="http://schemas.openxmlformats.org/officeDocument/2006/relationships/hyperlink" Target="https://wennergren.org/program/engaged-research-gr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57367E1-4B22-5446-A5EE-831B684EBB61}">
  <we:reference id="f518cb36-c901-4d52-a9e7-4331342e485d" version="1.2.0.0" store="EXCatalog" storeType="EXCatalog"/>
  <we:alternateReferences>
    <we:reference id="WA200001011"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BA3AF4-82C1-174F-956F-4105C898E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68</Pages>
  <Words>24701</Words>
  <Characters>140798</Characters>
  <Application>Microsoft Office Word</Application>
  <DocSecurity>8</DocSecurity>
  <Lines>1173</Lines>
  <Paragraphs>330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165169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Cabana, Graciela (Graciela Cabana)</dc:creator>
  <cp:keywords/>
  <dc:description/>
  <cp:lastModifiedBy>Coyle, Kaitlin</cp:lastModifiedBy>
  <cp:revision>2</cp:revision>
  <cp:lastPrinted>2024-07-27T00:09:00Z</cp:lastPrinted>
  <dcterms:created xsi:type="dcterms:W3CDTF">2026-09-10T20:26:00Z</dcterms:created>
  <dcterms:modified xsi:type="dcterms:W3CDTF">2026-09-10T20:26:00Z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2023-08-20T10:00:00Z</vt:filetime>
  </property>
  <property fmtid="{D5CDD505-2E9C-101B-9397-08002B2CF9AE}" pid="3" name="Creator">
    <vt:lpwstr>Word</vt:lpwstr>
  </property>
  <property fmtid="{D5CDD505-2E9C-101B-9397-08002B2CF9AE}" pid="4" name="LastSaved">
    <vt:filetime>2024-06-22T10:00:00Z</vt:filetime>
  </property>
  <property fmtid="{D5CDD505-2E9C-101B-9397-08002B2CF9AE}" pid="5" name="Producer">
    <vt:lpwstr>macOS Version 12.6.7 (Build 21G651) Quartz PDFContext</vt:lpwstr>
  </property>
  <property fmtid="{D5CDD505-2E9C-101B-9397-08002B2CF9AE}" pid="6" name="grammarly_documentId">
    <vt:lpwstr>documentId_9560</vt:lpwstr>
  </property>
  <property fmtid="{D5CDD505-2E9C-101B-9397-08002B2CF9AE}" pid="7" name="grammarly_documentContext">
    <vt:lpwstr>{"goals":[],"domain":"general","emotions":[],"dialect":"american"}</vt:lpwstr>
  </property>
</Properties>
</file>