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FA34F" w14:textId="77777777" w:rsidR="00780EE8" w:rsidRPr="000A32B8" w:rsidRDefault="00780EE8" w:rsidP="008D2C6F">
      <w:pPr>
        <w:pStyle w:val="BodyText"/>
        <w:spacing w:before="412"/>
        <w:ind w:left="0"/>
        <w:rPr>
          <w:sz w:val="36"/>
        </w:rPr>
      </w:pPr>
    </w:p>
    <w:p w14:paraId="71905A4F" w14:textId="20389B20" w:rsidR="00B80069" w:rsidRPr="000A32B8" w:rsidRDefault="00000000" w:rsidP="008D2C6F">
      <w:pPr>
        <w:pStyle w:val="Title"/>
        <w:spacing w:before="111"/>
        <w:ind w:left="0" w:right="0"/>
        <w:rPr>
          <w:spacing w:val="-2"/>
        </w:rPr>
      </w:pPr>
      <w:r w:rsidRPr="000A32B8">
        <w:t>GRADUATE</w:t>
      </w:r>
      <w:r w:rsidRPr="000A32B8">
        <w:rPr>
          <w:spacing w:val="-3"/>
        </w:rPr>
        <w:t xml:space="preserve"> </w:t>
      </w:r>
      <w:r w:rsidRPr="000A32B8">
        <w:rPr>
          <w:spacing w:val="-2"/>
        </w:rPr>
        <w:t>HANDBOOK</w:t>
      </w:r>
    </w:p>
    <w:p w14:paraId="759D1A45" w14:textId="77777777" w:rsidR="00B80069" w:rsidRPr="000A32B8" w:rsidRDefault="00B80069" w:rsidP="008D2C6F">
      <w:pPr>
        <w:pStyle w:val="Title"/>
        <w:spacing w:before="111"/>
        <w:ind w:left="0" w:right="0"/>
      </w:pPr>
    </w:p>
    <w:p w14:paraId="453287F9" w14:textId="7CFA073C" w:rsidR="00B80069" w:rsidRPr="000A32B8" w:rsidRDefault="00B80069" w:rsidP="008D2C6F">
      <w:pPr>
        <w:pStyle w:val="BodyText"/>
        <w:spacing w:before="171"/>
        <w:ind w:left="0"/>
        <w:jc w:val="center"/>
        <w:rPr>
          <w:b/>
          <w:sz w:val="36"/>
        </w:rPr>
      </w:pPr>
      <w:r w:rsidRPr="000A32B8">
        <w:rPr>
          <w:b/>
          <w:noProof/>
          <w:sz w:val="36"/>
        </w:rPr>
        <w:drawing>
          <wp:inline distT="0" distB="0" distL="0" distR="0" wp14:anchorId="1EF4907F" wp14:editId="307C4E26">
            <wp:extent cx="2145867" cy="2076625"/>
            <wp:effectExtent l="0" t="0" r="635" b="0"/>
            <wp:docPr id="674729178" name="Picture 2" descr="Anthropology log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729178" name="Picture 2" descr="Anthropology logo. &#10;"/>
                    <pic:cNvPicPr/>
                  </pic:nvPicPr>
                  <pic:blipFill>
                    <a:blip r:embed="rId8">
                      <a:extLst>
                        <a:ext uri="{28A0092B-C50C-407E-A947-70E740481C1C}">
                          <a14:useLocalDpi xmlns:a14="http://schemas.microsoft.com/office/drawing/2010/main" val="0"/>
                        </a:ext>
                      </a:extLst>
                    </a:blip>
                    <a:stretch>
                      <a:fillRect/>
                    </a:stretch>
                  </pic:blipFill>
                  <pic:spPr>
                    <a:xfrm>
                      <a:off x="0" y="0"/>
                      <a:ext cx="2187279" cy="2116701"/>
                    </a:xfrm>
                    <a:prstGeom prst="rect">
                      <a:avLst/>
                    </a:prstGeom>
                  </pic:spPr>
                </pic:pic>
              </a:graphicData>
            </a:graphic>
          </wp:inline>
        </w:drawing>
      </w:r>
    </w:p>
    <w:p w14:paraId="4AFB49BC" w14:textId="77777777" w:rsidR="00B80069" w:rsidRPr="000A32B8" w:rsidRDefault="00B80069" w:rsidP="008D2C6F">
      <w:pPr>
        <w:pStyle w:val="BodyText"/>
        <w:spacing w:before="171"/>
        <w:ind w:left="0"/>
        <w:rPr>
          <w:b/>
          <w:sz w:val="36"/>
        </w:rPr>
      </w:pPr>
    </w:p>
    <w:p w14:paraId="45BE0581" w14:textId="77777777" w:rsidR="00B80069" w:rsidRPr="000A32B8" w:rsidRDefault="00000000" w:rsidP="008D2C6F">
      <w:pPr>
        <w:spacing w:before="1" w:line="530" w:lineRule="atLeast"/>
        <w:jc w:val="center"/>
      </w:pPr>
      <w:r w:rsidRPr="000A32B8">
        <w:t>Department</w:t>
      </w:r>
      <w:r w:rsidRPr="000A32B8">
        <w:rPr>
          <w:spacing w:val="-10"/>
        </w:rPr>
        <w:t xml:space="preserve"> </w:t>
      </w:r>
      <w:r w:rsidRPr="000A32B8">
        <w:t>of</w:t>
      </w:r>
      <w:r w:rsidRPr="000A32B8">
        <w:rPr>
          <w:spacing w:val="-10"/>
        </w:rPr>
        <w:t xml:space="preserve"> </w:t>
      </w:r>
      <w:r w:rsidR="00B80069" w:rsidRPr="000A32B8">
        <w:t>Anthropology</w:t>
      </w:r>
    </w:p>
    <w:p w14:paraId="3303779C" w14:textId="25E5F058" w:rsidR="00CE3A03" w:rsidRPr="000A32B8" w:rsidRDefault="00000000" w:rsidP="008D2C6F">
      <w:pPr>
        <w:spacing w:before="1" w:line="530" w:lineRule="atLeast"/>
        <w:jc w:val="center"/>
      </w:pPr>
      <w:r w:rsidRPr="000A32B8">
        <w:t>College of Arts and Sciences</w:t>
      </w:r>
    </w:p>
    <w:p w14:paraId="621B699D" w14:textId="1A656C7F" w:rsidR="00B80069" w:rsidRPr="000A32B8" w:rsidRDefault="00000000" w:rsidP="008D2C6F">
      <w:pPr>
        <w:spacing w:before="51" w:line="439" w:lineRule="auto"/>
        <w:jc w:val="center"/>
      </w:pPr>
      <w:r w:rsidRPr="000A32B8">
        <w:t>The</w:t>
      </w:r>
      <w:r w:rsidRPr="000A32B8">
        <w:rPr>
          <w:spacing w:val="-13"/>
        </w:rPr>
        <w:t xml:space="preserve"> </w:t>
      </w:r>
      <w:r w:rsidRPr="000A32B8">
        <w:t>University</w:t>
      </w:r>
      <w:r w:rsidRPr="000A32B8">
        <w:rPr>
          <w:spacing w:val="-13"/>
        </w:rPr>
        <w:t xml:space="preserve"> </w:t>
      </w:r>
      <w:r w:rsidRPr="000A32B8">
        <w:t>of</w:t>
      </w:r>
      <w:r w:rsidRPr="000A32B8">
        <w:rPr>
          <w:spacing w:val="-13"/>
        </w:rPr>
        <w:t xml:space="preserve"> </w:t>
      </w:r>
      <w:r w:rsidRPr="000A32B8">
        <w:t>Tennessee</w:t>
      </w:r>
      <w:r w:rsidR="00E57405" w:rsidRPr="000A32B8">
        <w:t xml:space="preserve">, </w:t>
      </w:r>
      <w:r w:rsidRPr="000A32B8">
        <w:t xml:space="preserve">Knoxville </w:t>
      </w:r>
    </w:p>
    <w:p w14:paraId="27105E23" w14:textId="455AB6CA" w:rsidR="00CE3A03" w:rsidRPr="000A32B8" w:rsidRDefault="00B80069" w:rsidP="008D2C6F">
      <w:pPr>
        <w:spacing w:before="51" w:line="439" w:lineRule="auto"/>
        <w:jc w:val="center"/>
      </w:pPr>
      <w:r w:rsidRPr="000A32B8">
        <w:rPr>
          <w:spacing w:val="-2"/>
        </w:rPr>
        <w:t>202</w:t>
      </w:r>
      <w:r w:rsidR="004656D0">
        <w:rPr>
          <w:spacing w:val="-2"/>
        </w:rPr>
        <w:t>6</w:t>
      </w:r>
      <w:r w:rsidRPr="000A32B8">
        <w:rPr>
          <w:spacing w:val="-2"/>
        </w:rPr>
        <w:t>-202</w:t>
      </w:r>
      <w:r w:rsidR="004656D0">
        <w:rPr>
          <w:spacing w:val="-2"/>
        </w:rPr>
        <w:t>7</w:t>
      </w:r>
    </w:p>
    <w:p w14:paraId="39F81C9D" w14:textId="77777777" w:rsidR="00CE3A03" w:rsidRPr="000A32B8" w:rsidRDefault="00000000" w:rsidP="008D2C6F">
      <w:pPr>
        <w:pStyle w:val="BodyText"/>
        <w:spacing w:before="239"/>
        <w:ind w:left="0"/>
      </w:pPr>
      <w:r w:rsidRPr="000A32B8">
        <w:rPr>
          <w:noProof/>
        </w:rPr>
        <mc:AlternateContent>
          <mc:Choice Requires="wps">
            <w:drawing>
              <wp:anchor distT="0" distB="0" distL="0" distR="0" simplePos="0" relativeHeight="487587840" behindDoc="1" locked="0" layoutInCell="1" allowOverlap="1" wp14:anchorId="5DCF0262" wp14:editId="699B4995">
                <wp:simplePos x="0" y="0"/>
                <wp:positionH relativeFrom="page">
                  <wp:posOffset>3460113</wp:posOffset>
                </wp:positionH>
                <wp:positionV relativeFrom="paragraph">
                  <wp:posOffset>338475</wp:posOffset>
                </wp:positionV>
                <wp:extent cx="100584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5840" cy="1270"/>
                        </a:xfrm>
                        <a:custGeom>
                          <a:avLst/>
                          <a:gdLst/>
                          <a:ahLst/>
                          <a:cxnLst/>
                          <a:rect l="l" t="t" r="r" b="b"/>
                          <a:pathLst>
                            <a:path w="1005840">
                              <a:moveTo>
                                <a:pt x="0" y="0"/>
                              </a:moveTo>
                              <a:lnTo>
                                <a:pt x="1005840" y="1"/>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3CC251A5" id="Graphic 2" o:spid="_x0000_s1026" style="position:absolute;margin-left:272.45pt;margin-top:26.65pt;width:79.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0058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QShDgIAAFsEAAAOAAAAZHJzL2Uyb0RvYy54bWysVE1v2zAMvQ/YfxB0X5wEy9YZcYqhQYcB&#10;RVegGXZWZDk2JosaqcTpvx8lfyTrbsN8ECiRIh/fo7y+PbdWnAxSA66Qi9lcCuM0lI07FPL77v7d&#10;jRQUlCuVBWcK+WJI3m7evll3PjdLqMGWBgUncZR3vpB1CD7PMtK1aRXNwBvHzgqwVYG3eMhKVB1n&#10;b222nM8/ZB1g6RG0IeLTbe+Um5S/qowO36qKTBC2kIwtpBXTuo9rtlmr/IDK140eYKh/QNGqxnHR&#10;KdVWBSWO2PyVqm00AkEVZhraDKqq0Sb1wN0s5q+6ea6VN6kXJof8RBP9v7T68fTsnzBCJ/8A+icx&#10;I1nnKZ88cUNDzLnCNsYycHFOLL5MLJpzEJoPF/P56uY9k63Zt1h+TCRnKh/v6iOFLwZSHnV6oNBr&#10;UI6WqkdLn91oIisZNbRJwyAFa4hSsIb7XkOvQrwXwUVTdBcg8ayFk9lB8oZXyBnaxWvdddTUSuwk&#10;1uHYPoKNWCadTKX58Lo56yKKT6vlKo0GgW3K+8baiILwsL+zKE4qDmb6hvx/hHmksFVU93HJNcEY&#10;dOqliSLtoXx5QtHxNBeSfh0VGinsV8fjEkd/NHA09qOBwd5BeiCJIK65O/9Q6EUsX8jAyj7COIwq&#10;H0WLHEyx8aaDz8cAVRMVTTPUIxo2PMGJruG1xSdyvU9Rl3/C5jcAAAD//wMAUEsDBBQABgAIAAAA&#10;IQCRa0w/5AAAAA4BAAAPAAAAZHJzL2Rvd25yZXYueG1sTE/BTsMwDL0j8Q+RkbixlG5j0DWdpjEk&#10;pIG0FSTELWtCU5E4pcm2wtfjnuBiPdvPz+/li95ZdtRdaDwKuB4lwDRWXjVYC3h9ebi6BRaiRCWt&#10;Ry3gWwdYFOdnucyUP+FOH8tYMxLBkEkBJsY24zxURjsZRr7VSLsP3zkZqe1qrjp5InFneZokN9zJ&#10;BumDka1eGV19lgcn4Gn7XprULL8eN+nz7udttUYb10JcXvT3cyrLObCo+/h3AUMG8g8FGdv7A6rA&#10;rIDpZHJHVALjMTAizJIB7IfBFHiR8/8xil8AAAD//wMAUEsBAi0AFAAGAAgAAAAhALaDOJL+AAAA&#10;4QEAABMAAAAAAAAAAAAAAAAAAAAAAFtDb250ZW50X1R5cGVzXS54bWxQSwECLQAUAAYACAAAACEA&#10;OP0h/9YAAACUAQAACwAAAAAAAAAAAAAAAAAvAQAAX3JlbHMvLnJlbHNQSwECLQAUAAYACAAAACEA&#10;6Z0EoQ4CAABbBAAADgAAAAAAAAAAAAAAAAAuAgAAZHJzL2Uyb0RvYy54bWxQSwECLQAUAAYACAAA&#10;ACEAkWtMP+QAAAAOAQAADwAAAAAAAAAAAAAAAABoBAAAZHJzL2Rvd25yZXYueG1sUEsFBgAAAAAE&#10;AAQA8wAAAHkFAAAAAA==&#10;" path="m,l1005840,1e" filled="f">
                <v:path arrowok="t"/>
                <w10:wrap type="topAndBottom" anchorx="page"/>
              </v:shape>
            </w:pict>
          </mc:Fallback>
        </mc:AlternateContent>
      </w:r>
    </w:p>
    <w:p w14:paraId="7E6E79D7" w14:textId="77777777" w:rsidR="00CE3A03" w:rsidRPr="000A32B8" w:rsidRDefault="00CE3A03" w:rsidP="008D2C6F">
      <w:pPr>
        <w:pStyle w:val="BodyText"/>
        <w:ind w:left="0"/>
      </w:pPr>
    </w:p>
    <w:p w14:paraId="6F451FE5" w14:textId="77777777" w:rsidR="00CE3A03" w:rsidRPr="000A32B8" w:rsidRDefault="00CE3A03" w:rsidP="008D2C6F">
      <w:pPr>
        <w:pStyle w:val="BodyText"/>
        <w:ind w:left="0"/>
      </w:pPr>
    </w:p>
    <w:p w14:paraId="49E57885" w14:textId="6E24D60B" w:rsidR="00CE3A03" w:rsidRPr="000A32B8" w:rsidRDefault="00CE3A03" w:rsidP="008D2C6F">
      <w:pPr>
        <w:pStyle w:val="BodyText"/>
        <w:spacing w:before="176"/>
        <w:ind w:left="0"/>
      </w:pPr>
    </w:p>
    <w:p w14:paraId="4A2E182A" w14:textId="228AEFEA" w:rsidR="00187DCB" w:rsidRPr="000A32B8" w:rsidRDefault="00187DCB" w:rsidP="00187DCB">
      <w:pPr>
        <w:jc w:val="center"/>
      </w:pPr>
      <w:r w:rsidRPr="000A32B8">
        <w:t xml:space="preserve">Department Head: </w:t>
      </w:r>
      <w:r w:rsidR="00380F77" w:rsidRPr="000A32B8">
        <w:t xml:space="preserve">Mark </w:t>
      </w:r>
      <w:proofErr w:type="spellStart"/>
      <w:r w:rsidR="00380F77" w:rsidRPr="000A32B8">
        <w:t>Hubbe</w:t>
      </w:r>
      <w:proofErr w:type="spellEnd"/>
    </w:p>
    <w:p w14:paraId="68BD3BD0" w14:textId="0C501F4C" w:rsidR="00493E65" w:rsidRPr="000A32B8" w:rsidRDefault="00493E65" w:rsidP="008D2C6F">
      <w:pPr>
        <w:jc w:val="center"/>
      </w:pPr>
      <w:r w:rsidRPr="000A32B8">
        <w:t>Director of Graduate Studies &amp; Graduate Committee Chair: Graciela S. Cabana</w:t>
      </w:r>
    </w:p>
    <w:p w14:paraId="7027ADF8" w14:textId="6418215D" w:rsidR="00742FB4" w:rsidRPr="000A32B8" w:rsidRDefault="00742FB4" w:rsidP="00742FB4">
      <w:pPr>
        <w:jc w:val="center"/>
      </w:pPr>
      <w:r w:rsidRPr="000A32B8">
        <w:t>Graduate Committee members</w:t>
      </w:r>
      <w:r w:rsidR="004656D0">
        <w:t>, Fall 2026</w:t>
      </w:r>
      <w:r w:rsidRPr="000A32B8">
        <w:t xml:space="preserve">: </w:t>
      </w:r>
      <w:r w:rsidR="004656D0">
        <w:t>Tatiana Sánchez Parra</w:t>
      </w:r>
      <w:r w:rsidRPr="000A32B8">
        <w:t xml:space="preserve"> &amp; </w:t>
      </w:r>
      <w:r w:rsidR="00604625">
        <w:t>Karim Alizadeh</w:t>
      </w:r>
    </w:p>
    <w:p w14:paraId="2CD49FA2" w14:textId="00EF45E0" w:rsidR="001D5FE8" w:rsidRPr="000A32B8" w:rsidRDefault="001D5FE8" w:rsidP="008D2C6F">
      <w:pPr>
        <w:jc w:val="center"/>
      </w:pPr>
      <w:r w:rsidRPr="000A32B8">
        <w:t>Administrative Assistant: Helen Spencer</w:t>
      </w:r>
    </w:p>
    <w:p w14:paraId="228DD807" w14:textId="77777777" w:rsidR="00421778" w:rsidRPr="000A32B8" w:rsidRDefault="00421778" w:rsidP="008D2C6F">
      <w:pPr>
        <w:jc w:val="center"/>
      </w:pPr>
    </w:p>
    <w:p w14:paraId="7DC44E11" w14:textId="5CDD7F07" w:rsidR="00421778" w:rsidRPr="000A32B8" w:rsidRDefault="00421778" w:rsidP="008D2C6F">
      <w:pPr>
        <w:jc w:val="center"/>
        <w:rPr>
          <w:i/>
          <w:iCs/>
          <w:sz w:val="18"/>
          <w:szCs w:val="18"/>
        </w:rPr>
      </w:pPr>
      <w:r w:rsidRPr="000A32B8">
        <w:rPr>
          <w:i/>
          <w:iCs/>
          <w:sz w:val="18"/>
          <w:szCs w:val="18"/>
        </w:rPr>
        <w:t xml:space="preserve">Last Update: </w:t>
      </w:r>
      <w:r w:rsidR="005F4B80">
        <w:rPr>
          <w:i/>
          <w:iCs/>
          <w:sz w:val="18"/>
          <w:szCs w:val="18"/>
        </w:rPr>
        <w:t>October 21</w:t>
      </w:r>
      <w:r w:rsidR="004656D0">
        <w:rPr>
          <w:i/>
          <w:iCs/>
          <w:sz w:val="18"/>
          <w:szCs w:val="18"/>
        </w:rPr>
        <w:t>,</w:t>
      </w:r>
      <w:r w:rsidR="00B36365" w:rsidRPr="000A32B8">
        <w:rPr>
          <w:i/>
          <w:iCs/>
          <w:sz w:val="18"/>
          <w:szCs w:val="18"/>
        </w:rPr>
        <w:t xml:space="preserve"> </w:t>
      </w:r>
      <w:r w:rsidR="00380F77" w:rsidRPr="000A32B8">
        <w:rPr>
          <w:i/>
          <w:iCs/>
          <w:sz w:val="18"/>
          <w:szCs w:val="18"/>
        </w:rPr>
        <w:t>2026</w:t>
      </w:r>
    </w:p>
    <w:p w14:paraId="608499F1" w14:textId="77777777" w:rsidR="00493E65" w:rsidRPr="000A32B8" w:rsidRDefault="00493E65" w:rsidP="008D2C6F"/>
    <w:p w14:paraId="185DDEF0" w14:textId="77777777" w:rsidR="00493E65" w:rsidRPr="000A32B8" w:rsidRDefault="00493E65" w:rsidP="008D2C6F"/>
    <w:p w14:paraId="034D688D" w14:textId="3CCD6002" w:rsidR="00493E65" w:rsidRPr="000A32B8" w:rsidRDefault="00493E65" w:rsidP="008D2C6F">
      <w:pPr>
        <w:sectPr w:rsidR="00493E65" w:rsidRPr="000A32B8">
          <w:headerReference w:type="even" r:id="rId9"/>
          <w:headerReference w:type="default" r:id="rId10"/>
          <w:footerReference w:type="even" r:id="rId11"/>
          <w:footerReference w:type="default" r:id="rId12"/>
          <w:headerReference w:type="first" r:id="rId13"/>
          <w:footerReference w:type="first" r:id="rId14"/>
          <w:type w:val="continuous"/>
          <w:pgSz w:w="12240" w:h="15840"/>
          <w:pgMar w:top="1820" w:right="700" w:bottom="1600" w:left="1220" w:header="0" w:footer="1416" w:gutter="0"/>
          <w:pgNumType w:start="1"/>
          <w:cols w:space="720"/>
        </w:sectPr>
      </w:pPr>
    </w:p>
    <w:p w14:paraId="2B960A5A" w14:textId="77777777" w:rsidR="00CE3A03" w:rsidRPr="000A32B8" w:rsidRDefault="00000000" w:rsidP="008D2C6F">
      <w:pPr>
        <w:spacing w:before="78"/>
        <w:jc w:val="center"/>
        <w:rPr>
          <w:sz w:val="20"/>
        </w:rPr>
      </w:pPr>
      <w:r w:rsidRPr="000A32B8">
        <w:rPr>
          <w:b/>
          <w:color w:val="21798E"/>
          <w:sz w:val="32"/>
        </w:rPr>
        <w:lastRenderedPageBreak/>
        <w:t>Table</w:t>
      </w:r>
      <w:r w:rsidRPr="000A32B8">
        <w:rPr>
          <w:b/>
          <w:color w:val="21798E"/>
          <w:spacing w:val="-4"/>
          <w:sz w:val="32"/>
        </w:rPr>
        <w:t xml:space="preserve"> </w:t>
      </w:r>
      <w:r w:rsidRPr="000A32B8">
        <w:rPr>
          <w:b/>
          <w:color w:val="21798E"/>
          <w:sz w:val="32"/>
        </w:rPr>
        <w:t>of</w:t>
      </w:r>
      <w:r w:rsidRPr="000A32B8">
        <w:rPr>
          <w:b/>
          <w:color w:val="21798E"/>
          <w:spacing w:val="-4"/>
          <w:sz w:val="32"/>
        </w:rPr>
        <w:t xml:space="preserve"> </w:t>
      </w:r>
      <w:r w:rsidRPr="000A32B8">
        <w:rPr>
          <w:b/>
          <w:color w:val="21798E"/>
          <w:spacing w:val="-2"/>
          <w:sz w:val="32"/>
        </w:rPr>
        <w:t>Contents</w:t>
      </w:r>
    </w:p>
    <w:p w14:paraId="11B57E0F" w14:textId="49EB3930" w:rsidR="005C40A6" w:rsidRDefault="00550B99">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r w:rsidRPr="000A32B8">
        <w:rPr>
          <w:b w:val="0"/>
        </w:rPr>
        <w:fldChar w:fldCharType="begin"/>
      </w:r>
      <w:r w:rsidRPr="000A32B8">
        <w:rPr>
          <w:b w:val="0"/>
        </w:rPr>
        <w:instrText xml:space="preserve"> TOC \o "1-3" \h \z \u </w:instrText>
      </w:r>
      <w:r w:rsidRPr="000A32B8">
        <w:rPr>
          <w:b w:val="0"/>
        </w:rPr>
        <w:fldChar w:fldCharType="separate"/>
      </w:r>
      <w:hyperlink w:anchor="_Toc240571771" w:history="1">
        <w:r w:rsidR="005C40A6" w:rsidRPr="00EB7D63">
          <w:rPr>
            <w:rStyle w:val="Hyperlink"/>
            <w:noProof/>
          </w:rPr>
          <w:t>WELCOME!</w:t>
        </w:r>
        <w:r w:rsidR="005C40A6">
          <w:rPr>
            <w:noProof/>
            <w:webHidden/>
          </w:rPr>
          <w:tab/>
        </w:r>
        <w:r w:rsidR="005C40A6">
          <w:rPr>
            <w:noProof/>
            <w:webHidden/>
          </w:rPr>
          <w:fldChar w:fldCharType="begin"/>
        </w:r>
        <w:r w:rsidR="005C40A6">
          <w:rPr>
            <w:noProof/>
            <w:webHidden/>
          </w:rPr>
          <w:instrText xml:space="preserve"> PAGEREF _Toc240571771 \h </w:instrText>
        </w:r>
        <w:r w:rsidR="005C40A6">
          <w:rPr>
            <w:noProof/>
            <w:webHidden/>
          </w:rPr>
        </w:r>
        <w:r w:rsidR="005C40A6">
          <w:rPr>
            <w:noProof/>
            <w:webHidden/>
          </w:rPr>
          <w:fldChar w:fldCharType="separate"/>
        </w:r>
        <w:r w:rsidR="006A009A">
          <w:rPr>
            <w:noProof/>
            <w:webHidden/>
          </w:rPr>
          <w:t>1</w:t>
        </w:r>
        <w:r w:rsidR="005C40A6">
          <w:rPr>
            <w:noProof/>
            <w:webHidden/>
          </w:rPr>
          <w:fldChar w:fldCharType="end"/>
        </w:r>
      </w:hyperlink>
    </w:p>
    <w:p w14:paraId="7AB1C762" w14:textId="6553E56E" w:rsidR="005C40A6" w:rsidRDefault="00000000">
      <w:pPr>
        <w:pStyle w:val="TOC1"/>
        <w:tabs>
          <w:tab w:val="left" w:pos="388"/>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772" w:history="1">
        <w:r w:rsidR="005C40A6" w:rsidRPr="00EB7D63">
          <w:rPr>
            <w:rStyle w:val="Hyperlink"/>
            <w:noProof/>
            <w:w w:val="99"/>
          </w:rPr>
          <w:t>1.</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spacing w:val="-2"/>
          </w:rPr>
          <w:t>INTRODUCTION</w:t>
        </w:r>
        <w:r w:rsidR="005C40A6">
          <w:rPr>
            <w:noProof/>
            <w:webHidden/>
          </w:rPr>
          <w:tab/>
        </w:r>
        <w:r w:rsidR="005C40A6">
          <w:rPr>
            <w:noProof/>
            <w:webHidden/>
          </w:rPr>
          <w:fldChar w:fldCharType="begin"/>
        </w:r>
        <w:r w:rsidR="005C40A6">
          <w:rPr>
            <w:noProof/>
            <w:webHidden/>
          </w:rPr>
          <w:instrText xml:space="preserve"> PAGEREF _Toc240571772 \h </w:instrText>
        </w:r>
        <w:r w:rsidR="005C40A6">
          <w:rPr>
            <w:noProof/>
            <w:webHidden/>
          </w:rPr>
        </w:r>
        <w:r w:rsidR="005C40A6">
          <w:rPr>
            <w:noProof/>
            <w:webHidden/>
          </w:rPr>
          <w:fldChar w:fldCharType="separate"/>
        </w:r>
        <w:r w:rsidR="006A009A">
          <w:rPr>
            <w:noProof/>
            <w:webHidden/>
          </w:rPr>
          <w:t>2</w:t>
        </w:r>
        <w:r w:rsidR="005C40A6">
          <w:rPr>
            <w:noProof/>
            <w:webHidden/>
          </w:rPr>
          <w:fldChar w:fldCharType="end"/>
        </w:r>
      </w:hyperlink>
    </w:p>
    <w:p w14:paraId="113AF4D0" w14:textId="2A97AA2E"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73" w:history="1">
        <w:r w:rsidR="005C40A6" w:rsidRPr="00EB7D63">
          <w:rPr>
            <w:rStyle w:val="Hyperlink"/>
            <w:rFonts w:ascii="Cambria" w:hAnsi="Cambria"/>
            <w:noProof/>
            <w:w w:val="99"/>
          </w:rPr>
          <w:t>1.1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From the Graduate School</w:t>
        </w:r>
        <w:r w:rsidR="005C40A6">
          <w:rPr>
            <w:noProof/>
            <w:webHidden/>
          </w:rPr>
          <w:tab/>
        </w:r>
        <w:r w:rsidR="005C40A6">
          <w:rPr>
            <w:noProof/>
            <w:webHidden/>
          </w:rPr>
          <w:fldChar w:fldCharType="begin"/>
        </w:r>
        <w:r w:rsidR="005C40A6">
          <w:rPr>
            <w:noProof/>
            <w:webHidden/>
          </w:rPr>
          <w:instrText xml:space="preserve"> PAGEREF _Toc240571773 \h </w:instrText>
        </w:r>
        <w:r w:rsidR="005C40A6">
          <w:rPr>
            <w:noProof/>
            <w:webHidden/>
          </w:rPr>
        </w:r>
        <w:r w:rsidR="005C40A6">
          <w:rPr>
            <w:noProof/>
            <w:webHidden/>
          </w:rPr>
          <w:fldChar w:fldCharType="separate"/>
        </w:r>
        <w:r w:rsidR="006A009A">
          <w:rPr>
            <w:noProof/>
            <w:webHidden/>
          </w:rPr>
          <w:t>2</w:t>
        </w:r>
        <w:r w:rsidR="005C40A6">
          <w:rPr>
            <w:noProof/>
            <w:webHidden/>
          </w:rPr>
          <w:fldChar w:fldCharType="end"/>
        </w:r>
      </w:hyperlink>
    </w:p>
    <w:p w14:paraId="1DCE8CEE" w14:textId="1B91DB81"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74" w:history="1">
        <w:r w:rsidR="005C40A6" w:rsidRPr="00EB7D63">
          <w:rPr>
            <w:rStyle w:val="Hyperlink"/>
            <w:rFonts w:ascii="Cambria" w:hAnsi="Cambria"/>
            <w:noProof/>
            <w:w w:val="99"/>
          </w:rPr>
          <w:t>1.2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Purpose</w:t>
        </w:r>
        <w:r w:rsidR="005C40A6" w:rsidRPr="00EB7D63">
          <w:rPr>
            <w:rStyle w:val="Hyperlink"/>
            <w:noProof/>
            <w:spacing w:val="-6"/>
          </w:rPr>
          <w:t xml:space="preserve"> </w:t>
        </w:r>
        <w:r w:rsidR="005C40A6" w:rsidRPr="00EB7D63">
          <w:rPr>
            <w:rStyle w:val="Hyperlink"/>
            <w:noProof/>
          </w:rPr>
          <w:t>of</w:t>
        </w:r>
        <w:r w:rsidR="005C40A6" w:rsidRPr="00EB7D63">
          <w:rPr>
            <w:rStyle w:val="Hyperlink"/>
            <w:noProof/>
            <w:spacing w:val="-6"/>
          </w:rPr>
          <w:t xml:space="preserve"> the </w:t>
        </w:r>
        <w:r w:rsidR="005C40A6" w:rsidRPr="00EB7D63">
          <w:rPr>
            <w:rStyle w:val="Hyperlink"/>
            <w:i/>
            <w:iCs/>
            <w:noProof/>
            <w:spacing w:val="-2"/>
          </w:rPr>
          <w:t>Handbook</w:t>
        </w:r>
        <w:r w:rsidR="005C40A6">
          <w:rPr>
            <w:noProof/>
            <w:webHidden/>
          </w:rPr>
          <w:tab/>
        </w:r>
        <w:r w:rsidR="005C40A6">
          <w:rPr>
            <w:noProof/>
            <w:webHidden/>
          </w:rPr>
          <w:fldChar w:fldCharType="begin"/>
        </w:r>
        <w:r w:rsidR="005C40A6">
          <w:rPr>
            <w:noProof/>
            <w:webHidden/>
          </w:rPr>
          <w:instrText xml:space="preserve"> PAGEREF _Toc240571774 \h </w:instrText>
        </w:r>
        <w:r w:rsidR="005C40A6">
          <w:rPr>
            <w:noProof/>
            <w:webHidden/>
          </w:rPr>
        </w:r>
        <w:r w:rsidR="005C40A6">
          <w:rPr>
            <w:noProof/>
            <w:webHidden/>
          </w:rPr>
          <w:fldChar w:fldCharType="separate"/>
        </w:r>
        <w:r w:rsidR="006A009A">
          <w:rPr>
            <w:noProof/>
            <w:webHidden/>
          </w:rPr>
          <w:t>2</w:t>
        </w:r>
        <w:r w:rsidR="005C40A6">
          <w:rPr>
            <w:noProof/>
            <w:webHidden/>
          </w:rPr>
          <w:fldChar w:fldCharType="end"/>
        </w:r>
      </w:hyperlink>
    </w:p>
    <w:p w14:paraId="1801573D" w14:textId="744286AF"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75" w:history="1">
        <w:r w:rsidR="005C40A6" w:rsidRPr="00EB7D63">
          <w:rPr>
            <w:rStyle w:val="Hyperlink"/>
            <w:rFonts w:ascii="Cambria" w:hAnsi="Cambria"/>
            <w:noProof/>
            <w:w w:val="99"/>
          </w:rPr>
          <w:t>1.3</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Rights &amp; Obligations</w:t>
        </w:r>
        <w:r w:rsidR="005C40A6">
          <w:rPr>
            <w:noProof/>
            <w:webHidden/>
          </w:rPr>
          <w:tab/>
        </w:r>
        <w:r w:rsidR="005C40A6">
          <w:rPr>
            <w:noProof/>
            <w:webHidden/>
          </w:rPr>
          <w:fldChar w:fldCharType="begin"/>
        </w:r>
        <w:r w:rsidR="005C40A6">
          <w:rPr>
            <w:noProof/>
            <w:webHidden/>
          </w:rPr>
          <w:instrText xml:space="preserve"> PAGEREF _Toc240571775 \h </w:instrText>
        </w:r>
        <w:r w:rsidR="005C40A6">
          <w:rPr>
            <w:noProof/>
            <w:webHidden/>
          </w:rPr>
        </w:r>
        <w:r w:rsidR="005C40A6">
          <w:rPr>
            <w:noProof/>
            <w:webHidden/>
          </w:rPr>
          <w:fldChar w:fldCharType="separate"/>
        </w:r>
        <w:r w:rsidR="006A009A">
          <w:rPr>
            <w:noProof/>
            <w:webHidden/>
          </w:rPr>
          <w:t>2</w:t>
        </w:r>
        <w:r w:rsidR="005C40A6">
          <w:rPr>
            <w:noProof/>
            <w:webHidden/>
          </w:rPr>
          <w:fldChar w:fldCharType="end"/>
        </w:r>
      </w:hyperlink>
    </w:p>
    <w:p w14:paraId="067C6B4C" w14:textId="26EA72FF"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76" w:history="1">
        <w:r w:rsidR="005C40A6" w:rsidRPr="00EB7D63">
          <w:rPr>
            <w:rStyle w:val="Hyperlink"/>
            <w:rFonts w:ascii="Cambria" w:hAnsi="Cambria"/>
            <w:noProof/>
            <w:w w:val="99"/>
          </w:rPr>
          <w:t>1.4</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Graduate</w:t>
        </w:r>
        <w:r w:rsidR="005C40A6" w:rsidRPr="00EB7D63">
          <w:rPr>
            <w:rStyle w:val="Hyperlink"/>
            <w:noProof/>
            <w:spacing w:val="-6"/>
          </w:rPr>
          <w:t xml:space="preserve"> </w:t>
        </w:r>
        <w:r w:rsidR="005C40A6" w:rsidRPr="00EB7D63">
          <w:rPr>
            <w:rStyle w:val="Hyperlink"/>
            <w:noProof/>
          </w:rPr>
          <w:t>Administration</w:t>
        </w:r>
        <w:r w:rsidR="005C40A6" w:rsidRPr="00EB7D63">
          <w:rPr>
            <w:rStyle w:val="Hyperlink"/>
            <w:noProof/>
            <w:spacing w:val="-6"/>
          </w:rPr>
          <w:t xml:space="preserve"> </w:t>
        </w:r>
        <w:r w:rsidR="005C40A6" w:rsidRPr="00EB7D63">
          <w:rPr>
            <w:rStyle w:val="Hyperlink"/>
            <w:noProof/>
          </w:rPr>
          <w:t>in</w:t>
        </w:r>
        <w:r w:rsidR="005C40A6" w:rsidRPr="00EB7D63">
          <w:rPr>
            <w:rStyle w:val="Hyperlink"/>
            <w:noProof/>
            <w:spacing w:val="-6"/>
          </w:rPr>
          <w:t xml:space="preserve"> </w:t>
        </w:r>
        <w:r w:rsidR="005C40A6" w:rsidRPr="00EB7D63">
          <w:rPr>
            <w:rStyle w:val="Hyperlink"/>
            <w:noProof/>
          </w:rPr>
          <w:t>the</w:t>
        </w:r>
        <w:r w:rsidR="005C40A6" w:rsidRPr="00EB7D63">
          <w:rPr>
            <w:rStyle w:val="Hyperlink"/>
            <w:noProof/>
            <w:spacing w:val="-6"/>
          </w:rPr>
          <w:t xml:space="preserve"> </w:t>
        </w:r>
        <w:r w:rsidR="005C40A6" w:rsidRPr="00EB7D63">
          <w:rPr>
            <w:rStyle w:val="Hyperlink"/>
            <w:noProof/>
          </w:rPr>
          <w:t>Department</w:t>
        </w:r>
        <w:r w:rsidR="005C40A6" w:rsidRPr="00EB7D63">
          <w:rPr>
            <w:rStyle w:val="Hyperlink"/>
            <w:noProof/>
            <w:spacing w:val="-6"/>
          </w:rPr>
          <w:t xml:space="preserve"> </w:t>
        </w:r>
        <w:r w:rsidR="005C40A6" w:rsidRPr="00EB7D63">
          <w:rPr>
            <w:rStyle w:val="Hyperlink"/>
            <w:noProof/>
          </w:rPr>
          <w:t>of</w:t>
        </w:r>
        <w:r w:rsidR="005C40A6" w:rsidRPr="00EB7D63">
          <w:rPr>
            <w:rStyle w:val="Hyperlink"/>
            <w:noProof/>
            <w:spacing w:val="-6"/>
          </w:rPr>
          <w:t xml:space="preserve"> </w:t>
        </w:r>
        <w:r w:rsidR="005C40A6" w:rsidRPr="00EB7D63">
          <w:rPr>
            <w:rStyle w:val="Hyperlink"/>
            <w:noProof/>
          </w:rPr>
          <w:t>Anthropology</w:t>
        </w:r>
        <w:r w:rsidR="005C40A6">
          <w:rPr>
            <w:noProof/>
            <w:webHidden/>
          </w:rPr>
          <w:tab/>
        </w:r>
        <w:r w:rsidR="005C40A6">
          <w:rPr>
            <w:noProof/>
            <w:webHidden/>
          </w:rPr>
          <w:fldChar w:fldCharType="begin"/>
        </w:r>
        <w:r w:rsidR="005C40A6">
          <w:rPr>
            <w:noProof/>
            <w:webHidden/>
          </w:rPr>
          <w:instrText xml:space="preserve"> PAGEREF _Toc240571776 \h </w:instrText>
        </w:r>
        <w:r w:rsidR="005C40A6">
          <w:rPr>
            <w:noProof/>
            <w:webHidden/>
          </w:rPr>
        </w:r>
        <w:r w:rsidR="005C40A6">
          <w:rPr>
            <w:noProof/>
            <w:webHidden/>
          </w:rPr>
          <w:fldChar w:fldCharType="separate"/>
        </w:r>
        <w:r w:rsidR="006A009A">
          <w:rPr>
            <w:noProof/>
            <w:webHidden/>
          </w:rPr>
          <w:t>2</w:t>
        </w:r>
        <w:r w:rsidR="005C40A6">
          <w:rPr>
            <w:noProof/>
            <w:webHidden/>
          </w:rPr>
          <w:fldChar w:fldCharType="end"/>
        </w:r>
      </w:hyperlink>
    </w:p>
    <w:p w14:paraId="6E2CF58F" w14:textId="3DBA8C02"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77" w:history="1">
        <w:r w:rsidR="005C40A6" w:rsidRPr="00EB7D63">
          <w:rPr>
            <w:rStyle w:val="Hyperlink"/>
            <w:rFonts w:ascii="Cambria" w:hAnsi="Cambria"/>
            <w:noProof/>
            <w:spacing w:val="-1"/>
          </w:rPr>
          <w:t>1.1.1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Department Head</w:t>
        </w:r>
        <w:r w:rsidR="005C40A6">
          <w:rPr>
            <w:noProof/>
            <w:webHidden/>
          </w:rPr>
          <w:tab/>
        </w:r>
        <w:r w:rsidR="005C40A6">
          <w:rPr>
            <w:noProof/>
            <w:webHidden/>
          </w:rPr>
          <w:fldChar w:fldCharType="begin"/>
        </w:r>
        <w:r w:rsidR="005C40A6">
          <w:rPr>
            <w:noProof/>
            <w:webHidden/>
          </w:rPr>
          <w:instrText xml:space="preserve"> PAGEREF _Toc240571777 \h </w:instrText>
        </w:r>
        <w:r w:rsidR="005C40A6">
          <w:rPr>
            <w:noProof/>
            <w:webHidden/>
          </w:rPr>
        </w:r>
        <w:r w:rsidR="005C40A6">
          <w:rPr>
            <w:noProof/>
            <w:webHidden/>
          </w:rPr>
          <w:fldChar w:fldCharType="separate"/>
        </w:r>
        <w:r w:rsidR="006A009A">
          <w:rPr>
            <w:noProof/>
            <w:webHidden/>
          </w:rPr>
          <w:t>2</w:t>
        </w:r>
        <w:r w:rsidR="005C40A6">
          <w:rPr>
            <w:noProof/>
            <w:webHidden/>
          </w:rPr>
          <w:fldChar w:fldCharType="end"/>
        </w:r>
      </w:hyperlink>
    </w:p>
    <w:p w14:paraId="4DD55C92" w14:textId="084FDB9E"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78" w:history="1">
        <w:r w:rsidR="005C40A6" w:rsidRPr="00EB7D63">
          <w:rPr>
            <w:rStyle w:val="Hyperlink"/>
            <w:rFonts w:ascii="Cambria" w:hAnsi="Cambria"/>
            <w:noProof/>
            <w:spacing w:val="-1"/>
          </w:rPr>
          <w:t>1.1.2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Director of Graduate Studies</w:t>
        </w:r>
        <w:r w:rsidR="005C40A6">
          <w:rPr>
            <w:noProof/>
            <w:webHidden/>
          </w:rPr>
          <w:tab/>
        </w:r>
        <w:r w:rsidR="005C40A6">
          <w:rPr>
            <w:noProof/>
            <w:webHidden/>
          </w:rPr>
          <w:fldChar w:fldCharType="begin"/>
        </w:r>
        <w:r w:rsidR="005C40A6">
          <w:rPr>
            <w:noProof/>
            <w:webHidden/>
          </w:rPr>
          <w:instrText xml:space="preserve"> PAGEREF _Toc240571778 \h </w:instrText>
        </w:r>
        <w:r w:rsidR="005C40A6">
          <w:rPr>
            <w:noProof/>
            <w:webHidden/>
          </w:rPr>
        </w:r>
        <w:r w:rsidR="005C40A6">
          <w:rPr>
            <w:noProof/>
            <w:webHidden/>
          </w:rPr>
          <w:fldChar w:fldCharType="separate"/>
        </w:r>
        <w:r w:rsidR="006A009A">
          <w:rPr>
            <w:noProof/>
            <w:webHidden/>
          </w:rPr>
          <w:t>2</w:t>
        </w:r>
        <w:r w:rsidR="005C40A6">
          <w:rPr>
            <w:noProof/>
            <w:webHidden/>
          </w:rPr>
          <w:fldChar w:fldCharType="end"/>
        </w:r>
      </w:hyperlink>
    </w:p>
    <w:p w14:paraId="0D4D1CFE" w14:textId="3E719143"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79" w:history="1">
        <w:r w:rsidR="005C40A6" w:rsidRPr="00EB7D63">
          <w:rPr>
            <w:rStyle w:val="Hyperlink"/>
            <w:rFonts w:ascii="Cambria" w:hAnsi="Cambria"/>
            <w:noProof/>
            <w:spacing w:val="-1"/>
          </w:rPr>
          <w:t>1.1.3</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Graduate</w:t>
        </w:r>
        <w:r w:rsidR="005C40A6" w:rsidRPr="00EB7D63">
          <w:rPr>
            <w:rStyle w:val="Hyperlink"/>
            <w:noProof/>
            <w:spacing w:val="-8"/>
          </w:rPr>
          <w:t xml:space="preserve"> </w:t>
        </w:r>
        <w:r w:rsidR="005C40A6" w:rsidRPr="00EB7D63">
          <w:rPr>
            <w:rStyle w:val="Hyperlink"/>
            <w:noProof/>
            <w:spacing w:val="-2"/>
          </w:rPr>
          <w:t>Committee</w:t>
        </w:r>
        <w:r w:rsidR="005C40A6">
          <w:rPr>
            <w:noProof/>
            <w:webHidden/>
          </w:rPr>
          <w:tab/>
        </w:r>
        <w:r w:rsidR="005C40A6">
          <w:rPr>
            <w:noProof/>
            <w:webHidden/>
          </w:rPr>
          <w:fldChar w:fldCharType="begin"/>
        </w:r>
        <w:r w:rsidR="005C40A6">
          <w:rPr>
            <w:noProof/>
            <w:webHidden/>
          </w:rPr>
          <w:instrText xml:space="preserve"> PAGEREF _Toc240571779 \h </w:instrText>
        </w:r>
        <w:r w:rsidR="005C40A6">
          <w:rPr>
            <w:noProof/>
            <w:webHidden/>
          </w:rPr>
        </w:r>
        <w:r w:rsidR="005C40A6">
          <w:rPr>
            <w:noProof/>
            <w:webHidden/>
          </w:rPr>
          <w:fldChar w:fldCharType="separate"/>
        </w:r>
        <w:r w:rsidR="006A009A">
          <w:rPr>
            <w:noProof/>
            <w:webHidden/>
          </w:rPr>
          <w:t>3</w:t>
        </w:r>
        <w:r w:rsidR="005C40A6">
          <w:rPr>
            <w:noProof/>
            <w:webHidden/>
          </w:rPr>
          <w:fldChar w:fldCharType="end"/>
        </w:r>
      </w:hyperlink>
    </w:p>
    <w:p w14:paraId="625DE87B" w14:textId="668B6259"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80" w:history="1">
        <w:r w:rsidR="005C40A6" w:rsidRPr="00EB7D63">
          <w:rPr>
            <w:rStyle w:val="Hyperlink"/>
            <w:rFonts w:ascii="Cambria" w:hAnsi="Cambria"/>
            <w:noProof/>
            <w:spacing w:val="-1"/>
          </w:rPr>
          <w:t>1.1.4</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Administrative Staff</w:t>
        </w:r>
        <w:r w:rsidR="005C40A6">
          <w:rPr>
            <w:noProof/>
            <w:webHidden/>
          </w:rPr>
          <w:tab/>
        </w:r>
        <w:r w:rsidR="005C40A6">
          <w:rPr>
            <w:noProof/>
            <w:webHidden/>
          </w:rPr>
          <w:fldChar w:fldCharType="begin"/>
        </w:r>
        <w:r w:rsidR="005C40A6">
          <w:rPr>
            <w:noProof/>
            <w:webHidden/>
          </w:rPr>
          <w:instrText xml:space="preserve"> PAGEREF _Toc240571780 \h </w:instrText>
        </w:r>
        <w:r w:rsidR="005C40A6">
          <w:rPr>
            <w:noProof/>
            <w:webHidden/>
          </w:rPr>
        </w:r>
        <w:r w:rsidR="005C40A6">
          <w:rPr>
            <w:noProof/>
            <w:webHidden/>
          </w:rPr>
          <w:fldChar w:fldCharType="separate"/>
        </w:r>
        <w:r w:rsidR="006A009A">
          <w:rPr>
            <w:noProof/>
            <w:webHidden/>
          </w:rPr>
          <w:t>3</w:t>
        </w:r>
        <w:r w:rsidR="005C40A6">
          <w:rPr>
            <w:noProof/>
            <w:webHidden/>
          </w:rPr>
          <w:fldChar w:fldCharType="end"/>
        </w:r>
      </w:hyperlink>
    </w:p>
    <w:p w14:paraId="47AC96F7" w14:textId="603E831E" w:rsidR="005C40A6" w:rsidRDefault="00000000">
      <w:pPr>
        <w:pStyle w:val="TOC1"/>
        <w:tabs>
          <w:tab w:val="left" w:pos="388"/>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781" w:history="1">
        <w:r w:rsidR="005C40A6" w:rsidRPr="00EB7D63">
          <w:rPr>
            <w:rStyle w:val="Hyperlink"/>
            <w:noProof/>
            <w:w w:val="99"/>
          </w:rPr>
          <w:t>2.</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rPr>
          <w:t>DUTIES</w:t>
        </w:r>
        <w:r w:rsidR="005C40A6" w:rsidRPr="00EB7D63">
          <w:rPr>
            <w:rStyle w:val="Hyperlink"/>
            <w:noProof/>
            <w:spacing w:val="-6"/>
          </w:rPr>
          <w:t xml:space="preserve"> </w:t>
        </w:r>
        <w:r w:rsidR="005C40A6" w:rsidRPr="00EB7D63">
          <w:rPr>
            <w:rStyle w:val="Hyperlink"/>
            <w:noProof/>
          </w:rPr>
          <w:t>&amp;</w:t>
        </w:r>
        <w:r w:rsidR="005C40A6" w:rsidRPr="00EB7D63">
          <w:rPr>
            <w:rStyle w:val="Hyperlink"/>
            <w:noProof/>
            <w:spacing w:val="-6"/>
          </w:rPr>
          <w:t xml:space="preserve"> </w:t>
        </w:r>
        <w:r w:rsidR="005C40A6" w:rsidRPr="00EB7D63">
          <w:rPr>
            <w:rStyle w:val="Hyperlink"/>
            <w:noProof/>
          </w:rPr>
          <w:t>RESPONSIBILITIES</w:t>
        </w:r>
        <w:r w:rsidR="005C40A6">
          <w:rPr>
            <w:noProof/>
            <w:webHidden/>
          </w:rPr>
          <w:tab/>
        </w:r>
        <w:r w:rsidR="005C40A6">
          <w:rPr>
            <w:noProof/>
            <w:webHidden/>
          </w:rPr>
          <w:fldChar w:fldCharType="begin"/>
        </w:r>
        <w:r w:rsidR="005C40A6">
          <w:rPr>
            <w:noProof/>
            <w:webHidden/>
          </w:rPr>
          <w:instrText xml:space="preserve"> PAGEREF _Toc240571781 \h </w:instrText>
        </w:r>
        <w:r w:rsidR="005C40A6">
          <w:rPr>
            <w:noProof/>
            <w:webHidden/>
          </w:rPr>
        </w:r>
        <w:r w:rsidR="005C40A6">
          <w:rPr>
            <w:noProof/>
            <w:webHidden/>
          </w:rPr>
          <w:fldChar w:fldCharType="separate"/>
        </w:r>
        <w:r w:rsidR="006A009A">
          <w:rPr>
            <w:noProof/>
            <w:webHidden/>
          </w:rPr>
          <w:t>4</w:t>
        </w:r>
        <w:r w:rsidR="005C40A6">
          <w:rPr>
            <w:noProof/>
            <w:webHidden/>
          </w:rPr>
          <w:fldChar w:fldCharType="end"/>
        </w:r>
      </w:hyperlink>
    </w:p>
    <w:p w14:paraId="43286B3B" w14:textId="7D7C3BD7"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82" w:history="1">
        <w:r w:rsidR="005C40A6" w:rsidRPr="00EB7D63">
          <w:rPr>
            <w:rStyle w:val="Hyperlink"/>
            <w:rFonts w:ascii="Cambria" w:hAnsi="Cambria"/>
            <w:noProof/>
            <w:w w:val="99"/>
          </w:rPr>
          <w:t>2.1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Faculty</w:t>
        </w:r>
        <w:r w:rsidR="005C40A6">
          <w:rPr>
            <w:noProof/>
            <w:webHidden/>
          </w:rPr>
          <w:tab/>
        </w:r>
        <w:r w:rsidR="005C40A6">
          <w:rPr>
            <w:noProof/>
            <w:webHidden/>
          </w:rPr>
          <w:fldChar w:fldCharType="begin"/>
        </w:r>
        <w:r w:rsidR="005C40A6">
          <w:rPr>
            <w:noProof/>
            <w:webHidden/>
          </w:rPr>
          <w:instrText xml:space="preserve"> PAGEREF _Toc240571782 \h </w:instrText>
        </w:r>
        <w:r w:rsidR="005C40A6">
          <w:rPr>
            <w:noProof/>
            <w:webHidden/>
          </w:rPr>
        </w:r>
        <w:r w:rsidR="005C40A6">
          <w:rPr>
            <w:noProof/>
            <w:webHidden/>
          </w:rPr>
          <w:fldChar w:fldCharType="separate"/>
        </w:r>
        <w:r w:rsidR="006A009A">
          <w:rPr>
            <w:noProof/>
            <w:webHidden/>
          </w:rPr>
          <w:t>4</w:t>
        </w:r>
        <w:r w:rsidR="005C40A6">
          <w:rPr>
            <w:noProof/>
            <w:webHidden/>
          </w:rPr>
          <w:fldChar w:fldCharType="end"/>
        </w:r>
      </w:hyperlink>
    </w:p>
    <w:p w14:paraId="00A686B0" w14:textId="717CAFA3"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83" w:history="1">
        <w:r w:rsidR="005C40A6" w:rsidRPr="00EB7D63">
          <w:rPr>
            <w:rStyle w:val="Hyperlink"/>
            <w:rFonts w:ascii="Cambria" w:hAnsi="Cambria"/>
            <w:noProof/>
            <w:w w:val="99"/>
          </w:rPr>
          <w:t>2.2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Graduate</w:t>
        </w:r>
        <w:r w:rsidR="005C40A6" w:rsidRPr="00EB7D63">
          <w:rPr>
            <w:rStyle w:val="Hyperlink"/>
            <w:noProof/>
            <w:spacing w:val="-9"/>
          </w:rPr>
          <w:t xml:space="preserve"> </w:t>
        </w:r>
        <w:r w:rsidR="005C40A6" w:rsidRPr="00EB7D63">
          <w:rPr>
            <w:rStyle w:val="Hyperlink"/>
            <w:noProof/>
            <w:spacing w:val="-2"/>
          </w:rPr>
          <w:t>Students</w:t>
        </w:r>
        <w:r w:rsidR="005C40A6">
          <w:rPr>
            <w:noProof/>
            <w:webHidden/>
          </w:rPr>
          <w:tab/>
        </w:r>
        <w:r w:rsidR="005C40A6">
          <w:rPr>
            <w:noProof/>
            <w:webHidden/>
          </w:rPr>
          <w:fldChar w:fldCharType="begin"/>
        </w:r>
        <w:r w:rsidR="005C40A6">
          <w:rPr>
            <w:noProof/>
            <w:webHidden/>
          </w:rPr>
          <w:instrText xml:space="preserve"> PAGEREF _Toc240571783 \h </w:instrText>
        </w:r>
        <w:r w:rsidR="005C40A6">
          <w:rPr>
            <w:noProof/>
            <w:webHidden/>
          </w:rPr>
        </w:r>
        <w:r w:rsidR="005C40A6">
          <w:rPr>
            <w:noProof/>
            <w:webHidden/>
          </w:rPr>
          <w:fldChar w:fldCharType="separate"/>
        </w:r>
        <w:r w:rsidR="006A009A">
          <w:rPr>
            <w:noProof/>
            <w:webHidden/>
          </w:rPr>
          <w:t>4</w:t>
        </w:r>
        <w:r w:rsidR="005C40A6">
          <w:rPr>
            <w:noProof/>
            <w:webHidden/>
          </w:rPr>
          <w:fldChar w:fldCharType="end"/>
        </w:r>
      </w:hyperlink>
    </w:p>
    <w:p w14:paraId="0F89AFA9" w14:textId="3C9D55D5" w:rsidR="005C40A6" w:rsidRDefault="00000000">
      <w:pPr>
        <w:pStyle w:val="TOC1"/>
        <w:tabs>
          <w:tab w:val="left" w:pos="388"/>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784" w:history="1">
        <w:r w:rsidR="005C40A6" w:rsidRPr="00EB7D63">
          <w:rPr>
            <w:rStyle w:val="Hyperlink"/>
            <w:noProof/>
            <w:w w:val="99"/>
          </w:rPr>
          <w:t>3.</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rPr>
          <w:t>ADMISSION</w:t>
        </w:r>
        <w:r w:rsidR="005C40A6" w:rsidRPr="00EB7D63">
          <w:rPr>
            <w:rStyle w:val="Hyperlink"/>
            <w:noProof/>
            <w:spacing w:val="-10"/>
          </w:rPr>
          <w:t xml:space="preserve"> </w:t>
        </w:r>
        <w:r w:rsidR="005C40A6" w:rsidRPr="00EB7D63">
          <w:rPr>
            <w:rStyle w:val="Hyperlink"/>
            <w:noProof/>
          </w:rPr>
          <w:t>REQUIREMENTS</w:t>
        </w:r>
        <w:r w:rsidR="005C40A6" w:rsidRPr="00EB7D63">
          <w:rPr>
            <w:rStyle w:val="Hyperlink"/>
            <w:noProof/>
            <w:spacing w:val="-11"/>
          </w:rPr>
          <w:t xml:space="preserve"> </w:t>
        </w:r>
        <w:r w:rsidR="005C40A6" w:rsidRPr="00EB7D63">
          <w:rPr>
            <w:rStyle w:val="Hyperlink"/>
            <w:noProof/>
          </w:rPr>
          <w:t>&amp;</w:t>
        </w:r>
        <w:r w:rsidR="005C40A6" w:rsidRPr="00EB7D63">
          <w:rPr>
            <w:rStyle w:val="Hyperlink"/>
            <w:noProof/>
            <w:spacing w:val="-11"/>
          </w:rPr>
          <w:t xml:space="preserve"> </w:t>
        </w:r>
        <w:r w:rsidR="005C40A6" w:rsidRPr="00EB7D63">
          <w:rPr>
            <w:rStyle w:val="Hyperlink"/>
            <w:noProof/>
          </w:rPr>
          <w:t>APPLICATION</w:t>
        </w:r>
        <w:r w:rsidR="005C40A6" w:rsidRPr="00EB7D63">
          <w:rPr>
            <w:rStyle w:val="Hyperlink"/>
            <w:noProof/>
            <w:spacing w:val="-9"/>
          </w:rPr>
          <w:t xml:space="preserve"> </w:t>
        </w:r>
        <w:r w:rsidR="005C40A6" w:rsidRPr="00EB7D63">
          <w:rPr>
            <w:rStyle w:val="Hyperlink"/>
            <w:noProof/>
            <w:spacing w:val="-2"/>
          </w:rPr>
          <w:t>PROCEDURES</w:t>
        </w:r>
        <w:r w:rsidR="005C40A6">
          <w:rPr>
            <w:noProof/>
            <w:webHidden/>
          </w:rPr>
          <w:tab/>
        </w:r>
        <w:r w:rsidR="005C40A6">
          <w:rPr>
            <w:noProof/>
            <w:webHidden/>
          </w:rPr>
          <w:fldChar w:fldCharType="begin"/>
        </w:r>
        <w:r w:rsidR="005C40A6">
          <w:rPr>
            <w:noProof/>
            <w:webHidden/>
          </w:rPr>
          <w:instrText xml:space="preserve"> PAGEREF _Toc240571784 \h </w:instrText>
        </w:r>
        <w:r w:rsidR="005C40A6">
          <w:rPr>
            <w:noProof/>
            <w:webHidden/>
          </w:rPr>
        </w:r>
        <w:r w:rsidR="005C40A6">
          <w:rPr>
            <w:noProof/>
            <w:webHidden/>
          </w:rPr>
          <w:fldChar w:fldCharType="separate"/>
        </w:r>
        <w:r w:rsidR="006A009A">
          <w:rPr>
            <w:noProof/>
            <w:webHidden/>
          </w:rPr>
          <w:t>5</w:t>
        </w:r>
        <w:r w:rsidR="005C40A6">
          <w:rPr>
            <w:noProof/>
            <w:webHidden/>
          </w:rPr>
          <w:fldChar w:fldCharType="end"/>
        </w:r>
      </w:hyperlink>
    </w:p>
    <w:p w14:paraId="30248FD5" w14:textId="47E2BAE8"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85" w:history="1">
        <w:r w:rsidR="005C40A6" w:rsidRPr="00EB7D63">
          <w:rPr>
            <w:rStyle w:val="Hyperlink"/>
            <w:rFonts w:ascii="Cambria" w:hAnsi="Cambria"/>
            <w:noProof/>
            <w:w w:val="99"/>
          </w:rPr>
          <w:t>3.1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Introduction</w:t>
        </w:r>
        <w:r w:rsidR="005C40A6">
          <w:rPr>
            <w:noProof/>
            <w:webHidden/>
          </w:rPr>
          <w:tab/>
        </w:r>
        <w:r w:rsidR="005C40A6">
          <w:rPr>
            <w:noProof/>
            <w:webHidden/>
          </w:rPr>
          <w:fldChar w:fldCharType="begin"/>
        </w:r>
        <w:r w:rsidR="005C40A6">
          <w:rPr>
            <w:noProof/>
            <w:webHidden/>
          </w:rPr>
          <w:instrText xml:space="preserve"> PAGEREF _Toc240571785 \h </w:instrText>
        </w:r>
        <w:r w:rsidR="005C40A6">
          <w:rPr>
            <w:noProof/>
            <w:webHidden/>
          </w:rPr>
        </w:r>
        <w:r w:rsidR="005C40A6">
          <w:rPr>
            <w:noProof/>
            <w:webHidden/>
          </w:rPr>
          <w:fldChar w:fldCharType="separate"/>
        </w:r>
        <w:r w:rsidR="006A009A">
          <w:rPr>
            <w:noProof/>
            <w:webHidden/>
          </w:rPr>
          <w:t>5</w:t>
        </w:r>
        <w:r w:rsidR="005C40A6">
          <w:rPr>
            <w:noProof/>
            <w:webHidden/>
          </w:rPr>
          <w:fldChar w:fldCharType="end"/>
        </w:r>
      </w:hyperlink>
    </w:p>
    <w:p w14:paraId="05AEAE85" w14:textId="272DA6AD"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86" w:history="1">
        <w:r w:rsidR="005C40A6" w:rsidRPr="00EB7D63">
          <w:rPr>
            <w:rStyle w:val="Hyperlink"/>
            <w:rFonts w:ascii="Cambria" w:hAnsi="Cambria"/>
            <w:noProof/>
            <w:w w:val="99"/>
          </w:rPr>
          <w:t>3.2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Admission</w:t>
        </w:r>
        <w:r w:rsidR="005C40A6" w:rsidRPr="00EB7D63">
          <w:rPr>
            <w:rStyle w:val="Hyperlink"/>
            <w:noProof/>
            <w:spacing w:val="-13"/>
          </w:rPr>
          <w:t xml:space="preserve"> </w:t>
        </w:r>
        <w:r w:rsidR="005C40A6" w:rsidRPr="00EB7D63">
          <w:rPr>
            <w:rStyle w:val="Hyperlink"/>
            <w:noProof/>
          </w:rPr>
          <w:t>Requirements</w:t>
        </w:r>
        <w:r w:rsidR="005C40A6">
          <w:rPr>
            <w:noProof/>
            <w:webHidden/>
          </w:rPr>
          <w:tab/>
        </w:r>
        <w:r w:rsidR="005C40A6">
          <w:rPr>
            <w:noProof/>
            <w:webHidden/>
          </w:rPr>
          <w:fldChar w:fldCharType="begin"/>
        </w:r>
        <w:r w:rsidR="005C40A6">
          <w:rPr>
            <w:noProof/>
            <w:webHidden/>
          </w:rPr>
          <w:instrText xml:space="preserve"> PAGEREF _Toc240571786 \h </w:instrText>
        </w:r>
        <w:r w:rsidR="005C40A6">
          <w:rPr>
            <w:noProof/>
            <w:webHidden/>
          </w:rPr>
        </w:r>
        <w:r w:rsidR="005C40A6">
          <w:rPr>
            <w:noProof/>
            <w:webHidden/>
          </w:rPr>
          <w:fldChar w:fldCharType="separate"/>
        </w:r>
        <w:r w:rsidR="006A009A">
          <w:rPr>
            <w:noProof/>
            <w:webHidden/>
          </w:rPr>
          <w:t>5</w:t>
        </w:r>
        <w:r w:rsidR="005C40A6">
          <w:rPr>
            <w:noProof/>
            <w:webHidden/>
          </w:rPr>
          <w:fldChar w:fldCharType="end"/>
        </w:r>
      </w:hyperlink>
    </w:p>
    <w:p w14:paraId="1969CEC4" w14:textId="08B9049D"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87" w:history="1">
        <w:r w:rsidR="005C40A6" w:rsidRPr="00EB7D63">
          <w:rPr>
            <w:rStyle w:val="Hyperlink"/>
            <w:rFonts w:ascii="Cambria" w:hAnsi="Cambria"/>
            <w:noProof/>
            <w:w w:val="99"/>
          </w:rPr>
          <w:t>3.3</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The</w:t>
        </w:r>
        <w:r w:rsidR="005C40A6" w:rsidRPr="00EB7D63">
          <w:rPr>
            <w:rStyle w:val="Hyperlink"/>
            <w:noProof/>
            <w:spacing w:val="-10"/>
          </w:rPr>
          <w:t xml:space="preserve"> </w:t>
        </w:r>
        <w:r w:rsidR="005C40A6" w:rsidRPr="00EB7D63">
          <w:rPr>
            <w:rStyle w:val="Hyperlink"/>
            <w:noProof/>
          </w:rPr>
          <w:t>Application</w:t>
        </w:r>
        <w:r w:rsidR="005C40A6" w:rsidRPr="00EB7D63">
          <w:rPr>
            <w:rStyle w:val="Hyperlink"/>
            <w:noProof/>
            <w:spacing w:val="-9"/>
          </w:rPr>
          <w:t xml:space="preserve"> </w:t>
        </w:r>
        <w:r w:rsidR="005C40A6" w:rsidRPr="00EB7D63">
          <w:rPr>
            <w:rStyle w:val="Hyperlink"/>
            <w:noProof/>
            <w:spacing w:val="-2"/>
          </w:rPr>
          <w:t>Process</w:t>
        </w:r>
        <w:r w:rsidR="005C40A6">
          <w:rPr>
            <w:noProof/>
            <w:webHidden/>
          </w:rPr>
          <w:tab/>
        </w:r>
        <w:r w:rsidR="005C40A6">
          <w:rPr>
            <w:noProof/>
            <w:webHidden/>
          </w:rPr>
          <w:fldChar w:fldCharType="begin"/>
        </w:r>
        <w:r w:rsidR="005C40A6">
          <w:rPr>
            <w:noProof/>
            <w:webHidden/>
          </w:rPr>
          <w:instrText xml:space="preserve"> PAGEREF _Toc240571787 \h </w:instrText>
        </w:r>
        <w:r w:rsidR="005C40A6">
          <w:rPr>
            <w:noProof/>
            <w:webHidden/>
          </w:rPr>
        </w:r>
        <w:r w:rsidR="005C40A6">
          <w:rPr>
            <w:noProof/>
            <w:webHidden/>
          </w:rPr>
          <w:fldChar w:fldCharType="separate"/>
        </w:r>
        <w:r w:rsidR="006A009A">
          <w:rPr>
            <w:noProof/>
            <w:webHidden/>
          </w:rPr>
          <w:t>5</w:t>
        </w:r>
        <w:r w:rsidR="005C40A6">
          <w:rPr>
            <w:noProof/>
            <w:webHidden/>
          </w:rPr>
          <w:fldChar w:fldCharType="end"/>
        </w:r>
      </w:hyperlink>
    </w:p>
    <w:p w14:paraId="0B2DF801" w14:textId="47B2CB84"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88" w:history="1">
        <w:r w:rsidR="005C40A6" w:rsidRPr="00EB7D63">
          <w:rPr>
            <w:rStyle w:val="Hyperlink"/>
            <w:rFonts w:ascii="Cambria" w:hAnsi="Cambria"/>
            <w:noProof/>
            <w:spacing w:val="-1"/>
          </w:rPr>
          <w:t>3.3.1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Graduate Admissions</w:t>
        </w:r>
        <w:r w:rsidR="005C40A6">
          <w:rPr>
            <w:noProof/>
            <w:webHidden/>
          </w:rPr>
          <w:tab/>
        </w:r>
        <w:r w:rsidR="005C40A6">
          <w:rPr>
            <w:noProof/>
            <w:webHidden/>
          </w:rPr>
          <w:fldChar w:fldCharType="begin"/>
        </w:r>
        <w:r w:rsidR="005C40A6">
          <w:rPr>
            <w:noProof/>
            <w:webHidden/>
          </w:rPr>
          <w:instrText xml:space="preserve"> PAGEREF _Toc240571788 \h </w:instrText>
        </w:r>
        <w:r w:rsidR="005C40A6">
          <w:rPr>
            <w:noProof/>
            <w:webHidden/>
          </w:rPr>
        </w:r>
        <w:r w:rsidR="005C40A6">
          <w:rPr>
            <w:noProof/>
            <w:webHidden/>
          </w:rPr>
          <w:fldChar w:fldCharType="separate"/>
        </w:r>
        <w:r w:rsidR="006A009A">
          <w:rPr>
            <w:noProof/>
            <w:webHidden/>
          </w:rPr>
          <w:t>5</w:t>
        </w:r>
        <w:r w:rsidR="005C40A6">
          <w:rPr>
            <w:noProof/>
            <w:webHidden/>
          </w:rPr>
          <w:fldChar w:fldCharType="end"/>
        </w:r>
      </w:hyperlink>
    </w:p>
    <w:p w14:paraId="7D90026F" w14:textId="0FCA0ACC"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89" w:history="1">
        <w:r w:rsidR="005C40A6" w:rsidRPr="00EB7D63">
          <w:rPr>
            <w:rStyle w:val="Hyperlink"/>
            <w:rFonts w:ascii="Cambria" w:hAnsi="Cambria"/>
            <w:noProof/>
            <w:spacing w:val="-1"/>
          </w:rPr>
          <w:t>3.3.2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Master of Arts (MA) Degree Program: Application Policies &amp; Procedures</w:t>
        </w:r>
        <w:r w:rsidR="005C40A6">
          <w:rPr>
            <w:noProof/>
            <w:webHidden/>
          </w:rPr>
          <w:tab/>
        </w:r>
        <w:r w:rsidR="005C40A6">
          <w:rPr>
            <w:noProof/>
            <w:webHidden/>
          </w:rPr>
          <w:fldChar w:fldCharType="begin"/>
        </w:r>
        <w:r w:rsidR="005C40A6">
          <w:rPr>
            <w:noProof/>
            <w:webHidden/>
          </w:rPr>
          <w:instrText xml:space="preserve"> PAGEREF _Toc240571789 \h </w:instrText>
        </w:r>
        <w:r w:rsidR="005C40A6">
          <w:rPr>
            <w:noProof/>
            <w:webHidden/>
          </w:rPr>
        </w:r>
        <w:r w:rsidR="005C40A6">
          <w:rPr>
            <w:noProof/>
            <w:webHidden/>
          </w:rPr>
          <w:fldChar w:fldCharType="separate"/>
        </w:r>
        <w:r w:rsidR="006A009A">
          <w:rPr>
            <w:noProof/>
            <w:webHidden/>
          </w:rPr>
          <w:t>6</w:t>
        </w:r>
        <w:r w:rsidR="005C40A6">
          <w:rPr>
            <w:noProof/>
            <w:webHidden/>
          </w:rPr>
          <w:fldChar w:fldCharType="end"/>
        </w:r>
      </w:hyperlink>
    </w:p>
    <w:p w14:paraId="18BA4A22" w14:textId="6E19D4C3"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90" w:history="1">
        <w:r w:rsidR="005C40A6" w:rsidRPr="00EB7D63">
          <w:rPr>
            <w:rStyle w:val="Hyperlink"/>
            <w:rFonts w:ascii="Cambria" w:hAnsi="Cambria"/>
            <w:noProof/>
            <w:spacing w:val="-1"/>
          </w:rPr>
          <w:t>3.3.3</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PhD Degree Program: Application Policies &amp; Procedures</w:t>
        </w:r>
        <w:r w:rsidR="005C40A6">
          <w:rPr>
            <w:noProof/>
            <w:webHidden/>
          </w:rPr>
          <w:tab/>
        </w:r>
        <w:r w:rsidR="005C40A6">
          <w:rPr>
            <w:noProof/>
            <w:webHidden/>
          </w:rPr>
          <w:fldChar w:fldCharType="begin"/>
        </w:r>
        <w:r w:rsidR="005C40A6">
          <w:rPr>
            <w:noProof/>
            <w:webHidden/>
          </w:rPr>
          <w:instrText xml:space="preserve"> PAGEREF _Toc240571790 \h </w:instrText>
        </w:r>
        <w:r w:rsidR="005C40A6">
          <w:rPr>
            <w:noProof/>
            <w:webHidden/>
          </w:rPr>
        </w:r>
        <w:r w:rsidR="005C40A6">
          <w:rPr>
            <w:noProof/>
            <w:webHidden/>
          </w:rPr>
          <w:fldChar w:fldCharType="separate"/>
        </w:r>
        <w:r w:rsidR="006A009A">
          <w:rPr>
            <w:noProof/>
            <w:webHidden/>
          </w:rPr>
          <w:t>6</w:t>
        </w:r>
        <w:r w:rsidR="005C40A6">
          <w:rPr>
            <w:noProof/>
            <w:webHidden/>
          </w:rPr>
          <w:fldChar w:fldCharType="end"/>
        </w:r>
      </w:hyperlink>
    </w:p>
    <w:p w14:paraId="3DBAC881" w14:textId="6A48478A"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91" w:history="1">
        <w:r w:rsidR="005C40A6" w:rsidRPr="00EB7D63">
          <w:rPr>
            <w:rStyle w:val="Hyperlink"/>
            <w:rFonts w:ascii="Cambria" w:hAnsi="Cambria"/>
            <w:noProof/>
            <w:w w:val="99"/>
          </w:rPr>
          <w:t>3.4</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Graduate Certificate Programs</w:t>
        </w:r>
        <w:r w:rsidR="005C40A6">
          <w:rPr>
            <w:noProof/>
            <w:webHidden/>
          </w:rPr>
          <w:tab/>
        </w:r>
        <w:r w:rsidR="005C40A6">
          <w:rPr>
            <w:noProof/>
            <w:webHidden/>
          </w:rPr>
          <w:fldChar w:fldCharType="begin"/>
        </w:r>
        <w:r w:rsidR="005C40A6">
          <w:rPr>
            <w:noProof/>
            <w:webHidden/>
          </w:rPr>
          <w:instrText xml:space="preserve"> PAGEREF _Toc240571791 \h </w:instrText>
        </w:r>
        <w:r w:rsidR="005C40A6">
          <w:rPr>
            <w:noProof/>
            <w:webHidden/>
          </w:rPr>
        </w:r>
        <w:r w:rsidR="005C40A6">
          <w:rPr>
            <w:noProof/>
            <w:webHidden/>
          </w:rPr>
          <w:fldChar w:fldCharType="separate"/>
        </w:r>
        <w:r w:rsidR="006A009A">
          <w:rPr>
            <w:noProof/>
            <w:webHidden/>
          </w:rPr>
          <w:t>7</w:t>
        </w:r>
        <w:r w:rsidR="005C40A6">
          <w:rPr>
            <w:noProof/>
            <w:webHidden/>
          </w:rPr>
          <w:fldChar w:fldCharType="end"/>
        </w:r>
      </w:hyperlink>
    </w:p>
    <w:p w14:paraId="41AAC1A6" w14:textId="3ADF51BF"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92" w:history="1">
        <w:r w:rsidR="005C40A6" w:rsidRPr="00EB7D63">
          <w:rPr>
            <w:rStyle w:val="Hyperlink"/>
            <w:rFonts w:ascii="Cambria" w:hAnsi="Cambria"/>
            <w:noProof/>
            <w:w w:val="99"/>
          </w:rPr>
          <w:t>3.5</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Application</w:t>
        </w:r>
        <w:r w:rsidR="005C40A6" w:rsidRPr="00EB7D63">
          <w:rPr>
            <w:rStyle w:val="Hyperlink"/>
            <w:noProof/>
            <w:spacing w:val="-13"/>
          </w:rPr>
          <w:t xml:space="preserve"> </w:t>
        </w:r>
        <w:r w:rsidR="005C40A6" w:rsidRPr="00EB7D63">
          <w:rPr>
            <w:rStyle w:val="Hyperlink"/>
            <w:noProof/>
          </w:rPr>
          <w:t>Deadline: December 1st</w:t>
        </w:r>
        <w:r w:rsidR="005C40A6">
          <w:rPr>
            <w:noProof/>
            <w:webHidden/>
          </w:rPr>
          <w:tab/>
        </w:r>
        <w:r w:rsidR="005C40A6">
          <w:rPr>
            <w:noProof/>
            <w:webHidden/>
          </w:rPr>
          <w:fldChar w:fldCharType="begin"/>
        </w:r>
        <w:r w:rsidR="005C40A6">
          <w:rPr>
            <w:noProof/>
            <w:webHidden/>
          </w:rPr>
          <w:instrText xml:space="preserve"> PAGEREF _Toc240571792 \h </w:instrText>
        </w:r>
        <w:r w:rsidR="005C40A6">
          <w:rPr>
            <w:noProof/>
            <w:webHidden/>
          </w:rPr>
        </w:r>
        <w:r w:rsidR="005C40A6">
          <w:rPr>
            <w:noProof/>
            <w:webHidden/>
          </w:rPr>
          <w:fldChar w:fldCharType="separate"/>
        </w:r>
        <w:r w:rsidR="006A009A">
          <w:rPr>
            <w:noProof/>
            <w:webHidden/>
          </w:rPr>
          <w:t>7</w:t>
        </w:r>
        <w:r w:rsidR="005C40A6">
          <w:rPr>
            <w:noProof/>
            <w:webHidden/>
          </w:rPr>
          <w:fldChar w:fldCharType="end"/>
        </w:r>
      </w:hyperlink>
    </w:p>
    <w:p w14:paraId="4ED3CD67" w14:textId="28AD4BD4"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93" w:history="1">
        <w:r w:rsidR="005C40A6" w:rsidRPr="00EB7D63">
          <w:rPr>
            <w:rStyle w:val="Hyperlink"/>
            <w:rFonts w:ascii="Cambria" w:hAnsi="Cambria"/>
            <w:noProof/>
            <w:w w:val="99"/>
          </w:rPr>
          <w:t>3.6</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Information</w:t>
        </w:r>
        <w:r w:rsidR="005C40A6" w:rsidRPr="00EB7D63">
          <w:rPr>
            <w:rStyle w:val="Hyperlink"/>
            <w:noProof/>
            <w:spacing w:val="-12"/>
          </w:rPr>
          <w:t xml:space="preserve"> </w:t>
        </w:r>
        <w:r w:rsidR="005C40A6" w:rsidRPr="00EB7D63">
          <w:rPr>
            <w:rStyle w:val="Hyperlink"/>
            <w:noProof/>
          </w:rPr>
          <w:t>for</w:t>
        </w:r>
        <w:r w:rsidR="005C40A6" w:rsidRPr="00EB7D63">
          <w:rPr>
            <w:rStyle w:val="Hyperlink"/>
            <w:noProof/>
            <w:spacing w:val="-11"/>
          </w:rPr>
          <w:t xml:space="preserve"> </w:t>
        </w:r>
        <w:r w:rsidR="005C40A6" w:rsidRPr="00EB7D63">
          <w:rPr>
            <w:rStyle w:val="Hyperlink"/>
            <w:noProof/>
          </w:rPr>
          <w:t>International</w:t>
        </w:r>
        <w:r w:rsidR="005C40A6" w:rsidRPr="00EB7D63">
          <w:rPr>
            <w:rStyle w:val="Hyperlink"/>
            <w:noProof/>
            <w:spacing w:val="-12"/>
          </w:rPr>
          <w:t xml:space="preserve"> </w:t>
        </w:r>
        <w:r w:rsidR="005C40A6" w:rsidRPr="00EB7D63">
          <w:rPr>
            <w:rStyle w:val="Hyperlink"/>
            <w:noProof/>
            <w:spacing w:val="-2"/>
          </w:rPr>
          <w:t>Applicants</w:t>
        </w:r>
        <w:r w:rsidR="005C40A6">
          <w:rPr>
            <w:noProof/>
            <w:webHidden/>
          </w:rPr>
          <w:tab/>
        </w:r>
        <w:r w:rsidR="005C40A6">
          <w:rPr>
            <w:noProof/>
            <w:webHidden/>
          </w:rPr>
          <w:fldChar w:fldCharType="begin"/>
        </w:r>
        <w:r w:rsidR="005C40A6">
          <w:rPr>
            <w:noProof/>
            <w:webHidden/>
          </w:rPr>
          <w:instrText xml:space="preserve"> PAGEREF _Toc240571793 \h </w:instrText>
        </w:r>
        <w:r w:rsidR="005C40A6">
          <w:rPr>
            <w:noProof/>
            <w:webHidden/>
          </w:rPr>
        </w:r>
        <w:r w:rsidR="005C40A6">
          <w:rPr>
            <w:noProof/>
            <w:webHidden/>
          </w:rPr>
          <w:fldChar w:fldCharType="separate"/>
        </w:r>
        <w:r w:rsidR="006A009A">
          <w:rPr>
            <w:noProof/>
            <w:webHidden/>
          </w:rPr>
          <w:t>7</w:t>
        </w:r>
        <w:r w:rsidR="005C40A6">
          <w:rPr>
            <w:noProof/>
            <w:webHidden/>
          </w:rPr>
          <w:fldChar w:fldCharType="end"/>
        </w:r>
      </w:hyperlink>
    </w:p>
    <w:p w14:paraId="2E7BC8ED" w14:textId="6EBBF270"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94" w:history="1">
        <w:r w:rsidR="005C40A6" w:rsidRPr="00EB7D63">
          <w:rPr>
            <w:rStyle w:val="Hyperlink"/>
            <w:rFonts w:ascii="Cambria" w:hAnsi="Cambria"/>
            <w:noProof/>
            <w:w w:val="99"/>
          </w:rPr>
          <w:t>3.7</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Matriculation</w:t>
        </w:r>
        <w:r w:rsidR="005C40A6">
          <w:rPr>
            <w:noProof/>
            <w:webHidden/>
          </w:rPr>
          <w:tab/>
        </w:r>
        <w:r w:rsidR="005C40A6">
          <w:rPr>
            <w:noProof/>
            <w:webHidden/>
          </w:rPr>
          <w:fldChar w:fldCharType="begin"/>
        </w:r>
        <w:r w:rsidR="005C40A6">
          <w:rPr>
            <w:noProof/>
            <w:webHidden/>
          </w:rPr>
          <w:instrText xml:space="preserve"> PAGEREF _Toc240571794 \h </w:instrText>
        </w:r>
        <w:r w:rsidR="005C40A6">
          <w:rPr>
            <w:noProof/>
            <w:webHidden/>
          </w:rPr>
        </w:r>
        <w:r w:rsidR="005C40A6">
          <w:rPr>
            <w:noProof/>
            <w:webHidden/>
          </w:rPr>
          <w:fldChar w:fldCharType="separate"/>
        </w:r>
        <w:r w:rsidR="006A009A">
          <w:rPr>
            <w:noProof/>
            <w:webHidden/>
          </w:rPr>
          <w:t>7</w:t>
        </w:r>
        <w:r w:rsidR="005C40A6">
          <w:rPr>
            <w:noProof/>
            <w:webHidden/>
          </w:rPr>
          <w:fldChar w:fldCharType="end"/>
        </w:r>
      </w:hyperlink>
    </w:p>
    <w:p w14:paraId="5DD80423" w14:textId="1D009F39"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795" w:history="1">
        <w:r w:rsidR="005C40A6" w:rsidRPr="00EB7D63">
          <w:rPr>
            <w:rStyle w:val="Hyperlink"/>
            <w:rFonts w:ascii="Cambria" w:hAnsi="Cambria"/>
            <w:noProof/>
            <w:w w:val="99"/>
          </w:rPr>
          <w:t>3.8</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English Language Requirements</w:t>
        </w:r>
        <w:r w:rsidR="005C40A6">
          <w:rPr>
            <w:noProof/>
            <w:webHidden/>
          </w:rPr>
          <w:tab/>
        </w:r>
        <w:r w:rsidR="005C40A6">
          <w:rPr>
            <w:noProof/>
            <w:webHidden/>
          </w:rPr>
          <w:fldChar w:fldCharType="begin"/>
        </w:r>
        <w:r w:rsidR="005C40A6">
          <w:rPr>
            <w:noProof/>
            <w:webHidden/>
          </w:rPr>
          <w:instrText xml:space="preserve"> PAGEREF _Toc240571795 \h </w:instrText>
        </w:r>
        <w:r w:rsidR="005C40A6">
          <w:rPr>
            <w:noProof/>
            <w:webHidden/>
          </w:rPr>
        </w:r>
        <w:r w:rsidR="005C40A6">
          <w:rPr>
            <w:noProof/>
            <w:webHidden/>
          </w:rPr>
          <w:fldChar w:fldCharType="separate"/>
        </w:r>
        <w:r w:rsidR="006A009A">
          <w:rPr>
            <w:noProof/>
            <w:webHidden/>
          </w:rPr>
          <w:t>7</w:t>
        </w:r>
        <w:r w:rsidR="005C40A6">
          <w:rPr>
            <w:noProof/>
            <w:webHidden/>
          </w:rPr>
          <w:fldChar w:fldCharType="end"/>
        </w:r>
      </w:hyperlink>
    </w:p>
    <w:p w14:paraId="43239CF7" w14:textId="76240B21" w:rsidR="005C40A6" w:rsidRDefault="00000000">
      <w:pPr>
        <w:pStyle w:val="TOC3"/>
        <w:tabs>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96" w:history="1">
        <w:r w:rsidR="005C40A6" w:rsidRPr="00EB7D63">
          <w:rPr>
            <w:rStyle w:val="Hyperlink"/>
            <w:noProof/>
          </w:rPr>
          <w:t>3.8.1   All Applicants</w:t>
        </w:r>
        <w:r w:rsidR="005C40A6">
          <w:rPr>
            <w:noProof/>
            <w:webHidden/>
          </w:rPr>
          <w:tab/>
        </w:r>
        <w:r w:rsidR="005C40A6">
          <w:rPr>
            <w:noProof/>
            <w:webHidden/>
          </w:rPr>
          <w:fldChar w:fldCharType="begin"/>
        </w:r>
        <w:r w:rsidR="005C40A6">
          <w:rPr>
            <w:noProof/>
            <w:webHidden/>
          </w:rPr>
          <w:instrText xml:space="preserve"> PAGEREF _Toc240571796 \h </w:instrText>
        </w:r>
        <w:r w:rsidR="005C40A6">
          <w:rPr>
            <w:noProof/>
            <w:webHidden/>
          </w:rPr>
        </w:r>
        <w:r w:rsidR="005C40A6">
          <w:rPr>
            <w:noProof/>
            <w:webHidden/>
          </w:rPr>
          <w:fldChar w:fldCharType="separate"/>
        </w:r>
        <w:r w:rsidR="006A009A">
          <w:rPr>
            <w:noProof/>
            <w:webHidden/>
          </w:rPr>
          <w:t>7</w:t>
        </w:r>
        <w:r w:rsidR="005C40A6">
          <w:rPr>
            <w:noProof/>
            <w:webHidden/>
          </w:rPr>
          <w:fldChar w:fldCharType="end"/>
        </w:r>
      </w:hyperlink>
    </w:p>
    <w:p w14:paraId="484978EF" w14:textId="2D13606F" w:rsidR="005C40A6" w:rsidRDefault="00000000">
      <w:pPr>
        <w:pStyle w:val="TOC3"/>
        <w:tabs>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97" w:history="1">
        <w:r w:rsidR="005C40A6" w:rsidRPr="00EB7D63">
          <w:rPr>
            <w:rStyle w:val="Hyperlink"/>
            <w:noProof/>
          </w:rPr>
          <w:t>3.8.2 International Graduate Teaching Assistants or Associates</w:t>
        </w:r>
        <w:r w:rsidR="005C40A6">
          <w:rPr>
            <w:noProof/>
            <w:webHidden/>
          </w:rPr>
          <w:tab/>
        </w:r>
        <w:r w:rsidR="005C40A6">
          <w:rPr>
            <w:noProof/>
            <w:webHidden/>
          </w:rPr>
          <w:fldChar w:fldCharType="begin"/>
        </w:r>
        <w:r w:rsidR="005C40A6">
          <w:rPr>
            <w:noProof/>
            <w:webHidden/>
          </w:rPr>
          <w:instrText xml:space="preserve"> PAGEREF _Toc240571797 \h </w:instrText>
        </w:r>
        <w:r w:rsidR="005C40A6">
          <w:rPr>
            <w:noProof/>
            <w:webHidden/>
          </w:rPr>
        </w:r>
        <w:r w:rsidR="005C40A6">
          <w:rPr>
            <w:noProof/>
            <w:webHidden/>
          </w:rPr>
          <w:fldChar w:fldCharType="separate"/>
        </w:r>
        <w:r w:rsidR="006A009A">
          <w:rPr>
            <w:noProof/>
            <w:webHidden/>
          </w:rPr>
          <w:t>8</w:t>
        </w:r>
        <w:r w:rsidR="005C40A6">
          <w:rPr>
            <w:noProof/>
            <w:webHidden/>
          </w:rPr>
          <w:fldChar w:fldCharType="end"/>
        </w:r>
      </w:hyperlink>
    </w:p>
    <w:p w14:paraId="45B1546C" w14:textId="230619F2" w:rsidR="005C40A6" w:rsidRDefault="00000000">
      <w:pPr>
        <w:pStyle w:val="TOC3"/>
        <w:tabs>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798" w:history="1">
        <w:r w:rsidR="005C40A6" w:rsidRPr="00EB7D63">
          <w:rPr>
            <w:rStyle w:val="Hyperlink"/>
            <w:noProof/>
          </w:rPr>
          <w:t>3.8.3 Exemptions</w:t>
        </w:r>
        <w:r w:rsidR="005C40A6">
          <w:rPr>
            <w:noProof/>
            <w:webHidden/>
          </w:rPr>
          <w:tab/>
        </w:r>
        <w:r w:rsidR="005C40A6">
          <w:rPr>
            <w:noProof/>
            <w:webHidden/>
          </w:rPr>
          <w:fldChar w:fldCharType="begin"/>
        </w:r>
        <w:r w:rsidR="005C40A6">
          <w:rPr>
            <w:noProof/>
            <w:webHidden/>
          </w:rPr>
          <w:instrText xml:space="preserve"> PAGEREF _Toc240571798 \h </w:instrText>
        </w:r>
        <w:r w:rsidR="005C40A6">
          <w:rPr>
            <w:noProof/>
            <w:webHidden/>
          </w:rPr>
        </w:r>
        <w:r w:rsidR="005C40A6">
          <w:rPr>
            <w:noProof/>
            <w:webHidden/>
          </w:rPr>
          <w:fldChar w:fldCharType="separate"/>
        </w:r>
        <w:r w:rsidR="006A009A">
          <w:rPr>
            <w:noProof/>
            <w:webHidden/>
          </w:rPr>
          <w:t>8</w:t>
        </w:r>
        <w:r w:rsidR="005C40A6">
          <w:rPr>
            <w:noProof/>
            <w:webHidden/>
          </w:rPr>
          <w:fldChar w:fldCharType="end"/>
        </w:r>
      </w:hyperlink>
    </w:p>
    <w:p w14:paraId="3F0086C8" w14:textId="6BD61B92" w:rsidR="005C40A6" w:rsidRDefault="00000000">
      <w:pPr>
        <w:pStyle w:val="TOC1"/>
        <w:tabs>
          <w:tab w:val="left" w:pos="388"/>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799" w:history="1">
        <w:r w:rsidR="005C40A6" w:rsidRPr="00EB7D63">
          <w:rPr>
            <w:rStyle w:val="Hyperlink"/>
            <w:noProof/>
            <w:w w:val="99"/>
          </w:rPr>
          <w:t>4.</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rPr>
          <w:t>ANNUAL REVIEW</w:t>
        </w:r>
        <w:r w:rsidR="005C40A6">
          <w:rPr>
            <w:noProof/>
            <w:webHidden/>
          </w:rPr>
          <w:tab/>
        </w:r>
        <w:r w:rsidR="005C40A6">
          <w:rPr>
            <w:noProof/>
            <w:webHidden/>
          </w:rPr>
          <w:fldChar w:fldCharType="begin"/>
        </w:r>
        <w:r w:rsidR="005C40A6">
          <w:rPr>
            <w:noProof/>
            <w:webHidden/>
          </w:rPr>
          <w:instrText xml:space="preserve"> PAGEREF _Toc240571799 \h </w:instrText>
        </w:r>
        <w:r w:rsidR="005C40A6">
          <w:rPr>
            <w:noProof/>
            <w:webHidden/>
          </w:rPr>
        </w:r>
        <w:r w:rsidR="005C40A6">
          <w:rPr>
            <w:noProof/>
            <w:webHidden/>
          </w:rPr>
          <w:fldChar w:fldCharType="separate"/>
        </w:r>
        <w:r w:rsidR="006A009A">
          <w:rPr>
            <w:noProof/>
            <w:webHidden/>
          </w:rPr>
          <w:t>9</w:t>
        </w:r>
        <w:r w:rsidR="005C40A6">
          <w:rPr>
            <w:noProof/>
            <w:webHidden/>
          </w:rPr>
          <w:fldChar w:fldCharType="end"/>
        </w:r>
      </w:hyperlink>
    </w:p>
    <w:p w14:paraId="123F6E71" w14:textId="02E2125A"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00" w:history="1">
        <w:r w:rsidR="005C40A6" w:rsidRPr="00EB7D63">
          <w:rPr>
            <w:rStyle w:val="Hyperlink"/>
            <w:noProof/>
          </w:rPr>
          <w:t>4.1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Master’s/Doctoral Committee Involvement</w:t>
        </w:r>
        <w:r w:rsidR="005C40A6">
          <w:rPr>
            <w:noProof/>
            <w:webHidden/>
          </w:rPr>
          <w:tab/>
        </w:r>
        <w:r w:rsidR="005C40A6">
          <w:rPr>
            <w:noProof/>
            <w:webHidden/>
          </w:rPr>
          <w:fldChar w:fldCharType="begin"/>
        </w:r>
        <w:r w:rsidR="005C40A6">
          <w:rPr>
            <w:noProof/>
            <w:webHidden/>
          </w:rPr>
          <w:instrText xml:space="preserve"> PAGEREF _Toc240571800 \h </w:instrText>
        </w:r>
        <w:r w:rsidR="005C40A6">
          <w:rPr>
            <w:noProof/>
            <w:webHidden/>
          </w:rPr>
        </w:r>
        <w:r w:rsidR="005C40A6">
          <w:rPr>
            <w:noProof/>
            <w:webHidden/>
          </w:rPr>
          <w:fldChar w:fldCharType="separate"/>
        </w:r>
        <w:r w:rsidR="006A009A">
          <w:rPr>
            <w:noProof/>
            <w:webHidden/>
          </w:rPr>
          <w:t>9</w:t>
        </w:r>
        <w:r w:rsidR="005C40A6">
          <w:rPr>
            <w:noProof/>
            <w:webHidden/>
          </w:rPr>
          <w:fldChar w:fldCharType="end"/>
        </w:r>
      </w:hyperlink>
    </w:p>
    <w:p w14:paraId="267C98FA" w14:textId="6DA6B0FF"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01" w:history="1">
        <w:r w:rsidR="005C40A6" w:rsidRPr="00EB7D63">
          <w:rPr>
            <w:rStyle w:val="Hyperlink"/>
            <w:noProof/>
          </w:rPr>
          <w:t>4.2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Faculty Evaluation of Graduate Students</w:t>
        </w:r>
        <w:r w:rsidR="005C40A6">
          <w:rPr>
            <w:noProof/>
            <w:webHidden/>
          </w:rPr>
          <w:tab/>
        </w:r>
        <w:r w:rsidR="005C40A6">
          <w:rPr>
            <w:noProof/>
            <w:webHidden/>
          </w:rPr>
          <w:fldChar w:fldCharType="begin"/>
        </w:r>
        <w:r w:rsidR="005C40A6">
          <w:rPr>
            <w:noProof/>
            <w:webHidden/>
          </w:rPr>
          <w:instrText xml:space="preserve"> PAGEREF _Toc240571801 \h </w:instrText>
        </w:r>
        <w:r w:rsidR="005C40A6">
          <w:rPr>
            <w:noProof/>
            <w:webHidden/>
          </w:rPr>
        </w:r>
        <w:r w:rsidR="005C40A6">
          <w:rPr>
            <w:noProof/>
            <w:webHidden/>
          </w:rPr>
          <w:fldChar w:fldCharType="separate"/>
        </w:r>
        <w:r w:rsidR="006A009A">
          <w:rPr>
            <w:noProof/>
            <w:webHidden/>
          </w:rPr>
          <w:t>9</w:t>
        </w:r>
        <w:r w:rsidR="005C40A6">
          <w:rPr>
            <w:noProof/>
            <w:webHidden/>
          </w:rPr>
          <w:fldChar w:fldCharType="end"/>
        </w:r>
      </w:hyperlink>
    </w:p>
    <w:p w14:paraId="150583F1" w14:textId="0AA80561" w:rsidR="005C40A6" w:rsidRDefault="00000000">
      <w:pPr>
        <w:pStyle w:val="TOC1"/>
        <w:tabs>
          <w:tab w:val="left" w:pos="388"/>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02" w:history="1">
        <w:r w:rsidR="005C40A6" w:rsidRPr="00EB7D63">
          <w:rPr>
            <w:rStyle w:val="Hyperlink"/>
            <w:noProof/>
            <w:w w:val="99"/>
          </w:rPr>
          <w:t>5.</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rPr>
          <w:t>FINANCIAL</w:t>
        </w:r>
        <w:r w:rsidR="005C40A6" w:rsidRPr="00EB7D63">
          <w:rPr>
            <w:rStyle w:val="Hyperlink"/>
            <w:noProof/>
            <w:spacing w:val="-13"/>
          </w:rPr>
          <w:t xml:space="preserve"> </w:t>
        </w:r>
        <w:r w:rsidR="005C40A6" w:rsidRPr="00EB7D63">
          <w:rPr>
            <w:rStyle w:val="Hyperlink"/>
            <w:noProof/>
            <w:spacing w:val="-2"/>
          </w:rPr>
          <w:t>SUPPORT</w:t>
        </w:r>
        <w:r w:rsidR="005C40A6">
          <w:rPr>
            <w:noProof/>
            <w:webHidden/>
          </w:rPr>
          <w:tab/>
        </w:r>
        <w:r w:rsidR="005C40A6">
          <w:rPr>
            <w:noProof/>
            <w:webHidden/>
          </w:rPr>
          <w:fldChar w:fldCharType="begin"/>
        </w:r>
        <w:r w:rsidR="005C40A6">
          <w:rPr>
            <w:noProof/>
            <w:webHidden/>
          </w:rPr>
          <w:instrText xml:space="preserve"> PAGEREF _Toc240571802 \h </w:instrText>
        </w:r>
        <w:r w:rsidR="005C40A6">
          <w:rPr>
            <w:noProof/>
            <w:webHidden/>
          </w:rPr>
        </w:r>
        <w:r w:rsidR="005C40A6">
          <w:rPr>
            <w:noProof/>
            <w:webHidden/>
          </w:rPr>
          <w:fldChar w:fldCharType="separate"/>
        </w:r>
        <w:r w:rsidR="006A009A">
          <w:rPr>
            <w:noProof/>
            <w:webHidden/>
          </w:rPr>
          <w:t>10</w:t>
        </w:r>
        <w:r w:rsidR="005C40A6">
          <w:rPr>
            <w:noProof/>
            <w:webHidden/>
          </w:rPr>
          <w:fldChar w:fldCharType="end"/>
        </w:r>
      </w:hyperlink>
    </w:p>
    <w:p w14:paraId="0FA37538" w14:textId="23781851"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03" w:history="1">
        <w:r w:rsidR="005C40A6" w:rsidRPr="00EB7D63">
          <w:rPr>
            <w:rStyle w:val="Hyperlink"/>
            <w:rFonts w:ascii="Cambria" w:hAnsi="Cambria"/>
            <w:noProof/>
            <w:w w:val="99"/>
          </w:rPr>
          <w:t>5.1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Graduate</w:t>
        </w:r>
        <w:r w:rsidR="005C40A6" w:rsidRPr="00EB7D63">
          <w:rPr>
            <w:rStyle w:val="Hyperlink"/>
            <w:noProof/>
            <w:spacing w:val="-12"/>
          </w:rPr>
          <w:t xml:space="preserve"> </w:t>
        </w:r>
        <w:r w:rsidR="005C40A6" w:rsidRPr="00EB7D63">
          <w:rPr>
            <w:rStyle w:val="Hyperlink"/>
            <w:noProof/>
          </w:rPr>
          <w:t>Assistantships</w:t>
        </w:r>
        <w:r w:rsidR="005C40A6">
          <w:rPr>
            <w:noProof/>
            <w:webHidden/>
          </w:rPr>
          <w:tab/>
        </w:r>
        <w:r w:rsidR="005C40A6">
          <w:rPr>
            <w:noProof/>
            <w:webHidden/>
          </w:rPr>
          <w:fldChar w:fldCharType="begin"/>
        </w:r>
        <w:r w:rsidR="005C40A6">
          <w:rPr>
            <w:noProof/>
            <w:webHidden/>
          </w:rPr>
          <w:instrText xml:space="preserve"> PAGEREF _Toc240571803 \h </w:instrText>
        </w:r>
        <w:r w:rsidR="005C40A6">
          <w:rPr>
            <w:noProof/>
            <w:webHidden/>
          </w:rPr>
        </w:r>
        <w:r w:rsidR="005C40A6">
          <w:rPr>
            <w:noProof/>
            <w:webHidden/>
          </w:rPr>
          <w:fldChar w:fldCharType="separate"/>
        </w:r>
        <w:r w:rsidR="006A009A">
          <w:rPr>
            <w:noProof/>
            <w:webHidden/>
          </w:rPr>
          <w:t>10</w:t>
        </w:r>
        <w:r w:rsidR="005C40A6">
          <w:rPr>
            <w:noProof/>
            <w:webHidden/>
          </w:rPr>
          <w:fldChar w:fldCharType="end"/>
        </w:r>
      </w:hyperlink>
    </w:p>
    <w:p w14:paraId="0CD48F75" w14:textId="137C8639"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04" w:history="1">
        <w:r w:rsidR="005C40A6" w:rsidRPr="00EB7D63">
          <w:rPr>
            <w:rStyle w:val="Hyperlink"/>
            <w:rFonts w:ascii="Cambria" w:hAnsi="Cambria"/>
            <w:noProof/>
            <w:w w:val="99"/>
          </w:rPr>
          <w:t>5.2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University</w:t>
        </w:r>
        <w:r w:rsidR="005C40A6" w:rsidRPr="00EB7D63">
          <w:rPr>
            <w:rStyle w:val="Hyperlink"/>
            <w:noProof/>
            <w:spacing w:val="-12"/>
          </w:rPr>
          <w:t xml:space="preserve"> Graduate </w:t>
        </w:r>
        <w:r w:rsidR="005C40A6" w:rsidRPr="00EB7D63">
          <w:rPr>
            <w:rStyle w:val="Hyperlink"/>
            <w:noProof/>
          </w:rPr>
          <w:t>Assistantships</w:t>
        </w:r>
        <w:r w:rsidR="005C40A6">
          <w:rPr>
            <w:noProof/>
            <w:webHidden/>
          </w:rPr>
          <w:tab/>
        </w:r>
        <w:r w:rsidR="005C40A6">
          <w:rPr>
            <w:noProof/>
            <w:webHidden/>
          </w:rPr>
          <w:fldChar w:fldCharType="begin"/>
        </w:r>
        <w:r w:rsidR="005C40A6">
          <w:rPr>
            <w:noProof/>
            <w:webHidden/>
          </w:rPr>
          <w:instrText xml:space="preserve"> PAGEREF _Toc240571804 \h </w:instrText>
        </w:r>
        <w:r w:rsidR="005C40A6">
          <w:rPr>
            <w:noProof/>
            <w:webHidden/>
          </w:rPr>
        </w:r>
        <w:r w:rsidR="005C40A6">
          <w:rPr>
            <w:noProof/>
            <w:webHidden/>
          </w:rPr>
          <w:fldChar w:fldCharType="separate"/>
        </w:r>
        <w:r w:rsidR="006A009A">
          <w:rPr>
            <w:noProof/>
            <w:webHidden/>
          </w:rPr>
          <w:t>10</w:t>
        </w:r>
        <w:r w:rsidR="005C40A6">
          <w:rPr>
            <w:noProof/>
            <w:webHidden/>
          </w:rPr>
          <w:fldChar w:fldCharType="end"/>
        </w:r>
      </w:hyperlink>
    </w:p>
    <w:p w14:paraId="51903220" w14:textId="50B80177"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05" w:history="1">
        <w:r w:rsidR="005C40A6" w:rsidRPr="00EB7D63">
          <w:rPr>
            <w:rStyle w:val="Hyperlink"/>
            <w:rFonts w:ascii="Cambria" w:hAnsi="Cambria"/>
            <w:noProof/>
            <w:w w:val="99"/>
          </w:rPr>
          <w:t>5.3</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Departmental</w:t>
        </w:r>
        <w:r w:rsidR="005C40A6" w:rsidRPr="00EB7D63">
          <w:rPr>
            <w:rStyle w:val="Hyperlink"/>
            <w:noProof/>
            <w:spacing w:val="-12"/>
          </w:rPr>
          <w:t xml:space="preserve"> Graduate </w:t>
        </w:r>
        <w:r w:rsidR="005C40A6" w:rsidRPr="00EB7D63">
          <w:rPr>
            <w:rStyle w:val="Hyperlink"/>
            <w:noProof/>
          </w:rPr>
          <w:t>Assistantships</w:t>
        </w:r>
        <w:r w:rsidR="005C40A6">
          <w:rPr>
            <w:noProof/>
            <w:webHidden/>
          </w:rPr>
          <w:tab/>
        </w:r>
        <w:r w:rsidR="005C40A6">
          <w:rPr>
            <w:noProof/>
            <w:webHidden/>
          </w:rPr>
          <w:fldChar w:fldCharType="begin"/>
        </w:r>
        <w:r w:rsidR="005C40A6">
          <w:rPr>
            <w:noProof/>
            <w:webHidden/>
          </w:rPr>
          <w:instrText xml:space="preserve"> PAGEREF _Toc240571805 \h </w:instrText>
        </w:r>
        <w:r w:rsidR="005C40A6">
          <w:rPr>
            <w:noProof/>
            <w:webHidden/>
          </w:rPr>
        </w:r>
        <w:r w:rsidR="005C40A6">
          <w:rPr>
            <w:noProof/>
            <w:webHidden/>
          </w:rPr>
          <w:fldChar w:fldCharType="separate"/>
        </w:r>
        <w:r w:rsidR="006A009A">
          <w:rPr>
            <w:noProof/>
            <w:webHidden/>
          </w:rPr>
          <w:t>10</w:t>
        </w:r>
        <w:r w:rsidR="005C40A6">
          <w:rPr>
            <w:noProof/>
            <w:webHidden/>
          </w:rPr>
          <w:fldChar w:fldCharType="end"/>
        </w:r>
      </w:hyperlink>
    </w:p>
    <w:p w14:paraId="23DFDF6D" w14:textId="7F24F503"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06" w:history="1">
        <w:r w:rsidR="005C40A6" w:rsidRPr="00EB7D63">
          <w:rPr>
            <w:rStyle w:val="Hyperlink"/>
            <w:rFonts w:ascii="Cambria" w:hAnsi="Cambria"/>
            <w:noProof/>
            <w:spacing w:val="-1"/>
          </w:rPr>
          <w:t>5.3.1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Types</w:t>
        </w:r>
        <w:r w:rsidR="005C40A6">
          <w:rPr>
            <w:noProof/>
            <w:webHidden/>
          </w:rPr>
          <w:tab/>
        </w:r>
        <w:r w:rsidR="005C40A6">
          <w:rPr>
            <w:noProof/>
            <w:webHidden/>
          </w:rPr>
          <w:fldChar w:fldCharType="begin"/>
        </w:r>
        <w:r w:rsidR="005C40A6">
          <w:rPr>
            <w:noProof/>
            <w:webHidden/>
          </w:rPr>
          <w:instrText xml:space="preserve"> PAGEREF _Toc240571806 \h </w:instrText>
        </w:r>
        <w:r w:rsidR="005C40A6">
          <w:rPr>
            <w:noProof/>
            <w:webHidden/>
          </w:rPr>
        </w:r>
        <w:r w:rsidR="005C40A6">
          <w:rPr>
            <w:noProof/>
            <w:webHidden/>
          </w:rPr>
          <w:fldChar w:fldCharType="separate"/>
        </w:r>
        <w:r w:rsidR="006A009A">
          <w:rPr>
            <w:noProof/>
            <w:webHidden/>
          </w:rPr>
          <w:t>10</w:t>
        </w:r>
        <w:r w:rsidR="005C40A6">
          <w:rPr>
            <w:noProof/>
            <w:webHidden/>
          </w:rPr>
          <w:fldChar w:fldCharType="end"/>
        </w:r>
      </w:hyperlink>
    </w:p>
    <w:p w14:paraId="5E8B1E5B" w14:textId="56932BC0"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07" w:history="1">
        <w:r w:rsidR="005C40A6" w:rsidRPr="00EB7D63">
          <w:rPr>
            <w:rStyle w:val="Hyperlink"/>
            <w:rFonts w:ascii="Cambria" w:hAnsi="Cambria"/>
            <w:noProof/>
            <w:spacing w:val="-1"/>
          </w:rPr>
          <w:t>5.3.2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Application &amp; Deadline</w:t>
        </w:r>
        <w:r w:rsidR="005C40A6">
          <w:rPr>
            <w:noProof/>
            <w:webHidden/>
          </w:rPr>
          <w:tab/>
        </w:r>
        <w:r w:rsidR="005C40A6">
          <w:rPr>
            <w:noProof/>
            <w:webHidden/>
          </w:rPr>
          <w:fldChar w:fldCharType="begin"/>
        </w:r>
        <w:r w:rsidR="005C40A6">
          <w:rPr>
            <w:noProof/>
            <w:webHidden/>
          </w:rPr>
          <w:instrText xml:space="preserve"> PAGEREF _Toc240571807 \h </w:instrText>
        </w:r>
        <w:r w:rsidR="005C40A6">
          <w:rPr>
            <w:noProof/>
            <w:webHidden/>
          </w:rPr>
        </w:r>
        <w:r w:rsidR="005C40A6">
          <w:rPr>
            <w:noProof/>
            <w:webHidden/>
          </w:rPr>
          <w:fldChar w:fldCharType="separate"/>
        </w:r>
        <w:r w:rsidR="006A009A">
          <w:rPr>
            <w:noProof/>
            <w:webHidden/>
          </w:rPr>
          <w:t>10</w:t>
        </w:r>
        <w:r w:rsidR="005C40A6">
          <w:rPr>
            <w:noProof/>
            <w:webHidden/>
          </w:rPr>
          <w:fldChar w:fldCharType="end"/>
        </w:r>
      </w:hyperlink>
    </w:p>
    <w:p w14:paraId="1A186705" w14:textId="5D0B0E4F"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08" w:history="1">
        <w:r w:rsidR="005C40A6" w:rsidRPr="00EB7D63">
          <w:rPr>
            <w:rStyle w:val="Hyperlink"/>
            <w:rFonts w:ascii="Cambria" w:hAnsi="Cambria"/>
            <w:noProof/>
            <w:spacing w:val="-1"/>
          </w:rPr>
          <w:t>5.3.3</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Term Limits</w:t>
        </w:r>
        <w:r w:rsidR="005C40A6">
          <w:rPr>
            <w:noProof/>
            <w:webHidden/>
          </w:rPr>
          <w:tab/>
        </w:r>
        <w:r w:rsidR="005C40A6">
          <w:rPr>
            <w:noProof/>
            <w:webHidden/>
          </w:rPr>
          <w:fldChar w:fldCharType="begin"/>
        </w:r>
        <w:r w:rsidR="005C40A6">
          <w:rPr>
            <w:noProof/>
            <w:webHidden/>
          </w:rPr>
          <w:instrText xml:space="preserve"> PAGEREF _Toc240571808 \h </w:instrText>
        </w:r>
        <w:r w:rsidR="005C40A6">
          <w:rPr>
            <w:noProof/>
            <w:webHidden/>
          </w:rPr>
        </w:r>
        <w:r w:rsidR="005C40A6">
          <w:rPr>
            <w:noProof/>
            <w:webHidden/>
          </w:rPr>
          <w:fldChar w:fldCharType="separate"/>
        </w:r>
        <w:r w:rsidR="006A009A">
          <w:rPr>
            <w:noProof/>
            <w:webHidden/>
          </w:rPr>
          <w:t>11</w:t>
        </w:r>
        <w:r w:rsidR="005C40A6">
          <w:rPr>
            <w:noProof/>
            <w:webHidden/>
          </w:rPr>
          <w:fldChar w:fldCharType="end"/>
        </w:r>
      </w:hyperlink>
    </w:p>
    <w:p w14:paraId="3534FC1D" w14:textId="49202C91"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09" w:history="1">
        <w:r w:rsidR="005C40A6" w:rsidRPr="00EB7D63">
          <w:rPr>
            <w:rStyle w:val="Hyperlink"/>
            <w:rFonts w:ascii="Cambria" w:hAnsi="Cambria"/>
            <w:noProof/>
            <w:spacing w:val="-1"/>
          </w:rPr>
          <w:t>5.3.4</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Eligibility</w:t>
        </w:r>
        <w:r w:rsidR="005C40A6">
          <w:rPr>
            <w:noProof/>
            <w:webHidden/>
          </w:rPr>
          <w:tab/>
        </w:r>
        <w:r w:rsidR="005C40A6">
          <w:rPr>
            <w:noProof/>
            <w:webHidden/>
          </w:rPr>
          <w:fldChar w:fldCharType="begin"/>
        </w:r>
        <w:r w:rsidR="005C40A6">
          <w:rPr>
            <w:noProof/>
            <w:webHidden/>
          </w:rPr>
          <w:instrText xml:space="preserve"> PAGEREF _Toc240571809 \h </w:instrText>
        </w:r>
        <w:r w:rsidR="005C40A6">
          <w:rPr>
            <w:noProof/>
            <w:webHidden/>
          </w:rPr>
        </w:r>
        <w:r w:rsidR="005C40A6">
          <w:rPr>
            <w:noProof/>
            <w:webHidden/>
          </w:rPr>
          <w:fldChar w:fldCharType="separate"/>
        </w:r>
        <w:r w:rsidR="006A009A">
          <w:rPr>
            <w:noProof/>
            <w:webHidden/>
          </w:rPr>
          <w:t>11</w:t>
        </w:r>
        <w:r w:rsidR="005C40A6">
          <w:rPr>
            <w:noProof/>
            <w:webHidden/>
          </w:rPr>
          <w:fldChar w:fldCharType="end"/>
        </w:r>
      </w:hyperlink>
    </w:p>
    <w:p w14:paraId="4CB8C172" w14:textId="19977069"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10" w:history="1">
        <w:r w:rsidR="005C40A6" w:rsidRPr="00EB7D63">
          <w:rPr>
            <w:rStyle w:val="Hyperlink"/>
            <w:rFonts w:ascii="Cambria" w:hAnsi="Cambria"/>
            <w:noProof/>
            <w:spacing w:val="-1"/>
          </w:rPr>
          <w:t>5.3.5</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Workload &amp; Work Schedules</w:t>
        </w:r>
        <w:r w:rsidR="005C40A6">
          <w:rPr>
            <w:noProof/>
            <w:webHidden/>
          </w:rPr>
          <w:tab/>
        </w:r>
        <w:r w:rsidR="005C40A6">
          <w:rPr>
            <w:noProof/>
            <w:webHidden/>
          </w:rPr>
          <w:fldChar w:fldCharType="begin"/>
        </w:r>
        <w:r w:rsidR="005C40A6">
          <w:rPr>
            <w:noProof/>
            <w:webHidden/>
          </w:rPr>
          <w:instrText xml:space="preserve"> PAGEREF _Toc240571810 \h </w:instrText>
        </w:r>
        <w:r w:rsidR="005C40A6">
          <w:rPr>
            <w:noProof/>
            <w:webHidden/>
          </w:rPr>
        </w:r>
        <w:r w:rsidR="005C40A6">
          <w:rPr>
            <w:noProof/>
            <w:webHidden/>
          </w:rPr>
          <w:fldChar w:fldCharType="separate"/>
        </w:r>
        <w:r w:rsidR="006A009A">
          <w:rPr>
            <w:noProof/>
            <w:webHidden/>
          </w:rPr>
          <w:t>11</w:t>
        </w:r>
        <w:r w:rsidR="005C40A6">
          <w:rPr>
            <w:noProof/>
            <w:webHidden/>
          </w:rPr>
          <w:fldChar w:fldCharType="end"/>
        </w:r>
      </w:hyperlink>
    </w:p>
    <w:p w14:paraId="66E2153E" w14:textId="22C92597"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11" w:history="1">
        <w:r w:rsidR="005C40A6" w:rsidRPr="00EB7D63">
          <w:rPr>
            <w:rStyle w:val="Hyperlink"/>
            <w:rFonts w:ascii="Cambria" w:hAnsi="Cambria"/>
            <w:noProof/>
            <w:spacing w:val="-1"/>
          </w:rPr>
          <w:t>5.3.6</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Courseload</w:t>
        </w:r>
        <w:r w:rsidR="005C40A6">
          <w:rPr>
            <w:noProof/>
            <w:webHidden/>
          </w:rPr>
          <w:tab/>
        </w:r>
        <w:r w:rsidR="005C40A6">
          <w:rPr>
            <w:noProof/>
            <w:webHidden/>
          </w:rPr>
          <w:fldChar w:fldCharType="begin"/>
        </w:r>
        <w:r w:rsidR="005C40A6">
          <w:rPr>
            <w:noProof/>
            <w:webHidden/>
          </w:rPr>
          <w:instrText xml:space="preserve"> PAGEREF _Toc240571811 \h </w:instrText>
        </w:r>
        <w:r w:rsidR="005C40A6">
          <w:rPr>
            <w:noProof/>
            <w:webHidden/>
          </w:rPr>
        </w:r>
        <w:r w:rsidR="005C40A6">
          <w:rPr>
            <w:noProof/>
            <w:webHidden/>
          </w:rPr>
          <w:fldChar w:fldCharType="separate"/>
        </w:r>
        <w:r w:rsidR="006A009A">
          <w:rPr>
            <w:noProof/>
            <w:webHidden/>
          </w:rPr>
          <w:t>12</w:t>
        </w:r>
        <w:r w:rsidR="005C40A6">
          <w:rPr>
            <w:noProof/>
            <w:webHidden/>
          </w:rPr>
          <w:fldChar w:fldCharType="end"/>
        </w:r>
      </w:hyperlink>
    </w:p>
    <w:p w14:paraId="0A55DBC5" w14:textId="243DF62B"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12" w:history="1">
        <w:r w:rsidR="005C40A6" w:rsidRPr="00EB7D63">
          <w:rPr>
            <w:rStyle w:val="Hyperlink"/>
            <w:rFonts w:ascii="Cambria" w:hAnsi="Cambria"/>
            <w:noProof/>
            <w:w w:val="99"/>
          </w:rPr>
          <w:t>5.4</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Loans</w:t>
        </w:r>
        <w:r w:rsidR="005C40A6">
          <w:rPr>
            <w:noProof/>
            <w:webHidden/>
          </w:rPr>
          <w:tab/>
        </w:r>
        <w:r w:rsidR="005C40A6">
          <w:rPr>
            <w:noProof/>
            <w:webHidden/>
          </w:rPr>
          <w:fldChar w:fldCharType="begin"/>
        </w:r>
        <w:r w:rsidR="005C40A6">
          <w:rPr>
            <w:noProof/>
            <w:webHidden/>
          </w:rPr>
          <w:instrText xml:space="preserve"> PAGEREF _Toc240571812 \h </w:instrText>
        </w:r>
        <w:r w:rsidR="005C40A6">
          <w:rPr>
            <w:noProof/>
            <w:webHidden/>
          </w:rPr>
        </w:r>
        <w:r w:rsidR="005C40A6">
          <w:rPr>
            <w:noProof/>
            <w:webHidden/>
          </w:rPr>
          <w:fldChar w:fldCharType="separate"/>
        </w:r>
        <w:r w:rsidR="006A009A">
          <w:rPr>
            <w:noProof/>
            <w:webHidden/>
          </w:rPr>
          <w:t>12</w:t>
        </w:r>
        <w:r w:rsidR="005C40A6">
          <w:rPr>
            <w:noProof/>
            <w:webHidden/>
          </w:rPr>
          <w:fldChar w:fldCharType="end"/>
        </w:r>
      </w:hyperlink>
    </w:p>
    <w:p w14:paraId="1ADCCBCB" w14:textId="094DBF26"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13" w:history="1">
        <w:r w:rsidR="005C40A6" w:rsidRPr="00EB7D63">
          <w:rPr>
            <w:rStyle w:val="Hyperlink"/>
            <w:rFonts w:ascii="Cambria" w:hAnsi="Cambria"/>
            <w:noProof/>
            <w:w w:val="99"/>
          </w:rPr>
          <w:t>5.5</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Graduate School Fellowships &amp; Awards</w:t>
        </w:r>
        <w:r w:rsidR="005C40A6">
          <w:rPr>
            <w:noProof/>
            <w:webHidden/>
          </w:rPr>
          <w:tab/>
        </w:r>
        <w:r w:rsidR="005C40A6">
          <w:rPr>
            <w:noProof/>
            <w:webHidden/>
          </w:rPr>
          <w:fldChar w:fldCharType="begin"/>
        </w:r>
        <w:r w:rsidR="005C40A6">
          <w:rPr>
            <w:noProof/>
            <w:webHidden/>
          </w:rPr>
          <w:instrText xml:space="preserve"> PAGEREF _Toc240571813 \h </w:instrText>
        </w:r>
        <w:r w:rsidR="005C40A6">
          <w:rPr>
            <w:noProof/>
            <w:webHidden/>
          </w:rPr>
        </w:r>
        <w:r w:rsidR="005C40A6">
          <w:rPr>
            <w:noProof/>
            <w:webHidden/>
          </w:rPr>
          <w:fldChar w:fldCharType="separate"/>
        </w:r>
        <w:r w:rsidR="006A009A">
          <w:rPr>
            <w:noProof/>
            <w:webHidden/>
          </w:rPr>
          <w:t>12</w:t>
        </w:r>
        <w:r w:rsidR="005C40A6">
          <w:rPr>
            <w:noProof/>
            <w:webHidden/>
          </w:rPr>
          <w:fldChar w:fldCharType="end"/>
        </w:r>
      </w:hyperlink>
    </w:p>
    <w:p w14:paraId="2382D934" w14:textId="624DB2C1"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14" w:history="1">
        <w:r w:rsidR="005C40A6" w:rsidRPr="00EB7D63">
          <w:rPr>
            <w:rStyle w:val="Hyperlink"/>
            <w:rFonts w:ascii="Cambria" w:hAnsi="Cambria"/>
            <w:noProof/>
            <w:spacing w:val="-1"/>
          </w:rPr>
          <w:t>5.5.1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Research Fellowships</w:t>
        </w:r>
        <w:r w:rsidR="005C40A6">
          <w:rPr>
            <w:noProof/>
            <w:webHidden/>
          </w:rPr>
          <w:tab/>
        </w:r>
        <w:r w:rsidR="005C40A6">
          <w:rPr>
            <w:noProof/>
            <w:webHidden/>
          </w:rPr>
          <w:fldChar w:fldCharType="begin"/>
        </w:r>
        <w:r w:rsidR="005C40A6">
          <w:rPr>
            <w:noProof/>
            <w:webHidden/>
          </w:rPr>
          <w:instrText xml:space="preserve"> PAGEREF _Toc240571814 \h </w:instrText>
        </w:r>
        <w:r w:rsidR="005C40A6">
          <w:rPr>
            <w:noProof/>
            <w:webHidden/>
          </w:rPr>
        </w:r>
        <w:r w:rsidR="005C40A6">
          <w:rPr>
            <w:noProof/>
            <w:webHidden/>
          </w:rPr>
          <w:fldChar w:fldCharType="separate"/>
        </w:r>
        <w:r w:rsidR="006A009A">
          <w:rPr>
            <w:noProof/>
            <w:webHidden/>
          </w:rPr>
          <w:t>12</w:t>
        </w:r>
        <w:r w:rsidR="005C40A6">
          <w:rPr>
            <w:noProof/>
            <w:webHidden/>
          </w:rPr>
          <w:fldChar w:fldCharType="end"/>
        </w:r>
      </w:hyperlink>
    </w:p>
    <w:p w14:paraId="6DD36B0B" w14:textId="0AACBFC6"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15" w:history="1">
        <w:r w:rsidR="005C40A6" w:rsidRPr="00EB7D63">
          <w:rPr>
            <w:rStyle w:val="Hyperlink"/>
            <w:rFonts w:ascii="Cambria" w:hAnsi="Cambria"/>
            <w:noProof/>
            <w:spacing w:val="-1"/>
          </w:rPr>
          <w:t>5.5.2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Travel Awards</w:t>
        </w:r>
        <w:r w:rsidR="005C40A6">
          <w:rPr>
            <w:noProof/>
            <w:webHidden/>
          </w:rPr>
          <w:tab/>
        </w:r>
        <w:r w:rsidR="005C40A6">
          <w:rPr>
            <w:noProof/>
            <w:webHidden/>
          </w:rPr>
          <w:fldChar w:fldCharType="begin"/>
        </w:r>
        <w:r w:rsidR="005C40A6">
          <w:rPr>
            <w:noProof/>
            <w:webHidden/>
          </w:rPr>
          <w:instrText xml:space="preserve"> PAGEREF _Toc240571815 \h </w:instrText>
        </w:r>
        <w:r w:rsidR="005C40A6">
          <w:rPr>
            <w:noProof/>
            <w:webHidden/>
          </w:rPr>
        </w:r>
        <w:r w:rsidR="005C40A6">
          <w:rPr>
            <w:noProof/>
            <w:webHidden/>
          </w:rPr>
          <w:fldChar w:fldCharType="separate"/>
        </w:r>
        <w:r w:rsidR="006A009A">
          <w:rPr>
            <w:noProof/>
            <w:webHidden/>
          </w:rPr>
          <w:t>12</w:t>
        </w:r>
        <w:r w:rsidR="005C40A6">
          <w:rPr>
            <w:noProof/>
            <w:webHidden/>
          </w:rPr>
          <w:fldChar w:fldCharType="end"/>
        </w:r>
      </w:hyperlink>
    </w:p>
    <w:p w14:paraId="62BE65F4" w14:textId="3236BF50"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16" w:history="1">
        <w:r w:rsidR="005C40A6" w:rsidRPr="00EB7D63">
          <w:rPr>
            <w:rStyle w:val="Hyperlink"/>
            <w:rFonts w:ascii="Cambria" w:hAnsi="Cambria"/>
            <w:noProof/>
            <w:w w:val="99"/>
          </w:rPr>
          <w:t>5.6</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Departmental Professional Development Scholarships &amp; Awards</w:t>
        </w:r>
        <w:r w:rsidR="005C40A6">
          <w:rPr>
            <w:noProof/>
            <w:webHidden/>
          </w:rPr>
          <w:tab/>
        </w:r>
        <w:r w:rsidR="005C40A6">
          <w:rPr>
            <w:noProof/>
            <w:webHidden/>
          </w:rPr>
          <w:fldChar w:fldCharType="begin"/>
        </w:r>
        <w:r w:rsidR="005C40A6">
          <w:rPr>
            <w:noProof/>
            <w:webHidden/>
          </w:rPr>
          <w:instrText xml:space="preserve"> PAGEREF _Toc240571816 \h </w:instrText>
        </w:r>
        <w:r w:rsidR="005C40A6">
          <w:rPr>
            <w:noProof/>
            <w:webHidden/>
          </w:rPr>
        </w:r>
        <w:r w:rsidR="005C40A6">
          <w:rPr>
            <w:noProof/>
            <w:webHidden/>
          </w:rPr>
          <w:fldChar w:fldCharType="separate"/>
        </w:r>
        <w:r w:rsidR="006A009A">
          <w:rPr>
            <w:noProof/>
            <w:webHidden/>
          </w:rPr>
          <w:t>12</w:t>
        </w:r>
        <w:r w:rsidR="005C40A6">
          <w:rPr>
            <w:noProof/>
            <w:webHidden/>
          </w:rPr>
          <w:fldChar w:fldCharType="end"/>
        </w:r>
      </w:hyperlink>
    </w:p>
    <w:p w14:paraId="3D5A1D21" w14:textId="79D5FD29"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17" w:history="1">
        <w:r w:rsidR="005C40A6" w:rsidRPr="00EB7D63">
          <w:rPr>
            <w:rStyle w:val="Hyperlink"/>
            <w:rFonts w:ascii="Cambria" w:hAnsi="Cambria"/>
            <w:noProof/>
            <w:spacing w:val="-1"/>
          </w:rPr>
          <w:t>5.6.1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Charles H. Faulkner Travel Award</w:t>
        </w:r>
        <w:r w:rsidR="005C40A6">
          <w:rPr>
            <w:noProof/>
            <w:webHidden/>
          </w:rPr>
          <w:tab/>
        </w:r>
        <w:r w:rsidR="005C40A6">
          <w:rPr>
            <w:noProof/>
            <w:webHidden/>
          </w:rPr>
          <w:fldChar w:fldCharType="begin"/>
        </w:r>
        <w:r w:rsidR="005C40A6">
          <w:rPr>
            <w:noProof/>
            <w:webHidden/>
          </w:rPr>
          <w:instrText xml:space="preserve"> PAGEREF _Toc240571817 \h </w:instrText>
        </w:r>
        <w:r w:rsidR="005C40A6">
          <w:rPr>
            <w:noProof/>
            <w:webHidden/>
          </w:rPr>
        </w:r>
        <w:r w:rsidR="005C40A6">
          <w:rPr>
            <w:noProof/>
            <w:webHidden/>
          </w:rPr>
          <w:fldChar w:fldCharType="separate"/>
        </w:r>
        <w:r w:rsidR="006A009A">
          <w:rPr>
            <w:noProof/>
            <w:webHidden/>
          </w:rPr>
          <w:t>12</w:t>
        </w:r>
        <w:r w:rsidR="005C40A6">
          <w:rPr>
            <w:noProof/>
            <w:webHidden/>
          </w:rPr>
          <w:fldChar w:fldCharType="end"/>
        </w:r>
      </w:hyperlink>
    </w:p>
    <w:p w14:paraId="451C4C83" w14:textId="2CDA4EAA"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18" w:history="1">
        <w:r w:rsidR="005C40A6" w:rsidRPr="00EB7D63">
          <w:rPr>
            <w:rStyle w:val="Hyperlink"/>
            <w:rFonts w:ascii="Cambria" w:hAnsi="Cambria"/>
            <w:noProof/>
            <w:spacing w:val="-1"/>
          </w:rPr>
          <w:t>5.6.2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Kneberg/Lewis Scholarship</w:t>
        </w:r>
        <w:r w:rsidR="005C40A6">
          <w:rPr>
            <w:noProof/>
            <w:webHidden/>
          </w:rPr>
          <w:tab/>
        </w:r>
        <w:r w:rsidR="005C40A6">
          <w:rPr>
            <w:noProof/>
            <w:webHidden/>
          </w:rPr>
          <w:fldChar w:fldCharType="begin"/>
        </w:r>
        <w:r w:rsidR="005C40A6">
          <w:rPr>
            <w:noProof/>
            <w:webHidden/>
          </w:rPr>
          <w:instrText xml:space="preserve"> PAGEREF _Toc240571818 \h </w:instrText>
        </w:r>
        <w:r w:rsidR="005C40A6">
          <w:rPr>
            <w:noProof/>
            <w:webHidden/>
          </w:rPr>
        </w:r>
        <w:r w:rsidR="005C40A6">
          <w:rPr>
            <w:noProof/>
            <w:webHidden/>
          </w:rPr>
          <w:fldChar w:fldCharType="separate"/>
        </w:r>
        <w:r w:rsidR="006A009A">
          <w:rPr>
            <w:noProof/>
            <w:webHidden/>
          </w:rPr>
          <w:t>13</w:t>
        </w:r>
        <w:r w:rsidR="005C40A6">
          <w:rPr>
            <w:noProof/>
            <w:webHidden/>
          </w:rPr>
          <w:fldChar w:fldCharType="end"/>
        </w:r>
      </w:hyperlink>
    </w:p>
    <w:p w14:paraId="69B0090A" w14:textId="3917F587"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19" w:history="1">
        <w:r w:rsidR="005C40A6" w:rsidRPr="00EB7D63">
          <w:rPr>
            <w:rStyle w:val="Hyperlink"/>
            <w:rFonts w:ascii="Cambria" w:hAnsi="Cambria"/>
            <w:noProof/>
            <w:spacing w:val="-1"/>
          </w:rPr>
          <w:t>5.6.3</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Patricia Black Scholarship</w:t>
        </w:r>
        <w:r w:rsidR="005C40A6">
          <w:rPr>
            <w:noProof/>
            <w:webHidden/>
          </w:rPr>
          <w:tab/>
        </w:r>
        <w:r w:rsidR="005C40A6">
          <w:rPr>
            <w:noProof/>
            <w:webHidden/>
          </w:rPr>
          <w:fldChar w:fldCharType="begin"/>
        </w:r>
        <w:r w:rsidR="005C40A6">
          <w:rPr>
            <w:noProof/>
            <w:webHidden/>
          </w:rPr>
          <w:instrText xml:space="preserve"> PAGEREF _Toc240571819 \h </w:instrText>
        </w:r>
        <w:r w:rsidR="005C40A6">
          <w:rPr>
            <w:noProof/>
            <w:webHidden/>
          </w:rPr>
        </w:r>
        <w:r w:rsidR="005C40A6">
          <w:rPr>
            <w:noProof/>
            <w:webHidden/>
          </w:rPr>
          <w:fldChar w:fldCharType="separate"/>
        </w:r>
        <w:r w:rsidR="006A009A">
          <w:rPr>
            <w:noProof/>
            <w:webHidden/>
          </w:rPr>
          <w:t>13</w:t>
        </w:r>
        <w:r w:rsidR="005C40A6">
          <w:rPr>
            <w:noProof/>
            <w:webHidden/>
          </w:rPr>
          <w:fldChar w:fldCharType="end"/>
        </w:r>
      </w:hyperlink>
    </w:p>
    <w:p w14:paraId="2157C177" w14:textId="2D5FB656"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20" w:history="1">
        <w:r w:rsidR="005C40A6" w:rsidRPr="00EB7D63">
          <w:rPr>
            <w:rStyle w:val="Hyperlink"/>
            <w:rFonts w:ascii="Cambria" w:hAnsi="Cambria"/>
            <w:noProof/>
            <w:spacing w:val="-1"/>
          </w:rPr>
          <w:t>5.6.4</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William M. Bass Endowment Fund</w:t>
        </w:r>
        <w:r w:rsidR="005C40A6">
          <w:rPr>
            <w:noProof/>
            <w:webHidden/>
          </w:rPr>
          <w:tab/>
        </w:r>
        <w:r w:rsidR="005C40A6">
          <w:rPr>
            <w:noProof/>
            <w:webHidden/>
          </w:rPr>
          <w:fldChar w:fldCharType="begin"/>
        </w:r>
        <w:r w:rsidR="005C40A6">
          <w:rPr>
            <w:noProof/>
            <w:webHidden/>
          </w:rPr>
          <w:instrText xml:space="preserve"> PAGEREF _Toc240571820 \h </w:instrText>
        </w:r>
        <w:r w:rsidR="005C40A6">
          <w:rPr>
            <w:noProof/>
            <w:webHidden/>
          </w:rPr>
        </w:r>
        <w:r w:rsidR="005C40A6">
          <w:rPr>
            <w:noProof/>
            <w:webHidden/>
          </w:rPr>
          <w:fldChar w:fldCharType="separate"/>
        </w:r>
        <w:r w:rsidR="006A009A">
          <w:rPr>
            <w:noProof/>
            <w:webHidden/>
          </w:rPr>
          <w:t>13</w:t>
        </w:r>
        <w:r w:rsidR="005C40A6">
          <w:rPr>
            <w:noProof/>
            <w:webHidden/>
          </w:rPr>
          <w:fldChar w:fldCharType="end"/>
        </w:r>
      </w:hyperlink>
    </w:p>
    <w:p w14:paraId="3EA5BD3C" w14:textId="56B9C04B"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21" w:history="1">
        <w:r w:rsidR="005C40A6" w:rsidRPr="00EB7D63">
          <w:rPr>
            <w:rStyle w:val="Hyperlink"/>
            <w:rFonts w:ascii="Cambria" w:hAnsi="Cambria"/>
            <w:noProof/>
            <w:spacing w:val="-1"/>
          </w:rPr>
          <w:t>5.6.5</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Simon Beckett Student Paper Prize</w:t>
        </w:r>
        <w:r w:rsidR="005C40A6">
          <w:rPr>
            <w:noProof/>
            <w:webHidden/>
          </w:rPr>
          <w:tab/>
        </w:r>
        <w:r w:rsidR="005C40A6">
          <w:rPr>
            <w:noProof/>
            <w:webHidden/>
          </w:rPr>
          <w:fldChar w:fldCharType="begin"/>
        </w:r>
        <w:r w:rsidR="005C40A6">
          <w:rPr>
            <w:noProof/>
            <w:webHidden/>
          </w:rPr>
          <w:instrText xml:space="preserve"> PAGEREF _Toc240571821 \h </w:instrText>
        </w:r>
        <w:r w:rsidR="005C40A6">
          <w:rPr>
            <w:noProof/>
            <w:webHidden/>
          </w:rPr>
        </w:r>
        <w:r w:rsidR="005C40A6">
          <w:rPr>
            <w:noProof/>
            <w:webHidden/>
          </w:rPr>
          <w:fldChar w:fldCharType="separate"/>
        </w:r>
        <w:r w:rsidR="006A009A">
          <w:rPr>
            <w:noProof/>
            <w:webHidden/>
          </w:rPr>
          <w:t>13</w:t>
        </w:r>
        <w:r w:rsidR="005C40A6">
          <w:rPr>
            <w:noProof/>
            <w:webHidden/>
          </w:rPr>
          <w:fldChar w:fldCharType="end"/>
        </w:r>
      </w:hyperlink>
    </w:p>
    <w:p w14:paraId="775979D0" w14:textId="0427F242"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22" w:history="1">
        <w:r w:rsidR="005C40A6" w:rsidRPr="00EB7D63">
          <w:rPr>
            <w:rStyle w:val="Hyperlink"/>
            <w:rFonts w:ascii="Cambria" w:hAnsi="Cambria"/>
            <w:noProof/>
            <w:spacing w:val="-1"/>
          </w:rPr>
          <w:t>5.6.6</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Walter Leitner Award</w:t>
        </w:r>
        <w:r w:rsidR="005C40A6">
          <w:rPr>
            <w:noProof/>
            <w:webHidden/>
          </w:rPr>
          <w:tab/>
        </w:r>
        <w:r w:rsidR="005C40A6">
          <w:rPr>
            <w:noProof/>
            <w:webHidden/>
          </w:rPr>
          <w:fldChar w:fldCharType="begin"/>
        </w:r>
        <w:r w:rsidR="005C40A6">
          <w:rPr>
            <w:noProof/>
            <w:webHidden/>
          </w:rPr>
          <w:instrText xml:space="preserve"> PAGEREF _Toc240571822 \h </w:instrText>
        </w:r>
        <w:r w:rsidR="005C40A6">
          <w:rPr>
            <w:noProof/>
            <w:webHidden/>
          </w:rPr>
        </w:r>
        <w:r w:rsidR="005C40A6">
          <w:rPr>
            <w:noProof/>
            <w:webHidden/>
          </w:rPr>
          <w:fldChar w:fldCharType="separate"/>
        </w:r>
        <w:r w:rsidR="006A009A">
          <w:rPr>
            <w:noProof/>
            <w:webHidden/>
          </w:rPr>
          <w:t>13</w:t>
        </w:r>
        <w:r w:rsidR="005C40A6">
          <w:rPr>
            <w:noProof/>
            <w:webHidden/>
          </w:rPr>
          <w:fldChar w:fldCharType="end"/>
        </w:r>
      </w:hyperlink>
    </w:p>
    <w:p w14:paraId="3EA32AA8" w14:textId="1C3FAB41"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23" w:history="1">
        <w:r w:rsidR="005C40A6" w:rsidRPr="00EB7D63">
          <w:rPr>
            <w:rStyle w:val="Hyperlink"/>
            <w:rFonts w:ascii="Cambria" w:hAnsi="Cambria"/>
            <w:noProof/>
            <w:w w:val="99"/>
          </w:rPr>
          <w:t>5.7</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University &amp; External Professional Development Fellowships &amp; Awards</w:t>
        </w:r>
        <w:r w:rsidR="005C40A6">
          <w:rPr>
            <w:noProof/>
            <w:webHidden/>
          </w:rPr>
          <w:tab/>
        </w:r>
        <w:r w:rsidR="005C40A6">
          <w:rPr>
            <w:noProof/>
            <w:webHidden/>
          </w:rPr>
          <w:fldChar w:fldCharType="begin"/>
        </w:r>
        <w:r w:rsidR="005C40A6">
          <w:rPr>
            <w:noProof/>
            <w:webHidden/>
          </w:rPr>
          <w:instrText xml:space="preserve"> PAGEREF _Toc240571823 \h </w:instrText>
        </w:r>
        <w:r w:rsidR="005C40A6">
          <w:rPr>
            <w:noProof/>
            <w:webHidden/>
          </w:rPr>
        </w:r>
        <w:r w:rsidR="005C40A6">
          <w:rPr>
            <w:noProof/>
            <w:webHidden/>
          </w:rPr>
          <w:fldChar w:fldCharType="separate"/>
        </w:r>
        <w:r w:rsidR="006A009A">
          <w:rPr>
            <w:noProof/>
            <w:webHidden/>
          </w:rPr>
          <w:t>13</w:t>
        </w:r>
        <w:r w:rsidR="005C40A6">
          <w:rPr>
            <w:noProof/>
            <w:webHidden/>
          </w:rPr>
          <w:fldChar w:fldCharType="end"/>
        </w:r>
      </w:hyperlink>
    </w:p>
    <w:p w14:paraId="14A83FE2" w14:textId="0D58DB97" w:rsidR="005C40A6" w:rsidRDefault="00000000">
      <w:pPr>
        <w:pStyle w:val="TOC1"/>
        <w:tabs>
          <w:tab w:val="left" w:pos="388"/>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24" w:history="1">
        <w:r w:rsidR="005C40A6" w:rsidRPr="00EB7D63">
          <w:rPr>
            <w:rStyle w:val="Hyperlink"/>
            <w:noProof/>
            <w:w w:val="99"/>
          </w:rPr>
          <w:t>6.</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rPr>
          <w:t>REGISTRATION &amp; ADVISING</w:t>
        </w:r>
        <w:r w:rsidR="005C40A6">
          <w:rPr>
            <w:noProof/>
            <w:webHidden/>
          </w:rPr>
          <w:tab/>
        </w:r>
        <w:r w:rsidR="005C40A6">
          <w:rPr>
            <w:noProof/>
            <w:webHidden/>
          </w:rPr>
          <w:fldChar w:fldCharType="begin"/>
        </w:r>
        <w:r w:rsidR="005C40A6">
          <w:rPr>
            <w:noProof/>
            <w:webHidden/>
          </w:rPr>
          <w:instrText xml:space="preserve"> PAGEREF _Toc240571824 \h </w:instrText>
        </w:r>
        <w:r w:rsidR="005C40A6">
          <w:rPr>
            <w:noProof/>
            <w:webHidden/>
          </w:rPr>
        </w:r>
        <w:r w:rsidR="005C40A6">
          <w:rPr>
            <w:noProof/>
            <w:webHidden/>
          </w:rPr>
          <w:fldChar w:fldCharType="separate"/>
        </w:r>
        <w:r w:rsidR="006A009A">
          <w:rPr>
            <w:noProof/>
            <w:webHidden/>
          </w:rPr>
          <w:t>14</w:t>
        </w:r>
        <w:r w:rsidR="005C40A6">
          <w:rPr>
            <w:noProof/>
            <w:webHidden/>
          </w:rPr>
          <w:fldChar w:fldCharType="end"/>
        </w:r>
      </w:hyperlink>
    </w:p>
    <w:p w14:paraId="15A77435" w14:textId="2D0B3A60"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25" w:history="1">
        <w:r w:rsidR="005C40A6" w:rsidRPr="00EB7D63">
          <w:rPr>
            <w:rStyle w:val="Hyperlink"/>
            <w:rFonts w:ascii="Cambria" w:hAnsi="Cambria"/>
            <w:noProof/>
            <w:w w:val="99"/>
          </w:rPr>
          <w:t>6.1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Incoming Graduate Students</w:t>
        </w:r>
        <w:r w:rsidR="005C40A6">
          <w:rPr>
            <w:noProof/>
            <w:webHidden/>
          </w:rPr>
          <w:tab/>
        </w:r>
        <w:r w:rsidR="005C40A6">
          <w:rPr>
            <w:noProof/>
            <w:webHidden/>
          </w:rPr>
          <w:fldChar w:fldCharType="begin"/>
        </w:r>
        <w:r w:rsidR="005C40A6">
          <w:rPr>
            <w:noProof/>
            <w:webHidden/>
          </w:rPr>
          <w:instrText xml:space="preserve"> PAGEREF _Toc240571825 \h </w:instrText>
        </w:r>
        <w:r w:rsidR="005C40A6">
          <w:rPr>
            <w:noProof/>
            <w:webHidden/>
          </w:rPr>
        </w:r>
        <w:r w:rsidR="005C40A6">
          <w:rPr>
            <w:noProof/>
            <w:webHidden/>
          </w:rPr>
          <w:fldChar w:fldCharType="separate"/>
        </w:r>
        <w:r w:rsidR="006A009A">
          <w:rPr>
            <w:noProof/>
            <w:webHidden/>
          </w:rPr>
          <w:t>14</w:t>
        </w:r>
        <w:r w:rsidR="005C40A6">
          <w:rPr>
            <w:noProof/>
            <w:webHidden/>
          </w:rPr>
          <w:fldChar w:fldCharType="end"/>
        </w:r>
      </w:hyperlink>
    </w:p>
    <w:p w14:paraId="5421C415" w14:textId="6878A39D"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26" w:history="1">
        <w:r w:rsidR="005C40A6" w:rsidRPr="00EB7D63">
          <w:rPr>
            <w:rStyle w:val="Hyperlink"/>
            <w:rFonts w:ascii="Cambria" w:hAnsi="Cambria"/>
            <w:noProof/>
            <w:w w:val="99"/>
          </w:rPr>
          <w:t>6.2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Registration</w:t>
        </w:r>
        <w:r w:rsidR="005C40A6">
          <w:rPr>
            <w:noProof/>
            <w:webHidden/>
          </w:rPr>
          <w:tab/>
        </w:r>
        <w:r w:rsidR="005C40A6">
          <w:rPr>
            <w:noProof/>
            <w:webHidden/>
          </w:rPr>
          <w:fldChar w:fldCharType="begin"/>
        </w:r>
        <w:r w:rsidR="005C40A6">
          <w:rPr>
            <w:noProof/>
            <w:webHidden/>
          </w:rPr>
          <w:instrText xml:space="preserve"> PAGEREF _Toc240571826 \h </w:instrText>
        </w:r>
        <w:r w:rsidR="005C40A6">
          <w:rPr>
            <w:noProof/>
            <w:webHidden/>
          </w:rPr>
        </w:r>
        <w:r w:rsidR="005C40A6">
          <w:rPr>
            <w:noProof/>
            <w:webHidden/>
          </w:rPr>
          <w:fldChar w:fldCharType="separate"/>
        </w:r>
        <w:r w:rsidR="006A009A">
          <w:rPr>
            <w:noProof/>
            <w:webHidden/>
          </w:rPr>
          <w:t>14</w:t>
        </w:r>
        <w:r w:rsidR="005C40A6">
          <w:rPr>
            <w:noProof/>
            <w:webHidden/>
          </w:rPr>
          <w:fldChar w:fldCharType="end"/>
        </w:r>
      </w:hyperlink>
    </w:p>
    <w:p w14:paraId="2E6C47A0" w14:textId="1412C2C3"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27" w:history="1">
        <w:r w:rsidR="005C40A6" w:rsidRPr="00EB7D63">
          <w:rPr>
            <w:rStyle w:val="Hyperlink"/>
            <w:rFonts w:ascii="Cambria" w:hAnsi="Cambria"/>
            <w:noProof/>
            <w:w w:val="99"/>
          </w:rPr>
          <w:t>6.3</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Course Loads</w:t>
        </w:r>
        <w:r w:rsidR="005C40A6">
          <w:rPr>
            <w:noProof/>
            <w:webHidden/>
          </w:rPr>
          <w:tab/>
        </w:r>
        <w:r w:rsidR="005C40A6">
          <w:rPr>
            <w:noProof/>
            <w:webHidden/>
          </w:rPr>
          <w:fldChar w:fldCharType="begin"/>
        </w:r>
        <w:r w:rsidR="005C40A6">
          <w:rPr>
            <w:noProof/>
            <w:webHidden/>
          </w:rPr>
          <w:instrText xml:space="preserve"> PAGEREF _Toc240571827 \h </w:instrText>
        </w:r>
        <w:r w:rsidR="005C40A6">
          <w:rPr>
            <w:noProof/>
            <w:webHidden/>
          </w:rPr>
        </w:r>
        <w:r w:rsidR="005C40A6">
          <w:rPr>
            <w:noProof/>
            <w:webHidden/>
          </w:rPr>
          <w:fldChar w:fldCharType="separate"/>
        </w:r>
        <w:r w:rsidR="006A009A">
          <w:rPr>
            <w:noProof/>
            <w:webHidden/>
          </w:rPr>
          <w:t>14</w:t>
        </w:r>
        <w:r w:rsidR="005C40A6">
          <w:rPr>
            <w:noProof/>
            <w:webHidden/>
          </w:rPr>
          <w:fldChar w:fldCharType="end"/>
        </w:r>
      </w:hyperlink>
    </w:p>
    <w:p w14:paraId="0B04917B" w14:textId="0E2D2DA2"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28" w:history="1">
        <w:r w:rsidR="005C40A6" w:rsidRPr="00EB7D63">
          <w:rPr>
            <w:rStyle w:val="Hyperlink"/>
            <w:rFonts w:ascii="Cambria" w:hAnsi="Cambria"/>
            <w:noProof/>
            <w:w w:val="99"/>
          </w:rPr>
          <w:t>6.4</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Continuous Enrollment</w:t>
        </w:r>
        <w:r w:rsidR="005C40A6">
          <w:rPr>
            <w:noProof/>
            <w:webHidden/>
          </w:rPr>
          <w:tab/>
        </w:r>
        <w:r w:rsidR="005C40A6">
          <w:rPr>
            <w:noProof/>
            <w:webHidden/>
          </w:rPr>
          <w:fldChar w:fldCharType="begin"/>
        </w:r>
        <w:r w:rsidR="005C40A6">
          <w:rPr>
            <w:noProof/>
            <w:webHidden/>
          </w:rPr>
          <w:instrText xml:space="preserve"> PAGEREF _Toc240571828 \h </w:instrText>
        </w:r>
        <w:r w:rsidR="005C40A6">
          <w:rPr>
            <w:noProof/>
            <w:webHidden/>
          </w:rPr>
        </w:r>
        <w:r w:rsidR="005C40A6">
          <w:rPr>
            <w:noProof/>
            <w:webHidden/>
          </w:rPr>
          <w:fldChar w:fldCharType="separate"/>
        </w:r>
        <w:r w:rsidR="006A009A">
          <w:rPr>
            <w:noProof/>
            <w:webHidden/>
          </w:rPr>
          <w:t>14</w:t>
        </w:r>
        <w:r w:rsidR="005C40A6">
          <w:rPr>
            <w:noProof/>
            <w:webHidden/>
          </w:rPr>
          <w:fldChar w:fldCharType="end"/>
        </w:r>
      </w:hyperlink>
    </w:p>
    <w:p w14:paraId="494DD2AE" w14:textId="043B84D8" w:rsidR="005C40A6" w:rsidRDefault="00000000">
      <w:pPr>
        <w:pStyle w:val="TOC3"/>
        <w:tabs>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29" w:history="1">
        <w:r w:rsidR="005C40A6" w:rsidRPr="00EB7D63">
          <w:rPr>
            <w:rStyle w:val="Hyperlink"/>
            <w:noProof/>
          </w:rPr>
          <w:t>6.4.1 Graduate Students Maintaining Active Status</w:t>
        </w:r>
        <w:r w:rsidR="005C40A6">
          <w:rPr>
            <w:noProof/>
            <w:webHidden/>
          </w:rPr>
          <w:tab/>
        </w:r>
        <w:r w:rsidR="005C40A6">
          <w:rPr>
            <w:noProof/>
            <w:webHidden/>
          </w:rPr>
          <w:fldChar w:fldCharType="begin"/>
        </w:r>
        <w:r w:rsidR="005C40A6">
          <w:rPr>
            <w:noProof/>
            <w:webHidden/>
          </w:rPr>
          <w:instrText xml:space="preserve"> PAGEREF _Toc240571829 \h </w:instrText>
        </w:r>
        <w:r w:rsidR="005C40A6">
          <w:rPr>
            <w:noProof/>
            <w:webHidden/>
          </w:rPr>
        </w:r>
        <w:r w:rsidR="005C40A6">
          <w:rPr>
            <w:noProof/>
            <w:webHidden/>
          </w:rPr>
          <w:fldChar w:fldCharType="separate"/>
        </w:r>
        <w:r w:rsidR="006A009A">
          <w:rPr>
            <w:noProof/>
            <w:webHidden/>
          </w:rPr>
          <w:t>14</w:t>
        </w:r>
        <w:r w:rsidR="005C40A6">
          <w:rPr>
            <w:noProof/>
            <w:webHidden/>
          </w:rPr>
          <w:fldChar w:fldCharType="end"/>
        </w:r>
      </w:hyperlink>
    </w:p>
    <w:p w14:paraId="4998437D" w14:textId="6C898C76" w:rsidR="005C40A6" w:rsidRDefault="00000000">
      <w:pPr>
        <w:pStyle w:val="TOC3"/>
        <w:tabs>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30" w:history="1">
        <w:r w:rsidR="005C40A6" w:rsidRPr="00EB7D63">
          <w:rPr>
            <w:rStyle w:val="Hyperlink"/>
            <w:noProof/>
          </w:rPr>
          <w:t>6.4.2 Graduate Students on Approved Leave of Absence (LOA)</w:t>
        </w:r>
        <w:r w:rsidR="005C40A6">
          <w:rPr>
            <w:noProof/>
            <w:webHidden/>
          </w:rPr>
          <w:tab/>
        </w:r>
        <w:r w:rsidR="005C40A6">
          <w:rPr>
            <w:noProof/>
            <w:webHidden/>
          </w:rPr>
          <w:fldChar w:fldCharType="begin"/>
        </w:r>
        <w:r w:rsidR="005C40A6">
          <w:rPr>
            <w:noProof/>
            <w:webHidden/>
          </w:rPr>
          <w:instrText xml:space="preserve"> PAGEREF _Toc240571830 \h </w:instrText>
        </w:r>
        <w:r w:rsidR="005C40A6">
          <w:rPr>
            <w:noProof/>
            <w:webHidden/>
          </w:rPr>
        </w:r>
        <w:r w:rsidR="005C40A6">
          <w:rPr>
            <w:noProof/>
            <w:webHidden/>
          </w:rPr>
          <w:fldChar w:fldCharType="separate"/>
        </w:r>
        <w:r w:rsidR="006A009A">
          <w:rPr>
            <w:noProof/>
            <w:webHidden/>
          </w:rPr>
          <w:t>15</w:t>
        </w:r>
        <w:r w:rsidR="005C40A6">
          <w:rPr>
            <w:noProof/>
            <w:webHidden/>
          </w:rPr>
          <w:fldChar w:fldCharType="end"/>
        </w:r>
      </w:hyperlink>
    </w:p>
    <w:p w14:paraId="7161E9EC" w14:textId="3773B25C" w:rsidR="005C40A6" w:rsidRDefault="00000000">
      <w:pPr>
        <w:pStyle w:val="TOC3"/>
        <w:tabs>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31" w:history="1">
        <w:r w:rsidR="005C40A6" w:rsidRPr="00EB7D63">
          <w:rPr>
            <w:rStyle w:val="Hyperlink"/>
            <w:noProof/>
          </w:rPr>
          <w:t>6.4.3 Non-Enrollment without LOA</w:t>
        </w:r>
        <w:r w:rsidR="005C40A6">
          <w:rPr>
            <w:noProof/>
            <w:webHidden/>
          </w:rPr>
          <w:tab/>
        </w:r>
        <w:r w:rsidR="005C40A6">
          <w:rPr>
            <w:noProof/>
            <w:webHidden/>
          </w:rPr>
          <w:fldChar w:fldCharType="begin"/>
        </w:r>
        <w:r w:rsidR="005C40A6">
          <w:rPr>
            <w:noProof/>
            <w:webHidden/>
          </w:rPr>
          <w:instrText xml:space="preserve"> PAGEREF _Toc240571831 \h </w:instrText>
        </w:r>
        <w:r w:rsidR="005C40A6">
          <w:rPr>
            <w:noProof/>
            <w:webHidden/>
          </w:rPr>
        </w:r>
        <w:r w:rsidR="005C40A6">
          <w:rPr>
            <w:noProof/>
            <w:webHidden/>
          </w:rPr>
          <w:fldChar w:fldCharType="separate"/>
        </w:r>
        <w:r w:rsidR="006A009A">
          <w:rPr>
            <w:noProof/>
            <w:webHidden/>
          </w:rPr>
          <w:t>15</w:t>
        </w:r>
        <w:r w:rsidR="005C40A6">
          <w:rPr>
            <w:noProof/>
            <w:webHidden/>
          </w:rPr>
          <w:fldChar w:fldCharType="end"/>
        </w:r>
      </w:hyperlink>
    </w:p>
    <w:p w14:paraId="545808EE" w14:textId="2BC942E8" w:rsidR="005C40A6" w:rsidRDefault="00000000">
      <w:pPr>
        <w:pStyle w:val="TOC3"/>
        <w:tabs>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32" w:history="1">
        <w:r w:rsidR="005C40A6" w:rsidRPr="00EB7D63">
          <w:rPr>
            <w:rStyle w:val="Hyperlink"/>
            <w:noProof/>
          </w:rPr>
          <w:t>6.4.4 International Students</w:t>
        </w:r>
        <w:r w:rsidR="005C40A6">
          <w:rPr>
            <w:noProof/>
            <w:webHidden/>
          </w:rPr>
          <w:tab/>
        </w:r>
        <w:r w:rsidR="005C40A6">
          <w:rPr>
            <w:noProof/>
            <w:webHidden/>
          </w:rPr>
          <w:fldChar w:fldCharType="begin"/>
        </w:r>
        <w:r w:rsidR="005C40A6">
          <w:rPr>
            <w:noProof/>
            <w:webHidden/>
          </w:rPr>
          <w:instrText xml:space="preserve"> PAGEREF _Toc240571832 \h </w:instrText>
        </w:r>
        <w:r w:rsidR="005C40A6">
          <w:rPr>
            <w:noProof/>
            <w:webHidden/>
          </w:rPr>
        </w:r>
        <w:r w:rsidR="005C40A6">
          <w:rPr>
            <w:noProof/>
            <w:webHidden/>
          </w:rPr>
          <w:fldChar w:fldCharType="separate"/>
        </w:r>
        <w:r w:rsidR="006A009A">
          <w:rPr>
            <w:noProof/>
            <w:webHidden/>
          </w:rPr>
          <w:t>15</w:t>
        </w:r>
        <w:r w:rsidR="005C40A6">
          <w:rPr>
            <w:noProof/>
            <w:webHidden/>
          </w:rPr>
          <w:fldChar w:fldCharType="end"/>
        </w:r>
      </w:hyperlink>
    </w:p>
    <w:p w14:paraId="505B7896" w14:textId="4145F24C"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33" w:history="1">
        <w:r w:rsidR="005C40A6" w:rsidRPr="00EB7D63">
          <w:rPr>
            <w:rStyle w:val="Hyperlink"/>
            <w:rFonts w:ascii="Cambria" w:hAnsi="Cambria"/>
            <w:noProof/>
            <w:w w:val="99"/>
          </w:rPr>
          <w:t>6.5</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Leave of Absence (LOA)</w:t>
        </w:r>
        <w:r w:rsidR="005C40A6">
          <w:rPr>
            <w:noProof/>
            <w:webHidden/>
          </w:rPr>
          <w:tab/>
        </w:r>
        <w:r w:rsidR="005C40A6">
          <w:rPr>
            <w:noProof/>
            <w:webHidden/>
          </w:rPr>
          <w:fldChar w:fldCharType="begin"/>
        </w:r>
        <w:r w:rsidR="005C40A6">
          <w:rPr>
            <w:noProof/>
            <w:webHidden/>
          </w:rPr>
          <w:instrText xml:space="preserve"> PAGEREF _Toc240571833 \h </w:instrText>
        </w:r>
        <w:r w:rsidR="005C40A6">
          <w:rPr>
            <w:noProof/>
            <w:webHidden/>
          </w:rPr>
        </w:r>
        <w:r w:rsidR="005C40A6">
          <w:rPr>
            <w:noProof/>
            <w:webHidden/>
          </w:rPr>
          <w:fldChar w:fldCharType="separate"/>
        </w:r>
        <w:r w:rsidR="006A009A">
          <w:rPr>
            <w:noProof/>
            <w:webHidden/>
          </w:rPr>
          <w:t>15</w:t>
        </w:r>
        <w:r w:rsidR="005C40A6">
          <w:rPr>
            <w:noProof/>
            <w:webHidden/>
          </w:rPr>
          <w:fldChar w:fldCharType="end"/>
        </w:r>
      </w:hyperlink>
    </w:p>
    <w:p w14:paraId="602E026F" w14:textId="7C4D46EE"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34" w:history="1">
        <w:r w:rsidR="005C40A6" w:rsidRPr="00EB7D63">
          <w:rPr>
            <w:rStyle w:val="Hyperlink"/>
            <w:rFonts w:ascii="Cambria" w:hAnsi="Cambria"/>
            <w:noProof/>
            <w:w w:val="99"/>
          </w:rPr>
          <w:t>6.6</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Registration</w:t>
        </w:r>
        <w:r w:rsidR="005C40A6" w:rsidRPr="00EB7D63">
          <w:rPr>
            <w:rStyle w:val="Hyperlink"/>
            <w:noProof/>
            <w:spacing w:val="-12"/>
          </w:rPr>
          <w:t xml:space="preserve"> </w:t>
        </w:r>
        <w:r w:rsidR="005C40A6" w:rsidRPr="00EB7D63">
          <w:rPr>
            <w:rStyle w:val="Hyperlink"/>
            <w:noProof/>
          </w:rPr>
          <w:t>Procedures</w:t>
        </w:r>
        <w:r w:rsidR="005C40A6" w:rsidRPr="00EB7D63">
          <w:rPr>
            <w:rStyle w:val="Hyperlink"/>
            <w:noProof/>
            <w:spacing w:val="-11"/>
          </w:rPr>
          <w:t xml:space="preserve"> </w:t>
        </w:r>
        <w:r w:rsidR="005C40A6" w:rsidRPr="00EB7D63">
          <w:rPr>
            <w:rStyle w:val="Hyperlink"/>
            <w:noProof/>
          </w:rPr>
          <w:t>&amp;</w:t>
        </w:r>
        <w:r w:rsidR="005C40A6" w:rsidRPr="00EB7D63">
          <w:rPr>
            <w:rStyle w:val="Hyperlink"/>
            <w:noProof/>
            <w:spacing w:val="-11"/>
          </w:rPr>
          <w:t xml:space="preserve"> </w:t>
        </w:r>
        <w:r w:rsidR="005C40A6" w:rsidRPr="00EB7D63">
          <w:rPr>
            <w:rStyle w:val="Hyperlink"/>
            <w:noProof/>
            <w:spacing w:val="-2"/>
          </w:rPr>
          <w:t>Timelines</w:t>
        </w:r>
        <w:r w:rsidR="005C40A6">
          <w:rPr>
            <w:noProof/>
            <w:webHidden/>
          </w:rPr>
          <w:tab/>
        </w:r>
        <w:r w:rsidR="005C40A6">
          <w:rPr>
            <w:noProof/>
            <w:webHidden/>
          </w:rPr>
          <w:fldChar w:fldCharType="begin"/>
        </w:r>
        <w:r w:rsidR="005C40A6">
          <w:rPr>
            <w:noProof/>
            <w:webHidden/>
          </w:rPr>
          <w:instrText xml:space="preserve"> PAGEREF _Toc240571834 \h </w:instrText>
        </w:r>
        <w:r w:rsidR="005C40A6">
          <w:rPr>
            <w:noProof/>
            <w:webHidden/>
          </w:rPr>
        </w:r>
        <w:r w:rsidR="005C40A6">
          <w:rPr>
            <w:noProof/>
            <w:webHidden/>
          </w:rPr>
          <w:fldChar w:fldCharType="separate"/>
        </w:r>
        <w:r w:rsidR="006A009A">
          <w:rPr>
            <w:noProof/>
            <w:webHidden/>
          </w:rPr>
          <w:t>15</w:t>
        </w:r>
        <w:r w:rsidR="005C40A6">
          <w:rPr>
            <w:noProof/>
            <w:webHidden/>
          </w:rPr>
          <w:fldChar w:fldCharType="end"/>
        </w:r>
      </w:hyperlink>
    </w:p>
    <w:p w14:paraId="60204466" w14:textId="1486C237" w:rsidR="005C40A6" w:rsidRDefault="00000000">
      <w:pPr>
        <w:pStyle w:val="TOC3"/>
        <w:tabs>
          <w:tab w:val="left" w:pos="649"/>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35" w:history="1">
        <w:r w:rsidR="005C40A6" w:rsidRPr="00EB7D63">
          <w:rPr>
            <w:rStyle w:val="Hyperlink"/>
            <w:rFonts w:ascii="Cambria" w:hAnsi="Cambria"/>
            <w:noProof/>
            <w:spacing w:val="-1"/>
          </w:rPr>
          <w:t>6.6.1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Types of Courses &amp; Course Credit</w:t>
        </w:r>
        <w:r w:rsidR="005C40A6">
          <w:rPr>
            <w:noProof/>
            <w:webHidden/>
          </w:rPr>
          <w:tab/>
        </w:r>
        <w:r w:rsidR="005C40A6">
          <w:rPr>
            <w:noProof/>
            <w:webHidden/>
          </w:rPr>
          <w:fldChar w:fldCharType="begin"/>
        </w:r>
        <w:r w:rsidR="005C40A6">
          <w:rPr>
            <w:noProof/>
            <w:webHidden/>
          </w:rPr>
          <w:instrText xml:space="preserve"> PAGEREF _Toc240571835 \h </w:instrText>
        </w:r>
        <w:r w:rsidR="005C40A6">
          <w:rPr>
            <w:noProof/>
            <w:webHidden/>
          </w:rPr>
        </w:r>
        <w:r w:rsidR="005C40A6">
          <w:rPr>
            <w:noProof/>
            <w:webHidden/>
          </w:rPr>
          <w:fldChar w:fldCharType="separate"/>
        </w:r>
        <w:r w:rsidR="006A009A">
          <w:rPr>
            <w:noProof/>
            <w:webHidden/>
          </w:rPr>
          <w:t>15</w:t>
        </w:r>
        <w:r w:rsidR="005C40A6">
          <w:rPr>
            <w:noProof/>
            <w:webHidden/>
          </w:rPr>
          <w:fldChar w:fldCharType="end"/>
        </w:r>
      </w:hyperlink>
    </w:p>
    <w:p w14:paraId="50ECE25B" w14:textId="671512D6"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36" w:history="1">
        <w:r w:rsidR="005C40A6" w:rsidRPr="00EB7D63">
          <w:rPr>
            <w:rStyle w:val="Hyperlink"/>
            <w:rFonts w:ascii="Cambria" w:hAnsi="Cambria"/>
            <w:noProof/>
            <w:w w:val="99"/>
          </w:rPr>
          <w:t>6.7</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Registration for Use</w:t>
        </w:r>
        <w:r w:rsidR="005C40A6" w:rsidRPr="00EB7D63">
          <w:rPr>
            <w:rStyle w:val="Hyperlink"/>
            <w:noProof/>
            <w:spacing w:val="-6"/>
          </w:rPr>
          <w:t xml:space="preserve"> </w:t>
        </w:r>
        <w:r w:rsidR="005C40A6" w:rsidRPr="00EB7D63">
          <w:rPr>
            <w:rStyle w:val="Hyperlink"/>
            <w:noProof/>
          </w:rPr>
          <w:t>of</w:t>
        </w:r>
        <w:r w:rsidR="005C40A6" w:rsidRPr="00EB7D63">
          <w:rPr>
            <w:rStyle w:val="Hyperlink"/>
            <w:noProof/>
            <w:spacing w:val="-7"/>
          </w:rPr>
          <w:t xml:space="preserve"> </w:t>
        </w:r>
        <w:r w:rsidR="005C40A6" w:rsidRPr="00EB7D63">
          <w:rPr>
            <w:rStyle w:val="Hyperlink"/>
            <w:noProof/>
            <w:spacing w:val="-2"/>
          </w:rPr>
          <w:t>Facilities (ANTH 502)</w:t>
        </w:r>
        <w:r w:rsidR="005C40A6">
          <w:rPr>
            <w:noProof/>
            <w:webHidden/>
          </w:rPr>
          <w:tab/>
        </w:r>
        <w:r w:rsidR="005C40A6">
          <w:rPr>
            <w:noProof/>
            <w:webHidden/>
          </w:rPr>
          <w:fldChar w:fldCharType="begin"/>
        </w:r>
        <w:r w:rsidR="005C40A6">
          <w:rPr>
            <w:noProof/>
            <w:webHidden/>
          </w:rPr>
          <w:instrText xml:space="preserve"> PAGEREF _Toc240571836 \h </w:instrText>
        </w:r>
        <w:r w:rsidR="005C40A6">
          <w:rPr>
            <w:noProof/>
            <w:webHidden/>
          </w:rPr>
        </w:r>
        <w:r w:rsidR="005C40A6">
          <w:rPr>
            <w:noProof/>
            <w:webHidden/>
          </w:rPr>
          <w:fldChar w:fldCharType="separate"/>
        </w:r>
        <w:r w:rsidR="006A009A">
          <w:rPr>
            <w:noProof/>
            <w:webHidden/>
          </w:rPr>
          <w:t>16</w:t>
        </w:r>
        <w:r w:rsidR="005C40A6">
          <w:rPr>
            <w:noProof/>
            <w:webHidden/>
          </w:rPr>
          <w:fldChar w:fldCharType="end"/>
        </w:r>
      </w:hyperlink>
    </w:p>
    <w:p w14:paraId="2AB4AD14" w14:textId="155616D3"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37" w:history="1">
        <w:r w:rsidR="005C40A6" w:rsidRPr="00EB7D63">
          <w:rPr>
            <w:rStyle w:val="Hyperlink"/>
            <w:rFonts w:ascii="Cambria" w:hAnsi="Cambria"/>
            <w:noProof/>
            <w:w w:val="99"/>
          </w:rPr>
          <w:t>6.8</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ANTH</w:t>
        </w:r>
        <w:r w:rsidR="005C40A6" w:rsidRPr="00EB7D63">
          <w:rPr>
            <w:rStyle w:val="Hyperlink"/>
            <w:noProof/>
            <w:spacing w:val="-10"/>
          </w:rPr>
          <w:t xml:space="preserve"> </w:t>
        </w:r>
        <w:r w:rsidR="005C40A6" w:rsidRPr="00EB7D63">
          <w:rPr>
            <w:rStyle w:val="Hyperlink"/>
            <w:noProof/>
          </w:rPr>
          <w:t>500</w:t>
        </w:r>
        <w:r w:rsidR="005C40A6" w:rsidRPr="00EB7D63">
          <w:rPr>
            <w:rStyle w:val="Hyperlink"/>
            <w:noProof/>
            <w:spacing w:val="-9"/>
          </w:rPr>
          <w:t xml:space="preserve"> </w:t>
        </w:r>
        <w:r w:rsidR="005C40A6" w:rsidRPr="00EB7D63">
          <w:rPr>
            <w:rStyle w:val="Hyperlink"/>
            <w:noProof/>
          </w:rPr>
          <w:t>Thesis</w:t>
        </w:r>
        <w:r w:rsidR="005C40A6">
          <w:rPr>
            <w:noProof/>
            <w:webHidden/>
          </w:rPr>
          <w:tab/>
        </w:r>
        <w:r w:rsidR="005C40A6">
          <w:rPr>
            <w:noProof/>
            <w:webHidden/>
          </w:rPr>
          <w:fldChar w:fldCharType="begin"/>
        </w:r>
        <w:r w:rsidR="005C40A6">
          <w:rPr>
            <w:noProof/>
            <w:webHidden/>
          </w:rPr>
          <w:instrText xml:space="preserve"> PAGEREF _Toc240571837 \h </w:instrText>
        </w:r>
        <w:r w:rsidR="005C40A6">
          <w:rPr>
            <w:noProof/>
            <w:webHidden/>
          </w:rPr>
        </w:r>
        <w:r w:rsidR="005C40A6">
          <w:rPr>
            <w:noProof/>
            <w:webHidden/>
          </w:rPr>
          <w:fldChar w:fldCharType="separate"/>
        </w:r>
        <w:r w:rsidR="006A009A">
          <w:rPr>
            <w:noProof/>
            <w:webHidden/>
          </w:rPr>
          <w:t>16</w:t>
        </w:r>
        <w:r w:rsidR="005C40A6">
          <w:rPr>
            <w:noProof/>
            <w:webHidden/>
          </w:rPr>
          <w:fldChar w:fldCharType="end"/>
        </w:r>
      </w:hyperlink>
    </w:p>
    <w:p w14:paraId="7060A0F2" w14:textId="47F32ABD" w:rsidR="005C40A6" w:rsidRDefault="00000000">
      <w:pPr>
        <w:pStyle w:val="TOC2"/>
        <w:tabs>
          <w:tab w:val="left" w:pos="52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38" w:history="1">
        <w:r w:rsidR="005C40A6" w:rsidRPr="00EB7D63">
          <w:rPr>
            <w:rStyle w:val="Hyperlink"/>
            <w:rFonts w:ascii="Cambria" w:hAnsi="Cambria"/>
            <w:noProof/>
            <w:w w:val="99"/>
          </w:rPr>
          <w:t>6.9</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ANTH</w:t>
        </w:r>
        <w:r w:rsidR="005C40A6" w:rsidRPr="00EB7D63">
          <w:rPr>
            <w:rStyle w:val="Hyperlink"/>
            <w:noProof/>
            <w:spacing w:val="-10"/>
          </w:rPr>
          <w:t xml:space="preserve"> </w:t>
        </w:r>
        <w:r w:rsidR="005C40A6" w:rsidRPr="00EB7D63">
          <w:rPr>
            <w:rStyle w:val="Hyperlink"/>
            <w:noProof/>
          </w:rPr>
          <w:t>600</w:t>
        </w:r>
        <w:r w:rsidR="005C40A6" w:rsidRPr="00EB7D63">
          <w:rPr>
            <w:rStyle w:val="Hyperlink"/>
            <w:noProof/>
            <w:spacing w:val="-9"/>
          </w:rPr>
          <w:t xml:space="preserve"> </w:t>
        </w:r>
        <w:r w:rsidR="005C40A6" w:rsidRPr="00EB7D63">
          <w:rPr>
            <w:rStyle w:val="Hyperlink"/>
            <w:noProof/>
          </w:rPr>
          <w:t>Doctoral Dissertation</w:t>
        </w:r>
        <w:r w:rsidR="005C40A6">
          <w:rPr>
            <w:noProof/>
            <w:webHidden/>
          </w:rPr>
          <w:tab/>
        </w:r>
        <w:r w:rsidR="005C40A6">
          <w:rPr>
            <w:noProof/>
            <w:webHidden/>
          </w:rPr>
          <w:fldChar w:fldCharType="begin"/>
        </w:r>
        <w:r w:rsidR="005C40A6">
          <w:rPr>
            <w:noProof/>
            <w:webHidden/>
          </w:rPr>
          <w:instrText xml:space="preserve"> PAGEREF _Toc240571838 \h </w:instrText>
        </w:r>
        <w:r w:rsidR="005C40A6">
          <w:rPr>
            <w:noProof/>
            <w:webHidden/>
          </w:rPr>
        </w:r>
        <w:r w:rsidR="005C40A6">
          <w:rPr>
            <w:noProof/>
            <w:webHidden/>
          </w:rPr>
          <w:fldChar w:fldCharType="separate"/>
        </w:r>
        <w:r w:rsidR="006A009A">
          <w:rPr>
            <w:noProof/>
            <w:webHidden/>
          </w:rPr>
          <w:t>16</w:t>
        </w:r>
        <w:r w:rsidR="005C40A6">
          <w:rPr>
            <w:noProof/>
            <w:webHidden/>
          </w:rPr>
          <w:fldChar w:fldCharType="end"/>
        </w:r>
      </w:hyperlink>
    </w:p>
    <w:p w14:paraId="460B4519" w14:textId="6D1B323C" w:rsidR="005C40A6" w:rsidRDefault="00000000">
      <w:pPr>
        <w:pStyle w:val="TOC2"/>
        <w:tabs>
          <w:tab w:val="left" w:pos="5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39" w:history="1">
        <w:r w:rsidR="005C40A6" w:rsidRPr="00EB7D63">
          <w:rPr>
            <w:rStyle w:val="Hyperlink"/>
            <w:noProof/>
          </w:rPr>
          <w:t>6.10</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Advising</w:t>
        </w:r>
        <w:r w:rsidR="005C40A6">
          <w:rPr>
            <w:noProof/>
            <w:webHidden/>
          </w:rPr>
          <w:tab/>
        </w:r>
        <w:r w:rsidR="005C40A6">
          <w:rPr>
            <w:noProof/>
            <w:webHidden/>
          </w:rPr>
          <w:fldChar w:fldCharType="begin"/>
        </w:r>
        <w:r w:rsidR="005C40A6">
          <w:rPr>
            <w:noProof/>
            <w:webHidden/>
          </w:rPr>
          <w:instrText xml:space="preserve"> PAGEREF _Toc240571839 \h </w:instrText>
        </w:r>
        <w:r w:rsidR="005C40A6">
          <w:rPr>
            <w:noProof/>
            <w:webHidden/>
          </w:rPr>
        </w:r>
        <w:r w:rsidR="005C40A6">
          <w:rPr>
            <w:noProof/>
            <w:webHidden/>
          </w:rPr>
          <w:fldChar w:fldCharType="separate"/>
        </w:r>
        <w:r w:rsidR="006A009A">
          <w:rPr>
            <w:noProof/>
            <w:webHidden/>
          </w:rPr>
          <w:t>16</w:t>
        </w:r>
        <w:r w:rsidR="005C40A6">
          <w:rPr>
            <w:noProof/>
            <w:webHidden/>
          </w:rPr>
          <w:fldChar w:fldCharType="end"/>
        </w:r>
      </w:hyperlink>
    </w:p>
    <w:p w14:paraId="39669A30" w14:textId="3DFA681A" w:rsidR="005C40A6" w:rsidRDefault="00000000">
      <w:pPr>
        <w:pStyle w:val="TOC3"/>
        <w:tabs>
          <w:tab w:val="left" w:pos="7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0" w:history="1">
        <w:r w:rsidR="005C40A6" w:rsidRPr="00EB7D63">
          <w:rPr>
            <w:rStyle w:val="Hyperlink"/>
            <w:noProof/>
          </w:rPr>
          <w:t>6.10.1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Master’s Students</w:t>
        </w:r>
        <w:r w:rsidR="005C40A6">
          <w:rPr>
            <w:noProof/>
            <w:webHidden/>
          </w:rPr>
          <w:tab/>
        </w:r>
        <w:r w:rsidR="005C40A6">
          <w:rPr>
            <w:noProof/>
            <w:webHidden/>
          </w:rPr>
          <w:fldChar w:fldCharType="begin"/>
        </w:r>
        <w:r w:rsidR="005C40A6">
          <w:rPr>
            <w:noProof/>
            <w:webHidden/>
          </w:rPr>
          <w:instrText xml:space="preserve"> PAGEREF _Toc240571840 \h </w:instrText>
        </w:r>
        <w:r w:rsidR="005C40A6">
          <w:rPr>
            <w:noProof/>
            <w:webHidden/>
          </w:rPr>
        </w:r>
        <w:r w:rsidR="005C40A6">
          <w:rPr>
            <w:noProof/>
            <w:webHidden/>
          </w:rPr>
          <w:fldChar w:fldCharType="separate"/>
        </w:r>
        <w:r w:rsidR="006A009A">
          <w:rPr>
            <w:noProof/>
            <w:webHidden/>
          </w:rPr>
          <w:t>16</w:t>
        </w:r>
        <w:r w:rsidR="005C40A6">
          <w:rPr>
            <w:noProof/>
            <w:webHidden/>
          </w:rPr>
          <w:fldChar w:fldCharType="end"/>
        </w:r>
      </w:hyperlink>
    </w:p>
    <w:p w14:paraId="3035EF91" w14:textId="0A588AD0" w:rsidR="005C40A6" w:rsidRDefault="00000000">
      <w:pPr>
        <w:pStyle w:val="TOC3"/>
        <w:tabs>
          <w:tab w:val="left" w:pos="7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1" w:history="1">
        <w:r w:rsidR="005C40A6" w:rsidRPr="00EB7D63">
          <w:rPr>
            <w:rStyle w:val="Hyperlink"/>
            <w:noProof/>
          </w:rPr>
          <w:t>6.10.2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Doctoral Students</w:t>
        </w:r>
        <w:r w:rsidR="005C40A6">
          <w:rPr>
            <w:noProof/>
            <w:webHidden/>
          </w:rPr>
          <w:tab/>
        </w:r>
        <w:r w:rsidR="005C40A6">
          <w:rPr>
            <w:noProof/>
            <w:webHidden/>
          </w:rPr>
          <w:fldChar w:fldCharType="begin"/>
        </w:r>
        <w:r w:rsidR="005C40A6">
          <w:rPr>
            <w:noProof/>
            <w:webHidden/>
          </w:rPr>
          <w:instrText xml:space="preserve"> PAGEREF _Toc240571841 \h </w:instrText>
        </w:r>
        <w:r w:rsidR="005C40A6">
          <w:rPr>
            <w:noProof/>
            <w:webHidden/>
          </w:rPr>
        </w:r>
        <w:r w:rsidR="005C40A6">
          <w:rPr>
            <w:noProof/>
            <w:webHidden/>
          </w:rPr>
          <w:fldChar w:fldCharType="separate"/>
        </w:r>
        <w:r w:rsidR="006A009A">
          <w:rPr>
            <w:noProof/>
            <w:webHidden/>
          </w:rPr>
          <w:t>17</w:t>
        </w:r>
        <w:r w:rsidR="005C40A6">
          <w:rPr>
            <w:noProof/>
            <w:webHidden/>
          </w:rPr>
          <w:fldChar w:fldCharType="end"/>
        </w:r>
      </w:hyperlink>
    </w:p>
    <w:p w14:paraId="20345622" w14:textId="6E202997" w:rsidR="005C40A6" w:rsidRDefault="00000000">
      <w:pPr>
        <w:pStyle w:val="TOC1"/>
        <w:tabs>
          <w:tab w:val="left" w:pos="390"/>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42" w:history="1">
        <w:r w:rsidR="005C40A6" w:rsidRPr="00EB7D63">
          <w:rPr>
            <w:rStyle w:val="Hyperlink"/>
            <w:noProof/>
          </w:rPr>
          <w:t>7.</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rPr>
          <w:t>DEGREE PROGRAMS &amp;</w:t>
        </w:r>
        <w:r w:rsidR="005C40A6" w:rsidRPr="00EB7D63">
          <w:rPr>
            <w:rStyle w:val="Hyperlink"/>
            <w:noProof/>
            <w:spacing w:val="-6"/>
          </w:rPr>
          <w:t xml:space="preserve"> </w:t>
        </w:r>
        <w:r w:rsidR="005C40A6" w:rsidRPr="00EB7D63">
          <w:rPr>
            <w:rStyle w:val="Hyperlink"/>
            <w:noProof/>
            <w:spacing w:val="-2"/>
          </w:rPr>
          <w:t>REQUIREMENTS</w:t>
        </w:r>
        <w:r w:rsidR="005C40A6">
          <w:rPr>
            <w:noProof/>
            <w:webHidden/>
          </w:rPr>
          <w:tab/>
        </w:r>
        <w:r w:rsidR="005C40A6">
          <w:rPr>
            <w:noProof/>
            <w:webHidden/>
          </w:rPr>
          <w:fldChar w:fldCharType="begin"/>
        </w:r>
        <w:r w:rsidR="005C40A6">
          <w:rPr>
            <w:noProof/>
            <w:webHidden/>
          </w:rPr>
          <w:instrText xml:space="preserve"> PAGEREF _Toc240571842 \h </w:instrText>
        </w:r>
        <w:r w:rsidR="005C40A6">
          <w:rPr>
            <w:noProof/>
            <w:webHidden/>
          </w:rPr>
        </w:r>
        <w:r w:rsidR="005C40A6">
          <w:rPr>
            <w:noProof/>
            <w:webHidden/>
          </w:rPr>
          <w:fldChar w:fldCharType="separate"/>
        </w:r>
        <w:r w:rsidR="006A009A">
          <w:rPr>
            <w:noProof/>
            <w:webHidden/>
          </w:rPr>
          <w:t>18</w:t>
        </w:r>
        <w:r w:rsidR="005C40A6">
          <w:rPr>
            <w:noProof/>
            <w:webHidden/>
          </w:rPr>
          <w:fldChar w:fldCharType="end"/>
        </w:r>
      </w:hyperlink>
    </w:p>
    <w:p w14:paraId="12D922A2" w14:textId="0B6F0CF1" w:rsidR="005C40A6" w:rsidRDefault="00000000">
      <w:pPr>
        <w:pStyle w:val="TOC2"/>
        <w:tabs>
          <w:tab w:val="left" w:pos="53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43" w:history="1">
        <w:r w:rsidR="005C40A6" w:rsidRPr="00EB7D63">
          <w:rPr>
            <w:rStyle w:val="Hyperlink"/>
            <w:noProof/>
          </w:rPr>
          <w:t xml:space="preserve">7.1 </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 xml:space="preserve">Master of Arts (MA) </w:t>
        </w:r>
        <w:r w:rsidR="005C40A6" w:rsidRPr="00EB7D63">
          <w:rPr>
            <w:rStyle w:val="Hyperlink"/>
            <w:noProof/>
            <w:spacing w:val="-2"/>
          </w:rPr>
          <w:t>Degree Program</w:t>
        </w:r>
        <w:r w:rsidR="005C40A6">
          <w:rPr>
            <w:noProof/>
            <w:webHidden/>
          </w:rPr>
          <w:tab/>
        </w:r>
        <w:r w:rsidR="005C40A6">
          <w:rPr>
            <w:noProof/>
            <w:webHidden/>
          </w:rPr>
          <w:fldChar w:fldCharType="begin"/>
        </w:r>
        <w:r w:rsidR="005C40A6">
          <w:rPr>
            <w:noProof/>
            <w:webHidden/>
          </w:rPr>
          <w:instrText xml:space="preserve"> PAGEREF _Toc240571843 \h </w:instrText>
        </w:r>
        <w:r w:rsidR="005C40A6">
          <w:rPr>
            <w:noProof/>
            <w:webHidden/>
          </w:rPr>
        </w:r>
        <w:r w:rsidR="005C40A6">
          <w:rPr>
            <w:noProof/>
            <w:webHidden/>
          </w:rPr>
          <w:fldChar w:fldCharType="separate"/>
        </w:r>
        <w:r w:rsidR="006A009A">
          <w:rPr>
            <w:noProof/>
            <w:webHidden/>
          </w:rPr>
          <w:t>18</w:t>
        </w:r>
        <w:r w:rsidR="005C40A6">
          <w:rPr>
            <w:noProof/>
            <w:webHidden/>
          </w:rPr>
          <w:fldChar w:fldCharType="end"/>
        </w:r>
      </w:hyperlink>
    </w:p>
    <w:p w14:paraId="2F1250E2" w14:textId="2837B08C"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4" w:history="1">
        <w:r w:rsidR="005C40A6" w:rsidRPr="00EB7D63">
          <w:rPr>
            <w:rStyle w:val="Hyperlink"/>
            <w:noProof/>
          </w:rPr>
          <w:t>7.2.1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The</w:t>
        </w:r>
        <w:r w:rsidR="005C40A6" w:rsidRPr="00EB7D63">
          <w:rPr>
            <w:rStyle w:val="Hyperlink"/>
            <w:noProof/>
            <w:spacing w:val="-6"/>
          </w:rPr>
          <w:t xml:space="preserve"> </w:t>
        </w:r>
        <w:r w:rsidR="005C40A6" w:rsidRPr="00EB7D63">
          <w:rPr>
            <w:rStyle w:val="Hyperlink"/>
            <w:noProof/>
          </w:rPr>
          <w:t>Master’s</w:t>
        </w:r>
        <w:r w:rsidR="005C40A6" w:rsidRPr="00EB7D63">
          <w:rPr>
            <w:rStyle w:val="Hyperlink"/>
            <w:noProof/>
            <w:spacing w:val="-5"/>
          </w:rPr>
          <w:t xml:space="preserve"> </w:t>
        </w:r>
        <w:r w:rsidR="005C40A6" w:rsidRPr="00EB7D63">
          <w:rPr>
            <w:rStyle w:val="Hyperlink"/>
            <w:noProof/>
            <w:spacing w:val="-2"/>
          </w:rPr>
          <w:t>Committee</w:t>
        </w:r>
        <w:r w:rsidR="005C40A6">
          <w:rPr>
            <w:noProof/>
            <w:webHidden/>
          </w:rPr>
          <w:tab/>
        </w:r>
        <w:r w:rsidR="005C40A6">
          <w:rPr>
            <w:noProof/>
            <w:webHidden/>
          </w:rPr>
          <w:fldChar w:fldCharType="begin"/>
        </w:r>
        <w:r w:rsidR="005C40A6">
          <w:rPr>
            <w:noProof/>
            <w:webHidden/>
          </w:rPr>
          <w:instrText xml:space="preserve"> PAGEREF _Toc240571844 \h </w:instrText>
        </w:r>
        <w:r w:rsidR="005C40A6">
          <w:rPr>
            <w:noProof/>
            <w:webHidden/>
          </w:rPr>
        </w:r>
        <w:r w:rsidR="005C40A6">
          <w:rPr>
            <w:noProof/>
            <w:webHidden/>
          </w:rPr>
          <w:fldChar w:fldCharType="separate"/>
        </w:r>
        <w:r w:rsidR="006A009A">
          <w:rPr>
            <w:noProof/>
            <w:webHidden/>
          </w:rPr>
          <w:t>18</w:t>
        </w:r>
        <w:r w:rsidR="005C40A6">
          <w:rPr>
            <w:noProof/>
            <w:webHidden/>
          </w:rPr>
          <w:fldChar w:fldCharType="end"/>
        </w:r>
      </w:hyperlink>
    </w:p>
    <w:p w14:paraId="6CB5B222" w14:textId="7BD2415C"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5" w:history="1">
        <w:r w:rsidR="005C40A6" w:rsidRPr="00EB7D63">
          <w:rPr>
            <w:rStyle w:val="Hyperlink"/>
            <w:noProof/>
          </w:rPr>
          <w:t>7.2.2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Coursework</w:t>
        </w:r>
        <w:r w:rsidR="005C40A6">
          <w:rPr>
            <w:noProof/>
            <w:webHidden/>
          </w:rPr>
          <w:tab/>
        </w:r>
        <w:r w:rsidR="005C40A6">
          <w:rPr>
            <w:noProof/>
            <w:webHidden/>
          </w:rPr>
          <w:fldChar w:fldCharType="begin"/>
        </w:r>
        <w:r w:rsidR="005C40A6">
          <w:rPr>
            <w:noProof/>
            <w:webHidden/>
          </w:rPr>
          <w:instrText xml:space="preserve"> PAGEREF _Toc240571845 \h </w:instrText>
        </w:r>
        <w:r w:rsidR="005C40A6">
          <w:rPr>
            <w:noProof/>
            <w:webHidden/>
          </w:rPr>
        </w:r>
        <w:r w:rsidR="005C40A6">
          <w:rPr>
            <w:noProof/>
            <w:webHidden/>
          </w:rPr>
          <w:fldChar w:fldCharType="separate"/>
        </w:r>
        <w:r w:rsidR="006A009A">
          <w:rPr>
            <w:noProof/>
            <w:webHidden/>
          </w:rPr>
          <w:t>18</w:t>
        </w:r>
        <w:r w:rsidR="005C40A6">
          <w:rPr>
            <w:noProof/>
            <w:webHidden/>
          </w:rPr>
          <w:fldChar w:fldCharType="end"/>
        </w:r>
      </w:hyperlink>
    </w:p>
    <w:p w14:paraId="117FBFDC" w14:textId="5FDBCD74"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6" w:history="1">
        <w:r w:rsidR="005C40A6" w:rsidRPr="00EB7D63">
          <w:rPr>
            <w:rStyle w:val="Hyperlink"/>
            <w:noProof/>
          </w:rPr>
          <w:t>7.2.3</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Admission</w:t>
        </w:r>
        <w:r w:rsidR="005C40A6" w:rsidRPr="00EB7D63">
          <w:rPr>
            <w:rStyle w:val="Hyperlink"/>
            <w:noProof/>
            <w:spacing w:val="-6"/>
          </w:rPr>
          <w:t xml:space="preserve"> </w:t>
        </w:r>
        <w:r w:rsidR="005C40A6" w:rsidRPr="00EB7D63">
          <w:rPr>
            <w:rStyle w:val="Hyperlink"/>
            <w:noProof/>
          </w:rPr>
          <w:t>to</w:t>
        </w:r>
        <w:r w:rsidR="005C40A6" w:rsidRPr="00EB7D63">
          <w:rPr>
            <w:rStyle w:val="Hyperlink"/>
            <w:noProof/>
            <w:spacing w:val="-5"/>
          </w:rPr>
          <w:t xml:space="preserve"> </w:t>
        </w:r>
        <w:r w:rsidR="005C40A6" w:rsidRPr="00EB7D63">
          <w:rPr>
            <w:rStyle w:val="Hyperlink"/>
            <w:noProof/>
          </w:rPr>
          <w:t>Candidacy – MA</w:t>
        </w:r>
        <w:r w:rsidR="005C40A6" w:rsidRPr="00EB7D63">
          <w:rPr>
            <w:rStyle w:val="Hyperlink"/>
            <w:noProof/>
            <w:spacing w:val="-5"/>
          </w:rPr>
          <w:t xml:space="preserve"> </w:t>
        </w:r>
        <w:r w:rsidR="005C40A6" w:rsidRPr="00EB7D63">
          <w:rPr>
            <w:rStyle w:val="Hyperlink"/>
            <w:noProof/>
            <w:spacing w:val="-2"/>
          </w:rPr>
          <w:t>Degree</w:t>
        </w:r>
        <w:r w:rsidR="005C40A6">
          <w:rPr>
            <w:noProof/>
            <w:webHidden/>
          </w:rPr>
          <w:tab/>
        </w:r>
        <w:r w:rsidR="005C40A6">
          <w:rPr>
            <w:noProof/>
            <w:webHidden/>
          </w:rPr>
          <w:fldChar w:fldCharType="begin"/>
        </w:r>
        <w:r w:rsidR="005C40A6">
          <w:rPr>
            <w:noProof/>
            <w:webHidden/>
          </w:rPr>
          <w:instrText xml:space="preserve"> PAGEREF _Toc240571846 \h </w:instrText>
        </w:r>
        <w:r w:rsidR="005C40A6">
          <w:rPr>
            <w:noProof/>
            <w:webHidden/>
          </w:rPr>
        </w:r>
        <w:r w:rsidR="005C40A6">
          <w:rPr>
            <w:noProof/>
            <w:webHidden/>
          </w:rPr>
          <w:fldChar w:fldCharType="separate"/>
        </w:r>
        <w:r w:rsidR="006A009A">
          <w:rPr>
            <w:noProof/>
            <w:webHidden/>
          </w:rPr>
          <w:t>19</w:t>
        </w:r>
        <w:r w:rsidR="005C40A6">
          <w:rPr>
            <w:noProof/>
            <w:webHidden/>
          </w:rPr>
          <w:fldChar w:fldCharType="end"/>
        </w:r>
      </w:hyperlink>
    </w:p>
    <w:p w14:paraId="6CF017FC" w14:textId="73CABA14"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7" w:history="1">
        <w:r w:rsidR="005C40A6" w:rsidRPr="00EB7D63">
          <w:rPr>
            <w:rStyle w:val="Hyperlink"/>
            <w:noProof/>
          </w:rPr>
          <w:t>7.2.4</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 xml:space="preserve">The Thesis </w:t>
        </w:r>
        <w:r w:rsidR="005C40A6" w:rsidRPr="00EB7D63">
          <w:rPr>
            <w:rStyle w:val="Hyperlink"/>
            <w:noProof/>
            <w:spacing w:val="-2"/>
          </w:rPr>
          <w:t>Proposal</w:t>
        </w:r>
        <w:r w:rsidR="005C40A6">
          <w:rPr>
            <w:noProof/>
            <w:webHidden/>
          </w:rPr>
          <w:tab/>
        </w:r>
        <w:r w:rsidR="005C40A6">
          <w:rPr>
            <w:noProof/>
            <w:webHidden/>
          </w:rPr>
          <w:fldChar w:fldCharType="begin"/>
        </w:r>
        <w:r w:rsidR="005C40A6">
          <w:rPr>
            <w:noProof/>
            <w:webHidden/>
          </w:rPr>
          <w:instrText xml:space="preserve"> PAGEREF _Toc240571847 \h </w:instrText>
        </w:r>
        <w:r w:rsidR="005C40A6">
          <w:rPr>
            <w:noProof/>
            <w:webHidden/>
          </w:rPr>
        </w:r>
        <w:r w:rsidR="005C40A6">
          <w:rPr>
            <w:noProof/>
            <w:webHidden/>
          </w:rPr>
          <w:fldChar w:fldCharType="separate"/>
        </w:r>
        <w:r w:rsidR="006A009A">
          <w:rPr>
            <w:noProof/>
            <w:webHidden/>
          </w:rPr>
          <w:t>20</w:t>
        </w:r>
        <w:r w:rsidR="005C40A6">
          <w:rPr>
            <w:noProof/>
            <w:webHidden/>
          </w:rPr>
          <w:fldChar w:fldCharType="end"/>
        </w:r>
      </w:hyperlink>
    </w:p>
    <w:p w14:paraId="51D5202C" w14:textId="2A4C6585"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8" w:history="1">
        <w:r w:rsidR="005C40A6" w:rsidRPr="00EB7D63">
          <w:rPr>
            <w:rStyle w:val="Hyperlink"/>
            <w:noProof/>
          </w:rPr>
          <w:t>7.2.5</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The</w:t>
        </w:r>
        <w:r w:rsidR="005C40A6" w:rsidRPr="00EB7D63">
          <w:rPr>
            <w:rStyle w:val="Hyperlink"/>
            <w:noProof/>
            <w:spacing w:val="-4"/>
          </w:rPr>
          <w:t xml:space="preserve"> </w:t>
        </w:r>
        <w:r w:rsidR="005C40A6" w:rsidRPr="00EB7D63">
          <w:rPr>
            <w:rStyle w:val="Hyperlink"/>
            <w:noProof/>
          </w:rPr>
          <w:t>MA</w:t>
        </w:r>
        <w:r w:rsidR="005C40A6" w:rsidRPr="00EB7D63">
          <w:rPr>
            <w:rStyle w:val="Hyperlink"/>
            <w:noProof/>
            <w:spacing w:val="-3"/>
          </w:rPr>
          <w:t xml:space="preserve"> </w:t>
        </w:r>
        <w:r w:rsidR="005C40A6" w:rsidRPr="00EB7D63">
          <w:rPr>
            <w:rStyle w:val="Hyperlink"/>
            <w:noProof/>
            <w:spacing w:val="-2"/>
          </w:rPr>
          <w:t>Thesis</w:t>
        </w:r>
        <w:r w:rsidR="005C40A6">
          <w:rPr>
            <w:noProof/>
            <w:webHidden/>
          </w:rPr>
          <w:tab/>
        </w:r>
        <w:r w:rsidR="005C40A6">
          <w:rPr>
            <w:noProof/>
            <w:webHidden/>
          </w:rPr>
          <w:fldChar w:fldCharType="begin"/>
        </w:r>
        <w:r w:rsidR="005C40A6">
          <w:rPr>
            <w:noProof/>
            <w:webHidden/>
          </w:rPr>
          <w:instrText xml:space="preserve"> PAGEREF _Toc240571848 \h </w:instrText>
        </w:r>
        <w:r w:rsidR="005C40A6">
          <w:rPr>
            <w:noProof/>
            <w:webHidden/>
          </w:rPr>
        </w:r>
        <w:r w:rsidR="005C40A6">
          <w:rPr>
            <w:noProof/>
            <w:webHidden/>
          </w:rPr>
          <w:fldChar w:fldCharType="separate"/>
        </w:r>
        <w:r w:rsidR="006A009A">
          <w:rPr>
            <w:noProof/>
            <w:webHidden/>
          </w:rPr>
          <w:t>20</w:t>
        </w:r>
        <w:r w:rsidR="005C40A6">
          <w:rPr>
            <w:noProof/>
            <w:webHidden/>
          </w:rPr>
          <w:fldChar w:fldCharType="end"/>
        </w:r>
      </w:hyperlink>
    </w:p>
    <w:p w14:paraId="78401AF6" w14:textId="4763914E"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49" w:history="1">
        <w:r w:rsidR="005C40A6" w:rsidRPr="00EB7D63">
          <w:rPr>
            <w:rStyle w:val="Hyperlink"/>
            <w:noProof/>
          </w:rPr>
          <w:t>7.2.6</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Time</w:t>
        </w:r>
        <w:r w:rsidR="005C40A6" w:rsidRPr="00EB7D63">
          <w:rPr>
            <w:rStyle w:val="Hyperlink"/>
            <w:noProof/>
            <w:spacing w:val="-7"/>
          </w:rPr>
          <w:t xml:space="preserve"> </w:t>
        </w:r>
        <w:r w:rsidR="005C40A6" w:rsidRPr="00EB7D63">
          <w:rPr>
            <w:rStyle w:val="Hyperlink"/>
            <w:noProof/>
          </w:rPr>
          <w:t>Required</w:t>
        </w:r>
        <w:r w:rsidR="005C40A6" w:rsidRPr="00EB7D63">
          <w:rPr>
            <w:rStyle w:val="Hyperlink"/>
            <w:noProof/>
            <w:spacing w:val="-5"/>
          </w:rPr>
          <w:t xml:space="preserve"> </w:t>
        </w:r>
        <w:r w:rsidR="005C40A6" w:rsidRPr="00EB7D63">
          <w:rPr>
            <w:rStyle w:val="Hyperlink"/>
            <w:noProof/>
          </w:rPr>
          <w:t>to</w:t>
        </w:r>
        <w:r w:rsidR="005C40A6" w:rsidRPr="00EB7D63">
          <w:rPr>
            <w:rStyle w:val="Hyperlink"/>
            <w:noProof/>
            <w:spacing w:val="-5"/>
          </w:rPr>
          <w:t xml:space="preserve"> </w:t>
        </w:r>
        <w:r w:rsidR="005C40A6" w:rsidRPr="00EB7D63">
          <w:rPr>
            <w:rStyle w:val="Hyperlink"/>
            <w:noProof/>
          </w:rPr>
          <w:t>Complete</w:t>
        </w:r>
        <w:r w:rsidR="005C40A6" w:rsidRPr="00EB7D63">
          <w:rPr>
            <w:rStyle w:val="Hyperlink"/>
            <w:noProof/>
            <w:spacing w:val="-5"/>
          </w:rPr>
          <w:t xml:space="preserve"> </w:t>
        </w:r>
        <w:r w:rsidR="005C40A6" w:rsidRPr="00EB7D63">
          <w:rPr>
            <w:rStyle w:val="Hyperlink"/>
            <w:noProof/>
          </w:rPr>
          <w:t>the</w:t>
        </w:r>
        <w:r w:rsidR="005C40A6" w:rsidRPr="00EB7D63">
          <w:rPr>
            <w:rStyle w:val="Hyperlink"/>
            <w:noProof/>
            <w:spacing w:val="-5"/>
          </w:rPr>
          <w:t xml:space="preserve"> </w:t>
        </w:r>
        <w:r w:rsidR="005C40A6" w:rsidRPr="00EB7D63">
          <w:rPr>
            <w:rStyle w:val="Hyperlink"/>
            <w:noProof/>
          </w:rPr>
          <w:t>MA</w:t>
        </w:r>
        <w:r w:rsidR="005C40A6" w:rsidRPr="00EB7D63">
          <w:rPr>
            <w:rStyle w:val="Hyperlink"/>
            <w:noProof/>
            <w:spacing w:val="-4"/>
          </w:rPr>
          <w:t xml:space="preserve"> </w:t>
        </w:r>
        <w:r w:rsidR="005C40A6" w:rsidRPr="00EB7D63">
          <w:rPr>
            <w:rStyle w:val="Hyperlink"/>
            <w:noProof/>
            <w:spacing w:val="-2"/>
          </w:rPr>
          <w:t>Program</w:t>
        </w:r>
        <w:r w:rsidR="005C40A6">
          <w:rPr>
            <w:noProof/>
            <w:webHidden/>
          </w:rPr>
          <w:tab/>
        </w:r>
        <w:r w:rsidR="005C40A6">
          <w:rPr>
            <w:noProof/>
            <w:webHidden/>
          </w:rPr>
          <w:fldChar w:fldCharType="begin"/>
        </w:r>
        <w:r w:rsidR="005C40A6">
          <w:rPr>
            <w:noProof/>
            <w:webHidden/>
          </w:rPr>
          <w:instrText xml:space="preserve"> PAGEREF _Toc240571849 \h </w:instrText>
        </w:r>
        <w:r w:rsidR="005C40A6">
          <w:rPr>
            <w:noProof/>
            <w:webHidden/>
          </w:rPr>
        </w:r>
        <w:r w:rsidR="005C40A6">
          <w:rPr>
            <w:noProof/>
            <w:webHidden/>
          </w:rPr>
          <w:fldChar w:fldCharType="separate"/>
        </w:r>
        <w:r w:rsidR="006A009A">
          <w:rPr>
            <w:noProof/>
            <w:webHidden/>
          </w:rPr>
          <w:t>21</w:t>
        </w:r>
        <w:r w:rsidR="005C40A6">
          <w:rPr>
            <w:noProof/>
            <w:webHidden/>
          </w:rPr>
          <w:fldChar w:fldCharType="end"/>
        </w:r>
      </w:hyperlink>
    </w:p>
    <w:p w14:paraId="4E574D8C" w14:textId="5383043D"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50" w:history="1">
        <w:r w:rsidR="005C40A6" w:rsidRPr="00EB7D63">
          <w:rPr>
            <w:rStyle w:val="Hyperlink"/>
            <w:noProof/>
          </w:rPr>
          <w:t>7.3</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The</w:t>
        </w:r>
        <w:r w:rsidR="005C40A6" w:rsidRPr="00EB7D63">
          <w:rPr>
            <w:rStyle w:val="Hyperlink"/>
            <w:noProof/>
            <w:spacing w:val="-6"/>
          </w:rPr>
          <w:t xml:space="preserve"> </w:t>
        </w:r>
        <w:r w:rsidR="005C40A6" w:rsidRPr="00EB7D63">
          <w:rPr>
            <w:rStyle w:val="Hyperlink"/>
            <w:noProof/>
          </w:rPr>
          <w:t>Doctoral</w:t>
        </w:r>
        <w:r w:rsidR="005C40A6" w:rsidRPr="00EB7D63">
          <w:rPr>
            <w:rStyle w:val="Hyperlink"/>
            <w:noProof/>
            <w:spacing w:val="-5"/>
          </w:rPr>
          <w:t xml:space="preserve"> </w:t>
        </w:r>
        <w:r w:rsidR="005C40A6" w:rsidRPr="00EB7D63">
          <w:rPr>
            <w:rStyle w:val="Hyperlink"/>
            <w:noProof/>
          </w:rPr>
          <w:t>Degree Program</w:t>
        </w:r>
        <w:r w:rsidR="005C40A6">
          <w:rPr>
            <w:noProof/>
            <w:webHidden/>
          </w:rPr>
          <w:tab/>
        </w:r>
        <w:r w:rsidR="005C40A6">
          <w:rPr>
            <w:noProof/>
            <w:webHidden/>
          </w:rPr>
          <w:fldChar w:fldCharType="begin"/>
        </w:r>
        <w:r w:rsidR="005C40A6">
          <w:rPr>
            <w:noProof/>
            <w:webHidden/>
          </w:rPr>
          <w:instrText xml:space="preserve"> PAGEREF _Toc240571850 \h </w:instrText>
        </w:r>
        <w:r w:rsidR="005C40A6">
          <w:rPr>
            <w:noProof/>
            <w:webHidden/>
          </w:rPr>
        </w:r>
        <w:r w:rsidR="005C40A6">
          <w:rPr>
            <w:noProof/>
            <w:webHidden/>
          </w:rPr>
          <w:fldChar w:fldCharType="separate"/>
        </w:r>
        <w:r w:rsidR="006A009A">
          <w:rPr>
            <w:noProof/>
            <w:webHidden/>
          </w:rPr>
          <w:t>21</w:t>
        </w:r>
        <w:r w:rsidR="005C40A6">
          <w:rPr>
            <w:noProof/>
            <w:webHidden/>
          </w:rPr>
          <w:fldChar w:fldCharType="end"/>
        </w:r>
      </w:hyperlink>
    </w:p>
    <w:p w14:paraId="0646C935" w14:textId="7D315FF0"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51" w:history="1">
        <w:r w:rsidR="005C40A6" w:rsidRPr="00EB7D63">
          <w:rPr>
            <w:rStyle w:val="Hyperlink"/>
            <w:noProof/>
          </w:rPr>
          <w:t>7.3.1</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The</w:t>
        </w:r>
        <w:r w:rsidR="005C40A6" w:rsidRPr="00EB7D63">
          <w:rPr>
            <w:rStyle w:val="Hyperlink"/>
            <w:noProof/>
            <w:spacing w:val="-6"/>
          </w:rPr>
          <w:t xml:space="preserve"> </w:t>
        </w:r>
        <w:r w:rsidR="005C40A6" w:rsidRPr="00EB7D63">
          <w:rPr>
            <w:rStyle w:val="Hyperlink"/>
            <w:noProof/>
          </w:rPr>
          <w:t>Doctoral</w:t>
        </w:r>
        <w:r w:rsidR="005C40A6" w:rsidRPr="00EB7D63">
          <w:rPr>
            <w:rStyle w:val="Hyperlink"/>
            <w:noProof/>
            <w:spacing w:val="-5"/>
          </w:rPr>
          <w:t xml:space="preserve"> </w:t>
        </w:r>
        <w:r w:rsidR="005C40A6" w:rsidRPr="00EB7D63">
          <w:rPr>
            <w:rStyle w:val="Hyperlink"/>
            <w:noProof/>
            <w:spacing w:val="-2"/>
          </w:rPr>
          <w:t>Committee</w:t>
        </w:r>
        <w:r w:rsidR="005C40A6">
          <w:rPr>
            <w:noProof/>
            <w:webHidden/>
          </w:rPr>
          <w:tab/>
        </w:r>
        <w:r w:rsidR="005C40A6">
          <w:rPr>
            <w:noProof/>
            <w:webHidden/>
          </w:rPr>
          <w:fldChar w:fldCharType="begin"/>
        </w:r>
        <w:r w:rsidR="005C40A6">
          <w:rPr>
            <w:noProof/>
            <w:webHidden/>
          </w:rPr>
          <w:instrText xml:space="preserve"> PAGEREF _Toc240571851 \h </w:instrText>
        </w:r>
        <w:r w:rsidR="005C40A6">
          <w:rPr>
            <w:noProof/>
            <w:webHidden/>
          </w:rPr>
        </w:r>
        <w:r w:rsidR="005C40A6">
          <w:rPr>
            <w:noProof/>
            <w:webHidden/>
          </w:rPr>
          <w:fldChar w:fldCharType="separate"/>
        </w:r>
        <w:r w:rsidR="006A009A">
          <w:rPr>
            <w:noProof/>
            <w:webHidden/>
          </w:rPr>
          <w:t>21</w:t>
        </w:r>
        <w:r w:rsidR="005C40A6">
          <w:rPr>
            <w:noProof/>
            <w:webHidden/>
          </w:rPr>
          <w:fldChar w:fldCharType="end"/>
        </w:r>
      </w:hyperlink>
    </w:p>
    <w:p w14:paraId="64A1A575" w14:textId="5DC71EE8"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52" w:history="1">
        <w:r w:rsidR="005C40A6" w:rsidRPr="00EB7D63">
          <w:rPr>
            <w:rStyle w:val="Hyperlink"/>
            <w:noProof/>
          </w:rPr>
          <w:t>7.3.2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Coursework</w:t>
        </w:r>
        <w:r w:rsidR="005C40A6">
          <w:rPr>
            <w:noProof/>
            <w:webHidden/>
          </w:rPr>
          <w:tab/>
        </w:r>
        <w:r w:rsidR="005C40A6">
          <w:rPr>
            <w:noProof/>
            <w:webHidden/>
          </w:rPr>
          <w:fldChar w:fldCharType="begin"/>
        </w:r>
        <w:r w:rsidR="005C40A6">
          <w:rPr>
            <w:noProof/>
            <w:webHidden/>
          </w:rPr>
          <w:instrText xml:space="preserve"> PAGEREF _Toc240571852 \h </w:instrText>
        </w:r>
        <w:r w:rsidR="005C40A6">
          <w:rPr>
            <w:noProof/>
            <w:webHidden/>
          </w:rPr>
        </w:r>
        <w:r w:rsidR="005C40A6">
          <w:rPr>
            <w:noProof/>
            <w:webHidden/>
          </w:rPr>
          <w:fldChar w:fldCharType="separate"/>
        </w:r>
        <w:r w:rsidR="006A009A">
          <w:rPr>
            <w:noProof/>
            <w:webHidden/>
          </w:rPr>
          <w:t>21</w:t>
        </w:r>
        <w:r w:rsidR="005C40A6">
          <w:rPr>
            <w:noProof/>
            <w:webHidden/>
          </w:rPr>
          <w:fldChar w:fldCharType="end"/>
        </w:r>
      </w:hyperlink>
    </w:p>
    <w:p w14:paraId="285563FB" w14:textId="151CDF18"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53" w:history="1">
        <w:r w:rsidR="005C40A6" w:rsidRPr="00EB7D63">
          <w:rPr>
            <w:rStyle w:val="Hyperlink"/>
            <w:noProof/>
          </w:rPr>
          <w:t>7.3.3</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Admission</w:t>
        </w:r>
        <w:r w:rsidR="005C40A6" w:rsidRPr="00EB7D63">
          <w:rPr>
            <w:rStyle w:val="Hyperlink"/>
            <w:noProof/>
            <w:spacing w:val="-6"/>
          </w:rPr>
          <w:t xml:space="preserve"> </w:t>
        </w:r>
        <w:r w:rsidR="005C40A6" w:rsidRPr="00EB7D63">
          <w:rPr>
            <w:rStyle w:val="Hyperlink"/>
            <w:noProof/>
          </w:rPr>
          <w:t>to</w:t>
        </w:r>
        <w:r w:rsidR="005C40A6" w:rsidRPr="00EB7D63">
          <w:rPr>
            <w:rStyle w:val="Hyperlink"/>
            <w:noProof/>
            <w:spacing w:val="-5"/>
          </w:rPr>
          <w:t xml:space="preserve"> </w:t>
        </w:r>
        <w:r w:rsidR="005C40A6" w:rsidRPr="00EB7D63">
          <w:rPr>
            <w:rStyle w:val="Hyperlink"/>
            <w:noProof/>
          </w:rPr>
          <w:t>Candidacy – PhD</w:t>
        </w:r>
        <w:r w:rsidR="005C40A6" w:rsidRPr="00EB7D63">
          <w:rPr>
            <w:rStyle w:val="Hyperlink"/>
            <w:noProof/>
            <w:spacing w:val="-5"/>
          </w:rPr>
          <w:t xml:space="preserve"> </w:t>
        </w:r>
        <w:r w:rsidR="005C40A6" w:rsidRPr="00EB7D63">
          <w:rPr>
            <w:rStyle w:val="Hyperlink"/>
            <w:noProof/>
            <w:spacing w:val="-2"/>
          </w:rPr>
          <w:t>Degree</w:t>
        </w:r>
        <w:r w:rsidR="005C40A6">
          <w:rPr>
            <w:noProof/>
            <w:webHidden/>
          </w:rPr>
          <w:tab/>
        </w:r>
        <w:r w:rsidR="005C40A6">
          <w:rPr>
            <w:noProof/>
            <w:webHidden/>
          </w:rPr>
          <w:fldChar w:fldCharType="begin"/>
        </w:r>
        <w:r w:rsidR="005C40A6">
          <w:rPr>
            <w:noProof/>
            <w:webHidden/>
          </w:rPr>
          <w:instrText xml:space="preserve"> PAGEREF _Toc240571853 \h </w:instrText>
        </w:r>
        <w:r w:rsidR="005C40A6">
          <w:rPr>
            <w:noProof/>
            <w:webHidden/>
          </w:rPr>
        </w:r>
        <w:r w:rsidR="005C40A6">
          <w:rPr>
            <w:noProof/>
            <w:webHidden/>
          </w:rPr>
          <w:fldChar w:fldCharType="separate"/>
        </w:r>
        <w:r w:rsidR="006A009A">
          <w:rPr>
            <w:noProof/>
            <w:webHidden/>
          </w:rPr>
          <w:t>23</w:t>
        </w:r>
        <w:r w:rsidR="005C40A6">
          <w:rPr>
            <w:noProof/>
            <w:webHidden/>
          </w:rPr>
          <w:fldChar w:fldCharType="end"/>
        </w:r>
      </w:hyperlink>
    </w:p>
    <w:p w14:paraId="6EE94BED" w14:textId="23E03CF2"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54" w:history="1">
        <w:r w:rsidR="005C40A6" w:rsidRPr="00EB7D63">
          <w:rPr>
            <w:rStyle w:val="Hyperlink"/>
            <w:noProof/>
          </w:rPr>
          <w:t>7.3.2</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The</w:t>
        </w:r>
        <w:r w:rsidR="005C40A6" w:rsidRPr="00EB7D63">
          <w:rPr>
            <w:rStyle w:val="Hyperlink"/>
            <w:noProof/>
            <w:spacing w:val="-8"/>
          </w:rPr>
          <w:t xml:space="preserve"> </w:t>
        </w:r>
        <w:r w:rsidR="005C40A6" w:rsidRPr="00EB7D63">
          <w:rPr>
            <w:rStyle w:val="Hyperlink"/>
            <w:noProof/>
          </w:rPr>
          <w:t>Dissertation</w:t>
        </w:r>
        <w:r w:rsidR="005C40A6" w:rsidRPr="00EB7D63">
          <w:rPr>
            <w:rStyle w:val="Hyperlink"/>
            <w:noProof/>
            <w:spacing w:val="-7"/>
          </w:rPr>
          <w:t xml:space="preserve"> </w:t>
        </w:r>
        <w:r w:rsidR="005C40A6" w:rsidRPr="00EB7D63">
          <w:rPr>
            <w:rStyle w:val="Hyperlink"/>
            <w:noProof/>
            <w:spacing w:val="-2"/>
          </w:rPr>
          <w:t>Proposal</w:t>
        </w:r>
        <w:r w:rsidR="005C40A6">
          <w:rPr>
            <w:noProof/>
            <w:webHidden/>
          </w:rPr>
          <w:tab/>
        </w:r>
        <w:r w:rsidR="005C40A6">
          <w:rPr>
            <w:noProof/>
            <w:webHidden/>
          </w:rPr>
          <w:fldChar w:fldCharType="begin"/>
        </w:r>
        <w:r w:rsidR="005C40A6">
          <w:rPr>
            <w:noProof/>
            <w:webHidden/>
          </w:rPr>
          <w:instrText xml:space="preserve"> PAGEREF _Toc240571854 \h </w:instrText>
        </w:r>
        <w:r w:rsidR="005C40A6">
          <w:rPr>
            <w:noProof/>
            <w:webHidden/>
          </w:rPr>
        </w:r>
        <w:r w:rsidR="005C40A6">
          <w:rPr>
            <w:noProof/>
            <w:webHidden/>
          </w:rPr>
          <w:fldChar w:fldCharType="separate"/>
        </w:r>
        <w:r w:rsidR="006A009A">
          <w:rPr>
            <w:noProof/>
            <w:webHidden/>
          </w:rPr>
          <w:t>23</w:t>
        </w:r>
        <w:r w:rsidR="005C40A6">
          <w:rPr>
            <w:noProof/>
            <w:webHidden/>
          </w:rPr>
          <w:fldChar w:fldCharType="end"/>
        </w:r>
      </w:hyperlink>
    </w:p>
    <w:p w14:paraId="0712C8B3" w14:textId="3EDEA2FD"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55" w:history="1">
        <w:r w:rsidR="005C40A6" w:rsidRPr="00EB7D63">
          <w:rPr>
            <w:rStyle w:val="Hyperlink"/>
            <w:noProof/>
          </w:rPr>
          <w:t>7.3.3</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The</w:t>
        </w:r>
        <w:r w:rsidR="005C40A6" w:rsidRPr="00EB7D63">
          <w:rPr>
            <w:rStyle w:val="Hyperlink"/>
            <w:noProof/>
            <w:spacing w:val="-6"/>
          </w:rPr>
          <w:t xml:space="preserve"> </w:t>
        </w:r>
        <w:r w:rsidR="005C40A6" w:rsidRPr="00EB7D63">
          <w:rPr>
            <w:rStyle w:val="Hyperlink"/>
            <w:noProof/>
          </w:rPr>
          <w:t>Doctoral</w:t>
        </w:r>
        <w:r w:rsidR="005C40A6" w:rsidRPr="00EB7D63">
          <w:rPr>
            <w:rStyle w:val="Hyperlink"/>
            <w:noProof/>
            <w:spacing w:val="-5"/>
          </w:rPr>
          <w:t xml:space="preserve"> </w:t>
        </w:r>
        <w:r w:rsidR="005C40A6" w:rsidRPr="00EB7D63">
          <w:rPr>
            <w:rStyle w:val="Hyperlink"/>
            <w:noProof/>
            <w:spacing w:val="-2"/>
          </w:rPr>
          <w:t>Dissertation</w:t>
        </w:r>
        <w:r w:rsidR="005C40A6">
          <w:rPr>
            <w:noProof/>
            <w:webHidden/>
          </w:rPr>
          <w:tab/>
        </w:r>
        <w:r w:rsidR="005C40A6">
          <w:rPr>
            <w:noProof/>
            <w:webHidden/>
          </w:rPr>
          <w:fldChar w:fldCharType="begin"/>
        </w:r>
        <w:r w:rsidR="005C40A6">
          <w:rPr>
            <w:noProof/>
            <w:webHidden/>
          </w:rPr>
          <w:instrText xml:space="preserve"> PAGEREF _Toc240571855 \h </w:instrText>
        </w:r>
        <w:r w:rsidR="005C40A6">
          <w:rPr>
            <w:noProof/>
            <w:webHidden/>
          </w:rPr>
        </w:r>
        <w:r w:rsidR="005C40A6">
          <w:rPr>
            <w:noProof/>
            <w:webHidden/>
          </w:rPr>
          <w:fldChar w:fldCharType="separate"/>
        </w:r>
        <w:r w:rsidR="006A009A">
          <w:rPr>
            <w:noProof/>
            <w:webHidden/>
          </w:rPr>
          <w:t>24</w:t>
        </w:r>
        <w:r w:rsidR="005C40A6">
          <w:rPr>
            <w:noProof/>
            <w:webHidden/>
          </w:rPr>
          <w:fldChar w:fldCharType="end"/>
        </w:r>
      </w:hyperlink>
    </w:p>
    <w:p w14:paraId="76AA2968" w14:textId="1C7271C1" w:rsidR="005C40A6" w:rsidRDefault="00000000">
      <w:pPr>
        <w:pStyle w:val="TOC3"/>
        <w:tabs>
          <w:tab w:val="left" w:pos="640"/>
          <w:tab w:val="right" w:leader="dot" w:pos="10310"/>
        </w:tabs>
        <w:rPr>
          <w:rFonts w:asciiTheme="minorHAnsi" w:eastAsiaTheme="minorEastAsia" w:hAnsiTheme="minorHAnsi" w:cstheme="minorBidi"/>
          <w:smallCaps w:val="0"/>
          <w:noProof/>
          <w:kern w:val="2"/>
          <w:sz w:val="24"/>
          <w:szCs w:val="24"/>
          <w14:ligatures w14:val="standardContextual"/>
        </w:rPr>
      </w:pPr>
      <w:hyperlink w:anchor="_Toc240571856" w:history="1">
        <w:r w:rsidR="005C40A6" w:rsidRPr="00EB7D63">
          <w:rPr>
            <w:rStyle w:val="Hyperlink"/>
            <w:noProof/>
          </w:rPr>
          <w:t>7.3.4</w:t>
        </w:r>
        <w:r w:rsidR="005C40A6">
          <w:rPr>
            <w:rFonts w:asciiTheme="minorHAnsi" w:eastAsiaTheme="minorEastAsia" w:hAnsiTheme="minorHAnsi" w:cstheme="minorBidi"/>
            <w:smallCaps w:val="0"/>
            <w:noProof/>
            <w:kern w:val="2"/>
            <w:sz w:val="24"/>
            <w:szCs w:val="24"/>
            <w14:ligatures w14:val="standardContextual"/>
          </w:rPr>
          <w:tab/>
        </w:r>
        <w:r w:rsidR="005C40A6" w:rsidRPr="00EB7D63">
          <w:rPr>
            <w:rStyle w:val="Hyperlink"/>
            <w:noProof/>
          </w:rPr>
          <w:t>Time</w:t>
        </w:r>
        <w:r w:rsidR="005C40A6" w:rsidRPr="00EB7D63">
          <w:rPr>
            <w:rStyle w:val="Hyperlink"/>
            <w:noProof/>
            <w:spacing w:val="-6"/>
          </w:rPr>
          <w:t xml:space="preserve"> </w:t>
        </w:r>
        <w:r w:rsidR="005C40A6" w:rsidRPr="00EB7D63">
          <w:rPr>
            <w:rStyle w:val="Hyperlink"/>
            <w:noProof/>
          </w:rPr>
          <w:t>Limitations</w:t>
        </w:r>
        <w:r w:rsidR="005C40A6" w:rsidRPr="00EB7D63">
          <w:rPr>
            <w:rStyle w:val="Hyperlink"/>
            <w:noProof/>
            <w:spacing w:val="-5"/>
          </w:rPr>
          <w:t xml:space="preserve"> </w:t>
        </w:r>
        <w:r w:rsidR="005C40A6" w:rsidRPr="00EB7D63">
          <w:rPr>
            <w:rStyle w:val="Hyperlink"/>
            <w:noProof/>
          </w:rPr>
          <w:t>for</w:t>
        </w:r>
        <w:r w:rsidR="005C40A6" w:rsidRPr="00EB7D63">
          <w:rPr>
            <w:rStyle w:val="Hyperlink"/>
            <w:noProof/>
            <w:spacing w:val="-6"/>
          </w:rPr>
          <w:t xml:space="preserve"> </w:t>
        </w:r>
        <w:r w:rsidR="005C40A6" w:rsidRPr="00EB7D63">
          <w:rPr>
            <w:rStyle w:val="Hyperlink"/>
            <w:noProof/>
          </w:rPr>
          <w:t>Completion</w:t>
        </w:r>
        <w:r w:rsidR="005C40A6" w:rsidRPr="00EB7D63">
          <w:rPr>
            <w:rStyle w:val="Hyperlink"/>
            <w:noProof/>
            <w:spacing w:val="-5"/>
          </w:rPr>
          <w:t xml:space="preserve"> </w:t>
        </w:r>
        <w:r w:rsidR="005C40A6" w:rsidRPr="00EB7D63">
          <w:rPr>
            <w:rStyle w:val="Hyperlink"/>
            <w:noProof/>
          </w:rPr>
          <w:t>of</w:t>
        </w:r>
        <w:r w:rsidR="005C40A6" w:rsidRPr="00EB7D63">
          <w:rPr>
            <w:rStyle w:val="Hyperlink"/>
            <w:noProof/>
            <w:spacing w:val="-6"/>
          </w:rPr>
          <w:t xml:space="preserve"> </w:t>
        </w:r>
        <w:r w:rsidR="005C40A6" w:rsidRPr="00EB7D63">
          <w:rPr>
            <w:rStyle w:val="Hyperlink"/>
            <w:noProof/>
          </w:rPr>
          <w:t>the</w:t>
        </w:r>
        <w:r w:rsidR="005C40A6" w:rsidRPr="00EB7D63">
          <w:rPr>
            <w:rStyle w:val="Hyperlink"/>
            <w:noProof/>
            <w:spacing w:val="-5"/>
          </w:rPr>
          <w:t xml:space="preserve"> </w:t>
        </w:r>
        <w:r w:rsidR="005C40A6" w:rsidRPr="00EB7D63">
          <w:rPr>
            <w:rStyle w:val="Hyperlink"/>
            <w:noProof/>
          </w:rPr>
          <w:t>Ph.D.</w:t>
        </w:r>
        <w:r w:rsidR="005C40A6" w:rsidRPr="00EB7D63">
          <w:rPr>
            <w:rStyle w:val="Hyperlink"/>
            <w:noProof/>
            <w:spacing w:val="-5"/>
          </w:rPr>
          <w:t xml:space="preserve"> </w:t>
        </w:r>
        <w:r w:rsidR="005C40A6" w:rsidRPr="00EB7D63">
          <w:rPr>
            <w:rStyle w:val="Hyperlink"/>
            <w:noProof/>
            <w:spacing w:val="-2"/>
          </w:rPr>
          <w:t>Degree</w:t>
        </w:r>
        <w:r w:rsidR="005C40A6">
          <w:rPr>
            <w:noProof/>
            <w:webHidden/>
          </w:rPr>
          <w:tab/>
        </w:r>
        <w:r w:rsidR="005C40A6">
          <w:rPr>
            <w:noProof/>
            <w:webHidden/>
          </w:rPr>
          <w:fldChar w:fldCharType="begin"/>
        </w:r>
        <w:r w:rsidR="005C40A6">
          <w:rPr>
            <w:noProof/>
            <w:webHidden/>
          </w:rPr>
          <w:instrText xml:space="preserve"> PAGEREF _Toc240571856 \h </w:instrText>
        </w:r>
        <w:r w:rsidR="005C40A6">
          <w:rPr>
            <w:noProof/>
            <w:webHidden/>
          </w:rPr>
        </w:r>
        <w:r w:rsidR="005C40A6">
          <w:rPr>
            <w:noProof/>
            <w:webHidden/>
          </w:rPr>
          <w:fldChar w:fldCharType="separate"/>
        </w:r>
        <w:r w:rsidR="006A009A">
          <w:rPr>
            <w:noProof/>
            <w:webHidden/>
          </w:rPr>
          <w:t>25</w:t>
        </w:r>
        <w:r w:rsidR="005C40A6">
          <w:rPr>
            <w:noProof/>
            <w:webHidden/>
          </w:rPr>
          <w:fldChar w:fldCharType="end"/>
        </w:r>
      </w:hyperlink>
    </w:p>
    <w:p w14:paraId="79036553" w14:textId="4B57552E" w:rsidR="005C40A6" w:rsidRDefault="00000000">
      <w:pPr>
        <w:pStyle w:val="TOC1"/>
        <w:tabs>
          <w:tab w:val="left" w:pos="390"/>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57" w:history="1">
        <w:r w:rsidR="005C40A6" w:rsidRPr="00EB7D63">
          <w:rPr>
            <w:rStyle w:val="Hyperlink"/>
            <w:noProof/>
          </w:rPr>
          <w:t>8.</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spacing w:val="-2"/>
          </w:rPr>
          <w:t>EXAMINATIONS</w:t>
        </w:r>
        <w:r w:rsidR="005C40A6">
          <w:rPr>
            <w:noProof/>
            <w:webHidden/>
          </w:rPr>
          <w:tab/>
        </w:r>
        <w:r w:rsidR="005C40A6">
          <w:rPr>
            <w:noProof/>
            <w:webHidden/>
          </w:rPr>
          <w:fldChar w:fldCharType="begin"/>
        </w:r>
        <w:r w:rsidR="005C40A6">
          <w:rPr>
            <w:noProof/>
            <w:webHidden/>
          </w:rPr>
          <w:instrText xml:space="preserve"> PAGEREF _Toc240571857 \h </w:instrText>
        </w:r>
        <w:r w:rsidR="005C40A6">
          <w:rPr>
            <w:noProof/>
            <w:webHidden/>
          </w:rPr>
        </w:r>
        <w:r w:rsidR="005C40A6">
          <w:rPr>
            <w:noProof/>
            <w:webHidden/>
          </w:rPr>
          <w:fldChar w:fldCharType="separate"/>
        </w:r>
        <w:r w:rsidR="006A009A">
          <w:rPr>
            <w:noProof/>
            <w:webHidden/>
          </w:rPr>
          <w:t>26</w:t>
        </w:r>
        <w:r w:rsidR="005C40A6">
          <w:rPr>
            <w:noProof/>
            <w:webHidden/>
          </w:rPr>
          <w:fldChar w:fldCharType="end"/>
        </w:r>
      </w:hyperlink>
    </w:p>
    <w:p w14:paraId="12532C99" w14:textId="6B72FA4A"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58" w:history="1">
        <w:r w:rsidR="005C40A6" w:rsidRPr="00EB7D63">
          <w:rPr>
            <w:rStyle w:val="Hyperlink"/>
            <w:noProof/>
          </w:rPr>
          <w:t>8.1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Oral Examinations of Proposals</w:t>
        </w:r>
        <w:r w:rsidR="005C40A6">
          <w:rPr>
            <w:noProof/>
            <w:webHidden/>
          </w:rPr>
          <w:tab/>
        </w:r>
        <w:r w:rsidR="005C40A6">
          <w:rPr>
            <w:noProof/>
            <w:webHidden/>
          </w:rPr>
          <w:fldChar w:fldCharType="begin"/>
        </w:r>
        <w:r w:rsidR="005C40A6">
          <w:rPr>
            <w:noProof/>
            <w:webHidden/>
          </w:rPr>
          <w:instrText xml:space="preserve"> PAGEREF _Toc240571858 \h </w:instrText>
        </w:r>
        <w:r w:rsidR="005C40A6">
          <w:rPr>
            <w:noProof/>
            <w:webHidden/>
          </w:rPr>
        </w:r>
        <w:r w:rsidR="005C40A6">
          <w:rPr>
            <w:noProof/>
            <w:webHidden/>
          </w:rPr>
          <w:fldChar w:fldCharType="separate"/>
        </w:r>
        <w:r w:rsidR="006A009A">
          <w:rPr>
            <w:noProof/>
            <w:webHidden/>
          </w:rPr>
          <w:t>26</w:t>
        </w:r>
        <w:r w:rsidR="005C40A6">
          <w:rPr>
            <w:noProof/>
            <w:webHidden/>
          </w:rPr>
          <w:fldChar w:fldCharType="end"/>
        </w:r>
      </w:hyperlink>
    </w:p>
    <w:p w14:paraId="1BE29E69" w14:textId="4A01DA89"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59" w:history="1">
        <w:r w:rsidR="005C40A6" w:rsidRPr="00EB7D63">
          <w:rPr>
            <w:rStyle w:val="Hyperlink"/>
            <w:noProof/>
          </w:rPr>
          <w:t>8.2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Final Oral Examinations (Defense)</w:t>
        </w:r>
        <w:r w:rsidR="005C40A6">
          <w:rPr>
            <w:noProof/>
            <w:webHidden/>
          </w:rPr>
          <w:tab/>
        </w:r>
        <w:r w:rsidR="005C40A6">
          <w:rPr>
            <w:noProof/>
            <w:webHidden/>
          </w:rPr>
          <w:fldChar w:fldCharType="begin"/>
        </w:r>
        <w:r w:rsidR="005C40A6">
          <w:rPr>
            <w:noProof/>
            <w:webHidden/>
          </w:rPr>
          <w:instrText xml:space="preserve"> PAGEREF _Toc240571859 \h </w:instrText>
        </w:r>
        <w:r w:rsidR="005C40A6">
          <w:rPr>
            <w:noProof/>
            <w:webHidden/>
          </w:rPr>
        </w:r>
        <w:r w:rsidR="005C40A6">
          <w:rPr>
            <w:noProof/>
            <w:webHidden/>
          </w:rPr>
          <w:fldChar w:fldCharType="separate"/>
        </w:r>
        <w:r w:rsidR="006A009A">
          <w:rPr>
            <w:noProof/>
            <w:webHidden/>
          </w:rPr>
          <w:t>26</w:t>
        </w:r>
        <w:r w:rsidR="005C40A6">
          <w:rPr>
            <w:noProof/>
            <w:webHidden/>
          </w:rPr>
          <w:fldChar w:fldCharType="end"/>
        </w:r>
      </w:hyperlink>
    </w:p>
    <w:p w14:paraId="5FE3D7CB" w14:textId="09B1BD9D"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0" w:history="1">
        <w:r w:rsidR="005C40A6" w:rsidRPr="00EB7D63">
          <w:rPr>
            <w:rStyle w:val="Hyperlink"/>
            <w:noProof/>
          </w:rPr>
          <w:t>8.3</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Doctoral Comprehensive Examination</w:t>
        </w:r>
        <w:r w:rsidR="005C40A6">
          <w:rPr>
            <w:noProof/>
            <w:webHidden/>
          </w:rPr>
          <w:tab/>
        </w:r>
        <w:r w:rsidR="005C40A6">
          <w:rPr>
            <w:noProof/>
            <w:webHidden/>
          </w:rPr>
          <w:fldChar w:fldCharType="begin"/>
        </w:r>
        <w:r w:rsidR="005C40A6">
          <w:rPr>
            <w:noProof/>
            <w:webHidden/>
          </w:rPr>
          <w:instrText xml:space="preserve"> PAGEREF _Toc240571860 \h </w:instrText>
        </w:r>
        <w:r w:rsidR="005C40A6">
          <w:rPr>
            <w:noProof/>
            <w:webHidden/>
          </w:rPr>
        </w:r>
        <w:r w:rsidR="005C40A6">
          <w:rPr>
            <w:noProof/>
            <w:webHidden/>
          </w:rPr>
          <w:fldChar w:fldCharType="separate"/>
        </w:r>
        <w:r w:rsidR="006A009A">
          <w:rPr>
            <w:noProof/>
            <w:webHidden/>
          </w:rPr>
          <w:t>26</w:t>
        </w:r>
        <w:r w:rsidR="005C40A6">
          <w:rPr>
            <w:noProof/>
            <w:webHidden/>
          </w:rPr>
          <w:fldChar w:fldCharType="end"/>
        </w:r>
      </w:hyperlink>
    </w:p>
    <w:p w14:paraId="42DA62AF" w14:textId="330CA6F5"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1" w:history="1">
        <w:r w:rsidR="005C40A6" w:rsidRPr="00EB7D63">
          <w:rPr>
            <w:rStyle w:val="Hyperlink"/>
            <w:noProof/>
          </w:rPr>
          <w:t>8.4</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Examinations</w:t>
        </w:r>
        <w:r w:rsidR="005C40A6" w:rsidRPr="00EB7D63">
          <w:rPr>
            <w:rStyle w:val="Hyperlink"/>
            <w:noProof/>
            <w:spacing w:val="-10"/>
          </w:rPr>
          <w:t xml:space="preserve"> </w:t>
        </w:r>
        <w:r w:rsidR="005C40A6" w:rsidRPr="00EB7D63">
          <w:rPr>
            <w:rStyle w:val="Hyperlink"/>
            <w:noProof/>
          </w:rPr>
          <w:t>During</w:t>
        </w:r>
        <w:r w:rsidR="005C40A6" w:rsidRPr="00EB7D63">
          <w:rPr>
            <w:rStyle w:val="Hyperlink"/>
            <w:noProof/>
            <w:spacing w:val="-10"/>
          </w:rPr>
          <w:t xml:space="preserve"> </w:t>
        </w:r>
        <w:r w:rsidR="005C40A6" w:rsidRPr="00EB7D63">
          <w:rPr>
            <w:rStyle w:val="Hyperlink"/>
            <w:noProof/>
          </w:rPr>
          <w:t>the</w:t>
        </w:r>
        <w:r w:rsidR="005C40A6" w:rsidRPr="00EB7D63">
          <w:rPr>
            <w:rStyle w:val="Hyperlink"/>
            <w:noProof/>
            <w:spacing w:val="-9"/>
          </w:rPr>
          <w:t xml:space="preserve"> May Mini &amp; </w:t>
        </w:r>
        <w:r w:rsidR="005C40A6" w:rsidRPr="00EB7D63">
          <w:rPr>
            <w:rStyle w:val="Hyperlink"/>
            <w:noProof/>
          </w:rPr>
          <w:t>Summer</w:t>
        </w:r>
        <w:r w:rsidR="005C40A6" w:rsidRPr="00EB7D63">
          <w:rPr>
            <w:rStyle w:val="Hyperlink"/>
            <w:noProof/>
            <w:spacing w:val="-10"/>
          </w:rPr>
          <w:t xml:space="preserve"> </w:t>
        </w:r>
        <w:r w:rsidR="005C40A6" w:rsidRPr="00EB7D63">
          <w:rPr>
            <w:rStyle w:val="Hyperlink"/>
            <w:noProof/>
            <w:spacing w:val="-2"/>
          </w:rPr>
          <w:t>Semesters</w:t>
        </w:r>
        <w:r w:rsidR="005C40A6">
          <w:rPr>
            <w:noProof/>
            <w:webHidden/>
          </w:rPr>
          <w:tab/>
        </w:r>
        <w:r w:rsidR="005C40A6">
          <w:rPr>
            <w:noProof/>
            <w:webHidden/>
          </w:rPr>
          <w:fldChar w:fldCharType="begin"/>
        </w:r>
        <w:r w:rsidR="005C40A6">
          <w:rPr>
            <w:noProof/>
            <w:webHidden/>
          </w:rPr>
          <w:instrText xml:space="preserve"> PAGEREF _Toc240571861 \h </w:instrText>
        </w:r>
        <w:r w:rsidR="005C40A6">
          <w:rPr>
            <w:noProof/>
            <w:webHidden/>
          </w:rPr>
        </w:r>
        <w:r w:rsidR="005C40A6">
          <w:rPr>
            <w:noProof/>
            <w:webHidden/>
          </w:rPr>
          <w:fldChar w:fldCharType="separate"/>
        </w:r>
        <w:r w:rsidR="006A009A">
          <w:rPr>
            <w:noProof/>
            <w:webHidden/>
          </w:rPr>
          <w:t>26</w:t>
        </w:r>
        <w:r w:rsidR="005C40A6">
          <w:rPr>
            <w:noProof/>
            <w:webHidden/>
          </w:rPr>
          <w:fldChar w:fldCharType="end"/>
        </w:r>
      </w:hyperlink>
    </w:p>
    <w:p w14:paraId="4F08A88B" w14:textId="1B19A385"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2" w:history="1">
        <w:r w:rsidR="005C40A6" w:rsidRPr="00EB7D63">
          <w:rPr>
            <w:rStyle w:val="Hyperlink"/>
            <w:noProof/>
          </w:rPr>
          <w:t>8.5</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Failure</w:t>
        </w:r>
        <w:r w:rsidR="005C40A6" w:rsidRPr="00EB7D63">
          <w:rPr>
            <w:rStyle w:val="Hyperlink"/>
            <w:noProof/>
            <w:spacing w:val="-5"/>
          </w:rPr>
          <w:t xml:space="preserve"> </w:t>
        </w:r>
        <w:r w:rsidR="005C40A6" w:rsidRPr="00EB7D63">
          <w:rPr>
            <w:rStyle w:val="Hyperlink"/>
            <w:noProof/>
          </w:rPr>
          <w:t>of</w:t>
        </w:r>
        <w:r w:rsidR="005C40A6" w:rsidRPr="00EB7D63">
          <w:rPr>
            <w:rStyle w:val="Hyperlink"/>
            <w:noProof/>
            <w:spacing w:val="-5"/>
          </w:rPr>
          <w:t xml:space="preserve"> </w:t>
        </w:r>
        <w:r w:rsidR="005C40A6" w:rsidRPr="00EB7D63">
          <w:rPr>
            <w:rStyle w:val="Hyperlink"/>
            <w:noProof/>
          </w:rPr>
          <w:t>an</w:t>
        </w:r>
        <w:r w:rsidR="005C40A6" w:rsidRPr="00EB7D63">
          <w:rPr>
            <w:rStyle w:val="Hyperlink"/>
            <w:noProof/>
            <w:spacing w:val="-4"/>
          </w:rPr>
          <w:t xml:space="preserve"> </w:t>
        </w:r>
        <w:r w:rsidR="005C40A6" w:rsidRPr="00EB7D63">
          <w:rPr>
            <w:rStyle w:val="Hyperlink"/>
            <w:noProof/>
            <w:spacing w:val="-2"/>
          </w:rPr>
          <w:t>Examination</w:t>
        </w:r>
        <w:r w:rsidR="005C40A6">
          <w:rPr>
            <w:noProof/>
            <w:webHidden/>
          </w:rPr>
          <w:tab/>
        </w:r>
        <w:r w:rsidR="005C40A6">
          <w:rPr>
            <w:noProof/>
            <w:webHidden/>
          </w:rPr>
          <w:fldChar w:fldCharType="begin"/>
        </w:r>
        <w:r w:rsidR="005C40A6">
          <w:rPr>
            <w:noProof/>
            <w:webHidden/>
          </w:rPr>
          <w:instrText xml:space="preserve"> PAGEREF _Toc240571862 \h </w:instrText>
        </w:r>
        <w:r w:rsidR="005C40A6">
          <w:rPr>
            <w:noProof/>
            <w:webHidden/>
          </w:rPr>
        </w:r>
        <w:r w:rsidR="005C40A6">
          <w:rPr>
            <w:noProof/>
            <w:webHidden/>
          </w:rPr>
          <w:fldChar w:fldCharType="separate"/>
        </w:r>
        <w:r w:rsidR="006A009A">
          <w:rPr>
            <w:noProof/>
            <w:webHidden/>
          </w:rPr>
          <w:t>26</w:t>
        </w:r>
        <w:r w:rsidR="005C40A6">
          <w:rPr>
            <w:noProof/>
            <w:webHidden/>
          </w:rPr>
          <w:fldChar w:fldCharType="end"/>
        </w:r>
      </w:hyperlink>
    </w:p>
    <w:p w14:paraId="1A36B597" w14:textId="21521F2D" w:rsidR="005C40A6" w:rsidRDefault="00000000">
      <w:pPr>
        <w:pStyle w:val="TOC1"/>
        <w:tabs>
          <w:tab w:val="left" w:pos="390"/>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63" w:history="1">
        <w:r w:rsidR="005C40A6" w:rsidRPr="00EB7D63">
          <w:rPr>
            <w:rStyle w:val="Hyperlink"/>
            <w:noProof/>
          </w:rPr>
          <w:t>9.</w:t>
        </w:r>
        <w:r w:rsidR="005C40A6">
          <w:rPr>
            <w:rFonts w:asciiTheme="minorHAnsi" w:eastAsiaTheme="minorEastAsia" w:hAnsiTheme="minorHAnsi" w:cstheme="minorBidi"/>
            <w:b w:val="0"/>
            <w:bCs w:val="0"/>
            <w:caps w:val="0"/>
            <w:noProof/>
            <w:kern w:val="2"/>
            <w:sz w:val="24"/>
            <w:szCs w:val="24"/>
            <w:u w:val="none"/>
            <w14:ligatures w14:val="standardContextual"/>
          </w:rPr>
          <w:tab/>
        </w:r>
        <w:r w:rsidR="005C40A6" w:rsidRPr="00EB7D63">
          <w:rPr>
            <w:rStyle w:val="Hyperlink"/>
            <w:noProof/>
          </w:rPr>
          <w:t>ACADEMIC STANDARDS, STANDING, &amp;</w:t>
        </w:r>
        <w:r w:rsidR="005C40A6" w:rsidRPr="00EB7D63">
          <w:rPr>
            <w:rStyle w:val="Hyperlink"/>
            <w:noProof/>
            <w:spacing w:val="-9"/>
          </w:rPr>
          <w:t xml:space="preserve"> A</w:t>
        </w:r>
        <w:r w:rsidR="005C40A6" w:rsidRPr="00EB7D63">
          <w:rPr>
            <w:rStyle w:val="Hyperlink"/>
            <w:noProof/>
            <w:spacing w:val="-2"/>
          </w:rPr>
          <w:t>PPEALS</w:t>
        </w:r>
        <w:r w:rsidR="005C40A6">
          <w:rPr>
            <w:noProof/>
            <w:webHidden/>
          </w:rPr>
          <w:tab/>
        </w:r>
        <w:r w:rsidR="005C40A6">
          <w:rPr>
            <w:noProof/>
            <w:webHidden/>
          </w:rPr>
          <w:fldChar w:fldCharType="begin"/>
        </w:r>
        <w:r w:rsidR="005C40A6">
          <w:rPr>
            <w:noProof/>
            <w:webHidden/>
          </w:rPr>
          <w:instrText xml:space="preserve"> PAGEREF _Toc240571863 \h </w:instrText>
        </w:r>
        <w:r w:rsidR="005C40A6">
          <w:rPr>
            <w:noProof/>
            <w:webHidden/>
          </w:rPr>
        </w:r>
        <w:r w:rsidR="005C40A6">
          <w:rPr>
            <w:noProof/>
            <w:webHidden/>
          </w:rPr>
          <w:fldChar w:fldCharType="separate"/>
        </w:r>
        <w:r w:rsidR="006A009A">
          <w:rPr>
            <w:noProof/>
            <w:webHidden/>
          </w:rPr>
          <w:t>27</w:t>
        </w:r>
        <w:r w:rsidR="005C40A6">
          <w:rPr>
            <w:noProof/>
            <w:webHidden/>
          </w:rPr>
          <w:fldChar w:fldCharType="end"/>
        </w:r>
      </w:hyperlink>
    </w:p>
    <w:p w14:paraId="3FE11435" w14:textId="4250F271"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4" w:history="1">
        <w:r w:rsidR="005C40A6" w:rsidRPr="00EB7D63">
          <w:rPr>
            <w:rStyle w:val="Hyperlink"/>
            <w:noProof/>
          </w:rPr>
          <w:t>9.1</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Student</w:t>
        </w:r>
        <w:r w:rsidR="005C40A6" w:rsidRPr="00EB7D63">
          <w:rPr>
            <w:rStyle w:val="Hyperlink"/>
            <w:noProof/>
            <w:spacing w:val="-8"/>
          </w:rPr>
          <w:t xml:space="preserve"> </w:t>
        </w:r>
        <w:r w:rsidR="005C40A6" w:rsidRPr="00EB7D63">
          <w:rPr>
            <w:rStyle w:val="Hyperlink"/>
            <w:noProof/>
          </w:rPr>
          <w:t>Rights</w:t>
        </w:r>
        <w:r w:rsidR="005C40A6" w:rsidRPr="00EB7D63">
          <w:rPr>
            <w:rStyle w:val="Hyperlink"/>
            <w:noProof/>
            <w:spacing w:val="-7"/>
          </w:rPr>
          <w:t xml:space="preserve"> </w:t>
        </w:r>
        <w:r w:rsidR="005C40A6" w:rsidRPr="00EB7D63">
          <w:rPr>
            <w:rStyle w:val="Hyperlink"/>
            <w:noProof/>
          </w:rPr>
          <w:t>&amp;</w:t>
        </w:r>
        <w:r w:rsidR="005C40A6" w:rsidRPr="00EB7D63">
          <w:rPr>
            <w:rStyle w:val="Hyperlink"/>
            <w:noProof/>
            <w:spacing w:val="-7"/>
          </w:rPr>
          <w:t xml:space="preserve"> </w:t>
        </w:r>
        <w:r w:rsidR="005C40A6" w:rsidRPr="00EB7D63">
          <w:rPr>
            <w:rStyle w:val="Hyperlink"/>
            <w:noProof/>
            <w:spacing w:val="-2"/>
          </w:rPr>
          <w:t>Responsibilities</w:t>
        </w:r>
        <w:r w:rsidR="005C40A6">
          <w:rPr>
            <w:noProof/>
            <w:webHidden/>
          </w:rPr>
          <w:tab/>
        </w:r>
        <w:r w:rsidR="005C40A6">
          <w:rPr>
            <w:noProof/>
            <w:webHidden/>
          </w:rPr>
          <w:fldChar w:fldCharType="begin"/>
        </w:r>
        <w:r w:rsidR="005C40A6">
          <w:rPr>
            <w:noProof/>
            <w:webHidden/>
          </w:rPr>
          <w:instrText xml:space="preserve"> PAGEREF _Toc240571864 \h </w:instrText>
        </w:r>
        <w:r w:rsidR="005C40A6">
          <w:rPr>
            <w:noProof/>
            <w:webHidden/>
          </w:rPr>
        </w:r>
        <w:r w:rsidR="005C40A6">
          <w:rPr>
            <w:noProof/>
            <w:webHidden/>
          </w:rPr>
          <w:fldChar w:fldCharType="separate"/>
        </w:r>
        <w:r w:rsidR="006A009A">
          <w:rPr>
            <w:noProof/>
            <w:webHidden/>
          </w:rPr>
          <w:t>27</w:t>
        </w:r>
        <w:r w:rsidR="005C40A6">
          <w:rPr>
            <w:noProof/>
            <w:webHidden/>
          </w:rPr>
          <w:fldChar w:fldCharType="end"/>
        </w:r>
      </w:hyperlink>
    </w:p>
    <w:p w14:paraId="38D1117E" w14:textId="4202B0D9"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5" w:history="1">
        <w:r w:rsidR="005C40A6" w:rsidRPr="00EB7D63">
          <w:rPr>
            <w:rStyle w:val="Hyperlink"/>
            <w:noProof/>
          </w:rPr>
          <w:t>9.2</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Responsible Research Conduct</w:t>
        </w:r>
        <w:r w:rsidR="005C40A6">
          <w:rPr>
            <w:noProof/>
            <w:webHidden/>
          </w:rPr>
          <w:tab/>
        </w:r>
        <w:r w:rsidR="005C40A6">
          <w:rPr>
            <w:noProof/>
            <w:webHidden/>
          </w:rPr>
          <w:fldChar w:fldCharType="begin"/>
        </w:r>
        <w:r w:rsidR="005C40A6">
          <w:rPr>
            <w:noProof/>
            <w:webHidden/>
          </w:rPr>
          <w:instrText xml:space="preserve"> PAGEREF _Toc240571865 \h </w:instrText>
        </w:r>
        <w:r w:rsidR="005C40A6">
          <w:rPr>
            <w:noProof/>
            <w:webHidden/>
          </w:rPr>
        </w:r>
        <w:r w:rsidR="005C40A6">
          <w:rPr>
            <w:noProof/>
            <w:webHidden/>
          </w:rPr>
          <w:fldChar w:fldCharType="separate"/>
        </w:r>
        <w:r w:rsidR="006A009A">
          <w:rPr>
            <w:noProof/>
            <w:webHidden/>
          </w:rPr>
          <w:t>27</w:t>
        </w:r>
        <w:r w:rsidR="005C40A6">
          <w:rPr>
            <w:noProof/>
            <w:webHidden/>
          </w:rPr>
          <w:fldChar w:fldCharType="end"/>
        </w:r>
      </w:hyperlink>
    </w:p>
    <w:p w14:paraId="4798D941" w14:textId="543AC9D5"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6" w:history="1">
        <w:r w:rsidR="005C40A6" w:rsidRPr="00EB7D63">
          <w:rPr>
            <w:rStyle w:val="Hyperlink"/>
            <w:noProof/>
          </w:rPr>
          <w:t>9.3</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Minimum</w:t>
        </w:r>
        <w:r w:rsidR="005C40A6" w:rsidRPr="00EB7D63">
          <w:rPr>
            <w:rStyle w:val="Hyperlink"/>
            <w:noProof/>
            <w:spacing w:val="-10"/>
          </w:rPr>
          <w:t xml:space="preserve"> </w:t>
        </w:r>
        <w:r w:rsidR="005C40A6" w:rsidRPr="00EB7D63">
          <w:rPr>
            <w:rStyle w:val="Hyperlink"/>
            <w:noProof/>
          </w:rPr>
          <w:t>GPA</w:t>
        </w:r>
        <w:r w:rsidR="005C40A6" w:rsidRPr="00EB7D63">
          <w:rPr>
            <w:rStyle w:val="Hyperlink"/>
            <w:noProof/>
            <w:spacing w:val="-9"/>
          </w:rPr>
          <w:t xml:space="preserve"> </w:t>
        </w:r>
        <w:r w:rsidR="005C40A6" w:rsidRPr="00EB7D63">
          <w:rPr>
            <w:rStyle w:val="Hyperlink"/>
            <w:noProof/>
          </w:rPr>
          <w:t>Requirement for</w:t>
        </w:r>
        <w:r w:rsidR="005C40A6" w:rsidRPr="00EB7D63">
          <w:rPr>
            <w:rStyle w:val="Hyperlink"/>
            <w:noProof/>
            <w:spacing w:val="-10"/>
          </w:rPr>
          <w:t xml:space="preserve"> </w:t>
        </w:r>
        <w:r w:rsidR="005C40A6" w:rsidRPr="00EB7D63">
          <w:rPr>
            <w:rStyle w:val="Hyperlink"/>
            <w:noProof/>
            <w:spacing w:val="-2"/>
          </w:rPr>
          <w:t>Retention</w:t>
        </w:r>
        <w:r w:rsidR="005C40A6">
          <w:rPr>
            <w:noProof/>
            <w:webHidden/>
          </w:rPr>
          <w:tab/>
        </w:r>
        <w:r w:rsidR="005C40A6">
          <w:rPr>
            <w:noProof/>
            <w:webHidden/>
          </w:rPr>
          <w:fldChar w:fldCharType="begin"/>
        </w:r>
        <w:r w:rsidR="005C40A6">
          <w:rPr>
            <w:noProof/>
            <w:webHidden/>
          </w:rPr>
          <w:instrText xml:space="preserve"> PAGEREF _Toc240571866 \h </w:instrText>
        </w:r>
        <w:r w:rsidR="005C40A6">
          <w:rPr>
            <w:noProof/>
            <w:webHidden/>
          </w:rPr>
        </w:r>
        <w:r w:rsidR="005C40A6">
          <w:rPr>
            <w:noProof/>
            <w:webHidden/>
          </w:rPr>
          <w:fldChar w:fldCharType="separate"/>
        </w:r>
        <w:r w:rsidR="006A009A">
          <w:rPr>
            <w:noProof/>
            <w:webHidden/>
          </w:rPr>
          <w:t>27</w:t>
        </w:r>
        <w:r w:rsidR="005C40A6">
          <w:rPr>
            <w:noProof/>
            <w:webHidden/>
          </w:rPr>
          <w:fldChar w:fldCharType="end"/>
        </w:r>
      </w:hyperlink>
    </w:p>
    <w:p w14:paraId="4DD35B38" w14:textId="1F011992"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7" w:history="1">
        <w:r w:rsidR="005C40A6" w:rsidRPr="00EB7D63">
          <w:rPr>
            <w:rStyle w:val="Hyperlink"/>
            <w:noProof/>
          </w:rPr>
          <w:t>9.4</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Anthropology Core Course Performance</w:t>
        </w:r>
        <w:r w:rsidR="005C40A6">
          <w:rPr>
            <w:noProof/>
            <w:webHidden/>
          </w:rPr>
          <w:tab/>
        </w:r>
        <w:r w:rsidR="005C40A6">
          <w:rPr>
            <w:noProof/>
            <w:webHidden/>
          </w:rPr>
          <w:fldChar w:fldCharType="begin"/>
        </w:r>
        <w:r w:rsidR="005C40A6">
          <w:rPr>
            <w:noProof/>
            <w:webHidden/>
          </w:rPr>
          <w:instrText xml:space="preserve"> PAGEREF _Toc240571867 \h </w:instrText>
        </w:r>
        <w:r w:rsidR="005C40A6">
          <w:rPr>
            <w:noProof/>
            <w:webHidden/>
          </w:rPr>
        </w:r>
        <w:r w:rsidR="005C40A6">
          <w:rPr>
            <w:noProof/>
            <w:webHidden/>
          </w:rPr>
          <w:fldChar w:fldCharType="separate"/>
        </w:r>
        <w:r w:rsidR="006A009A">
          <w:rPr>
            <w:noProof/>
            <w:webHidden/>
          </w:rPr>
          <w:t>27</w:t>
        </w:r>
        <w:r w:rsidR="005C40A6">
          <w:rPr>
            <w:noProof/>
            <w:webHidden/>
          </w:rPr>
          <w:fldChar w:fldCharType="end"/>
        </w:r>
      </w:hyperlink>
    </w:p>
    <w:p w14:paraId="405F4D8F" w14:textId="68922C42"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8" w:history="1">
        <w:r w:rsidR="005C40A6" w:rsidRPr="00EB7D63">
          <w:rPr>
            <w:rStyle w:val="Hyperlink"/>
            <w:noProof/>
          </w:rPr>
          <w:t>9.5</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Annual Graduate Report &amp; Faculty Evaluation</w:t>
        </w:r>
        <w:r w:rsidR="005C40A6">
          <w:rPr>
            <w:noProof/>
            <w:webHidden/>
          </w:rPr>
          <w:tab/>
        </w:r>
        <w:r w:rsidR="005C40A6">
          <w:rPr>
            <w:noProof/>
            <w:webHidden/>
          </w:rPr>
          <w:fldChar w:fldCharType="begin"/>
        </w:r>
        <w:r w:rsidR="005C40A6">
          <w:rPr>
            <w:noProof/>
            <w:webHidden/>
          </w:rPr>
          <w:instrText xml:space="preserve"> PAGEREF _Toc240571868 \h </w:instrText>
        </w:r>
        <w:r w:rsidR="005C40A6">
          <w:rPr>
            <w:noProof/>
            <w:webHidden/>
          </w:rPr>
        </w:r>
        <w:r w:rsidR="005C40A6">
          <w:rPr>
            <w:noProof/>
            <w:webHidden/>
          </w:rPr>
          <w:fldChar w:fldCharType="separate"/>
        </w:r>
        <w:r w:rsidR="006A009A">
          <w:rPr>
            <w:noProof/>
            <w:webHidden/>
          </w:rPr>
          <w:t>27</w:t>
        </w:r>
        <w:r w:rsidR="005C40A6">
          <w:rPr>
            <w:noProof/>
            <w:webHidden/>
          </w:rPr>
          <w:fldChar w:fldCharType="end"/>
        </w:r>
      </w:hyperlink>
    </w:p>
    <w:p w14:paraId="232F351A" w14:textId="2FF627F9"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69" w:history="1">
        <w:r w:rsidR="005C40A6" w:rsidRPr="00EB7D63">
          <w:rPr>
            <w:rStyle w:val="Hyperlink"/>
            <w:noProof/>
          </w:rPr>
          <w:t>9.6</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Appeals</w:t>
        </w:r>
        <w:r w:rsidR="005C40A6" w:rsidRPr="00EB7D63">
          <w:rPr>
            <w:rStyle w:val="Hyperlink"/>
            <w:noProof/>
            <w:spacing w:val="-10"/>
          </w:rPr>
          <w:t xml:space="preserve"> </w:t>
        </w:r>
        <w:r w:rsidR="005C40A6" w:rsidRPr="00EB7D63">
          <w:rPr>
            <w:rStyle w:val="Hyperlink"/>
            <w:noProof/>
          </w:rPr>
          <w:t>Procedures</w:t>
        </w:r>
        <w:r w:rsidR="005C40A6">
          <w:rPr>
            <w:noProof/>
            <w:webHidden/>
          </w:rPr>
          <w:tab/>
        </w:r>
        <w:r w:rsidR="005C40A6">
          <w:rPr>
            <w:noProof/>
            <w:webHidden/>
          </w:rPr>
          <w:fldChar w:fldCharType="begin"/>
        </w:r>
        <w:r w:rsidR="005C40A6">
          <w:rPr>
            <w:noProof/>
            <w:webHidden/>
          </w:rPr>
          <w:instrText xml:space="preserve"> PAGEREF _Toc240571869 \h </w:instrText>
        </w:r>
        <w:r w:rsidR="005C40A6">
          <w:rPr>
            <w:noProof/>
            <w:webHidden/>
          </w:rPr>
        </w:r>
        <w:r w:rsidR="005C40A6">
          <w:rPr>
            <w:noProof/>
            <w:webHidden/>
          </w:rPr>
          <w:fldChar w:fldCharType="separate"/>
        </w:r>
        <w:r w:rsidR="006A009A">
          <w:rPr>
            <w:noProof/>
            <w:webHidden/>
          </w:rPr>
          <w:t>28</w:t>
        </w:r>
        <w:r w:rsidR="005C40A6">
          <w:rPr>
            <w:noProof/>
            <w:webHidden/>
          </w:rPr>
          <w:fldChar w:fldCharType="end"/>
        </w:r>
      </w:hyperlink>
    </w:p>
    <w:p w14:paraId="6514EB3A" w14:textId="684CF0EC" w:rsidR="005C40A6" w:rsidRDefault="00000000">
      <w:pPr>
        <w:pStyle w:val="TOC2"/>
        <w:tabs>
          <w:tab w:val="left" w:pos="490"/>
          <w:tab w:val="right" w:leader="dot" w:pos="10310"/>
        </w:tabs>
        <w:rPr>
          <w:rFonts w:asciiTheme="minorHAnsi" w:eastAsiaTheme="minorEastAsia" w:hAnsiTheme="minorHAnsi" w:cstheme="minorBidi"/>
          <w:b w:val="0"/>
          <w:bCs w:val="0"/>
          <w:smallCaps w:val="0"/>
          <w:noProof/>
          <w:kern w:val="2"/>
          <w:sz w:val="24"/>
          <w:szCs w:val="24"/>
          <w14:ligatures w14:val="standardContextual"/>
        </w:rPr>
      </w:pPr>
      <w:hyperlink w:anchor="_Toc240571870" w:history="1">
        <w:r w:rsidR="005C40A6" w:rsidRPr="00EB7D63">
          <w:rPr>
            <w:rStyle w:val="Hyperlink"/>
            <w:noProof/>
          </w:rPr>
          <w:t>9.7</w:t>
        </w:r>
        <w:r w:rsidR="005C40A6">
          <w:rPr>
            <w:rFonts w:asciiTheme="minorHAnsi" w:eastAsiaTheme="minorEastAsia" w:hAnsiTheme="minorHAnsi" w:cstheme="minorBidi"/>
            <w:b w:val="0"/>
            <w:bCs w:val="0"/>
            <w:smallCaps w:val="0"/>
            <w:noProof/>
            <w:kern w:val="2"/>
            <w:sz w:val="24"/>
            <w:szCs w:val="24"/>
            <w14:ligatures w14:val="standardContextual"/>
          </w:rPr>
          <w:tab/>
        </w:r>
        <w:r w:rsidR="005C40A6" w:rsidRPr="00EB7D63">
          <w:rPr>
            <w:rStyle w:val="Hyperlink"/>
            <w:noProof/>
          </w:rPr>
          <w:t>Early</w:t>
        </w:r>
        <w:r w:rsidR="005C40A6" w:rsidRPr="00EB7D63">
          <w:rPr>
            <w:rStyle w:val="Hyperlink"/>
            <w:noProof/>
            <w:spacing w:val="-7"/>
          </w:rPr>
          <w:t xml:space="preserve"> </w:t>
        </w:r>
        <w:r w:rsidR="005C40A6" w:rsidRPr="00EB7D63">
          <w:rPr>
            <w:rStyle w:val="Hyperlink"/>
            <w:noProof/>
          </w:rPr>
          <w:t>Termination/Withdrawal</w:t>
        </w:r>
        <w:r w:rsidR="005C40A6">
          <w:rPr>
            <w:noProof/>
            <w:webHidden/>
          </w:rPr>
          <w:tab/>
        </w:r>
        <w:r w:rsidR="005C40A6">
          <w:rPr>
            <w:noProof/>
            <w:webHidden/>
          </w:rPr>
          <w:fldChar w:fldCharType="begin"/>
        </w:r>
        <w:r w:rsidR="005C40A6">
          <w:rPr>
            <w:noProof/>
            <w:webHidden/>
          </w:rPr>
          <w:instrText xml:space="preserve"> PAGEREF _Toc240571870 \h </w:instrText>
        </w:r>
        <w:r w:rsidR="005C40A6">
          <w:rPr>
            <w:noProof/>
            <w:webHidden/>
          </w:rPr>
        </w:r>
        <w:r w:rsidR="005C40A6">
          <w:rPr>
            <w:noProof/>
            <w:webHidden/>
          </w:rPr>
          <w:fldChar w:fldCharType="separate"/>
        </w:r>
        <w:r w:rsidR="006A009A">
          <w:rPr>
            <w:noProof/>
            <w:webHidden/>
          </w:rPr>
          <w:t>28</w:t>
        </w:r>
        <w:r w:rsidR="005C40A6">
          <w:rPr>
            <w:noProof/>
            <w:webHidden/>
          </w:rPr>
          <w:fldChar w:fldCharType="end"/>
        </w:r>
      </w:hyperlink>
    </w:p>
    <w:p w14:paraId="6E910688" w14:textId="6615BC50"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1"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A</w:t>
        </w:r>
        <w:r w:rsidR="005C40A6">
          <w:rPr>
            <w:noProof/>
            <w:webHidden/>
          </w:rPr>
          <w:tab/>
        </w:r>
        <w:r w:rsidR="005C40A6">
          <w:rPr>
            <w:noProof/>
            <w:webHidden/>
          </w:rPr>
          <w:fldChar w:fldCharType="begin"/>
        </w:r>
        <w:r w:rsidR="005C40A6">
          <w:rPr>
            <w:noProof/>
            <w:webHidden/>
          </w:rPr>
          <w:instrText xml:space="preserve"> PAGEREF _Toc240571871 \h </w:instrText>
        </w:r>
        <w:r w:rsidR="005C40A6">
          <w:rPr>
            <w:noProof/>
            <w:webHidden/>
          </w:rPr>
        </w:r>
        <w:r w:rsidR="005C40A6">
          <w:rPr>
            <w:noProof/>
            <w:webHidden/>
          </w:rPr>
          <w:fldChar w:fldCharType="separate"/>
        </w:r>
        <w:r w:rsidR="006A009A">
          <w:rPr>
            <w:noProof/>
            <w:webHidden/>
          </w:rPr>
          <w:t>29</w:t>
        </w:r>
        <w:r w:rsidR="005C40A6">
          <w:rPr>
            <w:noProof/>
            <w:webHidden/>
          </w:rPr>
          <w:fldChar w:fldCharType="end"/>
        </w:r>
      </w:hyperlink>
    </w:p>
    <w:p w14:paraId="4CB46FEA" w14:textId="1CF4E5A4"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2"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B</w:t>
        </w:r>
        <w:r w:rsidR="005C40A6">
          <w:rPr>
            <w:noProof/>
            <w:webHidden/>
          </w:rPr>
          <w:tab/>
        </w:r>
        <w:r w:rsidR="005C40A6">
          <w:rPr>
            <w:noProof/>
            <w:webHidden/>
          </w:rPr>
          <w:fldChar w:fldCharType="begin"/>
        </w:r>
        <w:r w:rsidR="005C40A6">
          <w:rPr>
            <w:noProof/>
            <w:webHidden/>
          </w:rPr>
          <w:instrText xml:space="preserve"> PAGEREF _Toc240571872 \h </w:instrText>
        </w:r>
        <w:r w:rsidR="005C40A6">
          <w:rPr>
            <w:noProof/>
            <w:webHidden/>
          </w:rPr>
        </w:r>
        <w:r w:rsidR="005C40A6">
          <w:rPr>
            <w:noProof/>
            <w:webHidden/>
          </w:rPr>
          <w:fldChar w:fldCharType="separate"/>
        </w:r>
        <w:r w:rsidR="006A009A">
          <w:rPr>
            <w:noProof/>
            <w:webHidden/>
          </w:rPr>
          <w:t>30</w:t>
        </w:r>
        <w:r w:rsidR="005C40A6">
          <w:rPr>
            <w:noProof/>
            <w:webHidden/>
          </w:rPr>
          <w:fldChar w:fldCharType="end"/>
        </w:r>
      </w:hyperlink>
    </w:p>
    <w:p w14:paraId="41363C0C" w14:textId="65347A7B"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3"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C</w:t>
        </w:r>
        <w:r w:rsidR="005C40A6">
          <w:rPr>
            <w:noProof/>
            <w:webHidden/>
          </w:rPr>
          <w:tab/>
        </w:r>
        <w:r w:rsidR="005C40A6">
          <w:rPr>
            <w:noProof/>
            <w:webHidden/>
          </w:rPr>
          <w:fldChar w:fldCharType="begin"/>
        </w:r>
        <w:r w:rsidR="005C40A6">
          <w:rPr>
            <w:noProof/>
            <w:webHidden/>
          </w:rPr>
          <w:instrText xml:space="preserve"> PAGEREF _Toc240571873 \h </w:instrText>
        </w:r>
        <w:r w:rsidR="005C40A6">
          <w:rPr>
            <w:noProof/>
            <w:webHidden/>
          </w:rPr>
        </w:r>
        <w:r w:rsidR="005C40A6">
          <w:rPr>
            <w:noProof/>
            <w:webHidden/>
          </w:rPr>
          <w:fldChar w:fldCharType="separate"/>
        </w:r>
        <w:r w:rsidR="006A009A">
          <w:rPr>
            <w:noProof/>
            <w:webHidden/>
          </w:rPr>
          <w:t>31</w:t>
        </w:r>
        <w:r w:rsidR="005C40A6">
          <w:rPr>
            <w:noProof/>
            <w:webHidden/>
          </w:rPr>
          <w:fldChar w:fldCharType="end"/>
        </w:r>
      </w:hyperlink>
    </w:p>
    <w:p w14:paraId="58AA829B" w14:textId="551A90DA"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4"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D</w:t>
        </w:r>
        <w:r w:rsidR="005C40A6">
          <w:rPr>
            <w:noProof/>
            <w:webHidden/>
          </w:rPr>
          <w:tab/>
        </w:r>
        <w:r w:rsidR="005C40A6">
          <w:rPr>
            <w:noProof/>
            <w:webHidden/>
          </w:rPr>
          <w:fldChar w:fldCharType="begin"/>
        </w:r>
        <w:r w:rsidR="005C40A6">
          <w:rPr>
            <w:noProof/>
            <w:webHidden/>
          </w:rPr>
          <w:instrText xml:space="preserve"> PAGEREF _Toc240571874 \h </w:instrText>
        </w:r>
        <w:r w:rsidR="005C40A6">
          <w:rPr>
            <w:noProof/>
            <w:webHidden/>
          </w:rPr>
        </w:r>
        <w:r w:rsidR="005C40A6">
          <w:rPr>
            <w:noProof/>
            <w:webHidden/>
          </w:rPr>
          <w:fldChar w:fldCharType="separate"/>
        </w:r>
        <w:r w:rsidR="006A009A">
          <w:rPr>
            <w:noProof/>
            <w:webHidden/>
          </w:rPr>
          <w:t>35</w:t>
        </w:r>
        <w:r w:rsidR="005C40A6">
          <w:rPr>
            <w:noProof/>
            <w:webHidden/>
          </w:rPr>
          <w:fldChar w:fldCharType="end"/>
        </w:r>
      </w:hyperlink>
    </w:p>
    <w:p w14:paraId="206163E1" w14:textId="191C1BFB"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5"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E</w:t>
        </w:r>
        <w:r w:rsidR="005C40A6">
          <w:rPr>
            <w:noProof/>
            <w:webHidden/>
          </w:rPr>
          <w:tab/>
        </w:r>
        <w:r w:rsidR="005C40A6">
          <w:rPr>
            <w:noProof/>
            <w:webHidden/>
          </w:rPr>
          <w:fldChar w:fldCharType="begin"/>
        </w:r>
        <w:r w:rsidR="005C40A6">
          <w:rPr>
            <w:noProof/>
            <w:webHidden/>
          </w:rPr>
          <w:instrText xml:space="preserve"> PAGEREF _Toc240571875 \h </w:instrText>
        </w:r>
        <w:r w:rsidR="005C40A6">
          <w:rPr>
            <w:noProof/>
            <w:webHidden/>
          </w:rPr>
        </w:r>
        <w:r w:rsidR="005C40A6">
          <w:rPr>
            <w:noProof/>
            <w:webHidden/>
          </w:rPr>
          <w:fldChar w:fldCharType="separate"/>
        </w:r>
        <w:r w:rsidR="006A009A">
          <w:rPr>
            <w:noProof/>
            <w:webHidden/>
          </w:rPr>
          <w:t>39</w:t>
        </w:r>
        <w:r w:rsidR="005C40A6">
          <w:rPr>
            <w:noProof/>
            <w:webHidden/>
          </w:rPr>
          <w:fldChar w:fldCharType="end"/>
        </w:r>
      </w:hyperlink>
    </w:p>
    <w:p w14:paraId="534173F9" w14:textId="121393A3"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6"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F</w:t>
        </w:r>
        <w:r w:rsidR="005C40A6">
          <w:rPr>
            <w:noProof/>
            <w:webHidden/>
          </w:rPr>
          <w:tab/>
        </w:r>
        <w:r w:rsidR="005C40A6">
          <w:rPr>
            <w:noProof/>
            <w:webHidden/>
          </w:rPr>
          <w:fldChar w:fldCharType="begin"/>
        </w:r>
        <w:r w:rsidR="005C40A6">
          <w:rPr>
            <w:noProof/>
            <w:webHidden/>
          </w:rPr>
          <w:instrText xml:space="preserve"> PAGEREF _Toc240571876 \h </w:instrText>
        </w:r>
        <w:r w:rsidR="005C40A6">
          <w:rPr>
            <w:noProof/>
            <w:webHidden/>
          </w:rPr>
        </w:r>
        <w:r w:rsidR="005C40A6">
          <w:rPr>
            <w:noProof/>
            <w:webHidden/>
          </w:rPr>
          <w:fldChar w:fldCharType="separate"/>
        </w:r>
        <w:r w:rsidR="006A009A">
          <w:rPr>
            <w:noProof/>
            <w:webHidden/>
          </w:rPr>
          <w:t>53</w:t>
        </w:r>
        <w:r w:rsidR="005C40A6">
          <w:rPr>
            <w:noProof/>
            <w:webHidden/>
          </w:rPr>
          <w:fldChar w:fldCharType="end"/>
        </w:r>
      </w:hyperlink>
    </w:p>
    <w:p w14:paraId="110AEB01" w14:textId="4C6061F0"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7"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G</w:t>
        </w:r>
        <w:r w:rsidR="005C40A6">
          <w:rPr>
            <w:noProof/>
            <w:webHidden/>
          </w:rPr>
          <w:tab/>
        </w:r>
        <w:r w:rsidR="005C40A6">
          <w:rPr>
            <w:noProof/>
            <w:webHidden/>
          </w:rPr>
          <w:fldChar w:fldCharType="begin"/>
        </w:r>
        <w:r w:rsidR="005C40A6">
          <w:rPr>
            <w:noProof/>
            <w:webHidden/>
          </w:rPr>
          <w:instrText xml:space="preserve"> PAGEREF _Toc240571877 \h </w:instrText>
        </w:r>
        <w:r w:rsidR="005C40A6">
          <w:rPr>
            <w:noProof/>
            <w:webHidden/>
          </w:rPr>
        </w:r>
        <w:r w:rsidR="005C40A6">
          <w:rPr>
            <w:noProof/>
            <w:webHidden/>
          </w:rPr>
          <w:fldChar w:fldCharType="separate"/>
        </w:r>
        <w:r w:rsidR="006A009A">
          <w:rPr>
            <w:noProof/>
            <w:webHidden/>
          </w:rPr>
          <w:t>57</w:t>
        </w:r>
        <w:r w:rsidR="005C40A6">
          <w:rPr>
            <w:noProof/>
            <w:webHidden/>
          </w:rPr>
          <w:fldChar w:fldCharType="end"/>
        </w:r>
      </w:hyperlink>
    </w:p>
    <w:p w14:paraId="6AE64D24" w14:textId="39D6ABAE"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8"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H</w:t>
        </w:r>
        <w:r w:rsidR="005C40A6">
          <w:rPr>
            <w:noProof/>
            <w:webHidden/>
          </w:rPr>
          <w:tab/>
        </w:r>
        <w:r w:rsidR="005C40A6">
          <w:rPr>
            <w:noProof/>
            <w:webHidden/>
          </w:rPr>
          <w:fldChar w:fldCharType="begin"/>
        </w:r>
        <w:r w:rsidR="005C40A6">
          <w:rPr>
            <w:noProof/>
            <w:webHidden/>
          </w:rPr>
          <w:instrText xml:space="preserve"> PAGEREF _Toc240571878 \h </w:instrText>
        </w:r>
        <w:r w:rsidR="005C40A6">
          <w:rPr>
            <w:noProof/>
            <w:webHidden/>
          </w:rPr>
        </w:r>
        <w:r w:rsidR="005C40A6">
          <w:rPr>
            <w:noProof/>
            <w:webHidden/>
          </w:rPr>
          <w:fldChar w:fldCharType="separate"/>
        </w:r>
        <w:r w:rsidR="006A009A">
          <w:rPr>
            <w:noProof/>
            <w:webHidden/>
          </w:rPr>
          <w:t>60</w:t>
        </w:r>
        <w:r w:rsidR="005C40A6">
          <w:rPr>
            <w:noProof/>
            <w:webHidden/>
          </w:rPr>
          <w:fldChar w:fldCharType="end"/>
        </w:r>
      </w:hyperlink>
    </w:p>
    <w:p w14:paraId="202A5EBB" w14:textId="3996A71F" w:rsidR="005C40A6" w:rsidRDefault="00000000">
      <w:pPr>
        <w:pStyle w:val="TOC1"/>
        <w:tabs>
          <w:tab w:val="right" w:leader="dot" w:pos="10310"/>
        </w:tabs>
        <w:rPr>
          <w:rFonts w:asciiTheme="minorHAnsi" w:eastAsiaTheme="minorEastAsia" w:hAnsiTheme="minorHAnsi" w:cstheme="minorBidi"/>
          <w:b w:val="0"/>
          <w:bCs w:val="0"/>
          <w:caps w:val="0"/>
          <w:noProof/>
          <w:kern w:val="2"/>
          <w:sz w:val="24"/>
          <w:szCs w:val="24"/>
          <w:u w:val="none"/>
          <w14:ligatures w14:val="standardContextual"/>
        </w:rPr>
      </w:pPr>
      <w:hyperlink w:anchor="_Toc240571879" w:history="1">
        <w:r w:rsidR="005C40A6" w:rsidRPr="00EB7D63">
          <w:rPr>
            <w:rStyle w:val="Hyperlink"/>
            <w:noProof/>
          </w:rPr>
          <w:t>APPENDIX</w:t>
        </w:r>
        <w:r w:rsidR="005C40A6" w:rsidRPr="00EB7D63">
          <w:rPr>
            <w:rStyle w:val="Hyperlink"/>
            <w:noProof/>
            <w:spacing w:val="-5"/>
          </w:rPr>
          <w:t xml:space="preserve"> </w:t>
        </w:r>
        <w:r w:rsidR="005C40A6" w:rsidRPr="00EB7D63">
          <w:rPr>
            <w:rStyle w:val="Hyperlink"/>
            <w:noProof/>
          </w:rPr>
          <w:t>I</w:t>
        </w:r>
        <w:r w:rsidR="005C40A6">
          <w:rPr>
            <w:noProof/>
            <w:webHidden/>
          </w:rPr>
          <w:tab/>
        </w:r>
        <w:r w:rsidR="005C40A6">
          <w:rPr>
            <w:noProof/>
            <w:webHidden/>
          </w:rPr>
          <w:fldChar w:fldCharType="begin"/>
        </w:r>
        <w:r w:rsidR="005C40A6">
          <w:rPr>
            <w:noProof/>
            <w:webHidden/>
          </w:rPr>
          <w:instrText xml:space="preserve"> PAGEREF _Toc240571879 \h </w:instrText>
        </w:r>
        <w:r w:rsidR="005C40A6">
          <w:rPr>
            <w:noProof/>
            <w:webHidden/>
          </w:rPr>
        </w:r>
        <w:r w:rsidR="005C40A6">
          <w:rPr>
            <w:noProof/>
            <w:webHidden/>
          </w:rPr>
          <w:fldChar w:fldCharType="separate"/>
        </w:r>
        <w:r w:rsidR="006A009A">
          <w:rPr>
            <w:noProof/>
            <w:webHidden/>
          </w:rPr>
          <w:t>61</w:t>
        </w:r>
        <w:r w:rsidR="005C40A6">
          <w:rPr>
            <w:noProof/>
            <w:webHidden/>
          </w:rPr>
          <w:fldChar w:fldCharType="end"/>
        </w:r>
      </w:hyperlink>
    </w:p>
    <w:p w14:paraId="5F86F1FB" w14:textId="14810121" w:rsidR="002548C3" w:rsidRPr="000A32B8" w:rsidRDefault="00550B99" w:rsidP="008D2C6F">
      <w:pPr>
        <w:spacing w:before="78"/>
        <w:jc w:val="center"/>
        <w:rPr>
          <w:b/>
          <w:sz w:val="32"/>
        </w:rPr>
        <w:sectPr w:rsidR="002548C3" w:rsidRPr="000A32B8">
          <w:type w:val="continuous"/>
          <w:pgSz w:w="12240" w:h="15840"/>
          <w:pgMar w:top="1600" w:right="700" w:bottom="1676" w:left="1220" w:header="0" w:footer="1416" w:gutter="0"/>
          <w:cols w:space="720"/>
        </w:sectPr>
      </w:pPr>
      <w:r w:rsidRPr="000A32B8">
        <w:rPr>
          <w:rFonts w:cstheme="minorHAnsi"/>
          <w:b/>
          <w:sz w:val="20"/>
          <w:u w:val="single"/>
        </w:rPr>
        <w:fldChar w:fldCharType="end"/>
      </w:r>
    </w:p>
    <w:p w14:paraId="56FE0406" w14:textId="5C6860BB" w:rsidR="00CE3A03" w:rsidRPr="00424B05" w:rsidRDefault="00000000" w:rsidP="008D2C6F">
      <w:pPr>
        <w:pStyle w:val="Heading1"/>
        <w:spacing w:before="102" w:line="278" w:lineRule="auto"/>
        <w:ind w:left="0"/>
        <w:jc w:val="center"/>
        <w:rPr>
          <w:rFonts w:ascii="Palatino Linotype" w:hAnsi="Palatino Linotype"/>
          <w:color w:val="0B526F"/>
        </w:rPr>
      </w:pPr>
      <w:bookmarkStart w:id="0" w:name="_Toc171968769"/>
      <w:bookmarkStart w:id="1" w:name="_Toc240571771"/>
      <w:r w:rsidRPr="00424B05">
        <w:rPr>
          <w:rFonts w:ascii="Palatino Linotype" w:hAnsi="Palatino Linotype"/>
          <w:color w:val="0B526F"/>
        </w:rPr>
        <w:lastRenderedPageBreak/>
        <w:t>WELCOME</w:t>
      </w:r>
      <w:bookmarkEnd w:id="0"/>
      <w:r w:rsidR="0046567B" w:rsidRPr="00424B05">
        <w:rPr>
          <w:rFonts w:ascii="Palatino Linotype" w:hAnsi="Palatino Linotype"/>
          <w:color w:val="0B526F"/>
        </w:rPr>
        <w:t>!</w:t>
      </w:r>
      <w:bookmarkEnd w:id="1"/>
    </w:p>
    <w:p w14:paraId="69ED2BD9" w14:textId="77777777" w:rsidR="00CE3A03" w:rsidRPr="000A32B8" w:rsidRDefault="00CE3A03" w:rsidP="008D2C6F">
      <w:pPr>
        <w:pStyle w:val="BodyText"/>
        <w:spacing w:before="181"/>
        <w:ind w:left="0"/>
        <w:rPr>
          <w:b/>
          <w:sz w:val="28"/>
        </w:rPr>
      </w:pPr>
    </w:p>
    <w:p w14:paraId="4AB82396" w14:textId="59877950" w:rsidR="00CE3A03" w:rsidRPr="000A32B8" w:rsidRDefault="00000000" w:rsidP="00556FFF">
      <w:pPr>
        <w:rPr>
          <w:spacing w:val="-2"/>
          <w:sz w:val="20"/>
          <w:szCs w:val="20"/>
        </w:rPr>
      </w:pPr>
      <w:r w:rsidRPr="000A32B8">
        <w:rPr>
          <w:sz w:val="20"/>
          <w:szCs w:val="20"/>
        </w:rPr>
        <w:t xml:space="preserve">Welcome to the graduate program in the Department of </w:t>
      </w:r>
      <w:r w:rsidR="00B80069" w:rsidRPr="000A32B8">
        <w:rPr>
          <w:sz w:val="20"/>
          <w:szCs w:val="20"/>
        </w:rPr>
        <w:t>Anthropology</w:t>
      </w:r>
      <w:r w:rsidR="004362F1">
        <w:rPr>
          <w:sz w:val="20"/>
          <w:szCs w:val="20"/>
        </w:rPr>
        <w:t xml:space="preserve"> at the University of Tennessee, Knoxville</w:t>
      </w:r>
      <w:r w:rsidRPr="000A32B8">
        <w:rPr>
          <w:sz w:val="20"/>
          <w:szCs w:val="20"/>
        </w:rPr>
        <w:t xml:space="preserve">. This </w:t>
      </w:r>
      <w:bookmarkStart w:id="2" w:name="OLE_LINK1"/>
      <w:r w:rsidR="0099251F" w:rsidRPr="000A32B8">
        <w:rPr>
          <w:i/>
          <w:iCs/>
          <w:sz w:val="20"/>
          <w:szCs w:val="20"/>
        </w:rPr>
        <w:t>H</w:t>
      </w:r>
      <w:r w:rsidRPr="000A32B8">
        <w:rPr>
          <w:i/>
          <w:iCs/>
          <w:sz w:val="20"/>
          <w:szCs w:val="20"/>
        </w:rPr>
        <w:t>andbook</w:t>
      </w:r>
      <w:r w:rsidRPr="000A32B8">
        <w:rPr>
          <w:sz w:val="20"/>
          <w:szCs w:val="20"/>
        </w:rPr>
        <w:t xml:space="preserve"> </w:t>
      </w:r>
      <w:bookmarkEnd w:id="2"/>
      <w:r w:rsidRPr="000A32B8">
        <w:rPr>
          <w:sz w:val="20"/>
          <w:szCs w:val="20"/>
        </w:rPr>
        <w:t xml:space="preserve">has been developed over the years by the </w:t>
      </w:r>
      <w:r w:rsidR="00B80069" w:rsidRPr="000A32B8">
        <w:rPr>
          <w:sz w:val="20"/>
          <w:szCs w:val="20"/>
        </w:rPr>
        <w:t>Anthropology</w:t>
      </w:r>
      <w:r w:rsidRPr="000A32B8">
        <w:rPr>
          <w:sz w:val="20"/>
          <w:szCs w:val="20"/>
        </w:rPr>
        <w:t xml:space="preserve"> faculty, with helpful feedback from graduate students, the College of Arts &amp; Sciences, and the Graduate School. </w:t>
      </w:r>
      <w:r w:rsidR="007C40F2" w:rsidRPr="000A32B8">
        <w:rPr>
          <w:sz w:val="20"/>
          <w:szCs w:val="20"/>
        </w:rPr>
        <w:t xml:space="preserve">This document </w:t>
      </w:r>
      <w:r w:rsidR="0099251F" w:rsidRPr="000A32B8">
        <w:rPr>
          <w:sz w:val="20"/>
          <w:szCs w:val="20"/>
        </w:rPr>
        <w:t>serves as</w:t>
      </w:r>
      <w:r w:rsidR="007C40F2" w:rsidRPr="000A32B8">
        <w:rPr>
          <w:sz w:val="20"/>
          <w:szCs w:val="20"/>
        </w:rPr>
        <w:t xml:space="preserve"> your</w:t>
      </w:r>
      <w:r w:rsidRPr="000A32B8">
        <w:rPr>
          <w:spacing w:val="-3"/>
          <w:sz w:val="20"/>
          <w:szCs w:val="20"/>
        </w:rPr>
        <w:t xml:space="preserve"> </w:t>
      </w:r>
      <w:r w:rsidRPr="000A32B8">
        <w:rPr>
          <w:sz w:val="20"/>
          <w:szCs w:val="20"/>
        </w:rPr>
        <w:t>primary</w:t>
      </w:r>
      <w:r w:rsidRPr="000A32B8">
        <w:rPr>
          <w:spacing w:val="-3"/>
          <w:sz w:val="20"/>
          <w:szCs w:val="20"/>
        </w:rPr>
        <w:t xml:space="preserve"> </w:t>
      </w:r>
      <w:r w:rsidRPr="000A32B8">
        <w:rPr>
          <w:sz w:val="20"/>
          <w:szCs w:val="20"/>
        </w:rPr>
        <w:t>reference</w:t>
      </w:r>
      <w:r w:rsidRPr="000A32B8">
        <w:rPr>
          <w:spacing w:val="-3"/>
          <w:sz w:val="20"/>
          <w:szCs w:val="20"/>
        </w:rPr>
        <w:t xml:space="preserve"> </w:t>
      </w:r>
      <w:r w:rsidRPr="000A32B8">
        <w:rPr>
          <w:sz w:val="20"/>
          <w:szCs w:val="20"/>
        </w:rPr>
        <w:t>for</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policies,</w:t>
      </w:r>
      <w:r w:rsidRPr="000A32B8">
        <w:rPr>
          <w:spacing w:val="-3"/>
          <w:sz w:val="20"/>
          <w:szCs w:val="20"/>
        </w:rPr>
        <w:t xml:space="preserve"> </w:t>
      </w:r>
      <w:r w:rsidR="0099251F" w:rsidRPr="000A32B8">
        <w:rPr>
          <w:spacing w:val="-3"/>
          <w:sz w:val="20"/>
          <w:szCs w:val="20"/>
        </w:rPr>
        <w:t xml:space="preserve">procedures, and </w:t>
      </w:r>
      <w:r w:rsidRPr="000A32B8">
        <w:rPr>
          <w:sz w:val="20"/>
          <w:szCs w:val="20"/>
        </w:rPr>
        <w:t>requirements</w:t>
      </w:r>
      <w:r w:rsidR="0099251F" w:rsidRPr="000A32B8">
        <w:rPr>
          <w:sz w:val="20"/>
          <w:szCs w:val="20"/>
        </w:rPr>
        <w:t xml:space="preserve"> </w:t>
      </w:r>
      <w:r w:rsidRPr="000A32B8">
        <w:rPr>
          <w:sz w:val="20"/>
          <w:szCs w:val="20"/>
        </w:rPr>
        <w:t>for</w:t>
      </w:r>
      <w:r w:rsidRPr="000A32B8">
        <w:rPr>
          <w:spacing w:val="-3"/>
          <w:sz w:val="20"/>
          <w:szCs w:val="20"/>
        </w:rPr>
        <w:t xml:space="preserve"> </w:t>
      </w:r>
      <w:r w:rsidRPr="000A32B8">
        <w:rPr>
          <w:sz w:val="20"/>
          <w:szCs w:val="20"/>
        </w:rPr>
        <w:t>our</w:t>
      </w:r>
      <w:r w:rsidRPr="000A32B8">
        <w:rPr>
          <w:spacing w:val="-3"/>
          <w:sz w:val="20"/>
          <w:szCs w:val="20"/>
        </w:rPr>
        <w:t xml:space="preserve"> </w:t>
      </w:r>
      <w:r w:rsidRPr="000A32B8">
        <w:rPr>
          <w:sz w:val="20"/>
          <w:szCs w:val="20"/>
        </w:rPr>
        <w:t xml:space="preserve">graduate </w:t>
      </w:r>
      <w:r w:rsidRPr="000A32B8">
        <w:rPr>
          <w:spacing w:val="-2"/>
          <w:sz w:val="20"/>
          <w:szCs w:val="20"/>
        </w:rPr>
        <w:t>program.</w:t>
      </w:r>
    </w:p>
    <w:p w14:paraId="32F85E34" w14:textId="77777777" w:rsidR="00950C7D" w:rsidRPr="000A32B8" w:rsidRDefault="00950C7D" w:rsidP="00556FFF">
      <w:pPr>
        <w:rPr>
          <w:sz w:val="20"/>
          <w:szCs w:val="20"/>
        </w:rPr>
      </w:pPr>
    </w:p>
    <w:p w14:paraId="1539FFB8" w14:textId="11CE6A5F" w:rsidR="00CE3A03" w:rsidRPr="000A32B8" w:rsidRDefault="00000000" w:rsidP="00556FFF">
      <w:pPr>
        <w:rPr>
          <w:sz w:val="20"/>
          <w:szCs w:val="20"/>
        </w:rPr>
      </w:pPr>
      <w:r w:rsidRPr="000A32B8">
        <w:rPr>
          <w:sz w:val="20"/>
          <w:szCs w:val="20"/>
        </w:rPr>
        <w:t xml:space="preserve">The </w:t>
      </w:r>
      <w:r w:rsidR="00B80069" w:rsidRPr="000A32B8">
        <w:rPr>
          <w:sz w:val="20"/>
          <w:szCs w:val="20"/>
        </w:rPr>
        <w:t>Anthropology</w:t>
      </w:r>
      <w:r w:rsidRPr="000A32B8">
        <w:rPr>
          <w:sz w:val="20"/>
          <w:szCs w:val="20"/>
        </w:rPr>
        <w:t xml:space="preserve"> fac</w:t>
      </w:r>
      <w:r w:rsidR="0099251F" w:rsidRPr="000A32B8">
        <w:rPr>
          <w:sz w:val="20"/>
          <w:szCs w:val="20"/>
        </w:rPr>
        <w:t>ulty hopes that you</w:t>
      </w:r>
      <w:r w:rsidRPr="000A32B8">
        <w:rPr>
          <w:sz w:val="20"/>
          <w:szCs w:val="20"/>
        </w:rPr>
        <w:t xml:space="preserve"> </w:t>
      </w:r>
      <w:r w:rsidR="0099251F" w:rsidRPr="000A32B8">
        <w:rPr>
          <w:sz w:val="20"/>
          <w:szCs w:val="20"/>
        </w:rPr>
        <w:t>will</w:t>
      </w:r>
      <w:r w:rsidRPr="000A32B8">
        <w:rPr>
          <w:sz w:val="20"/>
          <w:szCs w:val="20"/>
        </w:rPr>
        <w:t xml:space="preserve"> find this graduate program stimulating,</w:t>
      </w:r>
      <w:r w:rsidRPr="000A32B8">
        <w:rPr>
          <w:spacing w:val="-2"/>
          <w:sz w:val="20"/>
          <w:szCs w:val="20"/>
        </w:rPr>
        <w:t xml:space="preserve"> </w:t>
      </w:r>
      <w:r w:rsidRPr="000A32B8">
        <w:rPr>
          <w:sz w:val="20"/>
          <w:szCs w:val="20"/>
        </w:rPr>
        <w:t>challenging,</w:t>
      </w:r>
      <w:r w:rsidRPr="000A32B8">
        <w:rPr>
          <w:spacing w:val="-2"/>
          <w:sz w:val="20"/>
          <w:szCs w:val="20"/>
        </w:rPr>
        <w:t xml:space="preserve"> </w:t>
      </w:r>
      <w:r w:rsidRPr="000A32B8">
        <w:rPr>
          <w:sz w:val="20"/>
          <w:szCs w:val="20"/>
        </w:rPr>
        <w:t>and</w:t>
      </w:r>
      <w:r w:rsidRPr="000A32B8">
        <w:rPr>
          <w:spacing w:val="-2"/>
          <w:sz w:val="20"/>
          <w:szCs w:val="20"/>
        </w:rPr>
        <w:t xml:space="preserve"> </w:t>
      </w:r>
      <w:r w:rsidRPr="000A32B8">
        <w:rPr>
          <w:sz w:val="20"/>
          <w:szCs w:val="20"/>
        </w:rPr>
        <w:t>rewarding.</w:t>
      </w:r>
      <w:r w:rsidRPr="000A32B8">
        <w:rPr>
          <w:spacing w:val="-2"/>
          <w:sz w:val="20"/>
          <w:szCs w:val="20"/>
        </w:rPr>
        <w:t xml:space="preserve"> </w:t>
      </w:r>
      <w:r w:rsidRPr="000A32B8">
        <w:rPr>
          <w:sz w:val="20"/>
          <w:szCs w:val="20"/>
        </w:rPr>
        <w:t>As</w:t>
      </w:r>
      <w:r w:rsidRPr="000A32B8">
        <w:rPr>
          <w:spacing w:val="-2"/>
          <w:sz w:val="20"/>
          <w:szCs w:val="20"/>
        </w:rPr>
        <w:t xml:space="preserve"> </w:t>
      </w:r>
      <w:r w:rsidRPr="000A32B8">
        <w:rPr>
          <w:sz w:val="20"/>
          <w:szCs w:val="20"/>
        </w:rPr>
        <w:t>is</w:t>
      </w:r>
      <w:r w:rsidRPr="000A32B8">
        <w:rPr>
          <w:spacing w:val="-2"/>
          <w:sz w:val="20"/>
          <w:szCs w:val="20"/>
        </w:rPr>
        <w:t xml:space="preserve"> </w:t>
      </w:r>
      <w:r w:rsidRPr="000A32B8">
        <w:rPr>
          <w:sz w:val="20"/>
          <w:szCs w:val="20"/>
        </w:rPr>
        <w:t>true</w:t>
      </w:r>
      <w:r w:rsidRPr="000A32B8">
        <w:rPr>
          <w:spacing w:val="-2"/>
          <w:sz w:val="20"/>
          <w:szCs w:val="20"/>
        </w:rPr>
        <w:t xml:space="preserve"> </w:t>
      </w:r>
      <w:r w:rsidRPr="000A32B8">
        <w:rPr>
          <w:sz w:val="20"/>
          <w:szCs w:val="20"/>
        </w:rPr>
        <w:t>for</w:t>
      </w:r>
      <w:r w:rsidRPr="000A32B8">
        <w:rPr>
          <w:spacing w:val="-2"/>
          <w:sz w:val="20"/>
          <w:szCs w:val="20"/>
        </w:rPr>
        <w:t xml:space="preserve"> </w:t>
      </w:r>
      <w:r w:rsidRPr="000A32B8">
        <w:rPr>
          <w:sz w:val="20"/>
          <w:szCs w:val="20"/>
        </w:rPr>
        <w:t>most</w:t>
      </w:r>
      <w:r w:rsidRPr="000A32B8">
        <w:rPr>
          <w:spacing w:val="-2"/>
          <w:sz w:val="20"/>
          <w:szCs w:val="20"/>
        </w:rPr>
        <w:t xml:space="preserve"> </w:t>
      </w:r>
      <w:r w:rsidRPr="000A32B8">
        <w:rPr>
          <w:sz w:val="20"/>
          <w:szCs w:val="20"/>
        </w:rPr>
        <w:t>opportunities</w:t>
      </w:r>
      <w:r w:rsidRPr="000A32B8">
        <w:rPr>
          <w:spacing w:val="-2"/>
          <w:sz w:val="20"/>
          <w:szCs w:val="20"/>
        </w:rPr>
        <w:t xml:space="preserve"> </w:t>
      </w:r>
      <w:r w:rsidRPr="000A32B8">
        <w:rPr>
          <w:sz w:val="20"/>
          <w:szCs w:val="20"/>
        </w:rPr>
        <w:t>in</w:t>
      </w:r>
      <w:r w:rsidRPr="000A32B8">
        <w:rPr>
          <w:spacing w:val="-2"/>
          <w:sz w:val="20"/>
          <w:szCs w:val="20"/>
        </w:rPr>
        <w:t xml:space="preserve"> </w:t>
      </w:r>
      <w:r w:rsidRPr="000A32B8">
        <w:rPr>
          <w:sz w:val="20"/>
          <w:szCs w:val="20"/>
        </w:rPr>
        <w:t>life,</w:t>
      </w:r>
      <w:r w:rsidRPr="000A32B8">
        <w:rPr>
          <w:spacing w:val="-2"/>
          <w:sz w:val="20"/>
          <w:szCs w:val="20"/>
        </w:rPr>
        <w:t xml:space="preserve"> </w:t>
      </w:r>
      <w:r w:rsidRPr="000A32B8">
        <w:rPr>
          <w:sz w:val="20"/>
          <w:szCs w:val="20"/>
        </w:rPr>
        <w:t>those</w:t>
      </w:r>
      <w:r w:rsidRPr="000A32B8">
        <w:rPr>
          <w:spacing w:val="-2"/>
          <w:sz w:val="20"/>
          <w:szCs w:val="20"/>
        </w:rPr>
        <w:t xml:space="preserve"> </w:t>
      </w:r>
      <w:r w:rsidRPr="000A32B8">
        <w:rPr>
          <w:sz w:val="20"/>
          <w:szCs w:val="20"/>
        </w:rPr>
        <w:t>who</w:t>
      </w:r>
      <w:r w:rsidRPr="000A32B8">
        <w:rPr>
          <w:spacing w:val="-2"/>
          <w:sz w:val="20"/>
          <w:szCs w:val="20"/>
        </w:rPr>
        <w:t xml:space="preserve"> </w:t>
      </w:r>
      <w:r w:rsidRPr="000A32B8">
        <w:rPr>
          <w:sz w:val="20"/>
          <w:szCs w:val="20"/>
        </w:rPr>
        <w:t>step</w:t>
      </w:r>
      <w:r w:rsidRPr="000A32B8">
        <w:rPr>
          <w:spacing w:val="-2"/>
          <w:sz w:val="20"/>
          <w:szCs w:val="20"/>
        </w:rPr>
        <w:t xml:space="preserve"> </w:t>
      </w:r>
      <w:r w:rsidRPr="000A32B8">
        <w:rPr>
          <w:sz w:val="20"/>
          <w:szCs w:val="20"/>
        </w:rPr>
        <w:t>up</w:t>
      </w:r>
      <w:r w:rsidRPr="000A32B8">
        <w:rPr>
          <w:spacing w:val="-2"/>
          <w:sz w:val="20"/>
          <w:szCs w:val="20"/>
        </w:rPr>
        <w:t xml:space="preserve"> </w:t>
      </w:r>
      <w:r w:rsidRPr="000A32B8">
        <w:rPr>
          <w:sz w:val="20"/>
          <w:szCs w:val="20"/>
        </w:rPr>
        <w:t xml:space="preserve">with enthusiasm, engagement, and hard work stand to gain the most. We expect students to take </w:t>
      </w:r>
      <w:r w:rsidR="00DD65F5" w:rsidRPr="000A32B8">
        <w:rPr>
          <w:sz w:val="20"/>
          <w:szCs w:val="20"/>
        </w:rPr>
        <w:t>responsibility</w:t>
      </w:r>
      <w:r w:rsidRPr="000A32B8">
        <w:rPr>
          <w:sz w:val="20"/>
          <w:szCs w:val="20"/>
        </w:rPr>
        <w:t xml:space="preserve"> for their progress in this program, including becoming familiar with the contents of this </w:t>
      </w:r>
      <w:r w:rsidR="0099251F" w:rsidRPr="000A32B8">
        <w:rPr>
          <w:i/>
          <w:iCs/>
          <w:sz w:val="20"/>
          <w:szCs w:val="20"/>
        </w:rPr>
        <w:t>Handbook</w:t>
      </w:r>
      <w:r w:rsidRPr="000A32B8">
        <w:rPr>
          <w:sz w:val="20"/>
          <w:szCs w:val="20"/>
        </w:rPr>
        <w:t xml:space="preserve"> and </w:t>
      </w:r>
      <w:r w:rsidR="00DD65F5" w:rsidRPr="000A32B8">
        <w:rPr>
          <w:sz w:val="20"/>
          <w:szCs w:val="20"/>
        </w:rPr>
        <w:t>adhering to the</w:t>
      </w:r>
      <w:r w:rsidRPr="000A32B8">
        <w:rPr>
          <w:sz w:val="20"/>
          <w:szCs w:val="20"/>
        </w:rPr>
        <w:t xml:space="preserve"> </w:t>
      </w:r>
      <w:r w:rsidR="006D63F1" w:rsidRPr="000A32B8">
        <w:rPr>
          <w:sz w:val="20"/>
          <w:szCs w:val="20"/>
        </w:rPr>
        <w:t>requirements</w:t>
      </w:r>
      <w:r w:rsidRPr="000A32B8">
        <w:rPr>
          <w:sz w:val="20"/>
          <w:szCs w:val="20"/>
        </w:rPr>
        <w:t xml:space="preserve">, practices, and timelines presented here and </w:t>
      </w:r>
      <w:r w:rsidR="00DD65F5" w:rsidRPr="000A32B8">
        <w:rPr>
          <w:sz w:val="20"/>
          <w:szCs w:val="20"/>
        </w:rPr>
        <w:t>in</w:t>
      </w:r>
      <w:r w:rsidRPr="000A32B8">
        <w:rPr>
          <w:spacing w:val="-3"/>
          <w:sz w:val="20"/>
          <w:szCs w:val="20"/>
        </w:rPr>
        <w:t xml:space="preserve"> </w:t>
      </w:r>
      <w:r w:rsidRPr="000A32B8">
        <w:rPr>
          <w:sz w:val="20"/>
          <w:szCs w:val="20"/>
        </w:rPr>
        <w:t>the</w:t>
      </w:r>
      <w:r w:rsidRPr="000A32B8">
        <w:rPr>
          <w:spacing w:val="-3"/>
          <w:sz w:val="20"/>
          <w:szCs w:val="20"/>
        </w:rPr>
        <w:t xml:space="preserve"> </w:t>
      </w:r>
      <w:hyperlink r:id="rId15" w:history="1">
        <w:r w:rsidR="00CE3A03" w:rsidRPr="000A32B8">
          <w:rPr>
            <w:rStyle w:val="Hyperlink"/>
            <w:i/>
            <w:iCs/>
            <w:sz w:val="20"/>
            <w:szCs w:val="20"/>
          </w:rPr>
          <w:t>Graduate</w:t>
        </w:r>
        <w:r w:rsidR="00CE3A03" w:rsidRPr="000A32B8">
          <w:rPr>
            <w:rStyle w:val="Hyperlink"/>
            <w:i/>
            <w:iCs/>
            <w:spacing w:val="-3"/>
            <w:sz w:val="20"/>
            <w:szCs w:val="20"/>
          </w:rPr>
          <w:t xml:space="preserve"> </w:t>
        </w:r>
        <w:r w:rsidR="00CE3A03" w:rsidRPr="000A32B8">
          <w:rPr>
            <w:rStyle w:val="Hyperlink"/>
            <w:i/>
            <w:iCs/>
            <w:sz w:val="20"/>
            <w:szCs w:val="20"/>
          </w:rPr>
          <w:t>Catalog</w:t>
        </w:r>
      </w:hyperlink>
      <w:r w:rsidRPr="000A32B8">
        <w:rPr>
          <w:sz w:val="20"/>
          <w:szCs w:val="20"/>
        </w:rPr>
        <w:t>.</w:t>
      </w:r>
      <w:r w:rsidRPr="000A32B8">
        <w:rPr>
          <w:spacing w:val="-3"/>
          <w:sz w:val="20"/>
          <w:szCs w:val="20"/>
        </w:rPr>
        <w:t xml:space="preserve"> </w:t>
      </w:r>
      <w:r w:rsidRPr="000A32B8">
        <w:rPr>
          <w:sz w:val="20"/>
          <w:szCs w:val="20"/>
        </w:rPr>
        <w:t>At</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same</w:t>
      </w:r>
      <w:r w:rsidRPr="000A32B8">
        <w:rPr>
          <w:spacing w:val="-3"/>
          <w:sz w:val="20"/>
          <w:szCs w:val="20"/>
        </w:rPr>
        <w:t xml:space="preserve"> </w:t>
      </w:r>
      <w:r w:rsidRPr="000A32B8">
        <w:rPr>
          <w:sz w:val="20"/>
          <w:szCs w:val="20"/>
        </w:rPr>
        <w:t>time,</w:t>
      </w:r>
      <w:r w:rsidRPr="000A32B8">
        <w:rPr>
          <w:spacing w:val="-3"/>
          <w:sz w:val="20"/>
          <w:szCs w:val="20"/>
        </w:rPr>
        <w:t xml:space="preserve"> </w:t>
      </w:r>
      <w:r w:rsidRPr="000A32B8">
        <w:rPr>
          <w:sz w:val="20"/>
          <w:szCs w:val="20"/>
        </w:rPr>
        <w:t>the</w:t>
      </w:r>
      <w:r w:rsidRPr="000A32B8">
        <w:rPr>
          <w:spacing w:val="-3"/>
          <w:sz w:val="20"/>
          <w:szCs w:val="20"/>
        </w:rPr>
        <w:t xml:space="preserve"> </w:t>
      </w:r>
      <w:r w:rsidR="00B80069" w:rsidRPr="000A32B8">
        <w:rPr>
          <w:sz w:val="20"/>
          <w:szCs w:val="20"/>
        </w:rPr>
        <w:t>Anthropology</w:t>
      </w:r>
      <w:r w:rsidRPr="000A32B8">
        <w:rPr>
          <w:spacing w:val="-4"/>
          <w:sz w:val="20"/>
          <w:szCs w:val="20"/>
        </w:rPr>
        <w:t xml:space="preserve"> </w:t>
      </w:r>
      <w:r w:rsidRPr="000A32B8">
        <w:rPr>
          <w:sz w:val="20"/>
          <w:szCs w:val="20"/>
        </w:rPr>
        <w:t>Department</w:t>
      </w:r>
      <w:r w:rsidRPr="000A32B8">
        <w:rPr>
          <w:spacing w:val="-3"/>
          <w:sz w:val="20"/>
          <w:szCs w:val="20"/>
        </w:rPr>
        <w:t xml:space="preserve"> </w:t>
      </w:r>
      <w:r w:rsidR="00DD65F5" w:rsidRPr="000A32B8">
        <w:rPr>
          <w:sz w:val="20"/>
          <w:szCs w:val="20"/>
        </w:rPr>
        <w:t>is committed</w:t>
      </w:r>
      <w:r w:rsidRPr="000A32B8">
        <w:rPr>
          <w:spacing w:val="-3"/>
          <w:sz w:val="20"/>
          <w:szCs w:val="20"/>
        </w:rPr>
        <w:t xml:space="preserve"> </w:t>
      </w:r>
      <w:r w:rsidRPr="000A32B8">
        <w:rPr>
          <w:sz w:val="20"/>
          <w:szCs w:val="20"/>
        </w:rPr>
        <w:t xml:space="preserve">to </w:t>
      </w:r>
      <w:r w:rsidR="00DD65F5" w:rsidRPr="000A32B8">
        <w:rPr>
          <w:sz w:val="20"/>
          <w:szCs w:val="20"/>
        </w:rPr>
        <w:t>upholding</w:t>
      </w:r>
      <w:r w:rsidR="0099251F" w:rsidRPr="000A32B8">
        <w:rPr>
          <w:sz w:val="20"/>
          <w:szCs w:val="20"/>
        </w:rPr>
        <w:t xml:space="preserve"> the letter and spirit of this </w:t>
      </w:r>
      <w:r w:rsidR="006D63F1" w:rsidRPr="000A32B8">
        <w:rPr>
          <w:i/>
          <w:iCs/>
          <w:sz w:val="20"/>
          <w:szCs w:val="20"/>
        </w:rPr>
        <w:t>Handbook</w:t>
      </w:r>
      <w:r w:rsidR="00DD65F5" w:rsidRPr="000A32B8">
        <w:rPr>
          <w:sz w:val="20"/>
          <w:szCs w:val="20"/>
        </w:rPr>
        <w:t>, fostering</w:t>
      </w:r>
      <w:r w:rsidR="0099251F" w:rsidRPr="000A32B8">
        <w:rPr>
          <w:sz w:val="20"/>
          <w:szCs w:val="20"/>
        </w:rPr>
        <w:t xml:space="preserve"> a student-centered environment </w:t>
      </w:r>
      <w:r w:rsidR="00DD65F5" w:rsidRPr="000A32B8">
        <w:rPr>
          <w:sz w:val="20"/>
          <w:szCs w:val="20"/>
        </w:rPr>
        <w:t>that promotes</w:t>
      </w:r>
      <w:r w:rsidRPr="000A32B8">
        <w:rPr>
          <w:sz w:val="20"/>
          <w:szCs w:val="20"/>
        </w:rPr>
        <w:t xml:space="preserve"> personal and professional growth.</w:t>
      </w:r>
    </w:p>
    <w:p w14:paraId="039999F1" w14:textId="77777777" w:rsidR="00950C7D" w:rsidRPr="000A32B8" w:rsidRDefault="00950C7D" w:rsidP="00556FFF">
      <w:pPr>
        <w:rPr>
          <w:sz w:val="20"/>
          <w:szCs w:val="20"/>
        </w:rPr>
      </w:pPr>
    </w:p>
    <w:p w14:paraId="6D140198" w14:textId="49ADD775" w:rsidR="00CE3A03" w:rsidRPr="000A32B8" w:rsidRDefault="00000000" w:rsidP="00556FFF">
      <w:pPr>
        <w:rPr>
          <w:sz w:val="20"/>
          <w:szCs w:val="20"/>
        </w:rPr>
      </w:pPr>
      <w:r w:rsidRPr="000A32B8">
        <w:rPr>
          <w:sz w:val="20"/>
          <w:szCs w:val="20"/>
        </w:rPr>
        <w:t xml:space="preserve">The </w:t>
      </w:r>
      <w:r w:rsidR="004656D0">
        <w:rPr>
          <w:sz w:val="20"/>
          <w:szCs w:val="20"/>
        </w:rPr>
        <w:t>Department</w:t>
      </w:r>
      <w:r w:rsidRPr="000A32B8">
        <w:rPr>
          <w:sz w:val="20"/>
          <w:szCs w:val="20"/>
        </w:rPr>
        <w:t xml:space="preserve"> fosters an internal culture of respecting and learning from differences.</w:t>
      </w:r>
      <w:r w:rsidRPr="000A32B8">
        <w:rPr>
          <w:spacing w:val="-3"/>
          <w:sz w:val="20"/>
          <w:szCs w:val="20"/>
        </w:rPr>
        <w:t xml:space="preserve"> </w:t>
      </w:r>
      <w:r w:rsidR="007C40F2" w:rsidRPr="000A32B8">
        <w:rPr>
          <w:sz w:val="20"/>
          <w:szCs w:val="20"/>
        </w:rPr>
        <w:t>In turn, the</w:t>
      </w:r>
      <w:r w:rsidRPr="000A32B8">
        <w:rPr>
          <w:spacing w:val="-3"/>
          <w:sz w:val="20"/>
          <w:szCs w:val="20"/>
        </w:rPr>
        <w:t xml:space="preserve"> </w:t>
      </w:r>
      <w:r w:rsidRPr="000A32B8">
        <w:rPr>
          <w:sz w:val="20"/>
          <w:szCs w:val="20"/>
        </w:rPr>
        <w:t>many</w:t>
      </w:r>
      <w:r w:rsidRPr="000A32B8">
        <w:rPr>
          <w:spacing w:val="-3"/>
          <w:sz w:val="20"/>
          <w:szCs w:val="20"/>
        </w:rPr>
        <w:t xml:space="preserve"> </w:t>
      </w:r>
      <w:r w:rsidRPr="000A32B8">
        <w:rPr>
          <w:sz w:val="20"/>
          <w:szCs w:val="20"/>
        </w:rPr>
        <w:t>achievements</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our</w:t>
      </w:r>
      <w:r w:rsidRPr="000A32B8">
        <w:rPr>
          <w:spacing w:val="-3"/>
          <w:sz w:val="20"/>
          <w:szCs w:val="20"/>
        </w:rPr>
        <w:t xml:space="preserve"> </w:t>
      </w:r>
      <w:r w:rsidRPr="000A32B8">
        <w:rPr>
          <w:sz w:val="20"/>
          <w:szCs w:val="20"/>
        </w:rPr>
        <w:t>diverse</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student</w:t>
      </w:r>
      <w:r w:rsidRPr="000A32B8">
        <w:rPr>
          <w:spacing w:val="-3"/>
          <w:sz w:val="20"/>
          <w:szCs w:val="20"/>
        </w:rPr>
        <w:t xml:space="preserve"> </w:t>
      </w:r>
      <w:r w:rsidRPr="000A32B8">
        <w:rPr>
          <w:sz w:val="20"/>
          <w:szCs w:val="20"/>
        </w:rPr>
        <w:t>body</w:t>
      </w:r>
      <w:r w:rsidRPr="000A32B8">
        <w:rPr>
          <w:spacing w:val="-3"/>
          <w:sz w:val="20"/>
          <w:szCs w:val="20"/>
        </w:rPr>
        <w:t xml:space="preserve"> </w:t>
      </w:r>
      <w:r w:rsidRPr="000A32B8">
        <w:rPr>
          <w:sz w:val="20"/>
          <w:szCs w:val="20"/>
        </w:rPr>
        <w:t>contribute</w:t>
      </w:r>
      <w:r w:rsidRPr="000A32B8">
        <w:rPr>
          <w:spacing w:val="-3"/>
          <w:sz w:val="20"/>
          <w:szCs w:val="20"/>
        </w:rPr>
        <w:t xml:space="preserve"> </w:t>
      </w:r>
      <w:r w:rsidRPr="000A32B8">
        <w:rPr>
          <w:sz w:val="20"/>
          <w:szCs w:val="20"/>
        </w:rPr>
        <w:t>to the long-standing</w:t>
      </w:r>
      <w:r w:rsidR="0099251F" w:rsidRPr="000A32B8">
        <w:rPr>
          <w:sz w:val="20"/>
          <w:szCs w:val="20"/>
        </w:rPr>
        <w:t xml:space="preserve"> </w:t>
      </w:r>
      <w:r w:rsidRPr="000A32B8">
        <w:rPr>
          <w:sz w:val="20"/>
          <w:szCs w:val="20"/>
        </w:rPr>
        <w:t xml:space="preserve">excellent reputation of </w:t>
      </w:r>
      <w:r w:rsidR="00B80069" w:rsidRPr="000A32B8">
        <w:rPr>
          <w:sz w:val="20"/>
          <w:szCs w:val="20"/>
        </w:rPr>
        <w:t>Anthropology</w:t>
      </w:r>
      <w:r w:rsidRPr="000A32B8">
        <w:rPr>
          <w:sz w:val="20"/>
          <w:szCs w:val="20"/>
        </w:rPr>
        <w:t xml:space="preserve"> at the University of Tennessee.</w:t>
      </w:r>
    </w:p>
    <w:p w14:paraId="1A77F690" w14:textId="77777777" w:rsidR="00950C7D" w:rsidRPr="000A32B8" w:rsidRDefault="00950C7D" w:rsidP="00556FFF">
      <w:pPr>
        <w:rPr>
          <w:sz w:val="20"/>
          <w:szCs w:val="20"/>
        </w:rPr>
      </w:pPr>
    </w:p>
    <w:p w14:paraId="338E168F" w14:textId="1E5D60C8" w:rsidR="00CE3A03" w:rsidRPr="000A32B8" w:rsidRDefault="00000000" w:rsidP="00556FFF">
      <w:pPr>
        <w:rPr>
          <w:sz w:val="20"/>
          <w:szCs w:val="20"/>
        </w:rPr>
      </w:pPr>
      <w:r w:rsidRPr="000A32B8">
        <w:rPr>
          <w:sz w:val="20"/>
          <w:szCs w:val="20"/>
        </w:rPr>
        <w:t>We</w:t>
      </w:r>
      <w:r w:rsidRPr="000A32B8">
        <w:rPr>
          <w:spacing w:val="-3"/>
          <w:sz w:val="20"/>
          <w:szCs w:val="20"/>
        </w:rPr>
        <w:t xml:space="preserve"> </w:t>
      </w:r>
      <w:r w:rsidRPr="000A32B8">
        <w:rPr>
          <w:sz w:val="20"/>
          <w:szCs w:val="20"/>
        </w:rPr>
        <w:t>welcome</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unique</w:t>
      </w:r>
      <w:r w:rsidRPr="000A32B8">
        <w:rPr>
          <w:spacing w:val="-3"/>
          <w:sz w:val="20"/>
          <w:szCs w:val="20"/>
        </w:rPr>
        <w:t xml:space="preserve"> </w:t>
      </w:r>
      <w:r w:rsidRPr="000A32B8">
        <w:rPr>
          <w:sz w:val="20"/>
          <w:szCs w:val="20"/>
        </w:rPr>
        <w:t>set</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strengths,</w:t>
      </w:r>
      <w:r w:rsidRPr="000A32B8">
        <w:rPr>
          <w:spacing w:val="-3"/>
          <w:sz w:val="20"/>
          <w:szCs w:val="20"/>
        </w:rPr>
        <w:t xml:space="preserve"> </w:t>
      </w:r>
      <w:r w:rsidRPr="000A32B8">
        <w:rPr>
          <w:sz w:val="20"/>
          <w:szCs w:val="20"/>
        </w:rPr>
        <w:t>experiences,</w:t>
      </w:r>
      <w:r w:rsidRPr="000A32B8">
        <w:rPr>
          <w:spacing w:val="-3"/>
          <w:sz w:val="20"/>
          <w:szCs w:val="20"/>
        </w:rPr>
        <w:t xml:space="preserve"> </w:t>
      </w:r>
      <w:r w:rsidRPr="000A32B8">
        <w:rPr>
          <w:sz w:val="20"/>
          <w:szCs w:val="20"/>
        </w:rPr>
        <w:t>and</w:t>
      </w:r>
      <w:r w:rsidRPr="000A32B8">
        <w:rPr>
          <w:spacing w:val="-3"/>
          <w:sz w:val="20"/>
          <w:szCs w:val="20"/>
        </w:rPr>
        <w:t xml:space="preserve"> </w:t>
      </w:r>
      <w:r w:rsidRPr="000A32B8">
        <w:rPr>
          <w:sz w:val="20"/>
          <w:szCs w:val="20"/>
        </w:rPr>
        <w:t>perspectives</w:t>
      </w:r>
      <w:r w:rsidRPr="000A32B8">
        <w:rPr>
          <w:spacing w:val="-3"/>
          <w:sz w:val="20"/>
          <w:szCs w:val="20"/>
        </w:rPr>
        <w:t xml:space="preserve"> </w:t>
      </w:r>
      <w:r w:rsidRPr="000A32B8">
        <w:rPr>
          <w:sz w:val="20"/>
          <w:szCs w:val="20"/>
        </w:rPr>
        <w:t>you</w:t>
      </w:r>
      <w:r w:rsidRPr="000A32B8">
        <w:rPr>
          <w:spacing w:val="-3"/>
          <w:sz w:val="20"/>
          <w:szCs w:val="20"/>
        </w:rPr>
        <w:t xml:space="preserve"> </w:t>
      </w:r>
      <w:r w:rsidRPr="000A32B8">
        <w:rPr>
          <w:sz w:val="20"/>
          <w:szCs w:val="20"/>
        </w:rPr>
        <w:t>bring</w:t>
      </w:r>
      <w:r w:rsidRPr="000A32B8">
        <w:rPr>
          <w:spacing w:val="-3"/>
          <w:sz w:val="20"/>
          <w:szCs w:val="20"/>
        </w:rPr>
        <w:t xml:space="preserve"> </w:t>
      </w:r>
      <w:r w:rsidRPr="000A32B8">
        <w:rPr>
          <w:sz w:val="20"/>
          <w:szCs w:val="20"/>
        </w:rPr>
        <w:t>to</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program</w:t>
      </w:r>
      <w:r w:rsidRPr="000A32B8">
        <w:rPr>
          <w:spacing w:val="-3"/>
          <w:sz w:val="20"/>
          <w:szCs w:val="20"/>
        </w:rPr>
        <w:t xml:space="preserve"> </w:t>
      </w:r>
      <w:r w:rsidRPr="000A32B8">
        <w:rPr>
          <w:sz w:val="20"/>
          <w:szCs w:val="20"/>
        </w:rPr>
        <w:t>and look forward to working with you.</w:t>
      </w:r>
    </w:p>
    <w:p w14:paraId="734FA183" w14:textId="77777777" w:rsidR="00950C7D" w:rsidRPr="000A32B8" w:rsidRDefault="00950C7D" w:rsidP="00556FFF">
      <w:pPr>
        <w:rPr>
          <w:sz w:val="20"/>
          <w:szCs w:val="20"/>
        </w:rPr>
      </w:pPr>
    </w:p>
    <w:p w14:paraId="6D044CD4" w14:textId="20C42314" w:rsidR="00CE3A03" w:rsidRPr="000A32B8" w:rsidRDefault="00B80069" w:rsidP="00380F77">
      <w:pPr>
        <w:rPr>
          <w:sz w:val="20"/>
          <w:szCs w:val="20"/>
        </w:rPr>
      </w:pPr>
      <w:r w:rsidRPr="000A32B8">
        <w:rPr>
          <w:sz w:val="20"/>
          <w:szCs w:val="20"/>
        </w:rPr>
        <w:t>No</w:t>
      </w:r>
      <w:r w:rsidRPr="000A32B8">
        <w:rPr>
          <w:spacing w:val="-2"/>
          <w:sz w:val="20"/>
          <w:szCs w:val="20"/>
        </w:rPr>
        <w:t xml:space="preserve"> </w:t>
      </w:r>
      <w:r w:rsidRPr="000A32B8">
        <w:rPr>
          <w:sz w:val="20"/>
          <w:szCs w:val="20"/>
        </w:rPr>
        <w:t>one</w:t>
      </w:r>
      <w:r w:rsidRPr="000A32B8">
        <w:rPr>
          <w:spacing w:val="-3"/>
          <w:sz w:val="20"/>
          <w:szCs w:val="20"/>
        </w:rPr>
        <w:t xml:space="preserve"> </w:t>
      </w:r>
      <w:r w:rsidRPr="000A32B8">
        <w:rPr>
          <w:sz w:val="20"/>
          <w:szCs w:val="20"/>
        </w:rPr>
        <w:t>handbook</w:t>
      </w:r>
      <w:r w:rsidRPr="000A32B8">
        <w:rPr>
          <w:spacing w:val="-2"/>
          <w:sz w:val="20"/>
          <w:szCs w:val="20"/>
        </w:rPr>
        <w:t xml:space="preserve"> </w:t>
      </w:r>
      <w:r w:rsidRPr="000A32B8">
        <w:rPr>
          <w:sz w:val="20"/>
          <w:szCs w:val="20"/>
        </w:rPr>
        <w:t>can</w:t>
      </w:r>
      <w:r w:rsidRPr="000A32B8">
        <w:rPr>
          <w:spacing w:val="-2"/>
          <w:sz w:val="20"/>
          <w:szCs w:val="20"/>
        </w:rPr>
        <w:t xml:space="preserve"> </w:t>
      </w:r>
      <w:r w:rsidRPr="000A32B8">
        <w:rPr>
          <w:sz w:val="20"/>
          <w:szCs w:val="20"/>
        </w:rPr>
        <w:t>cover</w:t>
      </w:r>
      <w:r w:rsidRPr="000A32B8">
        <w:rPr>
          <w:spacing w:val="-2"/>
          <w:sz w:val="20"/>
          <w:szCs w:val="20"/>
        </w:rPr>
        <w:t xml:space="preserve"> </w:t>
      </w:r>
      <w:r w:rsidRPr="000A32B8">
        <w:rPr>
          <w:sz w:val="20"/>
          <w:szCs w:val="20"/>
        </w:rPr>
        <w:t>every</w:t>
      </w:r>
      <w:r w:rsidRPr="000A32B8">
        <w:rPr>
          <w:spacing w:val="-3"/>
          <w:sz w:val="20"/>
          <w:szCs w:val="20"/>
        </w:rPr>
        <w:t xml:space="preserve"> </w:t>
      </w:r>
      <w:r w:rsidRPr="000A32B8">
        <w:rPr>
          <w:sz w:val="20"/>
          <w:szCs w:val="20"/>
        </w:rPr>
        <w:t>conceivable</w:t>
      </w:r>
      <w:r w:rsidRPr="000A32B8">
        <w:rPr>
          <w:spacing w:val="-2"/>
          <w:sz w:val="20"/>
          <w:szCs w:val="20"/>
        </w:rPr>
        <w:t xml:space="preserve"> </w:t>
      </w:r>
      <w:r w:rsidRPr="000A32B8">
        <w:rPr>
          <w:sz w:val="20"/>
          <w:szCs w:val="20"/>
        </w:rPr>
        <w:t>issue</w:t>
      </w:r>
      <w:r w:rsidRPr="000A32B8">
        <w:rPr>
          <w:spacing w:val="-2"/>
          <w:sz w:val="20"/>
          <w:szCs w:val="20"/>
        </w:rPr>
        <w:t xml:space="preserve"> </w:t>
      </w:r>
      <w:r w:rsidRPr="000A32B8">
        <w:rPr>
          <w:sz w:val="20"/>
          <w:szCs w:val="20"/>
        </w:rPr>
        <w:t xml:space="preserve">or situation. </w:t>
      </w:r>
      <w:r w:rsidR="00CE3BF1" w:rsidRPr="000A32B8">
        <w:rPr>
          <w:sz w:val="20"/>
          <w:szCs w:val="20"/>
        </w:rPr>
        <w:t>Therefore, please do not hesitate to contact the Director of Graduate Studies, the Department Head, or</w:t>
      </w:r>
      <w:r w:rsidRPr="000A32B8">
        <w:rPr>
          <w:sz w:val="20"/>
          <w:szCs w:val="20"/>
        </w:rPr>
        <w:t xml:space="preserve"> your graduate advisor for assistance.</w:t>
      </w:r>
    </w:p>
    <w:p w14:paraId="72478335" w14:textId="5D2D3B17" w:rsidR="00187DCB" w:rsidRPr="000A32B8" w:rsidRDefault="00187DCB" w:rsidP="00187DCB">
      <w:pPr>
        <w:pStyle w:val="BodyText"/>
        <w:spacing w:before="7"/>
        <w:ind w:left="219"/>
        <w:jc w:val="center"/>
        <w:rPr>
          <w:sz w:val="13"/>
        </w:rPr>
      </w:pPr>
      <w:bookmarkStart w:id="3" w:name="_TOC_250123"/>
      <w:bookmarkStart w:id="4" w:name="_Toc171968770"/>
      <w:bookmarkEnd w:id="3"/>
      <w:r w:rsidRPr="000A32B8">
        <w:rPr>
          <w:noProof/>
        </w:rPr>
        <w:drawing>
          <wp:anchor distT="0" distB="0" distL="0" distR="0" simplePos="0" relativeHeight="487589888" behindDoc="1" locked="0" layoutInCell="1" allowOverlap="1" wp14:anchorId="5CE69B92" wp14:editId="76CEE8CA">
            <wp:simplePos x="0" y="0"/>
            <wp:positionH relativeFrom="page">
              <wp:posOffset>2905488</wp:posOffset>
            </wp:positionH>
            <wp:positionV relativeFrom="paragraph">
              <wp:posOffset>197394</wp:posOffset>
            </wp:positionV>
            <wp:extent cx="1560195" cy="725170"/>
            <wp:effectExtent l="0" t="0" r="0" b="0"/>
            <wp:wrapTopAndBottom/>
            <wp:docPr id="8" name="Image 8" descr="Signature for Graciela Caba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Signature for Graciela Cabana."/>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60195" cy="725170"/>
                    </a:xfrm>
                    <a:prstGeom prst="rect">
                      <a:avLst/>
                    </a:prstGeom>
                  </pic:spPr>
                </pic:pic>
              </a:graphicData>
            </a:graphic>
            <wp14:sizeRelH relativeFrom="margin">
              <wp14:pctWidth>0</wp14:pctWidth>
            </wp14:sizeRelH>
            <wp14:sizeRelV relativeFrom="margin">
              <wp14:pctHeight>0</wp14:pctHeight>
            </wp14:sizeRelV>
          </wp:anchor>
        </w:drawing>
      </w:r>
    </w:p>
    <w:p w14:paraId="3C817C3E" w14:textId="746F4E1D" w:rsidR="00187DCB" w:rsidRPr="000A32B8" w:rsidRDefault="00187DCB" w:rsidP="00187DCB">
      <w:pPr>
        <w:pStyle w:val="BodyText"/>
        <w:spacing w:before="111"/>
        <w:ind w:left="219"/>
      </w:pPr>
      <w:r w:rsidRPr="000A32B8">
        <w:t xml:space="preserve"> </w:t>
      </w:r>
      <w:r w:rsidRPr="000A32B8">
        <w:tab/>
      </w:r>
      <w:r w:rsidRPr="000A32B8">
        <w:tab/>
      </w:r>
      <w:r w:rsidRPr="000A32B8">
        <w:tab/>
      </w:r>
      <w:r w:rsidRPr="000A32B8">
        <w:tab/>
      </w:r>
      <w:r w:rsidRPr="000A32B8">
        <w:tab/>
        <w:t>Graciela S. Cabana</w:t>
      </w:r>
    </w:p>
    <w:p w14:paraId="4E883741" w14:textId="4CEAE122" w:rsidR="00187DCB" w:rsidRPr="000A32B8" w:rsidRDefault="00187DCB" w:rsidP="00187DCB">
      <w:pPr>
        <w:pStyle w:val="BodyText"/>
        <w:tabs>
          <w:tab w:val="left" w:pos="3819"/>
        </w:tabs>
        <w:spacing w:before="38"/>
        <w:ind w:left="219"/>
        <w:jc w:val="center"/>
      </w:pPr>
      <w:r w:rsidRPr="000A32B8">
        <w:t>Professor &amp; Director</w:t>
      </w:r>
      <w:r w:rsidRPr="000A32B8">
        <w:rPr>
          <w:spacing w:val="-10"/>
        </w:rPr>
        <w:t xml:space="preserve"> </w:t>
      </w:r>
      <w:r w:rsidRPr="000A32B8">
        <w:t>of</w:t>
      </w:r>
      <w:r w:rsidRPr="000A32B8">
        <w:rPr>
          <w:spacing w:val="-7"/>
        </w:rPr>
        <w:t xml:space="preserve"> </w:t>
      </w:r>
      <w:r w:rsidRPr="000A32B8">
        <w:t>Graduate</w:t>
      </w:r>
      <w:r w:rsidRPr="000A32B8">
        <w:rPr>
          <w:spacing w:val="-7"/>
        </w:rPr>
        <w:t xml:space="preserve"> </w:t>
      </w:r>
      <w:r w:rsidRPr="000A32B8">
        <w:rPr>
          <w:spacing w:val="-2"/>
        </w:rPr>
        <w:t>Studies</w:t>
      </w:r>
    </w:p>
    <w:p w14:paraId="5ABCA58F" w14:textId="77777777" w:rsidR="00187DCB" w:rsidRPr="000A32B8" w:rsidRDefault="00187DCB" w:rsidP="00187DCB">
      <w:pPr>
        <w:ind w:left="219"/>
        <w:jc w:val="center"/>
        <w:sectPr w:rsidR="00187DCB" w:rsidRPr="000A32B8" w:rsidSect="00187DCB">
          <w:headerReference w:type="even" r:id="rId17"/>
          <w:headerReference w:type="default" r:id="rId18"/>
          <w:footerReference w:type="default" r:id="rId19"/>
          <w:headerReference w:type="first" r:id="rId20"/>
          <w:pgSz w:w="12240" w:h="15840"/>
          <w:pgMar w:top="1814" w:right="1440" w:bottom="1598" w:left="1440" w:header="0" w:footer="1397" w:gutter="0"/>
          <w:pgNumType w:start="1"/>
          <w:cols w:space="720"/>
        </w:sectPr>
      </w:pPr>
    </w:p>
    <w:p w14:paraId="3C697A38" w14:textId="77777777" w:rsidR="00CE3A03" w:rsidRPr="00424B05" w:rsidRDefault="00000000" w:rsidP="00586CCA">
      <w:pPr>
        <w:pStyle w:val="Heading1"/>
        <w:numPr>
          <w:ilvl w:val="0"/>
          <w:numId w:val="2"/>
        </w:numPr>
        <w:tabs>
          <w:tab w:val="left" w:pos="511"/>
        </w:tabs>
        <w:ind w:left="360" w:hanging="360"/>
        <w:rPr>
          <w:rFonts w:ascii="Palatino Linotype" w:hAnsi="Palatino Linotype"/>
          <w:color w:val="0B526F"/>
        </w:rPr>
      </w:pPr>
      <w:bookmarkStart w:id="5" w:name="_Toc240571772"/>
      <w:r w:rsidRPr="00424B05">
        <w:rPr>
          <w:rFonts w:ascii="Palatino Linotype" w:hAnsi="Palatino Linotype"/>
          <w:color w:val="0B526F"/>
          <w:spacing w:val="-2"/>
        </w:rPr>
        <w:lastRenderedPageBreak/>
        <w:t>INTRODUCTION</w:t>
      </w:r>
      <w:bookmarkEnd w:id="4"/>
      <w:bookmarkEnd w:id="5"/>
    </w:p>
    <w:p w14:paraId="358292F5" w14:textId="24E1F83F" w:rsidR="00CE3A03" w:rsidRPr="003B3D03" w:rsidRDefault="009A08CA" w:rsidP="003B3D03">
      <w:pPr>
        <w:pStyle w:val="Heading2"/>
      </w:pPr>
      <w:bookmarkStart w:id="6" w:name="_TOC_250122"/>
      <w:bookmarkStart w:id="7" w:name="_Toc171968771"/>
      <w:bookmarkStart w:id="8" w:name="_Toc240571773"/>
      <w:r w:rsidRPr="003B3D03">
        <w:t xml:space="preserve">From the Graduate </w:t>
      </w:r>
      <w:bookmarkEnd w:id="6"/>
      <w:r w:rsidRPr="003B3D03">
        <w:t>School</w:t>
      </w:r>
      <w:bookmarkEnd w:id="7"/>
      <w:bookmarkEnd w:id="8"/>
    </w:p>
    <w:p w14:paraId="6D4C87F5" w14:textId="3AF95C37" w:rsidR="00CE3A03" w:rsidRPr="000A32B8" w:rsidRDefault="00B80069" w:rsidP="00556FFF">
      <w:pPr>
        <w:rPr>
          <w:sz w:val="20"/>
          <w:szCs w:val="20"/>
        </w:rPr>
      </w:pPr>
      <w:r w:rsidRPr="000A32B8">
        <w:rPr>
          <w:sz w:val="20"/>
          <w:szCs w:val="20"/>
        </w:rPr>
        <w:t>To serve the mission and vision of the Graduate School and preserve the integrity of Graduate Programs at the University of Tennessee, Knoxville</w:t>
      </w:r>
      <w:r w:rsidR="00B069CD" w:rsidRPr="000A32B8">
        <w:rPr>
          <w:sz w:val="20"/>
          <w:szCs w:val="20"/>
        </w:rPr>
        <w:t xml:space="preserve"> (UTK)</w:t>
      </w:r>
      <w:r w:rsidRPr="000A32B8">
        <w:rPr>
          <w:sz w:val="20"/>
          <w:szCs w:val="20"/>
        </w:rPr>
        <w:t xml:space="preserve">, </w:t>
      </w:r>
      <w:r w:rsidR="00B069CD" w:rsidRPr="000A32B8">
        <w:rPr>
          <w:sz w:val="20"/>
          <w:szCs w:val="20"/>
        </w:rPr>
        <w:t xml:space="preserve">this </w:t>
      </w:r>
      <w:r w:rsidR="00B069CD" w:rsidRPr="000A32B8">
        <w:rPr>
          <w:i/>
          <w:iCs/>
          <w:sz w:val="20"/>
          <w:szCs w:val="20"/>
        </w:rPr>
        <w:t>Handbook</w:t>
      </w:r>
      <w:r w:rsidR="00B069CD" w:rsidRPr="000A32B8">
        <w:rPr>
          <w:sz w:val="20"/>
          <w:szCs w:val="20"/>
        </w:rPr>
        <w:t xml:space="preserve"> closely follows </w:t>
      </w:r>
      <w:r w:rsidR="004656D0">
        <w:rPr>
          <w:sz w:val="20"/>
          <w:szCs w:val="20"/>
        </w:rPr>
        <w:t xml:space="preserve">the Graduate School’s </w:t>
      </w:r>
      <w:r w:rsidR="009A08CA" w:rsidRPr="000A32B8">
        <w:rPr>
          <w:sz w:val="20"/>
          <w:szCs w:val="20"/>
        </w:rPr>
        <w:t>established</w:t>
      </w:r>
      <w:r w:rsidR="004656D0">
        <w:rPr>
          <w:sz w:val="20"/>
          <w:szCs w:val="20"/>
        </w:rPr>
        <w:t xml:space="preserve"> </w:t>
      </w:r>
      <w:hyperlink r:id="rId21" w:history="1">
        <w:r w:rsidR="004656D0" w:rsidRPr="004656D0">
          <w:rPr>
            <w:rStyle w:val="Hyperlink"/>
            <w:sz w:val="20"/>
            <w:szCs w:val="20"/>
          </w:rPr>
          <w:t>Academic Polices &amp; Requirements for Graduate Students</w:t>
        </w:r>
      </w:hyperlink>
      <w:r w:rsidR="009A08CA" w:rsidRPr="000A32B8">
        <w:rPr>
          <w:sz w:val="20"/>
          <w:szCs w:val="20"/>
        </w:rPr>
        <w:t xml:space="preserve">. These </w:t>
      </w:r>
      <w:r w:rsidR="00DD65F5" w:rsidRPr="000A32B8">
        <w:rPr>
          <w:sz w:val="20"/>
          <w:szCs w:val="20"/>
        </w:rPr>
        <w:t>policies</w:t>
      </w:r>
      <w:r w:rsidR="009A08CA" w:rsidRPr="000A32B8">
        <w:rPr>
          <w:sz w:val="20"/>
          <w:szCs w:val="20"/>
        </w:rPr>
        <w:t xml:space="preserve"> are based on a set of best practices offered by the </w:t>
      </w:r>
      <w:hyperlink r:id="rId22" w:history="1">
        <w:r w:rsidR="009A08CA" w:rsidRPr="000A32B8">
          <w:rPr>
            <w:rStyle w:val="Hyperlink"/>
            <w:sz w:val="20"/>
            <w:szCs w:val="20"/>
          </w:rPr>
          <w:t>Council of Graduate Schools</w:t>
        </w:r>
      </w:hyperlink>
      <w:r w:rsidR="00B069CD" w:rsidRPr="000A32B8">
        <w:rPr>
          <w:sz w:val="20"/>
          <w:szCs w:val="20"/>
        </w:rPr>
        <w:t>.</w:t>
      </w:r>
    </w:p>
    <w:p w14:paraId="2C08C2BB" w14:textId="36038BFA" w:rsidR="00CE3A03" w:rsidRPr="00424B05" w:rsidRDefault="00000000" w:rsidP="00424B05">
      <w:pPr>
        <w:pStyle w:val="Heading2"/>
      </w:pPr>
      <w:bookmarkStart w:id="9" w:name="_TOC_250121"/>
      <w:bookmarkStart w:id="10" w:name="_Toc171968772"/>
      <w:bookmarkStart w:id="11" w:name="_Toc240571774"/>
      <w:r w:rsidRPr="00424B05">
        <w:t>Purpose</w:t>
      </w:r>
      <w:r w:rsidRPr="00424B05">
        <w:rPr>
          <w:spacing w:val="-6"/>
        </w:rPr>
        <w:t xml:space="preserve"> </w:t>
      </w:r>
      <w:r w:rsidRPr="00424B05">
        <w:t>of</w:t>
      </w:r>
      <w:r w:rsidRPr="00424B05">
        <w:rPr>
          <w:spacing w:val="-6"/>
        </w:rPr>
        <w:t xml:space="preserve"> </w:t>
      </w:r>
      <w:bookmarkEnd w:id="9"/>
      <w:r w:rsidR="00404C79" w:rsidRPr="00424B05">
        <w:rPr>
          <w:spacing w:val="-6"/>
        </w:rPr>
        <w:t xml:space="preserve">the </w:t>
      </w:r>
      <w:r w:rsidRPr="00424B05">
        <w:rPr>
          <w:i/>
          <w:iCs/>
          <w:spacing w:val="-2"/>
        </w:rPr>
        <w:t>Handbook</w:t>
      </w:r>
      <w:bookmarkEnd w:id="10"/>
      <w:bookmarkEnd w:id="11"/>
    </w:p>
    <w:p w14:paraId="67235C05" w14:textId="1B0F4254" w:rsidR="00CE3A03" w:rsidRPr="000A32B8" w:rsidRDefault="00000000" w:rsidP="00556FFF">
      <w:pPr>
        <w:rPr>
          <w:sz w:val="20"/>
          <w:szCs w:val="20"/>
        </w:rPr>
      </w:pPr>
      <w:r w:rsidRPr="000A32B8">
        <w:rPr>
          <w:sz w:val="20"/>
          <w:szCs w:val="20"/>
        </w:rPr>
        <w:t xml:space="preserve">The </w:t>
      </w:r>
      <w:r w:rsidRPr="000A32B8">
        <w:rPr>
          <w:i/>
          <w:iCs/>
          <w:sz w:val="20"/>
          <w:szCs w:val="20"/>
        </w:rPr>
        <w:t>Handbook</w:t>
      </w:r>
      <w:r w:rsidRPr="000A32B8">
        <w:rPr>
          <w:sz w:val="20"/>
          <w:szCs w:val="20"/>
        </w:rPr>
        <w:t xml:space="preserve"> provides </w:t>
      </w:r>
      <w:r w:rsidR="00DD65F5" w:rsidRPr="000A32B8">
        <w:rPr>
          <w:sz w:val="20"/>
          <w:szCs w:val="20"/>
        </w:rPr>
        <w:t>essential</w:t>
      </w:r>
      <w:r w:rsidRPr="000A32B8">
        <w:rPr>
          <w:sz w:val="20"/>
          <w:szCs w:val="20"/>
        </w:rPr>
        <w:t xml:space="preserve"> information to graduate students to ensure </w:t>
      </w:r>
      <w:r w:rsidR="00F31BA0" w:rsidRPr="000A32B8">
        <w:rPr>
          <w:sz w:val="20"/>
          <w:szCs w:val="20"/>
        </w:rPr>
        <w:t>they</w:t>
      </w:r>
      <w:r w:rsidRPr="000A32B8">
        <w:rPr>
          <w:sz w:val="20"/>
          <w:szCs w:val="20"/>
        </w:rPr>
        <w:t xml:space="preserve"> (1) know the policies</w:t>
      </w:r>
      <w:r w:rsidRPr="000A32B8">
        <w:rPr>
          <w:spacing w:val="-2"/>
          <w:sz w:val="20"/>
          <w:szCs w:val="20"/>
        </w:rPr>
        <w:t xml:space="preserve"> </w:t>
      </w:r>
      <w:r w:rsidRPr="000A32B8">
        <w:rPr>
          <w:sz w:val="20"/>
          <w:szCs w:val="20"/>
        </w:rPr>
        <w:t>governing</w:t>
      </w:r>
      <w:r w:rsidRPr="000A32B8">
        <w:rPr>
          <w:spacing w:val="-2"/>
          <w:sz w:val="20"/>
          <w:szCs w:val="20"/>
        </w:rPr>
        <w:t xml:space="preserve"> </w:t>
      </w:r>
      <w:r w:rsidRPr="000A32B8">
        <w:rPr>
          <w:sz w:val="20"/>
          <w:szCs w:val="20"/>
        </w:rPr>
        <w:t>graduate</w:t>
      </w:r>
      <w:r w:rsidRPr="000A32B8">
        <w:rPr>
          <w:spacing w:val="-2"/>
          <w:sz w:val="20"/>
          <w:szCs w:val="20"/>
        </w:rPr>
        <w:t xml:space="preserve"> </w:t>
      </w:r>
      <w:r w:rsidRPr="000A32B8">
        <w:rPr>
          <w:sz w:val="20"/>
          <w:szCs w:val="20"/>
        </w:rPr>
        <w:t>education;</w:t>
      </w:r>
      <w:r w:rsidRPr="000A32B8">
        <w:rPr>
          <w:spacing w:val="-2"/>
          <w:sz w:val="20"/>
          <w:szCs w:val="20"/>
        </w:rPr>
        <w:t xml:space="preserve"> </w:t>
      </w:r>
      <w:r w:rsidRPr="000A32B8">
        <w:rPr>
          <w:sz w:val="20"/>
          <w:szCs w:val="20"/>
        </w:rPr>
        <w:t>(2)</w:t>
      </w:r>
      <w:r w:rsidRPr="000A32B8">
        <w:rPr>
          <w:spacing w:val="-2"/>
          <w:sz w:val="20"/>
          <w:szCs w:val="20"/>
        </w:rPr>
        <w:t xml:space="preserve"> </w:t>
      </w:r>
      <w:r w:rsidRPr="000A32B8">
        <w:rPr>
          <w:sz w:val="20"/>
          <w:szCs w:val="20"/>
        </w:rPr>
        <w:t>are</w:t>
      </w:r>
      <w:r w:rsidRPr="000A32B8">
        <w:rPr>
          <w:spacing w:val="-2"/>
          <w:sz w:val="20"/>
          <w:szCs w:val="20"/>
        </w:rPr>
        <w:t xml:space="preserve"> </w:t>
      </w:r>
      <w:r w:rsidRPr="000A32B8">
        <w:rPr>
          <w:sz w:val="20"/>
          <w:szCs w:val="20"/>
        </w:rPr>
        <w:t>aware</w:t>
      </w:r>
      <w:r w:rsidRPr="000A32B8">
        <w:rPr>
          <w:spacing w:val="-2"/>
          <w:sz w:val="20"/>
          <w:szCs w:val="20"/>
        </w:rPr>
        <w:t xml:space="preserve"> </w:t>
      </w:r>
      <w:r w:rsidRPr="000A32B8">
        <w:rPr>
          <w:sz w:val="20"/>
          <w:szCs w:val="20"/>
        </w:rPr>
        <w:t>of</w:t>
      </w:r>
      <w:r w:rsidRPr="000A32B8">
        <w:rPr>
          <w:spacing w:val="-2"/>
          <w:sz w:val="20"/>
          <w:szCs w:val="20"/>
        </w:rPr>
        <w:t xml:space="preserve"> </w:t>
      </w:r>
      <w:r w:rsidRPr="000A32B8">
        <w:rPr>
          <w:sz w:val="20"/>
          <w:szCs w:val="20"/>
        </w:rPr>
        <w:t>the</w:t>
      </w:r>
      <w:r w:rsidRPr="000A32B8">
        <w:rPr>
          <w:spacing w:val="-2"/>
          <w:sz w:val="20"/>
          <w:szCs w:val="20"/>
        </w:rPr>
        <w:t xml:space="preserve"> </w:t>
      </w:r>
      <w:r w:rsidRPr="000A32B8">
        <w:rPr>
          <w:sz w:val="20"/>
          <w:szCs w:val="20"/>
        </w:rPr>
        <w:t>procedures</w:t>
      </w:r>
      <w:r w:rsidRPr="000A32B8">
        <w:rPr>
          <w:spacing w:val="-2"/>
          <w:sz w:val="20"/>
          <w:szCs w:val="20"/>
        </w:rPr>
        <w:t xml:space="preserve"> </w:t>
      </w:r>
      <w:r w:rsidRPr="000A32B8">
        <w:rPr>
          <w:sz w:val="20"/>
          <w:szCs w:val="20"/>
        </w:rPr>
        <w:t>required</w:t>
      </w:r>
      <w:r w:rsidRPr="000A32B8">
        <w:rPr>
          <w:spacing w:val="-2"/>
          <w:sz w:val="20"/>
          <w:szCs w:val="20"/>
        </w:rPr>
        <w:t xml:space="preserve"> </w:t>
      </w:r>
      <w:r w:rsidRPr="000A32B8">
        <w:rPr>
          <w:sz w:val="20"/>
          <w:szCs w:val="20"/>
        </w:rPr>
        <w:t>by</w:t>
      </w:r>
      <w:r w:rsidRPr="000A32B8">
        <w:rPr>
          <w:spacing w:val="-2"/>
          <w:sz w:val="20"/>
          <w:szCs w:val="20"/>
        </w:rPr>
        <w:t xml:space="preserve"> </w:t>
      </w:r>
      <w:r w:rsidRPr="000A32B8">
        <w:rPr>
          <w:sz w:val="20"/>
          <w:szCs w:val="20"/>
        </w:rPr>
        <w:t>the Department</w:t>
      </w:r>
      <w:r w:rsidRPr="000A32B8">
        <w:rPr>
          <w:spacing w:val="-3"/>
          <w:sz w:val="20"/>
          <w:szCs w:val="20"/>
        </w:rPr>
        <w:t xml:space="preserve"> </w:t>
      </w:r>
      <w:r w:rsidRPr="000A32B8">
        <w:rPr>
          <w:sz w:val="20"/>
          <w:szCs w:val="20"/>
        </w:rPr>
        <w:t>and</w:t>
      </w:r>
      <w:r w:rsidRPr="000A32B8">
        <w:rPr>
          <w:spacing w:val="-4"/>
          <w:sz w:val="20"/>
          <w:szCs w:val="20"/>
        </w:rPr>
        <w:t xml:space="preserve"> </w:t>
      </w:r>
      <w:r w:rsidRPr="000A32B8">
        <w:rPr>
          <w:sz w:val="20"/>
          <w:szCs w:val="20"/>
        </w:rPr>
        <w:t>the</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School</w:t>
      </w:r>
      <w:r w:rsidRPr="000A32B8">
        <w:rPr>
          <w:spacing w:val="-3"/>
          <w:sz w:val="20"/>
          <w:szCs w:val="20"/>
        </w:rPr>
        <w:t xml:space="preserve"> </w:t>
      </w:r>
      <w:r w:rsidRPr="000A32B8">
        <w:rPr>
          <w:sz w:val="20"/>
          <w:szCs w:val="20"/>
        </w:rPr>
        <w:t>for</w:t>
      </w:r>
      <w:r w:rsidRPr="000A32B8">
        <w:rPr>
          <w:spacing w:val="-3"/>
          <w:sz w:val="20"/>
          <w:szCs w:val="20"/>
        </w:rPr>
        <w:t xml:space="preserve"> </w:t>
      </w:r>
      <w:r w:rsidRPr="000A32B8">
        <w:rPr>
          <w:sz w:val="20"/>
          <w:szCs w:val="20"/>
        </w:rPr>
        <w:t>timely</w:t>
      </w:r>
      <w:r w:rsidRPr="000A32B8">
        <w:rPr>
          <w:spacing w:val="-3"/>
          <w:sz w:val="20"/>
          <w:szCs w:val="20"/>
        </w:rPr>
        <w:t xml:space="preserve"> </w:t>
      </w:r>
      <w:r w:rsidRPr="000A32B8">
        <w:rPr>
          <w:sz w:val="20"/>
          <w:szCs w:val="20"/>
        </w:rPr>
        <w:t>progression</w:t>
      </w:r>
      <w:r w:rsidRPr="000A32B8">
        <w:rPr>
          <w:spacing w:val="-3"/>
          <w:sz w:val="20"/>
          <w:szCs w:val="20"/>
        </w:rPr>
        <w:t xml:space="preserve"> </w:t>
      </w:r>
      <w:r w:rsidRPr="000A32B8">
        <w:rPr>
          <w:sz w:val="20"/>
          <w:szCs w:val="20"/>
        </w:rPr>
        <w:t>through</w:t>
      </w:r>
      <w:r w:rsidRPr="000A32B8">
        <w:rPr>
          <w:spacing w:val="-3"/>
          <w:sz w:val="20"/>
          <w:szCs w:val="20"/>
        </w:rPr>
        <w:t xml:space="preserve"> </w:t>
      </w:r>
      <w:r w:rsidR="00F31BA0" w:rsidRPr="000A32B8">
        <w:rPr>
          <w:sz w:val="20"/>
          <w:szCs w:val="20"/>
        </w:rPr>
        <w:t>the</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program;</w:t>
      </w:r>
      <w:r w:rsidRPr="000A32B8">
        <w:rPr>
          <w:spacing w:val="-3"/>
          <w:sz w:val="20"/>
          <w:szCs w:val="20"/>
        </w:rPr>
        <w:t xml:space="preserve"> </w:t>
      </w:r>
      <w:r w:rsidRPr="000A32B8">
        <w:rPr>
          <w:sz w:val="20"/>
          <w:szCs w:val="20"/>
        </w:rPr>
        <w:t>(3)</w:t>
      </w:r>
      <w:r w:rsidRPr="000A32B8">
        <w:rPr>
          <w:spacing w:val="-3"/>
          <w:sz w:val="20"/>
          <w:szCs w:val="20"/>
        </w:rPr>
        <w:t xml:space="preserve"> </w:t>
      </w:r>
      <w:r w:rsidRPr="000A32B8">
        <w:rPr>
          <w:sz w:val="20"/>
          <w:szCs w:val="20"/>
        </w:rPr>
        <w:t>are informed</w:t>
      </w:r>
      <w:r w:rsidRPr="000A32B8">
        <w:rPr>
          <w:spacing w:val="-2"/>
          <w:sz w:val="20"/>
          <w:szCs w:val="20"/>
        </w:rPr>
        <w:t xml:space="preserve"> </w:t>
      </w:r>
      <w:r w:rsidRPr="000A32B8">
        <w:rPr>
          <w:sz w:val="20"/>
          <w:szCs w:val="20"/>
        </w:rPr>
        <w:t>of</w:t>
      </w:r>
      <w:r w:rsidRPr="000A32B8">
        <w:rPr>
          <w:spacing w:val="-1"/>
          <w:sz w:val="20"/>
          <w:szCs w:val="20"/>
        </w:rPr>
        <w:t xml:space="preserve"> </w:t>
      </w:r>
      <w:r w:rsidRPr="000A32B8">
        <w:rPr>
          <w:sz w:val="20"/>
          <w:szCs w:val="20"/>
        </w:rPr>
        <w:t>important</w:t>
      </w:r>
      <w:r w:rsidRPr="000A32B8">
        <w:rPr>
          <w:spacing w:val="-1"/>
          <w:sz w:val="20"/>
          <w:szCs w:val="20"/>
        </w:rPr>
        <w:t xml:space="preserve"> </w:t>
      </w:r>
      <w:r w:rsidRPr="000A32B8">
        <w:rPr>
          <w:sz w:val="20"/>
          <w:szCs w:val="20"/>
        </w:rPr>
        <w:t>departmental</w:t>
      </w:r>
      <w:r w:rsidRPr="000A32B8">
        <w:rPr>
          <w:spacing w:val="-1"/>
          <w:sz w:val="20"/>
          <w:szCs w:val="20"/>
        </w:rPr>
        <w:t xml:space="preserve"> </w:t>
      </w:r>
      <w:r w:rsidRPr="000A32B8">
        <w:rPr>
          <w:sz w:val="20"/>
          <w:szCs w:val="20"/>
        </w:rPr>
        <w:t>deadlines;</w:t>
      </w:r>
      <w:r w:rsidRPr="000A32B8">
        <w:rPr>
          <w:spacing w:val="-1"/>
          <w:sz w:val="20"/>
          <w:szCs w:val="20"/>
        </w:rPr>
        <w:t xml:space="preserve"> </w:t>
      </w:r>
      <w:r w:rsidRPr="000A32B8">
        <w:rPr>
          <w:sz w:val="20"/>
          <w:szCs w:val="20"/>
        </w:rPr>
        <w:t>and</w:t>
      </w:r>
      <w:r w:rsidRPr="000A32B8">
        <w:rPr>
          <w:spacing w:val="-2"/>
          <w:sz w:val="20"/>
          <w:szCs w:val="20"/>
        </w:rPr>
        <w:t xml:space="preserve"> </w:t>
      </w:r>
      <w:r w:rsidRPr="000A32B8">
        <w:rPr>
          <w:sz w:val="20"/>
          <w:szCs w:val="20"/>
        </w:rPr>
        <w:t>(4)</w:t>
      </w:r>
      <w:r w:rsidRPr="000A32B8">
        <w:rPr>
          <w:spacing w:val="-1"/>
          <w:sz w:val="20"/>
          <w:szCs w:val="20"/>
        </w:rPr>
        <w:t xml:space="preserve"> </w:t>
      </w:r>
      <w:r w:rsidRPr="000A32B8">
        <w:rPr>
          <w:sz w:val="20"/>
          <w:szCs w:val="20"/>
        </w:rPr>
        <w:t>know</w:t>
      </w:r>
      <w:r w:rsidRPr="000A32B8">
        <w:rPr>
          <w:spacing w:val="-2"/>
          <w:sz w:val="20"/>
          <w:szCs w:val="20"/>
        </w:rPr>
        <w:t xml:space="preserve"> </w:t>
      </w:r>
      <w:r w:rsidR="00421778" w:rsidRPr="000A32B8">
        <w:rPr>
          <w:sz w:val="20"/>
          <w:szCs w:val="20"/>
        </w:rPr>
        <w:t>the</w:t>
      </w:r>
      <w:r w:rsidRPr="000A32B8">
        <w:rPr>
          <w:spacing w:val="-1"/>
          <w:sz w:val="20"/>
          <w:szCs w:val="20"/>
        </w:rPr>
        <w:t xml:space="preserve"> </w:t>
      </w:r>
      <w:r w:rsidRPr="000A32B8">
        <w:rPr>
          <w:sz w:val="20"/>
          <w:szCs w:val="20"/>
        </w:rPr>
        <w:t xml:space="preserve">key resources </w:t>
      </w:r>
      <w:r w:rsidR="00421778" w:rsidRPr="000A32B8">
        <w:rPr>
          <w:sz w:val="20"/>
          <w:szCs w:val="20"/>
        </w:rPr>
        <w:t>of</w:t>
      </w:r>
      <w:r w:rsidRPr="000A32B8">
        <w:rPr>
          <w:sz w:val="20"/>
          <w:szCs w:val="20"/>
        </w:rPr>
        <w:t xml:space="preserve"> our </w:t>
      </w:r>
      <w:proofErr w:type="gramStart"/>
      <w:r w:rsidR="004656D0">
        <w:rPr>
          <w:sz w:val="20"/>
          <w:szCs w:val="20"/>
        </w:rPr>
        <w:t>D</w:t>
      </w:r>
      <w:r w:rsidRPr="000A32B8">
        <w:rPr>
          <w:sz w:val="20"/>
          <w:szCs w:val="20"/>
        </w:rPr>
        <w:t>epartment</w:t>
      </w:r>
      <w:proofErr w:type="gramEnd"/>
      <w:r w:rsidRPr="000A32B8">
        <w:rPr>
          <w:sz w:val="20"/>
          <w:szCs w:val="20"/>
        </w:rPr>
        <w:t xml:space="preserve"> and campus to lend support through</w:t>
      </w:r>
      <w:r w:rsidR="00700861" w:rsidRPr="000A32B8">
        <w:rPr>
          <w:sz w:val="20"/>
          <w:szCs w:val="20"/>
        </w:rPr>
        <w:t>out</w:t>
      </w:r>
      <w:r w:rsidRPr="000A32B8">
        <w:rPr>
          <w:sz w:val="20"/>
          <w:szCs w:val="20"/>
        </w:rPr>
        <w:t xml:space="preserve"> </w:t>
      </w:r>
      <w:r w:rsidR="00F31BA0" w:rsidRPr="000A32B8">
        <w:rPr>
          <w:sz w:val="20"/>
          <w:szCs w:val="20"/>
        </w:rPr>
        <w:t>the</w:t>
      </w:r>
      <w:r w:rsidRPr="000A32B8">
        <w:rPr>
          <w:sz w:val="20"/>
          <w:szCs w:val="20"/>
        </w:rPr>
        <w:t xml:space="preserve"> graduate program.</w:t>
      </w:r>
    </w:p>
    <w:p w14:paraId="528E0EB9" w14:textId="7A20C6D5" w:rsidR="00CE3A03" w:rsidRPr="00424B05" w:rsidRDefault="00000000" w:rsidP="00424B05">
      <w:pPr>
        <w:pStyle w:val="Heading2"/>
      </w:pPr>
      <w:bookmarkStart w:id="12" w:name="_TOC_250120"/>
      <w:bookmarkStart w:id="13" w:name="_Toc171968773"/>
      <w:bookmarkStart w:id="14" w:name="_Toc240571775"/>
      <w:r w:rsidRPr="00424B05">
        <w:t>R</w:t>
      </w:r>
      <w:r w:rsidR="004235CF" w:rsidRPr="00424B05">
        <w:t>ights &amp; Obligations</w:t>
      </w:r>
      <w:bookmarkEnd w:id="12"/>
      <w:bookmarkEnd w:id="13"/>
      <w:bookmarkEnd w:id="14"/>
    </w:p>
    <w:p w14:paraId="2ED7A00E" w14:textId="18752EEB" w:rsidR="00CE3A03" w:rsidRPr="000A32B8" w:rsidRDefault="00000000" w:rsidP="00556FFF">
      <w:pPr>
        <w:rPr>
          <w:sz w:val="20"/>
          <w:szCs w:val="20"/>
        </w:rPr>
      </w:pPr>
      <w:r w:rsidRPr="000A32B8">
        <w:rPr>
          <w:sz w:val="20"/>
          <w:szCs w:val="20"/>
        </w:rPr>
        <w:t>Graduate</w:t>
      </w:r>
      <w:r w:rsidRPr="000A32B8">
        <w:rPr>
          <w:spacing w:val="-3"/>
          <w:sz w:val="20"/>
          <w:szCs w:val="20"/>
        </w:rPr>
        <w:t xml:space="preserve"> </w:t>
      </w:r>
      <w:r w:rsidRPr="000A32B8">
        <w:rPr>
          <w:sz w:val="20"/>
          <w:szCs w:val="20"/>
        </w:rPr>
        <w:t>students</w:t>
      </w:r>
      <w:r w:rsidRPr="000A32B8">
        <w:rPr>
          <w:spacing w:val="-3"/>
          <w:sz w:val="20"/>
          <w:szCs w:val="20"/>
        </w:rPr>
        <w:t xml:space="preserve"> </w:t>
      </w:r>
      <w:r w:rsidR="004235CF">
        <w:rPr>
          <w:sz w:val="20"/>
          <w:szCs w:val="20"/>
        </w:rPr>
        <w:t xml:space="preserve">should be aware of their rights and obligations as Graduate Students at the University of Tennessee. </w:t>
      </w:r>
      <w:r w:rsidR="00B069CD" w:rsidRPr="000A32B8">
        <w:rPr>
          <w:sz w:val="20"/>
          <w:szCs w:val="20"/>
        </w:rPr>
        <w:t>S</w:t>
      </w:r>
      <w:r w:rsidRPr="000A32B8">
        <w:rPr>
          <w:sz w:val="20"/>
          <w:szCs w:val="20"/>
        </w:rPr>
        <w:t xml:space="preserve">tudents </w:t>
      </w:r>
      <w:r w:rsidR="00700861" w:rsidRPr="000A32B8">
        <w:rPr>
          <w:sz w:val="20"/>
          <w:szCs w:val="20"/>
        </w:rPr>
        <w:t>are</w:t>
      </w:r>
      <w:r w:rsidRPr="000A32B8">
        <w:rPr>
          <w:sz w:val="20"/>
          <w:szCs w:val="20"/>
        </w:rPr>
        <w:t xml:space="preserve"> directed to the </w:t>
      </w:r>
      <w:hyperlink r:id="rId23" w:history="1">
        <w:r w:rsidR="00CE3A03" w:rsidRPr="000A32B8">
          <w:rPr>
            <w:rStyle w:val="Hyperlink"/>
            <w:i/>
            <w:iCs/>
            <w:sz w:val="20"/>
            <w:szCs w:val="20"/>
          </w:rPr>
          <w:t>Graduate Catalog</w:t>
        </w:r>
      </w:hyperlink>
      <w:r w:rsidRPr="000A32B8">
        <w:rPr>
          <w:sz w:val="20"/>
          <w:szCs w:val="20"/>
        </w:rPr>
        <w:t xml:space="preserve">, </w:t>
      </w:r>
      <w:r w:rsidR="004235CF">
        <w:rPr>
          <w:sz w:val="20"/>
          <w:szCs w:val="20"/>
        </w:rPr>
        <w:t>the</w:t>
      </w:r>
      <w:r w:rsidRPr="000A32B8">
        <w:rPr>
          <w:sz w:val="20"/>
          <w:szCs w:val="20"/>
        </w:rPr>
        <w:t xml:space="preserve"> </w:t>
      </w:r>
      <w:hyperlink r:id="rId24" w:history="1">
        <w:proofErr w:type="spellStart"/>
        <w:r w:rsidR="00CE3A03" w:rsidRPr="000A32B8">
          <w:rPr>
            <w:rStyle w:val="Hyperlink"/>
            <w:i/>
            <w:iCs/>
            <w:sz w:val="20"/>
            <w:szCs w:val="20"/>
          </w:rPr>
          <w:t>Hilltopic</w:t>
        </w:r>
        <w:r w:rsidR="004235CF">
          <w:rPr>
            <w:rStyle w:val="Hyperlink"/>
            <w:i/>
            <w:iCs/>
            <w:sz w:val="20"/>
            <w:szCs w:val="20"/>
          </w:rPr>
          <w:t>s</w:t>
        </w:r>
        <w:proofErr w:type="spellEnd"/>
        <w:r w:rsidR="004235CF">
          <w:rPr>
            <w:rStyle w:val="Hyperlink"/>
            <w:i/>
            <w:iCs/>
            <w:sz w:val="20"/>
            <w:szCs w:val="20"/>
          </w:rPr>
          <w:t xml:space="preserve"> Student Handbook</w:t>
        </w:r>
      </w:hyperlink>
      <w:r w:rsidR="009A08CA" w:rsidRPr="000A32B8">
        <w:rPr>
          <w:sz w:val="20"/>
          <w:szCs w:val="20"/>
        </w:rPr>
        <w:t xml:space="preserve">, </w:t>
      </w:r>
      <w:r w:rsidRPr="000A32B8">
        <w:rPr>
          <w:sz w:val="20"/>
          <w:szCs w:val="20"/>
        </w:rPr>
        <w:t xml:space="preserve">and the </w:t>
      </w:r>
      <w:r w:rsidR="004235CF">
        <w:rPr>
          <w:sz w:val="20"/>
          <w:szCs w:val="20"/>
        </w:rPr>
        <w:t>Graduate School’s “</w:t>
      </w:r>
      <w:hyperlink r:id="rId25" w:history="1">
        <w:r w:rsidR="004235CF" w:rsidRPr="004235CF">
          <w:rPr>
            <w:rStyle w:val="Hyperlink"/>
            <w:sz w:val="20"/>
            <w:szCs w:val="20"/>
          </w:rPr>
          <w:t>Understanding Your Rights and Obligations</w:t>
        </w:r>
      </w:hyperlink>
      <w:r w:rsidR="004235CF">
        <w:rPr>
          <w:sz w:val="20"/>
          <w:szCs w:val="20"/>
        </w:rPr>
        <w:t>” webpage.</w:t>
      </w:r>
    </w:p>
    <w:p w14:paraId="2124128D" w14:textId="25EB3398" w:rsidR="00CE3A03" w:rsidRPr="00424B05" w:rsidRDefault="00000000" w:rsidP="00424B05">
      <w:pPr>
        <w:pStyle w:val="Heading2"/>
      </w:pPr>
      <w:bookmarkStart w:id="15" w:name="_Toc171968774"/>
      <w:bookmarkStart w:id="16" w:name="_Toc240571776"/>
      <w:r w:rsidRPr="00424B05">
        <w:t>Graduate</w:t>
      </w:r>
      <w:r w:rsidRPr="00424B05">
        <w:rPr>
          <w:spacing w:val="-6"/>
        </w:rPr>
        <w:t xml:space="preserve"> </w:t>
      </w:r>
      <w:r w:rsidRPr="00424B05">
        <w:t>Administration</w:t>
      </w:r>
      <w:r w:rsidRPr="00424B05">
        <w:rPr>
          <w:spacing w:val="-6"/>
        </w:rPr>
        <w:t xml:space="preserve"> </w:t>
      </w:r>
      <w:r w:rsidRPr="00424B05">
        <w:t>in</w:t>
      </w:r>
      <w:r w:rsidRPr="00424B05">
        <w:rPr>
          <w:spacing w:val="-6"/>
        </w:rPr>
        <w:t xml:space="preserve"> </w:t>
      </w:r>
      <w:r w:rsidRPr="00424B05">
        <w:t>the</w:t>
      </w:r>
      <w:r w:rsidRPr="00424B05">
        <w:rPr>
          <w:spacing w:val="-6"/>
        </w:rPr>
        <w:t xml:space="preserve"> </w:t>
      </w:r>
      <w:r w:rsidRPr="00424B05">
        <w:t>Department</w:t>
      </w:r>
      <w:r w:rsidRPr="00424B05">
        <w:rPr>
          <w:spacing w:val="-6"/>
        </w:rPr>
        <w:t xml:space="preserve"> </w:t>
      </w:r>
      <w:r w:rsidRPr="00424B05">
        <w:t>of</w:t>
      </w:r>
      <w:r w:rsidRPr="00424B05">
        <w:rPr>
          <w:spacing w:val="-6"/>
        </w:rPr>
        <w:t xml:space="preserve"> </w:t>
      </w:r>
      <w:r w:rsidR="00B069CD" w:rsidRPr="00424B05">
        <w:t>Anthropology</w:t>
      </w:r>
      <w:bookmarkEnd w:id="15"/>
      <w:bookmarkEnd w:id="16"/>
    </w:p>
    <w:p w14:paraId="27104B3B" w14:textId="1A32F2A7" w:rsidR="00F13A0C" w:rsidRPr="000A32B8" w:rsidRDefault="00000000" w:rsidP="00556FFF">
      <w:pPr>
        <w:rPr>
          <w:sz w:val="20"/>
          <w:szCs w:val="20"/>
        </w:rPr>
      </w:pPr>
      <w:r w:rsidRPr="000A32B8">
        <w:rPr>
          <w:sz w:val="20"/>
          <w:szCs w:val="20"/>
        </w:rPr>
        <w:t>The Graduate Program is overseen by the Director of Graduate Studies</w:t>
      </w:r>
      <w:r w:rsidR="004159D1" w:rsidRPr="000A32B8">
        <w:rPr>
          <w:sz w:val="20"/>
          <w:szCs w:val="20"/>
        </w:rPr>
        <w:t xml:space="preserve"> (DGS)</w:t>
      </w:r>
      <w:r w:rsidR="00795F26" w:rsidRPr="000A32B8">
        <w:rPr>
          <w:sz w:val="20"/>
          <w:szCs w:val="20"/>
        </w:rPr>
        <w:t xml:space="preserve">, who </w:t>
      </w:r>
      <w:r w:rsidR="00824E58" w:rsidRPr="000A32B8">
        <w:rPr>
          <w:sz w:val="20"/>
          <w:szCs w:val="20"/>
        </w:rPr>
        <w:t>c</w:t>
      </w:r>
      <w:r w:rsidR="00F13A0C" w:rsidRPr="000A32B8">
        <w:rPr>
          <w:sz w:val="20"/>
          <w:szCs w:val="20"/>
        </w:rPr>
        <w:t xml:space="preserve">hairs the Graduate Committee. </w:t>
      </w:r>
      <w:r w:rsidR="00A97AF3">
        <w:rPr>
          <w:sz w:val="20"/>
          <w:szCs w:val="20"/>
        </w:rPr>
        <w:t>The</w:t>
      </w:r>
      <w:r w:rsidR="00F13A0C" w:rsidRPr="000A32B8">
        <w:rPr>
          <w:sz w:val="20"/>
          <w:szCs w:val="20"/>
        </w:rPr>
        <w:t xml:space="preserve"> Director of Graduate Studies and the Graduate Committee </w:t>
      </w:r>
      <w:r w:rsidR="00A97AF3">
        <w:rPr>
          <w:sz w:val="20"/>
          <w:szCs w:val="20"/>
        </w:rPr>
        <w:t>are</w:t>
      </w:r>
      <w:r w:rsidR="00F13A0C" w:rsidRPr="000A32B8">
        <w:rPr>
          <w:sz w:val="20"/>
          <w:szCs w:val="20"/>
        </w:rPr>
        <w:t xml:space="preserve"> tenure-line faculty members </w:t>
      </w:r>
      <w:r w:rsidR="00DD65F5" w:rsidRPr="000A32B8">
        <w:rPr>
          <w:sz w:val="20"/>
          <w:szCs w:val="20"/>
        </w:rPr>
        <w:t>appointed by</w:t>
      </w:r>
      <w:r w:rsidR="00F13A0C" w:rsidRPr="000A32B8">
        <w:rPr>
          <w:sz w:val="20"/>
          <w:szCs w:val="20"/>
        </w:rPr>
        <w:t xml:space="preserve"> </w:t>
      </w:r>
      <w:r w:rsidR="00DD65F5" w:rsidRPr="000A32B8">
        <w:rPr>
          <w:sz w:val="20"/>
          <w:szCs w:val="20"/>
        </w:rPr>
        <w:t xml:space="preserve">the Department Head </w:t>
      </w:r>
      <w:r w:rsidR="00F13A0C" w:rsidRPr="000A32B8">
        <w:rPr>
          <w:sz w:val="20"/>
          <w:szCs w:val="20"/>
        </w:rPr>
        <w:t>for three-year terms.</w:t>
      </w:r>
    </w:p>
    <w:p w14:paraId="3616D113" w14:textId="77777777" w:rsidR="004159D1" w:rsidRPr="000A32B8" w:rsidRDefault="004159D1" w:rsidP="00556FFF">
      <w:pPr>
        <w:rPr>
          <w:sz w:val="20"/>
          <w:szCs w:val="20"/>
        </w:rPr>
      </w:pPr>
    </w:p>
    <w:p w14:paraId="0C53A5AD" w14:textId="0AE71B94" w:rsidR="00700861" w:rsidRPr="00424B05" w:rsidRDefault="00700861" w:rsidP="00424B05">
      <w:pPr>
        <w:pStyle w:val="Heading3"/>
      </w:pPr>
      <w:bookmarkStart w:id="17" w:name="_Toc240571777"/>
      <w:bookmarkStart w:id="18" w:name="_TOC_250119"/>
      <w:bookmarkStart w:id="19" w:name="_Toc171968775"/>
      <w:r w:rsidRPr="00424B05">
        <w:t>Department Head</w:t>
      </w:r>
      <w:bookmarkEnd w:id="17"/>
    </w:p>
    <w:p w14:paraId="787F6133" w14:textId="618D0B73" w:rsidR="00700861" w:rsidRPr="000A32B8" w:rsidRDefault="00700861" w:rsidP="008A6C4B">
      <w:pPr>
        <w:rPr>
          <w:b/>
          <w:bCs/>
          <w:sz w:val="20"/>
          <w:szCs w:val="20"/>
        </w:rPr>
      </w:pPr>
      <w:r w:rsidRPr="000A32B8">
        <w:rPr>
          <w:sz w:val="20"/>
          <w:szCs w:val="20"/>
        </w:rPr>
        <w:t>The Department Head</w:t>
      </w:r>
      <w:r w:rsidR="006A05C0" w:rsidRPr="000A32B8">
        <w:rPr>
          <w:sz w:val="20"/>
          <w:szCs w:val="20"/>
        </w:rPr>
        <w:t xml:space="preserve"> </w:t>
      </w:r>
      <w:r w:rsidRPr="000A32B8">
        <w:rPr>
          <w:sz w:val="20"/>
          <w:szCs w:val="20"/>
        </w:rPr>
        <w:t xml:space="preserve">serves as </w:t>
      </w:r>
      <w:r w:rsidR="00421778" w:rsidRPr="000A32B8">
        <w:rPr>
          <w:sz w:val="20"/>
          <w:szCs w:val="20"/>
        </w:rPr>
        <w:t xml:space="preserve">an </w:t>
      </w:r>
      <w:r w:rsidR="00421778" w:rsidRPr="000A32B8">
        <w:rPr>
          <w:i/>
          <w:iCs/>
          <w:sz w:val="20"/>
          <w:szCs w:val="20"/>
        </w:rPr>
        <w:t>ex officio</w:t>
      </w:r>
      <w:r w:rsidR="00421778" w:rsidRPr="000A32B8">
        <w:rPr>
          <w:sz w:val="20"/>
          <w:szCs w:val="20"/>
        </w:rPr>
        <w:t xml:space="preserve"> (non-voting) member of the Graduate Committee and </w:t>
      </w:r>
      <w:r w:rsidR="00470118" w:rsidRPr="000A32B8">
        <w:rPr>
          <w:sz w:val="20"/>
          <w:szCs w:val="20"/>
        </w:rPr>
        <w:t>as</w:t>
      </w:r>
      <w:r w:rsidR="00421778" w:rsidRPr="000A32B8">
        <w:rPr>
          <w:sz w:val="20"/>
          <w:szCs w:val="20"/>
        </w:rPr>
        <w:t xml:space="preserve"> </w:t>
      </w:r>
      <w:r w:rsidRPr="000A32B8">
        <w:rPr>
          <w:sz w:val="20"/>
          <w:szCs w:val="20"/>
        </w:rPr>
        <w:t>faculty advisor for the Anthropology Graduate Student Association (AGSA).</w:t>
      </w:r>
    </w:p>
    <w:p w14:paraId="21958BFA" w14:textId="779AA408" w:rsidR="00700861" w:rsidRPr="000A32B8" w:rsidRDefault="00700861" w:rsidP="00424B05">
      <w:pPr>
        <w:pStyle w:val="Heading3"/>
        <w:numPr>
          <w:ilvl w:val="0"/>
          <w:numId w:val="0"/>
        </w:numPr>
        <w:ind w:left="360" w:hanging="360"/>
      </w:pPr>
    </w:p>
    <w:p w14:paraId="34F27194" w14:textId="73C94B1E" w:rsidR="000741E8" w:rsidRPr="000A32B8" w:rsidRDefault="00F13A0C" w:rsidP="00424B05">
      <w:pPr>
        <w:pStyle w:val="Heading3"/>
      </w:pPr>
      <w:bookmarkStart w:id="20" w:name="_Toc240571778"/>
      <w:r w:rsidRPr="000A32B8">
        <w:t>Director of Graduate Studies</w:t>
      </w:r>
      <w:bookmarkStart w:id="21" w:name="_TOC_250118"/>
      <w:bookmarkEnd w:id="18"/>
      <w:bookmarkEnd w:id="19"/>
      <w:bookmarkEnd w:id="20"/>
    </w:p>
    <w:p w14:paraId="4A222F96" w14:textId="77777777" w:rsidR="00C24F6E" w:rsidRPr="000A32B8" w:rsidRDefault="00F13A0C" w:rsidP="00556FFF">
      <w:pPr>
        <w:rPr>
          <w:sz w:val="20"/>
          <w:szCs w:val="20"/>
        </w:rPr>
      </w:pPr>
      <w:r w:rsidRPr="000A32B8">
        <w:rPr>
          <w:sz w:val="20"/>
          <w:szCs w:val="20"/>
        </w:rPr>
        <w:t xml:space="preserve">The </w:t>
      </w:r>
      <w:r w:rsidR="00C24F6E" w:rsidRPr="000A32B8">
        <w:rPr>
          <w:sz w:val="20"/>
          <w:szCs w:val="20"/>
        </w:rPr>
        <w:t>Director of Graduate Studies (</w:t>
      </w:r>
      <w:r w:rsidR="00493E65" w:rsidRPr="000A32B8">
        <w:rPr>
          <w:sz w:val="20"/>
          <w:szCs w:val="20"/>
        </w:rPr>
        <w:t>DGS</w:t>
      </w:r>
      <w:r w:rsidR="00C24F6E" w:rsidRPr="000A32B8">
        <w:rPr>
          <w:sz w:val="20"/>
          <w:szCs w:val="20"/>
        </w:rPr>
        <w:t>)</w:t>
      </w:r>
      <w:r w:rsidRPr="000A32B8">
        <w:rPr>
          <w:sz w:val="20"/>
          <w:szCs w:val="20"/>
        </w:rPr>
        <w:t>:</w:t>
      </w:r>
    </w:p>
    <w:p w14:paraId="4253C2F8" w14:textId="7B936040" w:rsidR="00C24F6E" w:rsidRPr="000A32B8" w:rsidRDefault="00C24F6E" w:rsidP="00E76C14">
      <w:pPr>
        <w:pStyle w:val="ListParagraph"/>
        <w:numPr>
          <w:ilvl w:val="0"/>
          <w:numId w:val="36"/>
        </w:numPr>
        <w:rPr>
          <w:sz w:val="20"/>
          <w:szCs w:val="20"/>
        </w:rPr>
      </w:pPr>
      <w:r w:rsidRPr="000A32B8">
        <w:rPr>
          <w:sz w:val="20"/>
          <w:szCs w:val="20"/>
        </w:rPr>
        <w:t>S</w:t>
      </w:r>
      <w:r w:rsidR="00F13A0C" w:rsidRPr="000A32B8">
        <w:rPr>
          <w:sz w:val="20"/>
          <w:szCs w:val="20"/>
        </w:rPr>
        <w:t xml:space="preserve">erves as the </w:t>
      </w:r>
      <w:r w:rsidR="004159D1" w:rsidRPr="000A32B8">
        <w:rPr>
          <w:sz w:val="20"/>
          <w:szCs w:val="20"/>
        </w:rPr>
        <w:t>liaison</w:t>
      </w:r>
      <w:r w:rsidR="00F13A0C" w:rsidRPr="000A32B8">
        <w:rPr>
          <w:sz w:val="20"/>
          <w:szCs w:val="20"/>
        </w:rPr>
        <w:t xml:space="preserve"> with the Graduate School</w:t>
      </w:r>
      <w:r w:rsidRPr="000A32B8">
        <w:rPr>
          <w:sz w:val="20"/>
          <w:szCs w:val="20"/>
        </w:rPr>
        <w:t>.</w:t>
      </w:r>
    </w:p>
    <w:p w14:paraId="4A6245A8" w14:textId="65DFFC21" w:rsidR="00C24F6E" w:rsidRPr="000A32B8" w:rsidRDefault="00404C79" w:rsidP="00E76C14">
      <w:pPr>
        <w:pStyle w:val="ListParagraph"/>
        <w:numPr>
          <w:ilvl w:val="0"/>
          <w:numId w:val="36"/>
        </w:numPr>
        <w:rPr>
          <w:sz w:val="20"/>
          <w:szCs w:val="20"/>
        </w:rPr>
      </w:pPr>
      <w:r w:rsidRPr="000A32B8">
        <w:rPr>
          <w:sz w:val="20"/>
          <w:szCs w:val="20"/>
        </w:rPr>
        <w:t>Collaborate</w:t>
      </w:r>
      <w:r w:rsidR="004159D1" w:rsidRPr="000A32B8">
        <w:rPr>
          <w:sz w:val="20"/>
          <w:szCs w:val="20"/>
        </w:rPr>
        <w:t>s with the Graduate Committee</w:t>
      </w:r>
      <w:r w:rsidR="00700861" w:rsidRPr="000A32B8">
        <w:rPr>
          <w:sz w:val="20"/>
          <w:szCs w:val="20"/>
        </w:rPr>
        <w:t>, the Department Head, Faculty, and Staff</w:t>
      </w:r>
      <w:r w:rsidR="004159D1" w:rsidRPr="000A32B8">
        <w:rPr>
          <w:sz w:val="20"/>
          <w:szCs w:val="20"/>
        </w:rPr>
        <w:t xml:space="preserve"> on departmental policies </w:t>
      </w:r>
      <w:r w:rsidR="00700861" w:rsidRPr="000A32B8">
        <w:rPr>
          <w:sz w:val="20"/>
          <w:szCs w:val="20"/>
        </w:rPr>
        <w:t xml:space="preserve">and processes </w:t>
      </w:r>
      <w:r w:rsidRPr="000A32B8">
        <w:rPr>
          <w:sz w:val="20"/>
          <w:szCs w:val="20"/>
        </w:rPr>
        <w:t>that affect</w:t>
      </w:r>
      <w:r w:rsidR="004159D1" w:rsidRPr="000A32B8">
        <w:rPr>
          <w:sz w:val="20"/>
          <w:szCs w:val="20"/>
        </w:rPr>
        <w:t xml:space="preserve"> graduate students</w:t>
      </w:r>
      <w:r w:rsidR="00C24F6E" w:rsidRPr="000A32B8">
        <w:rPr>
          <w:sz w:val="20"/>
          <w:szCs w:val="20"/>
        </w:rPr>
        <w:t>.</w:t>
      </w:r>
    </w:p>
    <w:p w14:paraId="7C8B1630" w14:textId="416A6DDA" w:rsidR="00C24F6E" w:rsidRPr="000A32B8" w:rsidRDefault="00C24F6E" w:rsidP="00E76C14">
      <w:pPr>
        <w:pStyle w:val="ListParagraph"/>
        <w:numPr>
          <w:ilvl w:val="0"/>
          <w:numId w:val="36"/>
        </w:numPr>
        <w:rPr>
          <w:sz w:val="20"/>
          <w:szCs w:val="20"/>
        </w:rPr>
      </w:pPr>
      <w:r w:rsidRPr="000A32B8">
        <w:rPr>
          <w:sz w:val="20"/>
          <w:szCs w:val="20"/>
        </w:rPr>
        <w:t>O</w:t>
      </w:r>
      <w:r w:rsidR="000741E8" w:rsidRPr="000A32B8">
        <w:rPr>
          <w:sz w:val="20"/>
          <w:szCs w:val="20"/>
        </w:rPr>
        <w:t>versees student annual reviews</w:t>
      </w:r>
      <w:r w:rsidRPr="000A32B8">
        <w:rPr>
          <w:sz w:val="20"/>
          <w:szCs w:val="20"/>
        </w:rPr>
        <w:t>.</w:t>
      </w:r>
    </w:p>
    <w:p w14:paraId="4ED74C63" w14:textId="2B0529F3" w:rsidR="00C24F6E" w:rsidRPr="000A32B8" w:rsidRDefault="00C24F6E" w:rsidP="00E76C14">
      <w:pPr>
        <w:pStyle w:val="ListParagraph"/>
        <w:numPr>
          <w:ilvl w:val="0"/>
          <w:numId w:val="36"/>
        </w:numPr>
        <w:rPr>
          <w:sz w:val="20"/>
          <w:szCs w:val="20"/>
        </w:rPr>
      </w:pPr>
      <w:r w:rsidRPr="000A32B8">
        <w:rPr>
          <w:sz w:val="20"/>
          <w:szCs w:val="20"/>
        </w:rPr>
        <w:t>W</w:t>
      </w:r>
      <w:r w:rsidR="00F13A0C" w:rsidRPr="000A32B8">
        <w:rPr>
          <w:sz w:val="20"/>
          <w:szCs w:val="20"/>
        </w:rPr>
        <w:t>orks with faculty on recruitment efforts</w:t>
      </w:r>
      <w:r w:rsidRPr="000A32B8">
        <w:rPr>
          <w:sz w:val="20"/>
          <w:szCs w:val="20"/>
        </w:rPr>
        <w:t>.</w:t>
      </w:r>
    </w:p>
    <w:p w14:paraId="5EF07FFF" w14:textId="00271C62" w:rsidR="00C24F6E" w:rsidRPr="000A32B8" w:rsidRDefault="00C24F6E" w:rsidP="00E76C14">
      <w:pPr>
        <w:pStyle w:val="ListParagraph"/>
        <w:numPr>
          <w:ilvl w:val="0"/>
          <w:numId w:val="36"/>
        </w:numPr>
        <w:rPr>
          <w:sz w:val="20"/>
          <w:szCs w:val="20"/>
        </w:rPr>
      </w:pPr>
      <w:r w:rsidRPr="000A32B8">
        <w:rPr>
          <w:sz w:val="20"/>
          <w:szCs w:val="20"/>
        </w:rPr>
        <w:t>H</w:t>
      </w:r>
      <w:r w:rsidR="004159D1" w:rsidRPr="000A32B8">
        <w:rPr>
          <w:sz w:val="20"/>
          <w:szCs w:val="20"/>
        </w:rPr>
        <w:t xml:space="preserve">elps </w:t>
      </w:r>
      <w:r w:rsidR="000741E8" w:rsidRPr="000A32B8">
        <w:rPr>
          <w:sz w:val="20"/>
          <w:szCs w:val="20"/>
        </w:rPr>
        <w:t>coordinate</w:t>
      </w:r>
      <w:r w:rsidR="00F13A0C" w:rsidRPr="000A32B8">
        <w:rPr>
          <w:sz w:val="20"/>
          <w:szCs w:val="20"/>
        </w:rPr>
        <w:t xml:space="preserve"> assistantship</w:t>
      </w:r>
      <w:r w:rsidR="000741E8" w:rsidRPr="000A32B8">
        <w:rPr>
          <w:sz w:val="20"/>
          <w:szCs w:val="20"/>
        </w:rPr>
        <w:t xml:space="preserve"> assignments</w:t>
      </w:r>
      <w:r w:rsidRPr="000A32B8">
        <w:rPr>
          <w:sz w:val="20"/>
          <w:szCs w:val="20"/>
        </w:rPr>
        <w:t>.</w:t>
      </w:r>
    </w:p>
    <w:p w14:paraId="2FC6CD2F" w14:textId="5D2C657A" w:rsidR="00C24F6E" w:rsidRPr="000A32B8" w:rsidRDefault="00C24F6E" w:rsidP="00E76C14">
      <w:pPr>
        <w:pStyle w:val="ListParagraph"/>
        <w:numPr>
          <w:ilvl w:val="0"/>
          <w:numId w:val="36"/>
        </w:numPr>
        <w:rPr>
          <w:sz w:val="20"/>
          <w:szCs w:val="20"/>
        </w:rPr>
      </w:pPr>
      <w:r w:rsidRPr="000A32B8">
        <w:rPr>
          <w:sz w:val="20"/>
          <w:szCs w:val="20"/>
        </w:rPr>
        <w:t>C</w:t>
      </w:r>
      <w:r w:rsidR="00F13A0C" w:rsidRPr="000A32B8">
        <w:rPr>
          <w:sz w:val="20"/>
          <w:szCs w:val="20"/>
        </w:rPr>
        <w:t xml:space="preserve">oordinates </w:t>
      </w:r>
      <w:r w:rsidR="00923EA8">
        <w:rPr>
          <w:sz w:val="20"/>
          <w:szCs w:val="20"/>
        </w:rPr>
        <w:t>D</w:t>
      </w:r>
      <w:r w:rsidR="00F13A0C" w:rsidRPr="000A32B8">
        <w:rPr>
          <w:sz w:val="20"/>
          <w:szCs w:val="20"/>
        </w:rPr>
        <w:t xml:space="preserve">epartmental </w:t>
      </w:r>
      <w:r w:rsidR="00923EA8">
        <w:rPr>
          <w:sz w:val="20"/>
          <w:szCs w:val="20"/>
        </w:rPr>
        <w:t xml:space="preserve">and University </w:t>
      </w:r>
      <w:r w:rsidR="00F13A0C" w:rsidRPr="000A32B8">
        <w:rPr>
          <w:sz w:val="20"/>
          <w:szCs w:val="20"/>
        </w:rPr>
        <w:t>awards to graduate students</w:t>
      </w:r>
      <w:r w:rsidRPr="000A32B8">
        <w:rPr>
          <w:sz w:val="20"/>
          <w:szCs w:val="20"/>
        </w:rPr>
        <w:t>.</w:t>
      </w:r>
    </w:p>
    <w:p w14:paraId="55A51607" w14:textId="733BD53A" w:rsidR="00F13A0C" w:rsidRPr="000A32B8" w:rsidRDefault="00404C79" w:rsidP="00E76C14">
      <w:pPr>
        <w:pStyle w:val="ListParagraph"/>
        <w:numPr>
          <w:ilvl w:val="0"/>
          <w:numId w:val="36"/>
        </w:numPr>
        <w:rPr>
          <w:sz w:val="20"/>
          <w:szCs w:val="20"/>
        </w:rPr>
      </w:pPr>
      <w:r w:rsidRPr="000A32B8">
        <w:rPr>
          <w:spacing w:val="-3"/>
          <w:sz w:val="20"/>
          <w:szCs w:val="20"/>
        </w:rPr>
        <w:t>Monitors</w:t>
      </w:r>
      <w:r w:rsidR="00F13A0C" w:rsidRPr="000A32B8">
        <w:rPr>
          <w:spacing w:val="-3"/>
          <w:sz w:val="20"/>
          <w:szCs w:val="20"/>
        </w:rPr>
        <w:t xml:space="preserve"> </w:t>
      </w:r>
      <w:r w:rsidR="00F13A0C" w:rsidRPr="000A32B8">
        <w:rPr>
          <w:sz w:val="20"/>
          <w:szCs w:val="20"/>
        </w:rPr>
        <w:t>student</w:t>
      </w:r>
      <w:r w:rsidR="00F13A0C" w:rsidRPr="000A32B8">
        <w:rPr>
          <w:spacing w:val="-3"/>
          <w:sz w:val="20"/>
          <w:szCs w:val="20"/>
        </w:rPr>
        <w:t xml:space="preserve"> </w:t>
      </w:r>
      <w:r w:rsidR="00F13A0C" w:rsidRPr="000A32B8">
        <w:rPr>
          <w:sz w:val="20"/>
          <w:szCs w:val="20"/>
        </w:rPr>
        <w:t>progress</w:t>
      </w:r>
      <w:r w:rsidR="00F13A0C" w:rsidRPr="000A32B8">
        <w:rPr>
          <w:spacing w:val="-3"/>
          <w:sz w:val="20"/>
          <w:szCs w:val="20"/>
        </w:rPr>
        <w:t xml:space="preserve"> </w:t>
      </w:r>
      <w:r w:rsidR="00F13A0C" w:rsidRPr="000A32B8">
        <w:rPr>
          <w:sz w:val="20"/>
          <w:szCs w:val="20"/>
        </w:rPr>
        <w:t>through</w:t>
      </w:r>
      <w:r w:rsidR="00F13A0C" w:rsidRPr="000A32B8">
        <w:rPr>
          <w:spacing w:val="-3"/>
          <w:sz w:val="20"/>
          <w:szCs w:val="20"/>
        </w:rPr>
        <w:t xml:space="preserve"> </w:t>
      </w:r>
      <w:r w:rsidR="00F13A0C" w:rsidRPr="000A32B8">
        <w:rPr>
          <w:sz w:val="20"/>
          <w:szCs w:val="20"/>
        </w:rPr>
        <w:t>the</w:t>
      </w:r>
      <w:r w:rsidR="00F13A0C" w:rsidRPr="000A32B8">
        <w:rPr>
          <w:spacing w:val="-3"/>
          <w:sz w:val="20"/>
          <w:szCs w:val="20"/>
        </w:rPr>
        <w:t xml:space="preserve"> </w:t>
      </w:r>
      <w:r w:rsidR="00F13A0C" w:rsidRPr="000A32B8">
        <w:rPr>
          <w:sz w:val="20"/>
          <w:szCs w:val="20"/>
        </w:rPr>
        <w:t>graduate</w:t>
      </w:r>
      <w:r w:rsidR="00F13A0C" w:rsidRPr="000A32B8">
        <w:rPr>
          <w:spacing w:val="-3"/>
          <w:sz w:val="20"/>
          <w:szCs w:val="20"/>
        </w:rPr>
        <w:t xml:space="preserve"> </w:t>
      </w:r>
      <w:r w:rsidR="00F13A0C" w:rsidRPr="000A32B8">
        <w:rPr>
          <w:sz w:val="20"/>
          <w:szCs w:val="20"/>
        </w:rPr>
        <w:t>program</w:t>
      </w:r>
      <w:r w:rsidR="00F13A0C" w:rsidRPr="000A32B8">
        <w:rPr>
          <w:spacing w:val="-2"/>
          <w:sz w:val="20"/>
          <w:szCs w:val="20"/>
        </w:rPr>
        <w:t>.</w:t>
      </w:r>
    </w:p>
    <w:p w14:paraId="6CF05B39" w14:textId="40BDEE51" w:rsidR="00421778" w:rsidRPr="000A32B8" w:rsidRDefault="00421778">
      <w:pPr>
        <w:rPr>
          <w:spacing w:val="-2"/>
          <w:sz w:val="20"/>
          <w:szCs w:val="20"/>
        </w:rPr>
      </w:pPr>
      <w:r w:rsidRPr="000A32B8">
        <w:rPr>
          <w:spacing w:val="-2"/>
          <w:sz w:val="20"/>
          <w:szCs w:val="20"/>
        </w:rPr>
        <w:br w:type="page"/>
      </w:r>
    </w:p>
    <w:p w14:paraId="29BE37E2" w14:textId="103057A2" w:rsidR="00CE3A03" w:rsidRPr="000A32B8" w:rsidRDefault="00000000" w:rsidP="00424B05">
      <w:pPr>
        <w:pStyle w:val="Heading3"/>
      </w:pPr>
      <w:bookmarkStart w:id="22" w:name="_Toc171968776"/>
      <w:bookmarkStart w:id="23" w:name="_Toc240571779"/>
      <w:r w:rsidRPr="000A32B8">
        <w:lastRenderedPageBreak/>
        <w:t>Graduate</w:t>
      </w:r>
      <w:r w:rsidRPr="000A32B8">
        <w:rPr>
          <w:spacing w:val="-8"/>
        </w:rPr>
        <w:t xml:space="preserve"> </w:t>
      </w:r>
      <w:bookmarkEnd w:id="21"/>
      <w:r w:rsidRPr="000A32B8">
        <w:rPr>
          <w:spacing w:val="-2"/>
        </w:rPr>
        <w:t>Committee</w:t>
      </w:r>
      <w:bookmarkEnd w:id="22"/>
      <w:bookmarkEnd w:id="23"/>
    </w:p>
    <w:p w14:paraId="04AB7AA9" w14:textId="5C7F42DB" w:rsidR="005E39C3" w:rsidRPr="000A32B8" w:rsidRDefault="00000000" w:rsidP="00556FFF">
      <w:pPr>
        <w:rPr>
          <w:sz w:val="20"/>
          <w:szCs w:val="20"/>
        </w:rPr>
      </w:pPr>
      <w:r w:rsidRPr="000A32B8">
        <w:rPr>
          <w:sz w:val="20"/>
          <w:szCs w:val="20"/>
        </w:rPr>
        <w:t xml:space="preserve">The Graduate Committee is </w:t>
      </w:r>
      <w:r w:rsidR="00404C79" w:rsidRPr="000A32B8">
        <w:rPr>
          <w:sz w:val="20"/>
          <w:szCs w:val="20"/>
        </w:rPr>
        <w:t>responsible for developing and</w:t>
      </w:r>
      <w:r w:rsidR="00404C79" w:rsidRPr="000A32B8">
        <w:rPr>
          <w:spacing w:val="-1"/>
          <w:sz w:val="20"/>
          <w:szCs w:val="20"/>
        </w:rPr>
        <w:t xml:space="preserve"> </w:t>
      </w:r>
      <w:r w:rsidR="00404C79" w:rsidRPr="000A32B8">
        <w:rPr>
          <w:sz w:val="20"/>
          <w:szCs w:val="20"/>
        </w:rPr>
        <w:t>implementing guidelines that govern and monitor the timely progress of graduate students toward</w:t>
      </w:r>
      <w:r w:rsidRPr="000A32B8">
        <w:rPr>
          <w:sz w:val="20"/>
          <w:szCs w:val="20"/>
        </w:rPr>
        <w:t xml:space="preserve"> </w:t>
      </w:r>
      <w:r w:rsidR="00493E65" w:rsidRPr="000A32B8">
        <w:rPr>
          <w:sz w:val="20"/>
          <w:szCs w:val="20"/>
        </w:rPr>
        <w:t xml:space="preserve">their </w:t>
      </w:r>
      <w:r w:rsidRPr="000A32B8">
        <w:rPr>
          <w:sz w:val="20"/>
          <w:szCs w:val="20"/>
        </w:rPr>
        <w:t>degree</w:t>
      </w:r>
      <w:r w:rsidR="00404C79" w:rsidRPr="000A32B8">
        <w:rPr>
          <w:sz w:val="20"/>
          <w:szCs w:val="20"/>
        </w:rPr>
        <w:t>s</w:t>
      </w:r>
      <w:r w:rsidRPr="000A32B8">
        <w:rPr>
          <w:sz w:val="20"/>
          <w:szCs w:val="20"/>
        </w:rPr>
        <w:t xml:space="preserve">. </w:t>
      </w:r>
      <w:r w:rsidR="001D5FE8" w:rsidRPr="000A32B8">
        <w:rPr>
          <w:sz w:val="20"/>
          <w:szCs w:val="20"/>
        </w:rPr>
        <w:t>Additionally, t</w:t>
      </w:r>
      <w:r w:rsidR="00E57405" w:rsidRPr="000A32B8">
        <w:rPr>
          <w:sz w:val="20"/>
          <w:szCs w:val="20"/>
        </w:rPr>
        <w:t xml:space="preserve">he Committee </w:t>
      </w:r>
      <w:r w:rsidR="004159D1" w:rsidRPr="000A32B8">
        <w:rPr>
          <w:sz w:val="20"/>
          <w:szCs w:val="20"/>
        </w:rPr>
        <w:t xml:space="preserve">(1) </w:t>
      </w:r>
      <w:r w:rsidR="00E57405" w:rsidRPr="000A32B8">
        <w:rPr>
          <w:sz w:val="20"/>
          <w:szCs w:val="20"/>
        </w:rPr>
        <w:t>oversees, reviews, and implements</w:t>
      </w:r>
      <w:r w:rsidR="00E57405" w:rsidRPr="000A32B8">
        <w:rPr>
          <w:spacing w:val="-3"/>
          <w:sz w:val="20"/>
          <w:szCs w:val="20"/>
        </w:rPr>
        <w:t xml:space="preserve"> </w:t>
      </w:r>
      <w:r w:rsidR="00E57405" w:rsidRPr="000A32B8">
        <w:rPr>
          <w:sz w:val="20"/>
          <w:szCs w:val="20"/>
        </w:rPr>
        <w:t>procedures</w:t>
      </w:r>
      <w:r w:rsidR="00E57405" w:rsidRPr="000A32B8">
        <w:rPr>
          <w:spacing w:val="-3"/>
          <w:sz w:val="20"/>
          <w:szCs w:val="20"/>
        </w:rPr>
        <w:t xml:space="preserve"> </w:t>
      </w:r>
      <w:r w:rsidR="00E57405" w:rsidRPr="000A32B8">
        <w:rPr>
          <w:sz w:val="20"/>
          <w:szCs w:val="20"/>
        </w:rPr>
        <w:t>and</w:t>
      </w:r>
      <w:r w:rsidR="00E57405" w:rsidRPr="000A32B8">
        <w:rPr>
          <w:spacing w:val="-4"/>
          <w:sz w:val="20"/>
          <w:szCs w:val="20"/>
        </w:rPr>
        <w:t xml:space="preserve"> </w:t>
      </w:r>
      <w:r w:rsidR="00E57405" w:rsidRPr="000A32B8">
        <w:rPr>
          <w:sz w:val="20"/>
          <w:szCs w:val="20"/>
        </w:rPr>
        <w:t>policies</w:t>
      </w:r>
      <w:r w:rsidR="00E57405" w:rsidRPr="000A32B8">
        <w:rPr>
          <w:spacing w:val="-3"/>
          <w:sz w:val="20"/>
          <w:szCs w:val="20"/>
        </w:rPr>
        <w:t xml:space="preserve"> </w:t>
      </w:r>
      <w:r w:rsidR="00E57405" w:rsidRPr="000A32B8">
        <w:rPr>
          <w:sz w:val="20"/>
          <w:szCs w:val="20"/>
        </w:rPr>
        <w:t>outlined</w:t>
      </w:r>
      <w:r w:rsidR="00E57405" w:rsidRPr="000A32B8">
        <w:rPr>
          <w:spacing w:val="-4"/>
          <w:sz w:val="20"/>
          <w:szCs w:val="20"/>
        </w:rPr>
        <w:t xml:space="preserve"> </w:t>
      </w:r>
      <w:r w:rsidR="00E57405" w:rsidRPr="000A32B8">
        <w:rPr>
          <w:sz w:val="20"/>
          <w:szCs w:val="20"/>
        </w:rPr>
        <w:t>in</w:t>
      </w:r>
      <w:r w:rsidR="00E57405" w:rsidRPr="000A32B8">
        <w:rPr>
          <w:spacing w:val="-3"/>
          <w:sz w:val="20"/>
          <w:szCs w:val="20"/>
        </w:rPr>
        <w:t xml:space="preserve"> </w:t>
      </w:r>
      <w:r w:rsidR="00E57405" w:rsidRPr="000A32B8">
        <w:rPr>
          <w:sz w:val="20"/>
          <w:szCs w:val="20"/>
        </w:rPr>
        <w:t>th</w:t>
      </w:r>
      <w:r w:rsidR="00923EA8">
        <w:rPr>
          <w:sz w:val="20"/>
          <w:szCs w:val="20"/>
        </w:rPr>
        <w:t>is</w:t>
      </w:r>
      <w:r w:rsidR="00E57405" w:rsidRPr="000A32B8">
        <w:rPr>
          <w:spacing w:val="-3"/>
          <w:sz w:val="20"/>
          <w:szCs w:val="20"/>
        </w:rPr>
        <w:t xml:space="preserve"> </w:t>
      </w:r>
      <w:r w:rsidR="00E57405" w:rsidRPr="000A32B8">
        <w:rPr>
          <w:i/>
          <w:iCs/>
          <w:sz w:val="20"/>
          <w:szCs w:val="20"/>
        </w:rPr>
        <w:t>Graduate</w:t>
      </w:r>
      <w:r w:rsidR="00E57405" w:rsidRPr="000A32B8">
        <w:rPr>
          <w:i/>
          <w:iCs/>
          <w:spacing w:val="-3"/>
          <w:sz w:val="20"/>
          <w:szCs w:val="20"/>
        </w:rPr>
        <w:t xml:space="preserve"> </w:t>
      </w:r>
      <w:r w:rsidR="00E57405" w:rsidRPr="000A32B8">
        <w:rPr>
          <w:i/>
          <w:iCs/>
          <w:sz w:val="20"/>
          <w:szCs w:val="20"/>
        </w:rPr>
        <w:t>Handbook</w:t>
      </w:r>
      <w:r w:rsidR="00E57405" w:rsidRPr="000A32B8">
        <w:rPr>
          <w:sz w:val="20"/>
          <w:szCs w:val="20"/>
        </w:rPr>
        <w:t>;</w:t>
      </w:r>
      <w:r w:rsidR="00E57405" w:rsidRPr="000A32B8">
        <w:rPr>
          <w:spacing w:val="-3"/>
          <w:sz w:val="20"/>
          <w:szCs w:val="20"/>
        </w:rPr>
        <w:t xml:space="preserve"> </w:t>
      </w:r>
      <w:r w:rsidR="004159D1" w:rsidRPr="000A32B8">
        <w:rPr>
          <w:spacing w:val="-3"/>
          <w:sz w:val="20"/>
          <w:szCs w:val="20"/>
        </w:rPr>
        <w:t xml:space="preserve">(2) </w:t>
      </w:r>
      <w:r w:rsidR="00E57405" w:rsidRPr="000A32B8">
        <w:rPr>
          <w:sz w:val="20"/>
          <w:szCs w:val="20"/>
        </w:rPr>
        <w:t>reviews</w:t>
      </w:r>
      <w:r w:rsidR="00E57405" w:rsidRPr="000A32B8">
        <w:rPr>
          <w:spacing w:val="-3"/>
          <w:sz w:val="20"/>
          <w:szCs w:val="20"/>
        </w:rPr>
        <w:t xml:space="preserve"> </w:t>
      </w:r>
      <w:r w:rsidR="00E57405" w:rsidRPr="000A32B8">
        <w:rPr>
          <w:sz w:val="20"/>
          <w:szCs w:val="20"/>
        </w:rPr>
        <w:t>proposed</w:t>
      </w:r>
      <w:r w:rsidR="00E57405" w:rsidRPr="000A32B8">
        <w:rPr>
          <w:spacing w:val="-4"/>
          <w:sz w:val="20"/>
          <w:szCs w:val="20"/>
        </w:rPr>
        <w:t xml:space="preserve"> </w:t>
      </w:r>
      <w:r w:rsidR="00E57405" w:rsidRPr="000A32B8">
        <w:rPr>
          <w:sz w:val="20"/>
          <w:szCs w:val="20"/>
        </w:rPr>
        <w:t>changes</w:t>
      </w:r>
      <w:r w:rsidR="00E57405" w:rsidRPr="000A32B8">
        <w:rPr>
          <w:spacing w:val="-3"/>
          <w:sz w:val="20"/>
          <w:szCs w:val="20"/>
        </w:rPr>
        <w:t xml:space="preserve"> </w:t>
      </w:r>
      <w:r w:rsidR="00E57405" w:rsidRPr="000A32B8">
        <w:rPr>
          <w:sz w:val="20"/>
          <w:szCs w:val="20"/>
        </w:rPr>
        <w:t>in</w:t>
      </w:r>
      <w:r w:rsidR="00E57405" w:rsidRPr="000A32B8">
        <w:rPr>
          <w:spacing w:val="-3"/>
          <w:sz w:val="20"/>
          <w:szCs w:val="20"/>
        </w:rPr>
        <w:t xml:space="preserve"> </w:t>
      </w:r>
      <w:r w:rsidR="00E57405" w:rsidRPr="000A32B8">
        <w:rPr>
          <w:sz w:val="20"/>
          <w:szCs w:val="20"/>
        </w:rPr>
        <w:t>the</w:t>
      </w:r>
      <w:r w:rsidR="00E57405" w:rsidRPr="000A32B8">
        <w:rPr>
          <w:spacing w:val="-3"/>
          <w:sz w:val="20"/>
          <w:szCs w:val="20"/>
        </w:rPr>
        <w:t xml:space="preserve"> </w:t>
      </w:r>
      <w:r w:rsidR="00E57405" w:rsidRPr="000A32B8">
        <w:rPr>
          <w:sz w:val="20"/>
          <w:szCs w:val="20"/>
        </w:rPr>
        <w:t>graduate</w:t>
      </w:r>
      <w:r w:rsidR="00E57405" w:rsidRPr="000A32B8">
        <w:rPr>
          <w:spacing w:val="-3"/>
          <w:sz w:val="20"/>
          <w:szCs w:val="20"/>
        </w:rPr>
        <w:t xml:space="preserve"> </w:t>
      </w:r>
      <w:r w:rsidR="00E57405" w:rsidRPr="000A32B8">
        <w:rPr>
          <w:sz w:val="20"/>
          <w:szCs w:val="20"/>
        </w:rPr>
        <w:t>curriculum;</w:t>
      </w:r>
      <w:r w:rsidR="00E57405" w:rsidRPr="000A32B8">
        <w:rPr>
          <w:spacing w:val="-3"/>
          <w:sz w:val="20"/>
          <w:szCs w:val="20"/>
        </w:rPr>
        <w:t xml:space="preserve"> </w:t>
      </w:r>
      <w:r w:rsidR="00E57405" w:rsidRPr="000A32B8">
        <w:rPr>
          <w:sz w:val="20"/>
          <w:szCs w:val="20"/>
        </w:rPr>
        <w:t>and</w:t>
      </w:r>
      <w:r w:rsidR="00E57405" w:rsidRPr="000A32B8">
        <w:rPr>
          <w:spacing w:val="-4"/>
          <w:sz w:val="20"/>
          <w:szCs w:val="20"/>
        </w:rPr>
        <w:t xml:space="preserve"> </w:t>
      </w:r>
      <w:r w:rsidR="004159D1" w:rsidRPr="000A32B8">
        <w:rPr>
          <w:spacing w:val="-4"/>
          <w:sz w:val="20"/>
          <w:szCs w:val="20"/>
        </w:rPr>
        <w:t xml:space="preserve">(3) </w:t>
      </w:r>
      <w:r w:rsidR="00E57405" w:rsidRPr="000A32B8">
        <w:rPr>
          <w:sz w:val="20"/>
          <w:szCs w:val="20"/>
        </w:rPr>
        <w:t>reviews</w:t>
      </w:r>
      <w:r w:rsidR="00E57405" w:rsidRPr="000A32B8">
        <w:rPr>
          <w:spacing w:val="-3"/>
          <w:sz w:val="20"/>
          <w:szCs w:val="20"/>
        </w:rPr>
        <w:t xml:space="preserve"> </w:t>
      </w:r>
      <w:proofErr w:type="gramStart"/>
      <w:r w:rsidR="00E57405" w:rsidRPr="000A32B8">
        <w:rPr>
          <w:sz w:val="20"/>
          <w:szCs w:val="20"/>
        </w:rPr>
        <w:t>appeals</w:t>
      </w:r>
      <w:proofErr w:type="gramEnd"/>
      <w:r w:rsidR="00E57405" w:rsidRPr="000A32B8">
        <w:rPr>
          <w:spacing w:val="-3"/>
          <w:sz w:val="20"/>
          <w:szCs w:val="20"/>
        </w:rPr>
        <w:t xml:space="preserve"> </w:t>
      </w:r>
      <w:r w:rsidR="00E57405" w:rsidRPr="000A32B8">
        <w:rPr>
          <w:sz w:val="20"/>
          <w:szCs w:val="20"/>
        </w:rPr>
        <w:t>by</w:t>
      </w:r>
      <w:r w:rsidR="00E57405" w:rsidRPr="000A32B8">
        <w:rPr>
          <w:spacing w:val="-3"/>
          <w:sz w:val="20"/>
          <w:szCs w:val="20"/>
        </w:rPr>
        <w:t xml:space="preserve"> </w:t>
      </w:r>
      <w:r w:rsidR="00E57405" w:rsidRPr="000A32B8">
        <w:rPr>
          <w:sz w:val="20"/>
          <w:szCs w:val="20"/>
        </w:rPr>
        <w:t>graduate</w:t>
      </w:r>
      <w:r w:rsidR="00E57405" w:rsidRPr="000A32B8">
        <w:rPr>
          <w:spacing w:val="-3"/>
          <w:sz w:val="20"/>
          <w:szCs w:val="20"/>
        </w:rPr>
        <w:t xml:space="preserve"> </w:t>
      </w:r>
      <w:r w:rsidR="00E57405" w:rsidRPr="000A32B8">
        <w:rPr>
          <w:sz w:val="20"/>
          <w:szCs w:val="20"/>
        </w:rPr>
        <w:t xml:space="preserve">students to deviations </w:t>
      </w:r>
      <w:r w:rsidR="001D5FE8" w:rsidRPr="000A32B8">
        <w:rPr>
          <w:sz w:val="20"/>
          <w:szCs w:val="20"/>
        </w:rPr>
        <w:t>from</w:t>
      </w:r>
      <w:r w:rsidR="00E57405" w:rsidRPr="000A32B8">
        <w:rPr>
          <w:sz w:val="20"/>
          <w:szCs w:val="20"/>
        </w:rPr>
        <w:t xml:space="preserve"> policies outlined in this </w:t>
      </w:r>
      <w:r w:rsidR="00E57405" w:rsidRPr="000A32B8">
        <w:rPr>
          <w:i/>
          <w:iCs/>
          <w:sz w:val="20"/>
          <w:szCs w:val="20"/>
        </w:rPr>
        <w:t>Graduate Handbook</w:t>
      </w:r>
      <w:r w:rsidR="00E57405" w:rsidRPr="000A32B8">
        <w:rPr>
          <w:sz w:val="20"/>
          <w:szCs w:val="20"/>
        </w:rPr>
        <w:t>.</w:t>
      </w:r>
    </w:p>
    <w:p w14:paraId="67690B3E" w14:textId="77777777" w:rsidR="005E39C3" w:rsidRPr="000A32B8" w:rsidRDefault="005E39C3" w:rsidP="00556FFF">
      <w:pPr>
        <w:rPr>
          <w:sz w:val="20"/>
          <w:szCs w:val="20"/>
        </w:rPr>
      </w:pPr>
    </w:p>
    <w:p w14:paraId="6F631836" w14:textId="2732B435" w:rsidR="00493E65" w:rsidRPr="000A32B8" w:rsidRDefault="00000000" w:rsidP="00556FFF">
      <w:pPr>
        <w:rPr>
          <w:sz w:val="20"/>
          <w:szCs w:val="20"/>
        </w:rPr>
      </w:pPr>
      <w:r w:rsidRPr="000A32B8">
        <w:rPr>
          <w:sz w:val="20"/>
          <w:szCs w:val="20"/>
        </w:rPr>
        <w:t xml:space="preserve">The </w:t>
      </w:r>
      <w:r w:rsidR="00493E65" w:rsidRPr="000A32B8">
        <w:rPr>
          <w:sz w:val="20"/>
          <w:szCs w:val="20"/>
        </w:rPr>
        <w:t xml:space="preserve">Committee is composed of three </w:t>
      </w:r>
      <w:r w:rsidR="00404C79" w:rsidRPr="000A32B8">
        <w:rPr>
          <w:sz w:val="20"/>
          <w:szCs w:val="20"/>
        </w:rPr>
        <w:t>tenure-line faculty members from the Department's major anthropological subdisciplines</w:t>
      </w:r>
      <w:r w:rsidR="00923EA8">
        <w:rPr>
          <w:sz w:val="20"/>
          <w:szCs w:val="20"/>
        </w:rPr>
        <w:t xml:space="preserve">, plus the Department Head as </w:t>
      </w:r>
      <w:r w:rsidR="00923EA8" w:rsidRPr="00923EA8">
        <w:rPr>
          <w:i/>
          <w:iCs/>
          <w:sz w:val="20"/>
          <w:szCs w:val="20"/>
        </w:rPr>
        <w:t>ex officio</w:t>
      </w:r>
      <w:r w:rsidR="00923EA8">
        <w:rPr>
          <w:sz w:val="20"/>
          <w:szCs w:val="20"/>
        </w:rPr>
        <w:t xml:space="preserve"> member</w:t>
      </w:r>
      <w:r w:rsidR="00404C79" w:rsidRPr="000A32B8">
        <w:rPr>
          <w:sz w:val="20"/>
          <w:szCs w:val="20"/>
        </w:rPr>
        <w:t>.</w:t>
      </w:r>
      <w:r w:rsidR="00493E65" w:rsidRPr="000A32B8">
        <w:rPr>
          <w:sz w:val="20"/>
          <w:szCs w:val="20"/>
        </w:rPr>
        <w:t xml:space="preserve"> The </w:t>
      </w:r>
      <w:r w:rsidR="004159D1" w:rsidRPr="000A32B8">
        <w:rPr>
          <w:sz w:val="20"/>
          <w:szCs w:val="20"/>
        </w:rPr>
        <w:t>DGS</w:t>
      </w:r>
      <w:r w:rsidR="00493E65" w:rsidRPr="000A32B8">
        <w:rPr>
          <w:sz w:val="20"/>
          <w:szCs w:val="20"/>
        </w:rPr>
        <w:t xml:space="preserve"> both chairs the C</w:t>
      </w:r>
      <w:r w:rsidRPr="000A32B8">
        <w:rPr>
          <w:sz w:val="20"/>
          <w:szCs w:val="20"/>
        </w:rPr>
        <w:t xml:space="preserve">ommittee </w:t>
      </w:r>
      <w:r w:rsidR="00493E65" w:rsidRPr="000A32B8">
        <w:rPr>
          <w:sz w:val="20"/>
          <w:szCs w:val="20"/>
        </w:rPr>
        <w:t>and acts as the representative of their subdiscipline</w:t>
      </w:r>
      <w:r w:rsidR="007C40F2" w:rsidRPr="000A32B8">
        <w:rPr>
          <w:sz w:val="20"/>
          <w:szCs w:val="20"/>
        </w:rPr>
        <w:t xml:space="preserve"> on the Committee</w:t>
      </w:r>
      <w:r w:rsidR="00493E65" w:rsidRPr="000A32B8">
        <w:rPr>
          <w:sz w:val="20"/>
          <w:szCs w:val="20"/>
        </w:rPr>
        <w:t xml:space="preserve">. The Department Head (with approval from the Voting Faculty) appoints the remaining </w:t>
      </w:r>
      <w:r w:rsidR="00923EA8">
        <w:rPr>
          <w:sz w:val="20"/>
          <w:szCs w:val="20"/>
        </w:rPr>
        <w:t xml:space="preserve">voting </w:t>
      </w:r>
      <w:r w:rsidR="00493E65" w:rsidRPr="000A32B8">
        <w:rPr>
          <w:sz w:val="20"/>
          <w:szCs w:val="20"/>
        </w:rPr>
        <w:t>members. Committee members serve a three</w:t>
      </w:r>
      <w:r w:rsidR="005E01D3" w:rsidRPr="000A32B8">
        <w:rPr>
          <w:sz w:val="20"/>
          <w:szCs w:val="20"/>
        </w:rPr>
        <w:t xml:space="preserve"> (3)</w:t>
      </w:r>
      <w:r w:rsidR="00493E65" w:rsidRPr="000A32B8">
        <w:rPr>
          <w:sz w:val="20"/>
          <w:szCs w:val="20"/>
        </w:rPr>
        <w:t>-year term.</w:t>
      </w:r>
    </w:p>
    <w:p w14:paraId="30784861" w14:textId="23CB8212" w:rsidR="00E57405" w:rsidRPr="000A32B8" w:rsidRDefault="00E57405" w:rsidP="00424B05">
      <w:pPr>
        <w:pStyle w:val="Heading3"/>
      </w:pPr>
      <w:bookmarkStart w:id="24" w:name="_Toc171968777"/>
      <w:bookmarkStart w:id="25" w:name="_Toc240571780"/>
      <w:r w:rsidRPr="000A32B8">
        <w:t>Administrative Staff</w:t>
      </w:r>
      <w:bookmarkEnd w:id="24"/>
      <w:bookmarkEnd w:id="25"/>
    </w:p>
    <w:p w14:paraId="4BBA7A22" w14:textId="77F2AF5A" w:rsidR="000C74FA" w:rsidRPr="000A32B8" w:rsidRDefault="00E57405" w:rsidP="00556FFF">
      <w:pPr>
        <w:rPr>
          <w:sz w:val="20"/>
          <w:szCs w:val="20"/>
        </w:rPr>
      </w:pPr>
      <w:r w:rsidRPr="000A32B8">
        <w:rPr>
          <w:sz w:val="20"/>
          <w:szCs w:val="20"/>
        </w:rPr>
        <w:t>Helen Spencer (</w:t>
      </w:r>
      <w:hyperlink r:id="rId26" w:history="1">
        <w:r w:rsidRPr="000A32B8">
          <w:rPr>
            <w:rStyle w:val="Hyperlink"/>
            <w:sz w:val="20"/>
            <w:szCs w:val="20"/>
          </w:rPr>
          <w:t>hspence9@utk.edu</w:t>
        </w:r>
      </w:hyperlink>
      <w:r w:rsidRPr="000A32B8">
        <w:rPr>
          <w:sz w:val="20"/>
          <w:szCs w:val="20"/>
        </w:rPr>
        <w:t xml:space="preserve">), Administrative Associate, provides </w:t>
      </w:r>
      <w:r w:rsidR="00404C79" w:rsidRPr="000A32B8">
        <w:rPr>
          <w:sz w:val="20"/>
          <w:szCs w:val="20"/>
        </w:rPr>
        <w:t xml:space="preserve">administrative support to </w:t>
      </w:r>
      <w:r w:rsidRPr="000A32B8">
        <w:rPr>
          <w:sz w:val="20"/>
          <w:szCs w:val="20"/>
        </w:rPr>
        <w:t xml:space="preserve">the DGS and the Graduate Committee. </w:t>
      </w:r>
    </w:p>
    <w:p w14:paraId="2EF25878" w14:textId="2DFA7C3A" w:rsidR="00470118" w:rsidRPr="000A32B8" w:rsidRDefault="00470118">
      <w:pPr>
        <w:rPr>
          <w:sz w:val="20"/>
          <w:szCs w:val="20"/>
        </w:rPr>
      </w:pPr>
      <w:r w:rsidRPr="000A32B8">
        <w:rPr>
          <w:sz w:val="20"/>
          <w:szCs w:val="20"/>
        </w:rPr>
        <w:br w:type="page"/>
      </w:r>
    </w:p>
    <w:p w14:paraId="17D6842B" w14:textId="55B7D264" w:rsidR="00CE3A03" w:rsidRPr="00424B05" w:rsidRDefault="00000000" w:rsidP="00586CCA">
      <w:pPr>
        <w:pStyle w:val="Heading1"/>
        <w:numPr>
          <w:ilvl w:val="0"/>
          <w:numId w:val="2"/>
        </w:numPr>
        <w:tabs>
          <w:tab w:val="left" w:pos="511"/>
        </w:tabs>
        <w:spacing w:before="1" w:line="278" w:lineRule="auto"/>
        <w:ind w:left="360" w:hanging="360"/>
        <w:rPr>
          <w:rFonts w:ascii="Palatino Linotype" w:hAnsi="Palatino Linotype"/>
          <w:color w:val="0B526F"/>
        </w:rPr>
      </w:pPr>
      <w:bookmarkStart w:id="26" w:name="_TOC_250116"/>
      <w:bookmarkStart w:id="27" w:name="_Toc171968778"/>
      <w:bookmarkStart w:id="28" w:name="_Toc240571781"/>
      <w:r w:rsidRPr="00424B05">
        <w:rPr>
          <w:rFonts w:ascii="Palatino Linotype" w:hAnsi="Palatino Linotype"/>
          <w:color w:val="0B526F"/>
        </w:rPr>
        <w:lastRenderedPageBreak/>
        <w:t>DUTIES</w:t>
      </w:r>
      <w:r w:rsidRPr="00424B05">
        <w:rPr>
          <w:rFonts w:ascii="Palatino Linotype" w:hAnsi="Palatino Linotype"/>
          <w:color w:val="0B526F"/>
          <w:spacing w:val="-6"/>
        </w:rPr>
        <w:t xml:space="preserve"> </w:t>
      </w:r>
      <w:r w:rsidR="00BE3EE0" w:rsidRPr="00424B05">
        <w:rPr>
          <w:rFonts w:ascii="Palatino Linotype" w:hAnsi="Palatino Linotype"/>
          <w:color w:val="0B526F"/>
        </w:rPr>
        <w:t>&amp;</w:t>
      </w:r>
      <w:r w:rsidRPr="00424B05">
        <w:rPr>
          <w:rFonts w:ascii="Palatino Linotype" w:hAnsi="Palatino Linotype"/>
          <w:color w:val="0B526F"/>
          <w:spacing w:val="-6"/>
        </w:rPr>
        <w:t xml:space="preserve"> </w:t>
      </w:r>
      <w:r w:rsidRPr="00424B05">
        <w:rPr>
          <w:rFonts w:ascii="Palatino Linotype" w:hAnsi="Palatino Linotype"/>
          <w:color w:val="0B526F"/>
        </w:rPr>
        <w:t>RESPONSIBILITIES</w:t>
      </w:r>
      <w:bookmarkEnd w:id="26"/>
      <w:bookmarkEnd w:id="27"/>
      <w:bookmarkEnd w:id="28"/>
    </w:p>
    <w:p w14:paraId="1B991534" w14:textId="3CEFEA2C" w:rsidR="00CE3A03" w:rsidRPr="00424B05" w:rsidRDefault="00000000" w:rsidP="00424B05">
      <w:pPr>
        <w:pStyle w:val="Heading2"/>
      </w:pPr>
      <w:bookmarkStart w:id="29" w:name="_Toc171968779"/>
      <w:bookmarkStart w:id="30" w:name="_Toc240571782"/>
      <w:r w:rsidRPr="00424B05">
        <w:t>Faculty</w:t>
      </w:r>
      <w:bookmarkEnd w:id="29"/>
      <w:bookmarkEnd w:id="30"/>
    </w:p>
    <w:p w14:paraId="5ACF2C7A" w14:textId="5DEBF80E" w:rsidR="00CE3A03" w:rsidRPr="000A32B8" w:rsidRDefault="00000000" w:rsidP="00556FFF">
      <w:pPr>
        <w:rPr>
          <w:sz w:val="20"/>
          <w:szCs w:val="20"/>
        </w:rPr>
      </w:pPr>
      <w:r w:rsidRPr="000A32B8">
        <w:rPr>
          <w:sz w:val="20"/>
          <w:szCs w:val="20"/>
        </w:rPr>
        <w:t xml:space="preserve">Faculty members of the Department of </w:t>
      </w:r>
      <w:r w:rsidR="006726D2" w:rsidRPr="000A32B8">
        <w:rPr>
          <w:sz w:val="20"/>
          <w:szCs w:val="20"/>
        </w:rPr>
        <w:t>Anthropolog</w:t>
      </w:r>
      <w:r w:rsidR="00A42F50" w:rsidRPr="000A32B8">
        <w:rPr>
          <w:sz w:val="20"/>
          <w:szCs w:val="20"/>
        </w:rPr>
        <w:t>y</w:t>
      </w:r>
      <w:r w:rsidRPr="000A32B8">
        <w:rPr>
          <w:sz w:val="20"/>
          <w:szCs w:val="20"/>
        </w:rPr>
        <w:t xml:space="preserve"> are fully committed to the education and professional success of all graduate students. All faculty members</w:t>
      </w:r>
      <w:r w:rsidR="006D63F1" w:rsidRPr="000A32B8">
        <w:rPr>
          <w:sz w:val="20"/>
          <w:szCs w:val="20"/>
        </w:rPr>
        <w:t>,</w:t>
      </w:r>
      <w:r w:rsidRPr="000A32B8">
        <w:rPr>
          <w:sz w:val="20"/>
          <w:szCs w:val="20"/>
        </w:rPr>
        <w:t xml:space="preserve"> therefore</w:t>
      </w:r>
      <w:r w:rsidR="006D63F1" w:rsidRPr="000A32B8">
        <w:rPr>
          <w:sz w:val="20"/>
          <w:szCs w:val="20"/>
        </w:rPr>
        <w:t>,</w:t>
      </w:r>
      <w:r w:rsidRPr="000A32B8">
        <w:rPr>
          <w:sz w:val="20"/>
          <w:szCs w:val="20"/>
        </w:rPr>
        <w:t xml:space="preserve"> closely monitor</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progress</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students</w:t>
      </w:r>
      <w:r w:rsidRPr="000A32B8">
        <w:rPr>
          <w:spacing w:val="-3"/>
          <w:sz w:val="20"/>
          <w:szCs w:val="20"/>
        </w:rPr>
        <w:t xml:space="preserve"> </w:t>
      </w:r>
      <w:r w:rsidRPr="000A32B8">
        <w:rPr>
          <w:sz w:val="20"/>
          <w:szCs w:val="20"/>
        </w:rPr>
        <w:t>they</w:t>
      </w:r>
      <w:r w:rsidRPr="000A32B8">
        <w:rPr>
          <w:spacing w:val="-3"/>
          <w:sz w:val="20"/>
          <w:szCs w:val="20"/>
        </w:rPr>
        <w:t xml:space="preserve"> </w:t>
      </w:r>
      <w:r w:rsidRPr="000A32B8">
        <w:rPr>
          <w:sz w:val="20"/>
          <w:szCs w:val="20"/>
        </w:rPr>
        <w:t>advise</w:t>
      </w:r>
      <w:r w:rsidRPr="000A32B8">
        <w:rPr>
          <w:spacing w:val="-3"/>
          <w:sz w:val="20"/>
          <w:szCs w:val="20"/>
        </w:rPr>
        <w:t xml:space="preserve"> </w:t>
      </w:r>
      <w:r w:rsidRPr="000A32B8">
        <w:rPr>
          <w:sz w:val="20"/>
          <w:szCs w:val="20"/>
        </w:rPr>
        <w:t>to</w:t>
      </w:r>
      <w:r w:rsidRPr="000A32B8">
        <w:rPr>
          <w:spacing w:val="-3"/>
          <w:sz w:val="20"/>
          <w:szCs w:val="20"/>
        </w:rPr>
        <w:t xml:space="preserve"> </w:t>
      </w:r>
      <w:r w:rsidRPr="000A32B8">
        <w:rPr>
          <w:sz w:val="20"/>
          <w:szCs w:val="20"/>
        </w:rPr>
        <w:t>ensure</w:t>
      </w:r>
      <w:r w:rsidRPr="000A32B8">
        <w:rPr>
          <w:spacing w:val="-3"/>
          <w:sz w:val="20"/>
          <w:szCs w:val="20"/>
        </w:rPr>
        <w:t xml:space="preserve"> </w:t>
      </w:r>
      <w:r w:rsidR="00DD65F5" w:rsidRPr="000A32B8">
        <w:rPr>
          <w:spacing w:val="-3"/>
          <w:sz w:val="20"/>
          <w:szCs w:val="20"/>
        </w:rPr>
        <w:t xml:space="preserve">that </w:t>
      </w:r>
      <w:r w:rsidRPr="000A32B8">
        <w:rPr>
          <w:sz w:val="20"/>
          <w:szCs w:val="20"/>
        </w:rPr>
        <w:t>all</w:t>
      </w:r>
      <w:r w:rsidRPr="000A32B8">
        <w:rPr>
          <w:spacing w:val="-3"/>
          <w:sz w:val="20"/>
          <w:szCs w:val="20"/>
        </w:rPr>
        <w:t xml:space="preserve"> </w:t>
      </w:r>
      <w:r w:rsidRPr="000A32B8">
        <w:rPr>
          <w:sz w:val="20"/>
          <w:szCs w:val="20"/>
        </w:rPr>
        <w:t>university,</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School,</w:t>
      </w:r>
      <w:r w:rsidRPr="000A32B8">
        <w:rPr>
          <w:spacing w:val="-3"/>
          <w:sz w:val="20"/>
          <w:szCs w:val="20"/>
        </w:rPr>
        <w:t xml:space="preserve"> </w:t>
      </w:r>
      <w:r w:rsidRPr="000A32B8">
        <w:rPr>
          <w:sz w:val="20"/>
          <w:szCs w:val="20"/>
        </w:rPr>
        <w:t>and departmental guidelines are followed</w:t>
      </w:r>
      <w:r w:rsidR="00DD65F5" w:rsidRPr="000A32B8">
        <w:rPr>
          <w:sz w:val="20"/>
          <w:szCs w:val="20"/>
        </w:rPr>
        <w:t>,</w:t>
      </w:r>
      <w:r w:rsidRPr="000A32B8">
        <w:rPr>
          <w:sz w:val="20"/>
          <w:szCs w:val="20"/>
        </w:rPr>
        <w:t xml:space="preserve"> </w:t>
      </w:r>
      <w:r w:rsidR="00DD65F5" w:rsidRPr="000A32B8">
        <w:rPr>
          <w:sz w:val="20"/>
          <w:szCs w:val="20"/>
        </w:rPr>
        <w:t>thereby facilitating</w:t>
      </w:r>
      <w:r w:rsidRPr="000A32B8">
        <w:rPr>
          <w:sz w:val="20"/>
          <w:szCs w:val="20"/>
        </w:rPr>
        <w:t xml:space="preserve"> timely graduation. Faculty members have important responsibilities to graduate students, which include:</w:t>
      </w:r>
    </w:p>
    <w:p w14:paraId="402BA50C" w14:textId="77777777" w:rsidR="00950C7D" w:rsidRPr="000A32B8" w:rsidRDefault="00950C7D" w:rsidP="00556FFF">
      <w:pPr>
        <w:rPr>
          <w:sz w:val="20"/>
          <w:szCs w:val="20"/>
        </w:rPr>
      </w:pPr>
    </w:p>
    <w:p w14:paraId="35127520" w14:textId="3ADE6A07" w:rsidR="000C2D83" w:rsidRPr="000A32B8" w:rsidRDefault="006D63F1" w:rsidP="00E76C14">
      <w:pPr>
        <w:pStyle w:val="ListParagraph"/>
        <w:numPr>
          <w:ilvl w:val="0"/>
          <w:numId w:val="16"/>
        </w:numPr>
        <w:rPr>
          <w:sz w:val="20"/>
          <w:szCs w:val="20"/>
        </w:rPr>
      </w:pPr>
      <w:r w:rsidRPr="000A32B8">
        <w:rPr>
          <w:sz w:val="20"/>
          <w:szCs w:val="20"/>
        </w:rPr>
        <w:t>R</w:t>
      </w:r>
      <w:r w:rsidR="000C2D83" w:rsidRPr="000A32B8">
        <w:rPr>
          <w:sz w:val="20"/>
          <w:szCs w:val="20"/>
        </w:rPr>
        <w:t xml:space="preserve">eviewing </w:t>
      </w:r>
      <w:r w:rsidR="00700861" w:rsidRPr="000A32B8">
        <w:rPr>
          <w:sz w:val="20"/>
          <w:szCs w:val="20"/>
        </w:rPr>
        <w:t>and recommending graduate student</w:t>
      </w:r>
      <w:r w:rsidR="000C2D83" w:rsidRPr="000A32B8">
        <w:rPr>
          <w:sz w:val="20"/>
          <w:szCs w:val="20"/>
        </w:rPr>
        <w:t xml:space="preserve"> </w:t>
      </w:r>
      <w:r w:rsidR="00700861" w:rsidRPr="000A32B8">
        <w:rPr>
          <w:sz w:val="20"/>
          <w:szCs w:val="20"/>
        </w:rPr>
        <w:t xml:space="preserve">admission </w:t>
      </w:r>
      <w:r w:rsidR="000C2D83" w:rsidRPr="000A32B8">
        <w:rPr>
          <w:sz w:val="20"/>
          <w:szCs w:val="20"/>
        </w:rPr>
        <w:t>applications</w:t>
      </w:r>
      <w:r w:rsidR="00923EA8">
        <w:rPr>
          <w:sz w:val="20"/>
          <w:szCs w:val="20"/>
        </w:rPr>
        <w:t xml:space="preserve"> for the degree program</w:t>
      </w:r>
      <w:r w:rsidR="000C2D83" w:rsidRPr="000A32B8">
        <w:rPr>
          <w:sz w:val="20"/>
          <w:szCs w:val="20"/>
        </w:rPr>
        <w:t>.</w:t>
      </w:r>
    </w:p>
    <w:p w14:paraId="6D4BB344" w14:textId="627F09BC" w:rsidR="000C2D83" w:rsidRPr="000A32B8" w:rsidRDefault="006D63F1" w:rsidP="00E76C14">
      <w:pPr>
        <w:pStyle w:val="ListParagraph"/>
        <w:numPr>
          <w:ilvl w:val="0"/>
          <w:numId w:val="16"/>
        </w:numPr>
        <w:rPr>
          <w:sz w:val="20"/>
          <w:szCs w:val="20"/>
        </w:rPr>
      </w:pPr>
      <w:r w:rsidRPr="000A32B8">
        <w:rPr>
          <w:sz w:val="20"/>
          <w:szCs w:val="20"/>
        </w:rPr>
        <w:t>T</w:t>
      </w:r>
      <w:r w:rsidR="000C2D83" w:rsidRPr="000A32B8">
        <w:rPr>
          <w:sz w:val="20"/>
          <w:szCs w:val="20"/>
        </w:rPr>
        <w:t>eaching graduate-level courses.</w:t>
      </w:r>
    </w:p>
    <w:p w14:paraId="254DF164" w14:textId="6942ACBA" w:rsidR="000C2D83" w:rsidRPr="000A32B8" w:rsidRDefault="006D63F1" w:rsidP="00E76C14">
      <w:pPr>
        <w:pStyle w:val="ListParagraph"/>
        <w:numPr>
          <w:ilvl w:val="0"/>
          <w:numId w:val="16"/>
        </w:numPr>
        <w:rPr>
          <w:sz w:val="20"/>
          <w:szCs w:val="20"/>
        </w:rPr>
      </w:pPr>
      <w:r w:rsidRPr="000A32B8">
        <w:rPr>
          <w:sz w:val="20"/>
          <w:szCs w:val="20"/>
        </w:rPr>
        <w:t>C</w:t>
      </w:r>
      <w:r w:rsidR="000C2D83" w:rsidRPr="000A32B8">
        <w:rPr>
          <w:sz w:val="20"/>
          <w:szCs w:val="20"/>
        </w:rPr>
        <w:t>onducting formal annual reviews of graduate students.</w:t>
      </w:r>
    </w:p>
    <w:p w14:paraId="44E61A97" w14:textId="74C33229" w:rsidR="00F4086D" w:rsidRPr="000A32B8" w:rsidRDefault="006D63F1" w:rsidP="00E76C14">
      <w:pPr>
        <w:pStyle w:val="ListParagraph"/>
        <w:numPr>
          <w:ilvl w:val="0"/>
          <w:numId w:val="16"/>
        </w:numPr>
        <w:rPr>
          <w:sz w:val="20"/>
          <w:szCs w:val="20"/>
        </w:rPr>
      </w:pPr>
      <w:r w:rsidRPr="000A32B8">
        <w:rPr>
          <w:sz w:val="20"/>
          <w:szCs w:val="20"/>
        </w:rPr>
        <w:t>S</w:t>
      </w:r>
      <w:r w:rsidR="000C2D83" w:rsidRPr="000A32B8">
        <w:rPr>
          <w:sz w:val="20"/>
          <w:szCs w:val="20"/>
        </w:rPr>
        <w:t xml:space="preserve">erving as </w:t>
      </w:r>
      <w:r w:rsidR="004159D1" w:rsidRPr="000A32B8">
        <w:rPr>
          <w:sz w:val="20"/>
          <w:szCs w:val="20"/>
        </w:rPr>
        <w:t>mentors and advisors</w:t>
      </w:r>
      <w:r w:rsidR="000C2D83" w:rsidRPr="000A32B8">
        <w:rPr>
          <w:sz w:val="20"/>
          <w:szCs w:val="20"/>
        </w:rPr>
        <w:t xml:space="preserve"> to help students plan their research, curriculum, and careers.  </w:t>
      </w:r>
    </w:p>
    <w:p w14:paraId="4452F7A9" w14:textId="5AF75C98" w:rsidR="00CE3A03" w:rsidRPr="00424B05" w:rsidRDefault="00000000" w:rsidP="00424B05">
      <w:pPr>
        <w:pStyle w:val="Heading2"/>
      </w:pPr>
      <w:bookmarkStart w:id="31" w:name="_TOC_250114"/>
      <w:bookmarkStart w:id="32" w:name="_Toc171968780"/>
      <w:bookmarkStart w:id="33" w:name="_Toc240571783"/>
      <w:r w:rsidRPr="00424B05">
        <w:t>Graduate</w:t>
      </w:r>
      <w:r w:rsidRPr="00424B05">
        <w:rPr>
          <w:spacing w:val="-9"/>
        </w:rPr>
        <w:t xml:space="preserve"> </w:t>
      </w:r>
      <w:bookmarkEnd w:id="31"/>
      <w:r w:rsidRPr="00424B05">
        <w:rPr>
          <w:spacing w:val="-2"/>
        </w:rPr>
        <w:t>Students</w:t>
      </w:r>
      <w:bookmarkEnd w:id="32"/>
      <w:bookmarkEnd w:id="33"/>
    </w:p>
    <w:p w14:paraId="3DF3E529" w14:textId="78F80A63" w:rsidR="00CE3A03" w:rsidRPr="000A32B8" w:rsidRDefault="00000000" w:rsidP="00556FFF">
      <w:pPr>
        <w:rPr>
          <w:sz w:val="20"/>
          <w:szCs w:val="20"/>
        </w:rPr>
      </w:pPr>
      <w:r w:rsidRPr="000A32B8">
        <w:rPr>
          <w:sz w:val="20"/>
          <w:szCs w:val="20"/>
        </w:rPr>
        <w:t>Every</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student</w:t>
      </w:r>
      <w:r w:rsidRPr="000A32B8">
        <w:rPr>
          <w:spacing w:val="-3"/>
          <w:sz w:val="20"/>
          <w:szCs w:val="20"/>
        </w:rPr>
        <w:t xml:space="preserve"> </w:t>
      </w:r>
      <w:r w:rsidRPr="000A32B8">
        <w:rPr>
          <w:sz w:val="20"/>
          <w:szCs w:val="20"/>
        </w:rPr>
        <w:t>is</w:t>
      </w:r>
      <w:r w:rsidRPr="000A32B8">
        <w:rPr>
          <w:spacing w:val="-3"/>
          <w:sz w:val="20"/>
          <w:szCs w:val="20"/>
        </w:rPr>
        <w:t xml:space="preserve"> </w:t>
      </w:r>
      <w:r w:rsidRPr="000A32B8">
        <w:rPr>
          <w:sz w:val="20"/>
          <w:szCs w:val="20"/>
        </w:rPr>
        <w:t>expected</w:t>
      </w:r>
      <w:r w:rsidRPr="000A32B8">
        <w:rPr>
          <w:spacing w:val="-3"/>
          <w:sz w:val="20"/>
          <w:szCs w:val="20"/>
        </w:rPr>
        <w:t xml:space="preserve"> </w:t>
      </w:r>
      <w:r w:rsidRPr="000A32B8">
        <w:rPr>
          <w:sz w:val="20"/>
          <w:szCs w:val="20"/>
        </w:rPr>
        <w:t>to</w:t>
      </w:r>
      <w:r w:rsidRPr="000A32B8">
        <w:rPr>
          <w:spacing w:val="-3"/>
          <w:sz w:val="20"/>
          <w:szCs w:val="20"/>
        </w:rPr>
        <w:t xml:space="preserve"> </w:t>
      </w:r>
      <w:r w:rsidRPr="000A32B8">
        <w:rPr>
          <w:sz w:val="20"/>
          <w:szCs w:val="20"/>
        </w:rPr>
        <w:t>meet</w:t>
      </w:r>
      <w:r w:rsidRPr="000A32B8">
        <w:rPr>
          <w:spacing w:val="-3"/>
          <w:sz w:val="20"/>
          <w:szCs w:val="20"/>
        </w:rPr>
        <w:t xml:space="preserve"> </w:t>
      </w:r>
      <w:r w:rsidR="006D63F1" w:rsidRPr="000A32B8">
        <w:rPr>
          <w:sz w:val="20"/>
          <w:szCs w:val="20"/>
        </w:rPr>
        <w:t>the</w:t>
      </w:r>
      <w:r w:rsidRPr="000A32B8">
        <w:rPr>
          <w:spacing w:val="-3"/>
          <w:sz w:val="20"/>
          <w:szCs w:val="20"/>
        </w:rPr>
        <w:t xml:space="preserve"> </w:t>
      </w:r>
      <w:r w:rsidRPr="000A32B8">
        <w:rPr>
          <w:sz w:val="20"/>
          <w:szCs w:val="20"/>
        </w:rPr>
        <w:t>requirements</w:t>
      </w:r>
      <w:r w:rsidRPr="000A32B8">
        <w:rPr>
          <w:spacing w:val="-3"/>
          <w:sz w:val="20"/>
          <w:szCs w:val="20"/>
        </w:rPr>
        <w:t xml:space="preserve"> </w:t>
      </w:r>
      <w:r w:rsidR="00DD65F5" w:rsidRPr="000A32B8">
        <w:rPr>
          <w:sz w:val="20"/>
          <w:szCs w:val="20"/>
        </w:rPr>
        <w:t>outlined</w:t>
      </w:r>
      <w:r w:rsidRPr="000A32B8">
        <w:rPr>
          <w:spacing w:val="-3"/>
          <w:sz w:val="20"/>
          <w:szCs w:val="20"/>
        </w:rPr>
        <w:t xml:space="preserve"> </w:t>
      </w:r>
      <w:r w:rsidRPr="000A32B8">
        <w:rPr>
          <w:sz w:val="20"/>
          <w:szCs w:val="20"/>
        </w:rPr>
        <w:t>in</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current</w:t>
      </w:r>
      <w:r w:rsidRPr="000A32B8">
        <w:rPr>
          <w:spacing w:val="-3"/>
          <w:sz w:val="20"/>
          <w:szCs w:val="20"/>
        </w:rPr>
        <w:t xml:space="preserve"> </w:t>
      </w:r>
      <w:hyperlink r:id="rId27" w:history="1">
        <w:r w:rsidR="00CE3A03" w:rsidRPr="000A32B8">
          <w:rPr>
            <w:rStyle w:val="Hyperlink"/>
            <w:i/>
            <w:iCs/>
            <w:sz w:val="20"/>
            <w:szCs w:val="20"/>
          </w:rPr>
          <w:t>Graduate</w:t>
        </w:r>
        <w:r w:rsidR="00CE3A03" w:rsidRPr="000A32B8">
          <w:rPr>
            <w:rStyle w:val="Hyperlink"/>
            <w:i/>
            <w:iCs/>
            <w:spacing w:val="-3"/>
            <w:sz w:val="20"/>
            <w:szCs w:val="20"/>
          </w:rPr>
          <w:t xml:space="preserve"> </w:t>
        </w:r>
        <w:r w:rsidR="00CE3A03" w:rsidRPr="000A32B8">
          <w:rPr>
            <w:rStyle w:val="Hyperlink"/>
            <w:i/>
            <w:iCs/>
            <w:sz w:val="20"/>
            <w:szCs w:val="20"/>
          </w:rPr>
          <w:t>Catalog</w:t>
        </w:r>
        <w:r w:rsidR="00483287" w:rsidRPr="000A32B8">
          <w:rPr>
            <w:rStyle w:val="Hyperlink"/>
            <w:i/>
            <w:iCs/>
            <w:sz w:val="20"/>
            <w:szCs w:val="20"/>
          </w:rPr>
          <w:t>,</w:t>
        </w:r>
      </w:hyperlink>
      <w:r w:rsidRPr="000A32B8">
        <w:rPr>
          <w:sz w:val="20"/>
          <w:szCs w:val="20"/>
        </w:rPr>
        <w:t xml:space="preserve"> </w:t>
      </w:r>
      <w:r w:rsidR="00483287" w:rsidRPr="000A32B8">
        <w:rPr>
          <w:sz w:val="20"/>
          <w:szCs w:val="20"/>
        </w:rPr>
        <w:t>as well as</w:t>
      </w:r>
      <w:r w:rsidRPr="000A32B8">
        <w:rPr>
          <w:sz w:val="20"/>
          <w:szCs w:val="20"/>
        </w:rPr>
        <w:t xml:space="preserve"> </w:t>
      </w:r>
      <w:r w:rsidR="00DD65F5" w:rsidRPr="000A32B8">
        <w:rPr>
          <w:sz w:val="20"/>
          <w:szCs w:val="20"/>
        </w:rPr>
        <w:t>any</w:t>
      </w:r>
      <w:r w:rsidRPr="000A32B8">
        <w:rPr>
          <w:sz w:val="20"/>
          <w:szCs w:val="20"/>
        </w:rPr>
        <w:t xml:space="preserve"> </w:t>
      </w:r>
      <w:r w:rsidR="00483287" w:rsidRPr="000A32B8">
        <w:rPr>
          <w:sz w:val="20"/>
          <w:szCs w:val="20"/>
        </w:rPr>
        <w:t>additional</w:t>
      </w:r>
      <w:r w:rsidRPr="000A32B8">
        <w:rPr>
          <w:sz w:val="20"/>
          <w:szCs w:val="20"/>
        </w:rPr>
        <w:t xml:space="preserve"> requirements specified by the </w:t>
      </w:r>
      <w:r w:rsidR="004656D0">
        <w:rPr>
          <w:sz w:val="20"/>
          <w:szCs w:val="20"/>
        </w:rPr>
        <w:t>Department</w:t>
      </w:r>
      <w:r w:rsidRPr="000A32B8">
        <w:rPr>
          <w:sz w:val="20"/>
          <w:szCs w:val="20"/>
        </w:rPr>
        <w:t xml:space="preserve">. These are subject to change; graduate students will be </w:t>
      </w:r>
      <w:r w:rsidR="007C40F2" w:rsidRPr="000A32B8">
        <w:rPr>
          <w:sz w:val="20"/>
          <w:szCs w:val="20"/>
        </w:rPr>
        <w:t>given reasonable notice</w:t>
      </w:r>
      <w:r w:rsidRPr="000A32B8">
        <w:rPr>
          <w:sz w:val="20"/>
          <w:szCs w:val="20"/>
        </w:rPr>
        <w:t xml:space="preserve"> of </w:t>
      </w:r>
      <w:r w:rsidR="007C40F2" w:rsidRPr="000A32B8">
        <w:rPr>
          <w:sz w:val="20"/>
          <w:szCs w:val="20"/>
        </w:rPr>
        <w:t xml:space="preserve">any </w:t>
      </w:r>
      <w:r w:rsidRPr="000A32B8">
        <w:rPr>
          <w:sz w:val="20"/>
          <w:szCs w:val="20"/>
        </w:rPr>
        <w:t>modifications in departmental rules and procedures.</w:t>
      </w:r>
    </w:p>
    <w:p w14:paraId="67D96A3D" w14:textId="77777777" w:rsidR="006726D2" w:rsidRPr="000A32B8" w:rsidRDefault="006726D2" w:rsidP="00556FFF">
      <w:pPr>
        <w:rPr>
          <w:sz w:val="20"/>
          <w:szCs w:val="20"/>
        </w:rPr>
      </w:pPr>
    </w:p>
    <w:p w14:paraId="77656F45" w14:textId="0775CF92" w:rsidR="00470118" w:rsidRPr="000A32B8" w:rsidRDefault="006726D2" w:rsidP="00556FFF">
      <w:pPr>
        <w:rPr>
          <w:sz w:val="20"/>
          <w:szCs w:val="20"/>
        </w:rPr>
      </w:pPr>
      <w:r w:rsidRPr="000A32B8">
        <w:rPr>
          <w:sz w:val="20"/>
          <w:szCs w:val="20"/>
        </w:rPr>
        <w:t>Graduate</w:t>
      </w:r>
      <w:r w:rsidRPr="000A32B8">
        <w:rPr>
          <w:spacing w:val="-3"/>
          <w:sz w:val="20"/>
          <w:szCs w:val="20"/>
        </w:rPr>
        <w:t xml:space="preserve"> </w:t>
      </w:r>
      <w:r w:rsidRPr="000A32B8">
        <w:rPr>
          <w:sz w:val="20"/>
          <w:szCs w:val="20"/>
        </w:rPr>
        <w:t>students</w:t>
      </w:r>
      <w:r w:rsidRPr="000A32B8">
        <w:rPr>
          <w:spacing w:val="-4"/>
          <w:sz w:val="20"/>
          <w:szCs w:val="20"/>
        </w:rPr>
        <w:t xml:space="preserve"> </w:t>
      </w:r>
      <w:r w:rsidRPr="000A32B8">
        <w:rPr>
          <w:sz w:val="20"/>
          <w:szCs w:val="20"/>
        </w:rPr>
        <w:t>are</w:t>
      </w:r>
      <w:r w:rsidRPr="000A32B8">
        <w:rPr>
          <w:spacing w:val="-3"/>
          <w:sz w:val="20"/>
          <w:szCs w:val="20"/>
        </w:rPr>
        <w:t xml:space="preserve"> </w:t>
      </w:r>
      <w:r w:rsidRPr="000A32B8">
        <w:rPr>
          <w:sz w:val="20"/>
          <w:szCs w:val="20"/>
        </w:rPr>
        <w:t>expected</w:t>
      </w:r>
      <w:r w:rsidRPr="000A32B8">
        <w:rPr>
          <w:spacing w:val="-2"/>
          <w:sz w:val="20"/>
          <w:szCs w:val="20"/>
        </w:rPr>
        <w:t xml:space="preserve"> </w:t>
      </w:r>
      <w:r w:rsidRPr="000A32B8">
        <w:rPr>
          <w:sz w:val="20"/>
          <w:szCs w:val="20"/>
        </w:rPr>
        <w:t>to</w:t>
      </w:r>
      <w:r w:rsidRPr="000A32B8">
        <w:rPr>
          <w:spacing w:val="-2"/>
          <w:sz w:val="20"/>
          <w:szCs w:val="20"/>
        </w:rPr>
        <w:t xml:space="preserve"> </w:t>
      </w:r>
      <w:r w:rsidRPr="000A32B8">
        <w:rPr>
          <w:sz w:val="20"/>
          <w:szCs w:val="20"/>
        </w:rPr>
        <w:t>be</w:t>
      </w:r>
      <w:r w:rsidRPr="000A32B8">
        <w:rPr>
          <w:spacing w:val="-8"/>
          <w:sz w:val="20"/>
          <w:szCs w:val="20"/>
        </w:rPr>
        <w:t xml:space="preserve"> </w:t>
      </w:r>
      <w:r w:rsidRPr="000A32B8">
        <w:rPr>
          <w:sz w:val="20"/>
          <w:szCs w:val="20"/>
        </w:rPr>
        <w:t>fully</w:t>
      </w:r>
      <w:r w:rsidRPr="000A32B8">
        <w:rPr>
          <w:spacing w:val="-2"/>
          <w:sz w:val="20"/>
          <w:szCs w:val="20"/>
        </w:rPr>
        <w:t xml:space="preserve"> </w:t>
      </w:r>
      <w:r w:rsidRPr="000A32B8">
        <w:rPr>
          <w:sz w:val="20"/>
          <w:szCs w:val="20"/>
        </w:rPr>
        <w:t>committed</w:t>
      </w:r>
      <w:r w:rsidRPr="000A32B8">
        <w:rPr>
          <w:spacing w:val="-2"/>
          <w:sz w:val="20"/>
          <w:szCs w:val="20"/>
        </w:rPr>
        <w:t xml:space="preserve"> </w:t>
      </w:r>
      <w:r w:rsidRPr="000A32B8">
        <w:rPr>
          <w:sz w:val="20"/>
          <w:szCs w:val="20"/>
        </w:rPr>
        <w:t>to</w:t>
      </w:r>
      <w:r w:rsidRPr="000A32B8">
        <w:rPr>
          <w:spacing w:val="-2"/>
          <w:sz w:val="20"/>
          <w:szCs w:val="20"/>
        </w:rPr>
        <w:t xml:space="preserve"> </w:t>
      </w:r>
      <w:r w:rsidRPr="000A32B8">
        <w:rPr>
          <w:sz w:val="20"/>
          <w:szCs w:val="20"/>
        </w:rPr>
        <w:t>the</w:t>
      </w:r>
      <w:r w:rsidRPr="000A32B8">
        <w:rPr>
          <w:spacing w:val="-3"/>
          <w:sz w:val="20"/>
          <w:szCs w:val="20"/>
        </w:rPr>
        <w:t xml:space="preserve"> </w:t>
      </w:r>
      <w:r w:rsidRPr="000A32B8">
        <w:rPr>
          <w:sz w:val="20"/>
          <w:szCs w:val="20"/>
        </w:rPr>
        <w:t>program</w:t>
      </w:r>
      <w:r w:rsidR="006D63F1" w:rsidRPr="000A32B8">
        <w:rPr>
          <w:sz w:val="20"/>
          <w:szCs w:val="20"/>
        </w:rPr>
        <w:t xml:space="preserve"> and </w:t>
      </w:r>
      <w:r w:rsidR="007C40F2" w:rsidRPr="000A32B8">
        <w:rPr>
          <w:sz w:val="20"/>
          <w:szCs w:val="20"/>
        </w:rPr>
        <w:t>actively participate in professional activities</w:t>
      </w:r>
      <w:r w:rsidR="00D267E5" w:rsidRPr="000A32B8">
        <w:rPr>
          <w:sz w:val="20"/>
          <w:szCs w:val="20"/>
        </w:rPr>
        <w:t xml:space="preserve">. </w:t>
      </w:r>
    </w:p>
    <w:p w14:paraId="5D0CFF7C" w14:textId="77777777" w:rsidR="00470118" w:rsidRPr="000A32B8" w:rsidRDefault="00470118" w:rsidP="00556FFF">
      <w:pPr>
        <w:rPr>
          <w:sz w:val="20"/>
          <w:szCs w:val="20"/>
        </w:rPr>
      </w:pPr>
    </w:p>
    <w:p w14:paraId="127BACCA" w14:textId="429369EC" w:rsidR="00421778" w:rsidRPr="000A32B8" w:rsidRDefault="00923EA8" w:rsidP="00556FFF">
      <w:pPr>
        <w:rPr>
          <w:sz w:val="20"/>
          <w:szCs w:val="20"/>
        </w:rPr>
      </w:pPr>
      <w:r w:rsidRPr="000A32B8">
        <w:rPr>
          <w:sz w:val="20"/>
          <w:szCs w:val="20"/>
        </w:rPr>
        <w:t>Graduate</w:t>
      </w:r>
      <w:r w:rsidRPr="000A32B8">
        <w:rPr>
          <w:spacing w:val="-3"/>
          <w:sz w:val="20"/>
          <w:szCs w:val="20"/>
        </w:rPr>
        <w:t xml:space="preserve"> </w:t>
      </w:r>
      <w:r w:rsidRPr="000A32B8">
        <w:rPr>
          <w:sz w:val="20"/>
          <w:szCs w:val="20"/>
        </w:rPr>
        <w:t>students</w:t>
      </w:r>
      <w:r w:rsidRPr="000A32B8">
        <w:rPr>
          <w:spacing w:val="-4"/>
          <w:sz w:val="20"/>
          <w:szCs w:val="20"/>
        </w:rPr>
        <w:t xml:space="preserve"> </w:t>
      </w:r>
      <w:r w:rsidRPr="000A32B8">
        <w:rPr>
          <w:sz w:val="20"/>
          <w:szCs w:val="20"/>
        </w:rPr>
        <w:t>are</w:t>
      </w:r>
      <w:r w:rsidRPr="000A32B8">
        <w:rPr>
          <w:spacing w:val="-3"/>
          <w:sz w:val="20"/>
          <w:szCs w:val="20"/>
        </w:rPr>
        <w:t xml:space="preserve"> </w:t>
      </w:r>
      <w:r>
        <w:rPr>
          <w:spacing w:val="-3"/>
          <w:sz w:val="20"/>
          <w:szCs w:val="20"/>
        </w:rPr>
        <w:t xml:space="preserve">also </w:t>
      </w:r>
      <w:r w:rsidRPr="000A32B8">
        <w:rPr>
          <w:sz w:val="20"/>
          <w:szCs w:val="20"/>
        </w:rPr>
        <w:t>expected</w:t>
      </w:r>
      <w:r w:rsidRPr="000A32B8">
        <w:rPr>
          <w:spacing w:val="-2"/>
          <w:sz w:val="20"/>
          <w:szCs w:val="20"/>
        </w:rPr>
        <w:t xml:space="preserve"> </w:t>
      </w:r>
      <w:r w:rsidR="00D267E5" w:rsidRPr="000A32B8">
        <w:rPr>
          <w:sz w:val="20"/>
          <w:szCs w:val="20"/>
        </w:rPr>
        <w:t xml:space="preserve">to complete their degree programs in a timely manner, with MA students within </w:t>
      </w:r>
      <w:r w:rsidR="00E7333B">
        <w:rPr>
          <w:sz w:val="20"/>
          <w:szCs w:val="20"/>
        </w:rPr>
        <w:t xml:space="preserve">two to </w:t>
      </w:r>
      <w:r w:rsidR="00D267E5" w:rsidRPr="000A32B8">
        <w:rPr>
          <w:sz w:val="20"/>
          <w:szCs w:val="20"/>
        </w:rPr>
        <w:t>three</w:t>
      </w:r>
      <w:r w:rsidR="00D267E5" w:rsidRPr="000A32B8">
        <w:rPr>
          <w:spacing w:val="-1"/>
          <w:sz w:val="20"/>
          <w:szCs w:val="20"/>
        </w:rPr>
        <w:t xml:space="preserve"> </w:t>
      </w:r>
      <w:r w:rsidR="00D267E5" w:rsidRPr="000A32B8">
        <w:rPr>
          <w:sz w:val="20"/>
          <w:szCs w:val="20"/>
        </w:rPr>
        <w:t xml:space="preserve">years and PhD students within </w:t>
      </w:r>
      <w:r w:rsidR="00E7333B">
        <w:rPr>
          <w:sz w:val="20"/>
          <w:szCs w:val="20"/>
        </w:rPr>
        <w:t xml:space="preserve">four to </w:t>
      </w:r>
      <w:r w:rsidR="00D267E5" w:rsidRPr="000A32B8">
        <w:rPr>
          <w:sz w:val="20"/>
          <w:szCs w:val="20"/>
        </w:rPr>
        <w:t>five years, starting at the beginning of the semester of the first course counted toward the degree.</w:t>
      </w:r>
    </w:p>
    <w:p w14:paraId="34E676CF" w14:textId="77777777" w:rsidR="00421778" w:rsidRPr="000A32B8" w:rsidRDefault="00421778">
      <w:pPr>
        <w:rPr>
          <w:sz w:val="20"/>
          <w:szCs w:val="20"/>
        </w:rPr>
      </w:pPr>
      <w:r w:rsidRPr="000A32B8">
        <w:rPr>
          <w:sz w:val="20"/>
          <w:szCs w:val="20"/>
        </w:rPr>
        <w:br w:type="page"/>
      </w:r>
    </w:p>
    <w:p w14:paraId="531D4D63" w14:textId="2E1B1583" w:rsidR="00CE3A03" w:rsidRPr="00424B05" w:rsidRDefault="00000000" w:rsidP="00586CCA">
      <w:pPr>
        <w:pStyle w:val="Heading1"/>
        <w:numPr>
          <w:ilvl w:val="0"/>
          <w:numId w:val="2"/>
        </w:numPr>
        <w:tabs>
          <w:tab w:val="left" w:pos="511"/>
        </w:tabs>
        <w:spacing w:before="0"/>
        <w:ind w:left="360" w:hanging="360"/>
        <w:rPr>
          <w:rFonts w:ascii="Palatino Linotype" w:hAnsi="Palatino Linotype"/>
          <w:color w:val="0B526F"/>
        </w:rPr>
      </w:pPr>
      <w:bookmarkStart w:id="34" w:name="_TOC_250113"/>
      <w:bookmarkStart w:id="35" w:name="_Toc171968781"/>
      <w:bookmarkStart w:id="36" w:name="_Toc240571784"/>
      <w:r w:rsidRPr="00424B05">
        <w:rPr>
          <w:rFonts w:ascii="Palatino Linotype" w:hAnsi="Palatino Linotype"/>
          <w:color w:val="0B526F"/>
        </w:rPr>
        <w:lastRenderedPageBreak/>
        <w:t>ADMISSION</w:t>
      </w:r>
      <w:r w:rsidRPr="00424B05">
        <w:rPr>
          <w:rFonts w:ascii="Palatino Linotype" w:hAnsi="Palatino Linotype"/>
          <w:color w:val="0B526F"/>
          <w:spacing w:val="-10"/>
        </w:rPr>
        <w:t xml:space="preserve"> </w:t>
      </w:r>
      <w:r w:rsidRPr="00424B05">
        <w:rPr>
          <w:rFonts w:ascii="Palatino Linotype" w:hAnsi="Palatino Linotype"/>
          <w:color w:val="0B526F"/>
        </w:rPr>
        <w:t>REQUIREMENTS</w:t>
      </w:r>
      <w:r w:rsidRPr="00424B05">
        <w:rPr>
          <w:rFonts w:ascii="Palatino Linotype" w:hAnsi="Palatino Linotype"/>
          <w:color w:val="0B526F"/>
          <w:spacing w:val="-11"/>
        </w:rPr>
        <w:t xml:space="preserve"> </w:t>
      </w:r>
      <w:r w:rsidR="001D5FE8" w:rsidRPr="00424B05">
        <w:rPr>
          <w:rFonts w:ascii="Palatino Linotype" w:hAnsi="Palatino Linotype"/>
          <w:color w:val="0B526F"/>
        </w:rPr>
        <w:t>&amp;</w:t>
      </w:r>
      <w:r w:rsidRPr="00424B05">
        <w:rPr>
          <w:rFonts w:ascii="Palatino Linotype" w:hAnsi="Palatino Linotype"/>
          <w:color w:val="0B526F"/>
          <w:spacing w:val="-11"/>
        </w:rPr>
        <w:t xml:space="preserve"> </w:t>
      </w:r>
      <w:r w:rsidRPr="00424B05">
        <w:rPr>
          <w:rFonts w:ascii="Palatino Linotype" w:hAnsi="Palatino Linotype"/>
          <w:color w:val="0B526F"/>
        </w:rPr>
        <w:t>APPLICATION</w:t>
      </w:r>
      <w:r w:rsidRPr="00424B05">
        <w:rPr>
          <w:rFonts w:ascii="Palatino Linotype" w:hAnsi="Palatino Linotype"/>
          <w:color w:val="0B526F"/>
          <w:spacing w:val="-9"/>
        </w:rPr>
        <w:t xml:space="preserve"> </w:t>
      </w:r>
      <w:bookmarkEnd w:id="34"/>
      <w:r w:rsidRPr="00424B05">
        <w:rPr>
          <w:rFonts w:ascii="Palatino Linotype" w:hAnsi="Palatino Linotype"/>
          <w:color w:val="0B526F"/>
          <w:spacing w:val="-2"/>
        </w:rPr>
        <w:t>PROCEDURES</w:t>
      </w:r>
      <w:bookmarkEnd w:id="35"/>
      <w:bookmarkEnd w:id="36"/>
    </w:p>
    <w:p w14:paraId="262EAFC6" w14:textId="77777777" w:rsidR="00CE3A03" w:rsidRPr="00424B05" w:rsidRDefault="00000000" w:rsidP="00424B05">
      <w:pPr>
        <w:pStyle w:val="Heading2"/>
      </w:pPr>
      <w:bookmarkStart w:id="37" w:name="_TOC_250112"/>
      <w:bookmarkStart w:id="38" w:name="_Toc171968782"/>
      <w:bookmarkStart w:id="39" w:name="_Toc240571785"/>
      <w:bookmarkEnd w:id="37"/>
      <w:r w:rsidRPr="00424B05">
        <w:t>Introduction</w:t>
      </w:r>
      <w:bookmarkEnd w:id="38"/>
      <w:bookmarkEnd w:id="39"/>
    </w:p>
    <w:p w14:paraId="3C3F82F1" w14:textId="3E300256" w:rsidR="00843B2A" w:rsidRPr="000A32B8" w:rsidRDefault="00000000" w:rsidP="00556FFF">
      <w:pPr>
        <w:rPr>
          <w:sz w:val="20"/>
          <w:szCs w:val="20"/>
        </w:rPr>
      </w:pPr>
      <w:r w:rsidRPr="000A32B8">
        <w:rPr>
          <w:sz w:val="20"/>
          <w:szCs w:val="20"/>
        </w:rPr>
        <w:t>The</w:t>
      </w:r>
      <w:r w:rsidRPr="000A32B8">
        <w:rPr>
          <w:spacing w:val="-3"/>
          <w:sz w:val="20"/>
          <w:szCs w:val="20"/>
        </w:rPr>
        <w:t xml:space="preserve"> </w:t>
      </w:r>
      <w:r w:rsidR="000C2D83" w:rsidRPr="000A32B8">
        <w:rPr>
          <w:sz w:val="20"/>
          <w:szCs w:val="20"/>
        </w:rPr>
        <w:t>D</w:t>
      </w:r>
      <w:r w:rsidRPr="000A32B8">
        <w:rPr>
          <w:sz w:val="20"/>
          <w:szCs w:val="20"/>
        </w:rPr>
        <w:t>epartment</w:t>
      </w:r>
      <w:r w:rsidRPr="000A32B8">
        <w:rPr>
          <w:spacing w:val="-3"/>
          <w:sz w:val="20"/>
          <w:szCs w:val="20"/>
        </w:rPr>
        <w:t xml:space="preserve"> </w:t>
      </w:r>
      <w:r w:rsidRPr="000A32B8">
        <w:rPr>
          <w:sz w:val="20"/>
          <w:szCs w:val="20"/>
        </w:rPr>
        <w:t>offers</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Master</w:t>
      </w:r>
      <w:r w:rsidRPr="000A32B8">
        <w:rPr>
          <w:spacing w:val="-3"/>
          <w:sz w:val="20"/>
          <w:szCs w:val="20"/>
        </w:rPr>
        <w:t xml:space="preserve"> </w:t>
      </w:r>
      <w:r w:rsidRPr="000A32B8">
        <w:rPr>
          <w:sz w:val="20"/>
          <w:szCs w:val="20"/>
        </w:rPr>
        <w:t>of</w:t>
      </w:r>
      <w:r w:rsidRPr="000A32B8">
        <w:rPr>
          <w:spacing w:val="-3"/>
          <w:sz w:val="20"/>
          <w:szCs w:val="20"/>
        </w:rPr>
        <w:t xml:space="preserve"> </w:t>
      </w:r>
      <w:r w:rsidR="000C2D83" w:rsidRPr="000A32B8">
        <w:rPr>
          <w:sz w:val="20"/>
          <w:szCs w:val="20"/>
        </w:rPr>
        <w:t>Arts</w:t>
      </w:r>
      <w:r w:rsidRPr="000A32B8">
        <w:rPr>
          <w:spacing w:val="-3"/>
          <w:sz w:val="20"/>
          <w:szCs w:val="20"/>
        </w:rPr>
        <w:t xml:space="preserve"> </w:t>
      </w:r>
      <w:r w:rsidR="000C2D83" w:rsidRPr="000A32B8">
        <w:rPr>
          <w:spacing w:val="-3"/>
          <w:sz w:val="20"/>
          <w:szCs w:val="20"/>
        </w:rPr>
        <w:t xml:space="preserve">(MA) </w:t>
      </w:r>
      <w:r w:rsidRPr="000A32B8">
        <w:rPr>
          <w:sz w:val="20"/>
          <w:szCs w:val="20"/>
        </w:rPr>
        <w:t>and</w:t>
      </w:r>
      <w:r w:rsidRPr="000A32B8">
        <w:rPr>
          <w:spacing w:val="-4"/>
          <w:sz w:val="20"/>
          <w:szCs w:val="20"/>
        </w:rPr>
        <w:t xml:space="preserve"> </w:t>
      </w:r>
      <w:r w:rsidRPr="000A32B8">
        <w:rPr>
          <w:sz w:val="20"/>
          <w:szCs w:val="20"/>
        </w:rPr>
        <w:t>the</w:t>
      </w:r>
      <w:r w:rsidRPr="000A32B8">
        <w:rPr>
          <w:spacing w:val="-3"/>
          <w:sz w:val="20"/>
          <w:szCs w:val="20"/>
        </w:rPr>
        <w:t xml:space="preserve"> </w:t>
      </w:r>
      <w:r w:rsidRPr="000A32B8">
        <w:rPr>
          <w:sz w:val="20"/>
          <w:szCs w:val="20"/>
        </w:rPr>
        <w:t>Doctor</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Philosophy</w:t>
      </w:r>
      <w:r w:rsidRPr="000A32B8">
        <w:rPr>
          <w:spacing w:val="-3"/>
          <w:sz w:val="20"/>
          <w:szCs w:val="20"/>
        </w:rPr>
        <w:t xml:space="preserve"> </w:t>
      </w:r>
      <w:r w:rsidR="000C2D83" w:rsidRPr="000A32B8">
        <w:rPr>
          <w:spacing w:val="-3"/>
          <w:sz w:val="20"/>
          <w:szCs w:val="20"/>
        </w:rPr>
        <w:t xml:space="preserve">(PhD) </w:t>
      </w:r>
      <w:r w:rsidRPr="000A32B8">
        <w:rPr>
          <w:sz w:val="20"/>
          <w:szCs w:val="20"/>
        </w:rPr>
        <w:t>degrees</w:t>
      </w:r>
      <w:r w:rsidRPr="000A32B8">
        <w:rPr>
          <w:spacing w:val="-3"/>
          <w:sz w:val="20"/>
          <w:szCs w:val="20"/>
        </w:rPr>
        <w:t xml:space="preserve"> </w:t>
      </w:r>
      <w:r w:rsidRPr="000A32B8">
        <w:rPr>
          <w:sz w:val="20"/>
          <w:szCs w:val="20"/>
        </w:rPr>
        <w:t>in</w:t>
      </w:r>
      <w:r w:rsidRPr="000A32B8">
        <w:rPr>
          <w:spacing w:val="-3"/>
          <w:sz w:val="20"/>
          <w:szCs w:val="20"/>
        </w:rPr>
        <w:t xml:space="preserve"> </w:t>
      </w:r>
      <w:r w:rsidR="000C2D83" w:rsidRPr="000A32B8">
        <w:rPr>
          <w:sz w:val="20"/>
          <w:szCs w:val="20"/>
        </w:rPr>
        <w:t>Anthropology</w:t>
      </w:r>
      <w:r w:rsidRPr="000A32B8">
        <w:rPr>
          <w:sz w:val="20"/>
          <w:szCs w:val="20"/>
        </w:rPr>
        <w:t>. Both degrees require a sound and reasonably broad knowledge of the subject matter and concepts. Admission to the P</w:t>
      </w:r>
      <w:r w:rsidR="00672282" w:rsidRPr="000A32B8">
        <w:rPr>
          <w:sz w:val="20"/>
          <w:szCs w:val="20"/>
        </w:rPr>
        <w:t>h</w:t>
      </w:r>
      <w:r w:rsidRPr="000A32B8">
        <w:rPr>
          <w:sz w:val="20"/>
          <w:szCs w:val="20"/>
        </w:rPr>
        <w:t xml:space="preserve">D degree program is limited to those who demonstrate aptitude and affinity for originality of thought and the ability to conduct research that may lead to significant advances in </w:t>
      </w:r>
      <w:r w:rsidR="000C2D83" w:rsidRPr="000A32B8">
        <w:rPr>
          <w:sz w:val="20"/>
          <w:szCs w:val="20"/>
        </w:rPr>
        <w:t>anthropology</w:t>
      </w:r>
      <w:r w:rsidRPr="000A32B8">
        <w:rPr>
          <w:sz w:val="20"/>
          <w:szCs w:val="20"/>
        </w:rPr>
        <w:t xml:space="preserve">. </w:t>
      </w:r>
    </w:p>
    <w:p w14:paraId="4B853E32" w14:textId="77777777" w:rsidR="00CE3A03" w:rsidRPr="00424B05" w:rsidRDefault="00000000" w:rsidP="00424B05">
      <w:pPr>
        <w:pStyle w:val="Heading2"/>
      </w:pPr>
      <w:bookmarkStart w:id="40" w:name="_TOC_250111"/>
      <w:bookmarkStart w:id="41" w:name="_Toc171968783"/>
      <w:bookmarkStart w:id="42" w:name="_Toc240571786"/>
      <w:r w:rsidRPr="00424B05">
        <w:t>Admission</w:t>
      </w:r>
      <w:r w:rsidRPr="00424B05">
        <w:rPr>
          <w:spacing w:val="-13"/>
        </w:rPr>
        <w:t xml:space="preserve"> </w:t>
      </w:r>
      <w:bookmarkEnd w:id="40"/>
      <w:r w:rsidRPr="00424B05">
        <w:t>Requirements</w:t>
      </w:r>
      <w:bookmarkEnd w:id="41"/>
      <w:bookmarkEnd w:id="42"/>
    </w:p>
    <w:p w14:paraId="45D67525" w14:textId="3FD417C6" w:rsidR="00A96BC1" w:rsidRPr="000A32B8" w:rsidRDefault="00000000" w:rsidP="00556FFF">
      <w:pPr>
        <w:rPr>
          <w:sz w:val="20"/>
          <w:szCs w:val="20"/>
        </w:rPr>
      </w:pPr>
      <w:r w:rsidRPr="000A32B8">
        <w:rPr>
          <w:sz w:val="20"/>
          <w:szCs w:val="20"/>
        </w:rPr>
        <w:t xml:space="preserve">General procedures for admission to graduate degree programs at the University are outlined in the </w:t>
      </w:r>
      <w:hyperlink r:id="rId28" w:history="1">
        <w:r w:rsidR="00A96BC1" w:rsidRPr="000A32B8">
          <w:rPr>
            <w:rStyle w:val="Hyperlink"/>
            <w:i/>
            <w:sz w:val="20"/>
            <w:szCs w:val="20"/>
          </w:rPr>
          <w:t>Graduate Catalog</w:t>
        </w:r>
      </w:hyperlink>
      <w:r w:rsidR="00D62AE2" w:rsidRPr="000A32B8">
        <w:rPr>
          <w:i/>
          <w:sz w:val="20"/>
          <w:szCs w:val="20"/>
        </w:rPr>
        <w:t>.</w:t>
      </w:r>
    </w:p>
    <w:p w14:paraId="67A8527F" w14:textId="77777777" w:rsidR="006B10F5" w:rsidRPr="000A32B8" w:rsidRDefault="006B10F5" w:rsidP="00556FFF">
      <w:pPr>
        <w:rPr>
          <w:sz w:val="20"/>
          <w:szCs w:val="20"/>
        </w:rPr>
      </w:pPr>
    </w:p>
    <w:p w14:paraId="755D969E" w14:textId="52D66C4A" w:rsidR="00A96BC1" w:rsidRPr="000A32B8" w:rsidRDefault="00A96BC1" w:rsidP="00556FFF">
      <w:pPr>
        <w:rPr>
          <w:sz w:val="20"/>
          <w:szCs w:val="20"/>
        </w:rPr>
      </w:pPr>
      <w:r w:rsidRPr="000A32B8">
        <w:rPr>
          <w:sz w:val="20"/>
          <w:szCs w:val="20"/>
        </w:rPr>
        <w:t>Admission</w:t>
      </w:r>
      <w:r w:rsidRPr="000A32B8">
        <w:rPr>
          <w:spacing w:val="-2"/>
          <w:sz w:val="20"/>
          <w:szCs w:val="20"/>
        </w:rPr>
        <w:t xml:space="preserve"> </w:t>
      </w:r>
      <w:r w:rsidRPr="000A32B8">
        <w:rPr>
          <w:sz w:val="20"/>
          <w:szCs w:val="20"/>
        </w:rPr>
        <w:t>to</w:t>
      </w:r>
      <w:r w:rsidRPr="000A32B8">
        <w:rPr>
          <w:spacing w:val="-2"/>
          <w:sz w:val="20"/>
          <w:szCs w:val="20"/>
        </w:rPr>
        <w:t xml:space="preserve"> </w:t>
      </w:r>
      <w:r w:rsidRPr="000A32B8">
        <w:rPr>
          <w:sz w:val="20"/>
          <w:szCs w:val="20"/>
        </w:rPr>
        <w:t>the</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programs</w:t>
      </w:r>
      <w:r w:rsidRPr="000A32B8">
        <w:rPr>
          <w:spacing w:val="-4"/>
          <w:sz w:val="20"/>
          <w:szCs w:val="20"/>
        </w:rPr>
        <w:t xml:space="preserve"> </w:t>
      </w:r>
      <w:r w:rsidRPr="000A32B8">
        <w:rPr>
          <w:sz w:val="20"/>
          <w:szCs w:val="20"/>
        </w:rPr>
        <w:t>in</w:t>
      </w:r>
      <w:r w:rsidRPr="000A32B8">
        <w:rPr>
          <w:spacing w:val="-7"/>
          <w:sz w:val="20"/>
          <w:szCs w:val="20"/>
        </w:rPr>
        <w:t xml:space="preserve"> </w:t>
      </w:r>
      <w:r w:rsidRPr="000A32B8">
        <w:rPr>
          <w:sz w:val="20"/>
          <w:szCs w:val="20"/>
        </w:rPr>
        <w:t>Anthropology</w:t>
      </w:r>
      <w:r w:rsidRPr="000A32B8">
        <w:rPr>
          <w:spacing w:val="-2"/>
          <w:sz w:val="20"/>
          <w:szCs w:val="20"/>
        </w:rPr>
        <w:t xml:space="preserve"> </w:t>
      </w:r>
      <w:r w:rsidRPr="000A32B8">
        <w:rPr>
          <w:sz w:val="20"/>
          <w:szCs w:val="20"/>
        </w:rPr>
        <w:t>is</w:t>
      </w:r>
      <w:r w:rsidRPr="000A32B8">
        <w:rPr>
          <w:spacing w:val="-4"/>
          <w:sz w:val="20"/>
          <w:szCs w:val="20"/>
        </w:rPr>
        <w:t xml:space="preserve"> </w:t>
      </w:r>
      <w:r w:rsidR="004159D1" w:rsidRPr="000A32B8">
        <w:rPr>
          <w:spacing w:val="-4"/>
          <w:sz w:val="20"/>
          <w:szCs w:val="20"/>
        </w:rPr>
        <w:t xml:space="preserve">conducted </w:t>
      </w:r>
      <w:r w:rsidRPr="000A32B8">
        <w:rPr>
          <w:sz w:val="20"/>
          <w:szCs w:val="20"/>
        </w:rPr>
        <w:t>through</w:t>
      </w:r>
      <w:r w:rsidRPr="000A32B8">
        <w:rPr>
          <w:spacing w:val="-7"/>
          <w:sz w:val="20"/>
          <w:szCs w:val="20"/>
        </w:rPr>
        <w:t xml:space="preserve"> </w:t>
      </w:r>
      <w:r w:rsidRPr="000A32B8">
        <w:rPr>
          <w:sz w:val="20"/>
          <w:szCs w:val="20"/>
        </w:rPr>
        <w:t>the</w:t>
      </w:r>
      <w:r w:rsidRPr="000A32B8">
        <w:rPr>
          <w:spacing w:val="-3"/>
          <w:sz w:val="20"/>
          <w:szCs w:val="20"/>
        </w:rPr>
        <w:t xml:space="preserve"> </w:t>
      </w:r>
      <w:hyperlink r:id="rId29" w:history="1">
        <w:r w:rsidRPr="000A32B8">
          <w:rPr>
            <w:rStyle w:val="Hyperlink"/>
            <w:sz w:val="20"/>
            <w:szCs w:val="20"/>
          </w:rPr>
          <w:t>Office</w:t>
        </w:r>
        <w:r w:rsidRPr="000A32B8">
          <w:rPr>
            <w:rStyle w:val="Hyperlink"/>
            <w:spacing w:val="-3"/>
            <w:sz w:val="20"/>
            <w:szCs w:val="20"/>
          </w:rPr>
          <w:t xml:space="preserve"> </w:t>
        </w:r>
        <w:r w:rsidRPr="000A32B8">
          <w:rPr>
            <w:rStyle w:val="Hyperlink"/>
            <w:sz w:val="20"/>
            <w:szCs w:val="20"/>
          </w:rPr>
          <w:t>of</w:t>
        </w:r>
        <w:r w:rsidRPr="000A32B8">
          <w:rPr>
            <w:rStyle w:val="Hyperlink"/>
            <w:spacing w:val="-5"/>
            <w:sz w:val="20"/>
            <w:szCs w:val="20"/>
          </w:rPr>
          <w:t xml:space="preserve"> </w:t>
        </w:r>
        <w:r w:rsidRPr="000A32B8">
          <w:rPr>
            <w:rStyle w:val="Hyperlink"/>
            <w:sz w:val="20"/>
            <w:szCs w:val="20"/>
          </w:rPr>
          <w:t>Graduate Admissions</w:t>
        </w:r>
      </w:hyperlink>
      <w:r w:rsidRPr="000A32B8">
        <w:rPr>
          <w:sz w:val="20"/>
          <w:szCs w:val="20"/>
        </w:rPr>
        <w:t>. Admission requirements are slightly different for the MA and PhD programs</w:t>
      </w:r>
      <w:r w:rsidR="00D62AE2" w:rsidRPr="000A32B8">
        <w:rPr>
          <w:sz w:val="20"/>
          <w:szCs w:val="20"/>
        </w:rPr>
        <w:t xml:space="preserve"> in Anthropology</w:t>
      </w:r>
      <w:r w:rsidR="005E01D3" w:rsidRPr="000A32B8">
        <w:rPr>
          <w:sz w:val="20"/>
          <w:szCs w:val="20"/>
        </w:rPr>
        <w:t>:</w:t>
      </w:r>
    </w:p>
    <w:p w14:paraId="0311F2FB" w14:textId="7231F4F7" w:rsidR="00A96BC1" w:rsidRPr="000A32B8" w:rsidRDefault="00A96BC1" w:rsidP="00E76C14">
      <w:pPr>
        <w:pStyle w:val="ListParagraph"/>
        <w:numPr>
          <w:ilvl w:val="0"/>
          <w:numId w:val="17"/>
        </w:numPr>
        <w:rPr>
          <w:sz w:val="20"/>
          <w:szCs w:val="20"/>
        </w:rPr>
      </w:pPr>
      <w:r w:rsidRPr="000A32B8">
        <w:rPr>
          <w:sz w:val="20"/>
          <w:szCs w:val="20"/>
        </w:rPr>
        <w:t>For admission requirements</w:t>
      </w:r>
      <w:r w:rsidR="00483287" w:rsidRPr="000A32B8">
        <w:rPr>
          <w:sz w:val="20"/>
          <w:szCs w:val="20"/>
        </w:rPr>
        <w:t xml:space="preserve"> to the Master of Arts program</w:t>
      </w:r>
      <w:r w:rsidRPr="000A32B8">
        <w:rPr>
          <w:sz w:val="20"/>
          <w:szCs w:val="20"/>
        </w:rPr>
        <w:t xml:space="preserve">, </w:t>
      </w:r>
      <w:r w:rsidR="00483287" w:rsidRPr="000A32B8">
        <w:rPr>
          <w:sz w:val="20"/>
          <w:szCs w:val="20"/>
        </w:rPr>
        <w:t xml:space="preserve">please </w:t>
      </w:r>
      <w:r w:rsidR="00973BD8" w:rsidRPr="000A32B8">
        <w:rPr>
          <w:sz w:val="20"/>
          <w:szCs w:val="20"/>
        </w:rPr>
        <w:t>refer to</w:t>
      </w:r>
      <w:r w:rsidRPr="000A32B8">
        <w:rPr>
          <w:sz w:val="20"/>
          <w:szCs w:val="20"/>
        </w:rPr>
        <w:t xml:space="preserve"> the </w:t>
      </w:r>
      <w:hyperlink r:id="rId30" w:history="1">
        <w:r w:rsidRPr="00AB1F7F">
          <w:rPr>
            <w:rStyle w:val="Hyperlink"/>
            <w:sz w:val="20"/>
            <w:szCs w:val="20"/>
          </w:rPr>
          <w:t>202</w:t>
        </w:r>
        <w:r w:rsidR="00A97AF3" w:rsidRPr="00AB1F7F">
          <w:rPr>
            <w:rStyle w:val="Hyperlink"/>
            <w:sz w:val="20"/>
            <w:szCs w:val="20"/>
          </w:rPr>
          <w:t>6</w:t>
        </w:r>
        <w:r w:rsidRPr="00AB1F7F">
          <w:rPr>
            <w:rStyle w:val="Hyperlink"/>
            <w:sz w:val="20"/>
            <w:szCs w:val="20"/>
          </w:rPr>
          <w:t>-202</w:t>
        </w:r>
        <w:r w:rsidR="00A97AF3" w:rsidRPr="00AB1F7F">
          <w:rPr>
            <w:rStyle w:val="Hyperlink"/>
            <w:sz w:val="20"/>
            <w:szCs w:val="20"/>
          </w:rPr>
          <w:t>7</w:t>
        </w:r>
        <w:r w:rsidRPr="00AB1F7F">
          <w:rPr>
            <w:rStyle w:val="Hyperlink"/>
            <w:sz w:val="20"/>
            <w:szCs w:val="20"/>
          </w:rPr>
          <w:t xml:space="preserve"> </w:t>
        </w:r>
        <w:r w:rsidR="00D62AE2" w:rsidRPr="00AB1F7F">
          <w:rPr>
            <w:rStyle w:val="Hyperlink"/>
            <w:sz w:val="20"/>
            <w:szCs w:val="20"/>
          </w:rPr>
          <w:t>Academic</w:t>
        </w:r>
        <w:r w:rsidRPr="00AB1F7F">
          <w:rPr>
            <w:rStyle w:val="Hyperlink"/>
            <w:sz w:val="20"/>
            <w:szCs w:val="20"/>
          </w:rPr>
          <w:t xml:space="preserve"> Catalog</w:t>
        </w:r>
      </w:hyperlink>
      <w:r w:rsidR="00AB1F7F">
        <w:rPr>
          <w:sz w:val="20"/>
          <w:szCs w:val="20"/>
        </w:rPr>
        <w:t>.</w:t>
      </w:r>
    </w:p>
    <w:p w14:paraId="1E9DDDAE" w14:textId="698DF3FC" w:rsidR="00A96BC1" w:rsidRPr="000A32B8" w:rsidRDefault="00A96BC1" w:rsidP="00E76C14">
      <w:pPr>
        <w:pStyle w:val="ListParagraph"/>
        <w:numPr>
          <w:ilvl w:val="0"/>
          <w:numId w:val="17"/>
        </w:numPr>
        <w:rPr>
          <w:sz w:val="20"/>
          <w:szCs w:val="20"/>
        </w:rPr>
      </w:pPr>
      <w:r w:rsidRPr="000A32B8">
        <w:rPr>
          <w:sz w:val="20"/>
          <w:szCs w:val="20"/>
        </w:rPr>
        <w:t xml:space="preserve">For PhD admission requirements, </w:t>
      </w:r>
      <w:r w:rsidR="00483287" w:rsidRPr="000A32B8">
        <w:rPr>
          <w:sz w:val="20"/>
          <w:szCs w:val="20"/>
        </w:rPr>
        <w:t xml:space="preserve">please refer to </w:t>
      </w:r>
      <w:r w:rsidRPr="000A32B8">
        <w:rPr>
          <w:sz w:val="20"/>
          <w:szCs w:val="20"/>
        </w:rPr>
        <w:t xml:space="preserve">the </w:t>
      </w:r>
      <w:hyperlink r:id="rId31" w:history="1">
        <w:r w:rsidR="00610A1C" w:rsidRPr="00AB1F7F">
          <w:rPr>
            <w:rStyle w:val="Hyperlink"/>
            <w:sz w:val="20"/>
            <w:szCs w:val="20"/>
          </w:rPr>
          <w:t xml:space="preserve">2026-2027 </w:t>
        </w:r>
        <w:r w:rsidR="00D62AE2" w:rsidRPr="00AB1F7F">
          <w:rPr>
            <w:rStyle w:val="Hyperlink"/>
            <w:sz w:val="20"/>
            <w:szCs w:val="20"/>
          </w:rPr>
          <w:t>Academic</w:t>
        </w:r>
        <w:r w:rsidRPr="00AB1F7F">
          <w:rPr>
            <w:rStyle w:val="Hyperlink"/>
            <w:sz w:val="20"/>
            <w:szCs w:val="20"/>
          </w:rPr>
          <w:t xml:space="preserve"> Catalog</w:t>
        </w:r>
      </w:hyperlink>
      <w:r w:rsidRPr="000A32B8">
        <w:rPr>
          <w:sz w:val="20"/>
          <w:szCs w:val="20"/>
        </w:rPr>
        <w:t>.</w:t>
      </w:r>
    </w:p>
    <w:p w14:paraId="4F041506" w14:textId="77777777" w:rsidR="00950C7D" w:rsidRPr="000A32B8" w:rsidRDefault="00950C7D" w:rsidP="00950C7D">
      <w:pPr>
        <w:rPr>
          <w:sz w:val="20"/>
          <w:szCs w:val="20"/>
        </w:rPr>
      </w:pPr>
    </w:p>
    <w:p w14:paraId="6118B2BA" w14:textId="7055AB7C" w:rsidR="00CE3A03" w:rsidRPr="000A32B8" w:rsidRDefault="00923EA8" w:rsidP="00556FFF">
      <w:pPr>
        <w:rPr>
          <w:sz w:val="20"/>
          <w:szCs w:val="20"/>
        </w:rPr>
      </w:pPr>
      <w:r w:rsidRPr="00923EA8">
        <w:rPr>
          <w:sz w:val="20"/>
          <w:szCs w:val="20"/>
        </w:rPr>
        <w:t>To be admitted</w:t>
      </w:r>
      <w:r>
        <w:rPr>
          <w:sz w:val="20"/>
          <w:szCs w:val="20"/>
        </w:rPr>
        <w:t xml:space="preserve"> through the Graduate School and the Department</w:t>
      </w:r>
      <w:r w:rsidRPr="00923EA8">
        <w:rPr>
          <w:sz w:val="20"/>
          <w:szCs w:val="20"/>
        </w:rPr>
        <w:t>, applicants’ credentials must show strong potential for conducting original research.</w:t>
      </w:r>
    </w:p>
    <w:p w14:paraId="0B8D6A28" w14:textId="77777777" w:rsidR="00CE3A03" w:rsidRPr="00424B05" w:rsidRDefault="00000000" w:rsidP="00424B05">
      <w:pPr>
        <w:pStyle w:val="Heading2"/>
      </w:pPr>
      <w:bookmarkStart w:id="43" w:name="_TOC_250110"/>
      <w:bookmarkStart w:id="44" w:name="_Toc171968784"/>
      <w:bookmarkStart w:id="45" w:name="_Toc240571787"/>
      <w:r w:rsidRPr="00424B05">
        <w:t>The</w:t>
      </w:r>
      <w:r w:rsidRPr="00424B05">
        <w:rPr>
          <w:spacing w:val="-10"/>
        </w:rPr>
        <w:t xml:space="preserve"> </w:t>
      </w:r>
      <w:r w:rsidRPr="00424B05">
        <w:t>Application</w:t>
      </w:r>
      <w:r w:rsidRPr="00424B05">
        <w:rPr>
          <w:spacing w:val="-9"/>
        </w:rPr>
        <w:t xml:space="preserve"> </w:t>
      </w:r>
      <w:bookmarkEnd w:id="43"/>
      <w:r w:rsidRPr="00424B05">
        <w:rPr>
          <w:spacing w:val="-2"/>
        </w:rPr>
        <w:t>Process</w:t>
      </w:r>
      <w:bookmarkEnd w:id="44"/>
      <w:bookmarkEnd w:id="45"/>
    </w:p>
    <w:p w14:paraId="2D6C7514" w14:textId="4E4490E7" w:rsidR="00140766" w:rsidRPr="000A32B8" w:rsidRDefault="00000000" w:rsidP="00140766">
      <w:pPr>
        <w:rPr>
          <w:sz w:val="20"/>
          <w:szCs w:val="20"/>
        </w:rPr>
      </w:pPr>
      <w:r w:rsidRPr="000A32B8">
        <w:rPr>
          <w:sz w:val="20"/>
          <w:szCs w:val="20"/>
        </w:rPr>
        <w:t xml:space="preserve">Applying for admission to a graduate degree program in </w:t>
      </w:r>
      <w:r w:rsidR="00923EA8">
        <w:rPr>
          <w:sz w:val="20"/>
          <w:szCs w:val="20"/>
        </w:rPr>
        <w:t>A</w:t>
      </w:r>
      <w:r w:rsidR="006B10F5" w:rsidRPr="000A32B8">
        <w:rPr>
          <w:sz w:val="20"/>
          <w:szCs w:val="20"/>
        </w:rPr>
        <w:t>nthropology</w:t>
      </w:r>
      <w:r w:rsidRPr="000A32B8">
        <w:rPr>
          <w:sz w:val="20"/>
          <w:szCs w:val="20"/>
        </w:rPr>
        <w:t xml:space="preserve"> requires that the applicant submit </w:t>
      </w:r>
      <w:r w:rsidR="006B10F5" w:rsidRPr="000A32B8">
        <w:rPr>
          <w:sz w:val="20"/>
          <w:szCs w:val="20"/>
        </w:rPr>
        <w:t>their</w:t>
      </w:r>
      <w:r w:rsidRPr="000A32B8">
        <w:rPr>
          <w:sz w:val="20"/>
          <w:szCs w:val="20"/>
        </w:rPr>
        <w:t xml:space="preserve"> application online to the </w:t>
      </w:r>
      <w:hyperlink r:id="rId32" w:history="1">
        <w:r w:rsidR="00140766" w:rsidRPr="000A32B8">
          <w:rPr>
            <w:rStyle w:val="Hyperlink"/>
            <w:sz w:val="20"/>
            <w:szCs w:val="20"/>
          </w:rPr>
          <w:t>Office of Graduate Admissions</w:t>
        </w:r>
      </w:hyperlink>
      <w:r w:rsidR="000C74FA" w:rsidRPr="000A32B8">
        <w:rPr>
          <w:sz w:val="20"/>
          <w:szCs w:val="20"/>
        </w:rPr>
        <w:t xml:space="preserve">. </w:t>
      </w:r>
      <w:r w:rsidR="006B10F5" w:rsidRPr="000A32B8">
        <w:rPr>
          <w:sz w:val="20"/>
          <w:szCs w:val="20"/>
        </w:rPr>
        <w:t>Applicants</w:t>
      </w:r>
      <w:r w:rsidRPr="000A32B8">
        <w:rPr>
          <w:spacing w:val="-4"/>
          <w:sz w:val="20"/>
          <w:szCs w:val="20"/>
        </w:rPr>
        <w:t xml:space="preserve"> </w:t>
      </w:r>
      <w:r w:rsidRPr="000A32B8">
        <w:rPr>
          <w:sz w:val="20"/>
          <w:szCs w:val="20"/>
        </w:rPr>
        <w:t>will</w:t>
      </w:r>
      <w:r w:rsidRPr="000A32B8">
        <w:rPr>
          <w:spacing w:val="-4"/>
          <w:sz w:val="20"/>
          <w:szCs w:val="20"/>
        </w:rPr>
        <w:t xml:space="preserve"> </w:t>
      </w:r>
      <w:r w:rsidRPr="000A32B8">
        <w:rPr>
          <w:sz w:val="20"/>
          <w:szCs w:val="20"/>
        </w:rPr>
        <w:t>not</w:t>
      </w:r>
      <w:r w:rsidRPr="000A32B8">
        <w:rPr>
          <w:spacing w:val="-4"/>
          <w:sz w:val="20"/>
          <w:szCs w:val="20"/>
        </w:rPr>
        <w:t xml:space="preserve"> </w:t>
      </w:r>
      <w:r w:rsidRPr="000A32B8">
        <w:rPr>
          <w:sz w:val="20"/>
          <w:szCs w:val="20"/>
        </w:rPr>
        <w:t>be</w:t>
      </w:r>
      <w:r w:rsidRPr="000A32B8">
        <w:rPr>
          <w:spacing w:val="-4"/>
          <w:sz w:val="20"/>
          <w:szCs w:val="20"/>
        </w:rPr>
        <w:t xml:space="preserve"> </w:t>
      </w:r>
      <w:r w:rsidRPr="000A32B8">
        <w:rPr>
          <w:sz w:val="20"/>
          <w:szCs w:val="20"/>
        </w:rPr>
        <w:t>considered</w:t>
      </w:r>
      <w:r w:rsidRPr="000A32B8">
        <w:rPr>
          <w:spacing w:val="-4"/>
          <w:sz w:val="20"/>
          <w:szCs w:val="20"/>
        </w:rPr>
        <w:t xml:space="preserve"> </w:t>
      </w:r>
      <w:r w:rsidRPr="000A32B8">
        <w:rPr>
          <w:sz w:val="20"/>
          <w:szCs w:val="20"/>
        </w:rPr>
        <w:t>for</w:t>
      </w:r>
      <w:r w:rsidRPr="000A32B8">
        <w:rPr>
          <w:spacing w:val="-4"/>
          <w:sz w:val="20"/>
          <w:szCs w:val="20"/>
        </w:rPr>
        <w:t xml:space="preserve"> </w:t>
      </w:r>
      <w:r w:rsidRPr="000A32B8">
        <w:rPr>
          <w:sz w:val="20"/>
          <w:szCs w:val="20"/>
        </w:rPr>
        <w:t>admission</w:t>
      </w:r>
      <w:r w:rsidRPr="000A32B8">
        <w:rPr>
          <w:spacing w:val="-5"/>
          <w:sz w:val="20"/>
          <w:szCs w:val="20"/>
        </w:rPr>
        <w:t xml:space="preserve"> </w:t>
      </w:r>
      <w:r w:rsidRPr="000A32B8">
        <w:rPr>
          <w:sz w:val="20"/>
          <w:szCs w:val="20"/>
        </w:rPr>
        <w:t>to</w:t>
      </w:r>
      <w:r w:rsidRPr="000A32B8">
        <w:rPr>
          <w:spacing w:val="-4"/>
          <w:sz w:val="20"/>
          <w:szCs w:val="20"/>
        </w:rPr>
        <w:t xml:space="preserve"> </w:t>
      </w:r>
      <w:r w:rsidRPr="000A32B8">
        <w:rPr>
          <w:sz w:val="20"/>
          <w:szCs w:val="20"/>
        </w:rPr>
        <w:t>a</w:t>
      </w:r>
      <w:r w:rsidRPr="000A32B8">
        <w:rPr>
          <w:spacing w:val="-4"/>
          <w:sz w:val="20"/>
          <w:szCs w:val="20"/>
        </w:rPr>
        <w:t xml:space="preserve"> </w:t>
      </w:r>
      <w:r w:rsidRPr="000A32B8">
        <w:rPr>
          <w:sz w:val="20"/>
          <w:szCs w:val="20"/>
        </w:rPr>
        <w:t xml:space="preserve">graduate degree program until the Graduate School certifies that </w:t>
      </w:r>
      <w:r w:rsidR="00483287" w:rsidRPr="000A32B8">
        <w:rPr>
          <w:sz w:val="20"/>
          <w:szCs w:val="20"/>
        </w:rPr>
        <w:t>they meet the</w:t>
      </w:r>
      <w:r w:rsidRPr="000A32B8">
        <w:rPr>
          <w:sz w:val="20"/>
          <w:szCs w:val="20"/>
        </w:rPr>
        <w:t xml:space="preserve"> Graduate </w:t>
      </w:r>
      <w:r w:rsidR="00483287" w:rsidRPr="000A32B8">
        <w:rPr>
          <w:sz w:val="20"/>
          <w:szCs w:val="20"/>
        </w:rPr>
        <w:t>School's</w:t>
      </w:r>
      <w:r w:rsidRPr="000A32B8">
        <w:rPr>
          <w:sz w:val="20"/>
          <w:szCs w:val="20"/>
        </w:rPr>
        <w:t xml:space="preserve"> requirement</w:t>
      </w:r>
      <w:r w:rsidR="00140766" w:rsidRPr="000A32B8">
        <w:rPr>
          <w:sz w:val="20"/>
          <w:szCs w:val="20"/>
        </w:rPr>
        <w:t xml:space="preserve">s, including all eligibility criteria for admission to the University. Note that the Graduate School’s </w:t>
      </w:r>
      <w:hyperlink r:id="rId33" w:history="1">
        <w:r w:rsidR="00140766" w:rsidRPr="00923EA8">
          <w:rPr>
            <w:rStyle w:val="Hyperlink"/>
            <w:sz w:val="20"/>
            <w:szCs w:val="20"/>
          </w:rPr>
          <w:t>Office of Graduate Admissions</w:t>
        </w:r>
      </w:hyperlink>
      <w:r w:rsidR="00140766" w:rsidRPr="000A32B8">
        <w:rPr>
          <w:sz w:val="20"/>
          <w:szCs w:val="20"/>
        </w:rPr>
        <w:t xml:space="preserve"> will not process the application until it has received all required documentation and the required application fee.</w:t>
      </w:r>
    </w:p>
    <w:p w14:paraId="0687F560" w14:textId="77777777" w:rsidR="00140766" w:rsidRPr="000A32B8" w:rsidRDefault="00140766" w:rsidP="00556FFF">
      <w:pPr>
        <w:rPr>
          <w:sz w:val="20"/>
          <w:szCs w:val="20"/>
        </w:rPr>
      </w:pPr>
    </w:p>
    <w:p w14:paraId="659B0A2E" w14:textId="772361DA" w:rsidR="00583A10" w:rsidRPr="000A32B8" w:rsidRDefault="00583A10" w:rsidP="003B3D03">
      <w:pPr>
        <w:pStyle w:val="Heading3"/>
        <w:numPr>
          <w:ilvl w:val="2"/>
          <w:numId w:val="2"/>
        </w:numPr>
      </w:pPr>
      <w:bookmarkStart w:id="46" w:name="_Toc171968785"/>
      <w:bookmarkStart w:id="47" w:name="_Toc240571788"/>
      <w:r w:rsidRPr="000A32B8">
        <w:t>Graduate Admissions</w:t>
      </w:r>
      <w:bookmarkEnd w:id="46"/>
      <w:bookmarkEnd w:id="47"/>
    </w:p>
    <w:p w14:paraId="4754597A" w14:textId="0CE8E0F5" w:rsidR="00CE3A03" w:rsidRPr="000A32B8" w:rsidRDefault="00000000" w:rsidP="00556FFF">
      <w:pPr>
        <w:rPr>
          <w:sz w:val="20"/>
          <w:szCs w:val="20"/>
        </w:rPr>
      </w:pPr>
      <w:r w:rsidRPr="000A32B8">
        <w:rPr>
          <w:sz w:val="20"/>
          <w:szCs w:val="20"/>
        </w:rPr>
        <w:t>To</w:t>
      </w:r>
      <w:r w:rsidRPr="000A32B8">
        <w:rPr>
          <w:spacing w:val="-3"/>
          <w:sz w:val="20"/>
          <w:szCs w:val="20"/>
        </w:rPr>
        <w:t xml:space="preserve"> </w:t>
      </w:r>
      <w:r w:rsidRPr="000A32B8">
        <w:rPr>
          <w:sz w:val="20"/>
          <w:szCs w:val="20"/>
        </w:rPr>
        <w:t>apply</w:t>
      </w:r>
      <w:r w:rsidRPr="000A32B8">
        <w:rPr>
          <w:spacing w:val="-3"/>
          <w:sz w:val="20"/>
          <w:szCs w:val="20"/>
        </w:rPr>
        <w:t xml:space="preserve"> </w:t>
      </w:r>
      <w:r w:rsidRPr="000A32B8">
        <w:rPr>
          <w:sz w:val="20"/>
          <w:szCs w:val="20"/>
        </w:rPr>
        <w:t>for</w:t>
      </w:r>
      <w:r w:rsidRPr="000A32B8">
        <w:rPr>
          <w:spacing w:val="-3"/>
          <w:sz w:val="20"/>
          <w:szCs w:val="20"/>
        </w:rPr>
        <w:t xml:space="preserve"> </w:t>
      </w:r>
      <w:r w:rsidRPr="000A32B8">
        <w:rPr>
          <w:sz w:val="20"/>
          <w:szCs w:val="20"/>
        </w:rPr>
        <w:t>admission,</w:t>
      </w:r>
      <w:r w:rsidRPr="000A32B8">
        <w:rPr>
          <w:spacing w:val="-3"/>
          <w:sz w:val="20"/>
          <w:szCs w:val="20"/>
        </w:rPr>
        <w:t xml:space="preserve"> </w:t>
      </w:r>
      <w:r w:rsidR="00483287" w:rsidRPr="000A32B8">
        <w:rPr>
          <w:spacing w:val="-3"/>
          <w:sz w:val="20"/>
          <w:szCs w:val="20"/>
        </w:rPr>
        <w:t xml:space="preserve">submit </w:t>
      </w:r>
      <w:r w:rsidRPr="000A32B8">
        <w:rPr>
          <w:sz w:val="20"/>
          <w:szCs w:val="20"/>
        </w:rPr>
        <w:t>the</w:t>
      </w:r>
      <w:r w:rsidRPr="000A32B8">
        <w:rPr>
          <w:spacing w:val="-3"/>
          <w:sz w:val="20"/>
          <w:szCs w:val="20"/>
        </w:rPr>
        <w:t xml:space="preserve"> </w:t>
      </w:r>
      <w:r w:rsidRPr="000A32B8">
        <w:rPr>
          <w:sz w:val="20"/>
          <w:szCs w:val="20"/>
        </w:rPr>
        <w:t>following</w:t>
      </w:r>
      <w:r w:rsidRPr="000A32B8">
        <w:rPr>
          <w:spacing w:val="-3"/>
          <w:sz w:val="20"/>
          <w:szCs w:val="20"/>
        </w:rPr>
        <w:t xml:space="preserve"> </w:t>
      </w:r>
      <w:r w:rsidRPr="000A32B8">
        <w:rPr>
          <w:sz w:val="20"/>
          <w:szCs w:val="20"/>
        </w:rPr>
        <w:t>to</w:t>
      </w:r>
      <w:r w:rsidRPr="000A32B8">
        <w:rPr>
          <w:spacing w:val="-3"/>
          <w:sz w:val="20"/>
          <w:szCs w:val="20"/>
        </w:rPr>
        <w:t xml:space="preserve"> </w:t>
      </w:r>
      <w:hyperlink r:id="rId34" w:history="1">
        <w:r w:rsidR="00CE3A03" w:rsidRPr="00923EA8">
          <w:rPr>
            <w:rStyle w:val="Hyperlink"/>
            <w:sz w:val="20"/>
            <w:szCs w:val="20"/>
          </w:rPr>
          <w:t>Graduate</w:t>
        </w:r>
        <w:r w:rsidR="00CE3A03" w:rsidRPr="00923EA8">
          <w:rPr>
            <w:rStyle w:val="Hyperlink"/>
            <w:spacing w:val="-3"/>
            <w:sz w:val="20"/>
            <w:szCs w:val="20"/>
          </w:rPr>
          <w:t xml:space="preserve"> </w:t>
        </w:r>
        <w:r w:rsidR="00CE3A03" w:rsidRPr="00923EA8">
          <w:rPr>
            <w:rStyle w:val="Hyperlink"/>
            <w:sz w:val="20"/>
            <w:szCs w:val="20"/>
          </w:rPr>
          <w:t>Admissions</w:t>
        </w:r>
      </w:hyperlink>
      <w:r w:rsidRPr="000A32B8">
        <w:rPr>
          <w:spacing w:val="-3"/>
          <w:sz w:val="20"/>
          <w:szCs w:val="20"/>
        </w:rPr>
        <w:t xml:space="preserve"> </w:t>
      </w:r>
      <w:r w:rsidRPr="000A32B8">
        <w:rPr>
          <w:sz w:val="20"/>
          <w:szCs w:val="20"/>
        </w:rPr>
        <w:t>through</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online application submission process:</w:t>
      </w:r>
    </w:p>
    <w:p w14:paraId="178EB2AE" w14:textId="677364D0" w:rsidR="005E39C3" w:rsidRPr="000A32B8" w:rsidRDefault="00000000" w:rsidP="00E76C14">
      <w:pPr>
        <w:pStyle w:val="ListParagraph"/>
        <w:numPr>
          <w:ilvl w:val="0"/>
          <w:numId w:val="34"/>
        </w:numPr>
        <w:rPr>
          <w:sz w:val="20"/>
          <w:szCs w:val="20"/>
        </w:rPr>
      </w:pPr>
      <w:r w:rsidRPr="000A32B8">
        <w:rPr>
          <w:sz w:val="20"/>
          <w:szCs w:val="20"/>
        </w:rPr>
        <w:t>The</w:t>
      </w:r>
      <w:r w:rsidRPr="000A32B8">
        <w:rPr>
          <w:spacing w:val="-9"/>
          <w:sz w:val="20"/>
          <w:szCs w:val="20"/>
        </w:rPr>
        <w:t xml:space="preserve"> </w:t>
      </w:r>
      <w:r w:rsidRPr="000A32B8">
        <w:rPr>
          <w:sz w:val="20"/>
          <w:szCs w:val="20"/>
        </w:rPr>
        <w:t>completed</w:t>
      </w:r>
      <w:r w:rsidRPr="000A32B8">
        <w:rPr>
          <w:spacing w:val="-10"/>
          <w:sz w:val="20"/>
          <w:szCs w:val="20"/>
        </w:rPr>
        <w:t xml:space="preserve"> </w:t>
      </w:r>
      <w:hyperlink r:id="rId35" w:history="1">
        <w:r w:rsidR="005E39C3" w:rsidRPr="000A32B8">
          <w:rPr>
            <w:rStyle w:val="Hyperlink"/>
            <w:sz w:val="20"/>
            <w:szCs w:val="20"/>
          </w:rPr>
          <w:t>Graduate</w:t>
        </w:r>
        <w:r w:rsidR="005E39C3" w:rsidRPr="000A32B8">
          <w:rPr>
            <w:rStyle w:val="Hyperlink"/>
            <w:spacing w:val="-8"/>
            <w:sz w:val="20"/>
            <w:szCs w:val="20"/>
          </w:rPr>
          <w:t xml:space="preserve"> </w:t>
        </w:r>
        <w:r w:rsidR="005E39C3" w:rsidRPr="000A32B8">
          <w:rPr>
            <w:rStyle w:val="Hyperlink"/>
            <w:sz w:val="20"/>
            <w:szCs w:val="20"/>
          </w:rPr>
          <w:t>Application</w:t>
        </w:r>
        <w:r w:rsidR="005E39C3" w:rsidRPr="000A32B8">
          <w:rPr>
            <w:rStyle w:val="Hyperlink"/>
            <w:spacing w:val="-9"/>
            <w:sz w:val="20"/>
            <w:szCs w:val="20"/>
          </w:rPr>
          <w:t xml:space="preserve"> </w:t>
        </w:r>
        <w:r w:rsidR="005E39C3" w:rsidRPr="000A32B8">
          <w:rPr>
            <w:rStyle w:val="Hyperlink"/>
            <w:sz w:val="20"/>
            <w:szCs w:val="20"/>
          </w:rPr>
          <w:t>for</w:t>
        </w:r>
        <w:r w:rsidR="005E39C3" w:rsidRPr="000A32B8">
          <w:rPr>
            <w:rStyle w:val="Hyperlink"/>
            <w:spacing w:val="-8"/>
            <w:sz w:val="20"/>
            <w:szCs w:val="20"/>
          </w:rPr>
          <w:t xml:space="preserve"> </w:t>
        </w:r>
        <w:r w:rsidR="005E39C3" w:rsidRPr="000A32B8">
          <w:rPr>
            <w:rStyle w:val="Hyperlink"/>
            <w:spacing w:val="-2"/>
            <w:sz w:val="20"/>
            <w:szCs w:val="20"/>
          </w:rPr>
          <w:t>Admission</w:t>
        </w:r>
      </w:hyperlink>
      <w:r w:rsidR="006B10F5" w:rsidRPr="000A32B8">
        <w:rPr>
          <w:spacing w:val="-2"/>
          <w:sz w:val="20"/>
          <w:szCs w:val="20"/>
        </w:rPr>
        <w:t>.</w:t>
      </w:r>
    </w:p>
    <w:p w14:paraId="7ECC92D4" w14:textId="77777777" w:rsidR="005E39C3" w:rsidRPr="000A32B8" w:rsidRDefault="00000000" w:rsidP="00E76C14">
      <w:pPr>
        <w:pStyle w:val="ListParagraph"/>
        <w:numPr>
          <w:ilvl w:val="0"/>
          <w:numId w:val="34"/>
        </w:numPr>
        <w:rPr>
          <w:sz w:val="20"/>
          <w:szCs w:val="20"/>
        </w:rPr>
      </w:pPr>
      <w:r w:rsidRPr="000A32B8">
        <w:rPr>
          <w:sz w:val="20"/>
          <w:szCs w:val="20"/>
        </w:rPr>
        <w:t>The</w:t>
      </w:r>
      <w:r w:rsidRPr="000A32B8">
        <w:rPr>
          <w:spacing w:val="-3"/>
          <w:sz w:val="20"/>
          <w:szCs w:val="20"/>
        </w:rPr>
        <w:t xml:space="preserve"> </w:t>
      </w:r>
      <w:r w:rsidRPr="000A32B8">
        <w:rPr>
          <w:sz w:val="20"/>
          <w:szCs w:val="20"/>
        </w:rPr>
        <w:t>non-refundable</w:t>
      </w:r>
      <w:r w:rsidRPr="000A32B8">
        <w:rPr>
          <w:spacing w:val="-3"/>
          <w:sz w:val="20"/>
          <w:szCs w:val="20"/>
        </w:rPr>
        <w:t xml:space="preserve"> </w:t>
      </w:r>
      <w:r w:rsidRPr="000A32B8">
        <w:rPr>
          <w:sz w:val="20"/>
          <w:szCs w:val="20"/>
        </w:rPr>
        <w:t>processing</w:t>
      </w:r>
      <w:r w:rsidRPr="000A32B8">
        <w:rPr>
          <w:spacing w:val="-3"/>
          <w:sz w:val="20"/>
          <w:szCs w:val="20"/>
        </w:rPr>
        <w:t xml:space="preserve"> </w:t>
      </w:r>
      <w:r w:rsidRPr="000A32B8">
        <w:rPr>
          <w:sz w:val="20"/>
          <w:szCs w:val="20"/>
        </w:rPr>
        <w:t>fee</w:t>
      </w:r>
      <w:r w:rsidR="004159D1" w:rsidRPr="000A32B8">
        <w:rPr>
          <w:spacing w:val="-3"/>
          <w:sz w:val="20"/>
          <w:szCs w:val="20"/>
        </w:rPr>
        <w:t xml:space="preserve">, </w:t>
      </w:r>
      <w:r w:rsidRPr="000A32B8">
        <w:rPr>
          <w:sz w:val="20"/>
          <w:szCs w:val="20"/>
        </w:rPr>
        <w:t>payable</w:t>
      </w:r>
      <w:r w:rsidRPr="000A32B8">
        <w:rPr>
          <w:spacing w:val="-3"/>
          <w:sz w:val="20"/>
          <w:szCs w:val="20"/>
        </w:rPr>
        <w:t xml:space="preserve"> </w:t>
      </w:r>
      <w:r w:rsidRPr="000A32B8">
        <w:rPr>
          <w:sz w:val="20"/>
          <w:szCs w:val="20"/>
        </w:rPr>
        <w:t>by</w:t>
      </w:r>
      <w:r w:rsidRPr="000A32B8">
        <w:rPr>
          <w:spacing w:val="-3"/>
          <w:sz w:val="20"/>
          <w:szCs w:val="20"/>
        </w:rPr>
        <w:t xml:space="preserve"> </w:t>
      </w:r>
      <w:r w:rsidRPr="000A32B8">
        <w:rPr>
          <w:sz w:val="20"/>
          <w:szCs w:val="20"/>
        </w:rPr>
        <w:t>credit</w:t>
      </w:r>
      <w:r w:rsidRPr="000A32B8">
        <w:rPr>
          <w:spacing w:val="-3"/>
          <w:sz w:val="20"/>
          <w:szCs w:val="20"/>
        </w:rPr>
        <w:t xml:space="preserve"> </w:t>
      </w:r>
      <w:r w:rsidRPr="000A32B8">
        <w:rPr>
          <w:sz w:val="20"/>
          <w:szCs w:val="20"/>
        </w:rPr>
        <w:t>or</w:t>
      </w:r>
      <w:r w:rsidRPr="000A32B8">
        <w:rPr>
          <w:spacing w:val="-3"/>
          <w:sz w:val="20"/>
          <w:szCs w:val="20"/>
        </w:rPr>
        <w:t xml:space="preserve"> </w:t>
      </w:r>
      <w:r w:rsidRPr="000A32B8">
        <w:rPr>
          <w:sz w:val="20"/>
          <w:szCs w:val="20"/>
        </w:rPr>
        <w:t>debit</w:t>
      </w:r>
      <w:r w:rsidRPr="000A32B8">
        <w:rPr>
          <w:spacing w:val="-3"/>
          <w:sz w:val="20"/>
          <w:szCs w:val="20"/>
        </w:rPr>
        <w:t xml:space="preserve"> </w:t>
      </w:r>
      <w:r w:rsidRPr="000A32B8">
        <w:rPr>
          <w:sz w:val="20"/>
          <w:szCs w:val="20"/>
        </w:rPr>
        <w:t>card</w:t>
      </w:r>
      <w:r w:rsidRPr="000A32B8">
        <w:rPr>
          <w:spacing w:val="-3"/>
          <w:sz w:val="20"/>
          <w:szCs w:val="20"/>
        </w:rPr>
        <w:t xml:space="preserve"> </w:t>
      </w:r>
      <w:r w:rsidRPr="000A32B8">
        <w:rPr>
          <w:sz w:val="20"/>
          <w:szCs w:val="20"/>
        </w:rPr>
        <w:t>at</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time</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online application is submitted.</w:t>
      </w:r>
    </w:p>
    <w:p w14:paraId="16691FE2" w14:textId="0903589B" w:rsidR="005E39C3" w:rsidRPr="000A32B8" w:rsidRDefault="00D41714" w:rsidP="00E76C14">
      <w:pPr>
        <w:pStyle w:val="ListParagraph"/>
        <w:numPr>
          <w:ilvl w:val="0"/>
          <w:numId w:val="34"/>
        </w:numPr>
        <w:rPr>
          <w:sz w:val="20"/>
          <w:szCs w:val="20"/>
        </w:rPr>
      </w:pPr>
      <w:r w:rsidRPr="000A32B8">
        <w:rPr>
          <w:sz w:val="20"/>
          <w:szCs w:val="20"/>
        </w:rPr>
        <w:t>An</w:t>
      </w:r>
      <w:r w:rsidRPr="000A32B8">
        <w:rPr>
          <w:spacing w:val="-3"/>
          <w:sz w:val="20"/>
          <w:szCs w:val="20"/>
        </w:rPr>
        <w:t xml:space="preserve"> </w:t>
      </w:r>
      <w:r w:rsidRPr="000A32B8">
        <w:rPr>
          <w:sz w:val="20"/>
          <w:szCs w:val="20"/>
        </w:rPr>
        <w:t>unofficial</w:t>
      </w:r>
      <w:r w:rsidRPr="000A32B8">
        <w:rPr>
          <w:spacing w:val="-3"/>
          <w:sz w:val="20"/>
          <w:szCs w:val="20"/>
        </w:rPr>
        <w:t xml:space="preserve"> </w:t>
      </w:r>
      <w:r w:rsidRPr="000A32B8">
        <w:rPr>
          <w:sz w:val="20"/>
          <w:szCs w:val="20"/>
        </w:rPr>
        <w:t>transcript</w:t>
      </w:r>
      <w:r w:rsidRPr="000A32B8">
        <w:rPr>
          <w:spacing w:val="-3"/>
          <w:sz w:val="20"/>
          <w:szCs w:val="20"/>
        </w:rPr>
        <w:t xml:space="preserve"> </w:t>
      </w:r>
      <w:r w:rsidRPr="000A32B8">
        <w:rPr>
          <w:sz w:val="20"/>
          <w:szCs w:val="20"/>
        </w:rPr>
        <w:t>(official</w:t>
      </w:r>
      <w:r w:rsidRPr="000A32B8">
        <w:rPr>
          <w:spacing w:val="-3"/>
          <w:sz w:val="20"/>
          <w:szCs w:val="20"/>
        </w:rPr>
        <w:t xml:space="preserve"> </w:t>
      </w:r>
      <w:r w:rsidRPr="000A32B8">
        <w:rPr>
          <w:sz w:val="20"/>
          <w:szCs w:val="20"/>
        </w:rPr>
        <w:t>transcripts</w:t>
      </w:r>
      <w:r w:rsidRPr="000A32B8">
        <w:rPr>
          <w:spacing w:val="-3"/>
          <w:sz w:val="20"/>
          <w:szCs w:val="20"/>
        </w:rPr>
        <w:t xml:space="preserve"> </w:t>
      </w:r>
      <w:r w:rsidR="00483287" w:rsidRPr="000A32B8">
        <w:rPr>
          <w:spacing w:val="-3"/>
          <w:sz w:val="20"/>
          <w:szCs w:val="20"/>
        </w:rPr>
        <w:t xml:space="preserve">are </w:t>
      </w:r>
      <w:r w:rsidRPr="000A32B8">
        <w:rPr>
          <w:sz w:val="20"/>
          <w:szCs w:val="20"/>
        </w:rPr>
        <w:t>required</w:t>
      </w:r>
      <w:r w:rsidRPr="000A32B8">
        <w:rPr>
          <w:spacing w:val="-4"/>
          <w:sz w:val="20"/>
          <w:szCs w:val="20"/>
        </w:rPr>
        <w:t xml:space="preserve"> </w:t>
      </w:r>
      <w:r w:rsidRPr="000A32B8">
        <w:rPr>
          <w:sz w:val="20"/>
          <w:szCs w:val="20"/>
        </w:rPr>
        <w:t>after</w:t>
      </w:r>
      <w:r w:rsidRPr="000A32B8">
        <w:rPr>
          <w:spacing w:val="-3"/>
          <w:sz w:val="20"/>
          <w:szCs w:val="20"/>
        </w:rPr>
        <w:t xml:space="preserve"> </w:t>
      </w:r>
      <w:r w:rsidR="00483287" w:rsidRPr="000A32B8">
        <w:rPr>
          <w:sz w:val="20"/>
          <w:szCs w:val="20"/>
        </w:rPr>
        <w:t>admission</w:t>
      </w:r>
      <w:r w:rsidRPr="000A32B8">
        <w:rPr>
          <w:sz w:val="20"/>
          <w:szCs w:val="20"/>
        </w:rPr>
        <w:t>)</w:t>
      </w:r>
      <w:r w:rsidRPr="000A32B8">
        <w:rPr>
          <w:spacing w:val="-3"/>
          <w:sz w:val="20"/>
          <w:szCs w:val="20"/>
        </w:rPr>
        <w:t xml:space="preserve"> </w:t>
      </w:r>
      <w:r w:rsidRPr="000A32B8">
        <w:rPr>
          <w:sz w:val="20"/>
          <w:szCs w:val="20"/>
        </w:rPr>
        <w:t>from</w:t>
      </w:r>
      <w:r w:rsidRPr="000A32B8">
        <w:rPr>
          <w:spacing w:val="-4"/>
          <w:sz w:val="20"/>
          <w:szCs w:val="20"/>
        </w:rPr>
        <w:t xml:space="preserve"> </w:t>
      </w:r>
      <w:r w:rsidRPr="000A32B8">
        <w:rPr>
          <w:sz w:val="20"/>
          <w:szCs w:val="20"/>
        </w:rPr>
        <w:t>all</w:t>
      </w:r>
      <w:r w:rsidRPr="000A32B8">
        <w:rPr>
          <w:spacing w:val="-3"/>
          <w:sz w:val="20"/>
          <w:szCs w:val="20"/>
        </w:rPr>
        <w:t xml:space="preserve"> </w:t>
      </w:r>
      <w:r w:rsidRPr="000A32B8">
        <w:rPr>
          <w:sz w:val="20"/>
          <w:szCs w:val="20"/>
        </w:rPr>
        <w:t>colleges</w:t>
      </w:r>
      <w:r w:rsidRPr="000A32B8">
        <w:rPr>
          <w:spacing w:val="-3"/>
          <w:sz w:val="20"/>
          <w:szCs w:val="20"/>
        </w:rPr>
        <w:t xml:space="preserve"> </w:t>
      </w:r>
      <w:r w:rsidRPr="000A32B8">
        <w:rPr>
          <w:sz w:val="20"/>
          <w:szCs w:val="20"/>
        </w:rPr>
        <w:t xml:space="preserve">and universities attended, except </w:t>
      </w:r>
      <w:r w:rsidR="00483287" w:rsidRPr="000A32B8">
        <w:rPr>
          <w:sz w:val="20"/>
          <w:szCs w:val="20"/>
        </w:rPr>
        <w:t>for t</w:t>
      </w:r>
      <w:r w:rsidRPr="000A32B8">
        <w:rPr>
          <w:sz w:val="20"/>
          <w:szCs w:val="20"/>
        </w:rPr>
        <w:t xml:space="preserve">he University of </w:t>
      </w:r>
      <w:r w:rsidR="00483287" w:rsidRPr="000A32B8">
        <w:rPr>
          <w:sz w:val="20"/>
          <w:szCs w:val="20"/>
        </w:rPr>
        <w:t>Tennessee-Knoxville</w:t>
      </w:r>
      <w:r w:rsidRPr="000A32B8">
        <w:rPr>
          <w:sz w:val="20"/>
          <w:szCs w:val="20"/>
        </w:rPr>
        <w:t>.</w:t>
      </w:r>
    </w:p>
    <w:p w14:paraId="57398719" w14:textId="0076DC44" w:rsidR="00CE3A03" w:rsidRPr="000A32B8" w:rsidRDefault="00000000" w:rsidP="00E76C14">
      <w:pPr>
        <w:pStyle w:val="ListParagraph"/>
        <w:numPr>
          <w:ilvl w:val="0"/>
          <w:numId w:val="34"/>
        </w:numPr>
        <w:rPr>
          <w:sz w:val="20"/>
          <w:szCs w:val="20"/>
        </w:rPr>
      </w:pPr>
      <w:r w:rsidRPr="000A32B8">
        <w:rPr>
          <w:sz w:val="20"/>
          <w:szCs w:val="20"/>
        </w:rPr>
        <w:t>For</w:t>
      </w:r>
      <w:r w:rsidRPr="000A32B8">
        <w:rPr>
          <w:spacing w:val="-4"/>
          <w:sz w:val="20"/>
          <w:szCs w:val="20"/>
        </w:rPr>
        <w:t xml:space="preserve"> </w:t>
      </w:r>
      <w:r w:rsidRPr="000A32B8">
        <w:rPr>
          <w:sz w:val="20"/>
          <w:szCs w:val="20"/>
        </w:rPr>
        <w:t>applicants</w:t>
      </w:r>
      <w:r w:rsidRPr="000A32B8">
        <w:rPr>
          <w:spacing w:val="-4"/>
          <w:sz w:val="20"/>
          <w:szCs w:val="20"/>
        </w:rPr>
        <w:t xml:space="preserve"> </w:t>
      </w:r>
      <w:r w:rsidRPr="000A32B8">
        <w:rPr>
          <w:sz w:val="20"/>
          <w:szCs w:val="20"/>
        </w:rPr>
        <w:t>whose</w:t>
      </w:r>
      <w:r w:rsidRPr="000A32B8">
        <w:rPr>
          <w:spacing w:val="-4"/>
          <w:sz w:val="20"/>
          <w:szCs w:val="20"/>
        </w:rPr>
        <w:t xml:space="preserve"> </w:t>
      </w:r>
      <w:r w:rsidRPr="000A32B8">
        <w:rPr>
          <w:sz w:val="20"/>
          <w:szCs w:val="20"/>
        </w:rPr>
        <w:t>native</w:t>
      </w:r>
      <w:r w:rsidRPr="000A32B8">
        <w:rPr>
          <w:spacing w:val="-4"/>
          <w:sz w:val="20"/>
          <w:szCs w:val="20"/>
        </w:rPr>
        <w:t xml:space="preserve"> </w:t>
      </w:r>
      <w:r w:rsidRPr="000A32B8">
        <w:rPr>
          <w:sz w:val="20"/>
          <w:szCs w:val="20"/>
        </w:rPr>
        <w:t>language</w:t>
      </w:r>
      <w:r w:rsidRPr="000A32B8">
        <w:rPr>
          <w:spacing w:val="-4"/>
          <w:sz w:val="20"/>
          <w:szCs w:val="20"/>
        </w:rPr>
        <w:t xml:space="preserve"> </w:t>
      </w:r>
      <w:r w:rsidRPr="000A32B8">
        <w:rPr>
          <w:sz w:val="20"/>
          <w:szCs w:val="20"/>
        </w:rPr>
        <w:t>is</w:t>
      </w:r>
      <w:r w:rsidRPr="000A32B8">
        <w:rPr>
          <w:spacing w:val="-4"/>
          <w:sz w:val="20"/>
          <w:szCs w:val="20"/>
        </w:rPr>
        <w:t xml:space="preserve"> </w:t>
      </w:r>
      <w:r w:rsidRPr="000A32B8">
        <w:rPr>
          <w:sz w:val="20"/>
          <w:szCs w:val="20"/>
        </w:rPr>
        <w:t>not</w:t>
      </w:r>
      <w:r w:rsidRPr="000A32B8">
        <w:rPr>
          <w:spacing w:val="-4"/>
          <w:sz w:val="20"/>
          <w:szCs w:val="20"/>
        </w:rPr>
        <w:t xml:space="preserve"> </w:t>
      </w:r>
      <w:r w:rsidRPr="000A32B8">
        <w:rPr>
          <w:sz w:val="20"/>
          <w:szCs w:val="20"/>
        </w:rPr>
        <w:t>English:</w:t>
      </w:r>
      <w:r w:rsidRPr="000A32B8">
        <w:rPr>
          <w:spacing w:val="-4"/>
          <w:sz w:val="20"/>
          <w:szCs w:val="20"/>
        </w:rPr>
        <w:t xml:space="preserve"> </w:t>
      </w:r>
      <w:r w:rsidRPr="000A32B8">
        <w:rPr>
          <w:sz w:val="20"/>
          <w:szCs w:val="20"/>
        </w:rPr>
        <w:t>self-reported</w:t>
      </w:r>
      <w:r w:rsidRPr="000A32B8">
        <w:rPr>
          <w:spacing w:val="-4"/>
          <w:sz w:val="20"/>
          <w:szCs w:val="20"/>
        </w:rPr>
        <w:t xml:space="preserve"> </w:t>
      </w:r>
      <w:r w:rsidRPr="000A32B8">
        <w:rPr>
          <w:sz w:val="20"/>
          <w:szCs w:val="20"/>
        </w:rPr>
        <w:t>TOEFL</w:t>
      </w:r>
      <w:r w:rsidRPr="000A32B8">
        <w:rPr>
          <w:spacing w:val="-4"/>
          <w:sz w:val="20"/>
          <w:szCs w:val="20"/>
        </w:rPr>
        <w:t xml:space="preserve"> </w:t>
      </w:r>
      <w:r w:rsidRPr="000A32B8">
        <w:rPr>
          <w:sz w:val="20"/>
          <w:szCs w:val="20"/>
        </w:rPr>
        <w:t>or</w:t>
      </w:r>
      <w:r w:rsidRPr="000A32B8">
        <w:rPr>
          <w:spacing w:val="-4"/>
          <w:sz w:val="20"/>
          <w:szCs w:val="20"/>
        </w:rPr>
        <w:t xml:space="preserve"> </w:t>
      </w:r>
      <w:r w:rsidRPr="000A32B8">
        <w:rPr>
          <w:sz w:val="20"/>
          <w:szCs w:val="20"/>
        </w:rPr>
        <w:t>IELTS</w:t>
      </w:r>
      <w:r w:rsidRPr="000A32B8">
        <w:rPr>
          <w:spacing w:val="-4"/>
          <w:sz w:val="20"/>
          <w:szCs w:val="20"/>
        </w:rPr>
        <w:t xml:space="preserve"> </w:t>
      </w:r>
      <w:r w:rsidRPr="000A32B8">
        <w:rPr>
          <w:sz w:val="20"/>
          <w:szCs w:val="20"/>
        </w:rPr>
        <w:t>scores</w:t>
      </w:r>
      <w:r w:rsidR="004159D1" w:rsidRPr="000A32B8">
        <w:rPr>
          <w:sz w:val="20"/>
          <w:szCs w:val="20"/>
        </w:rPr>
        <w:t xml:space="preserve">, with </w:t>
      </w:r>
      <w:r w:rsidRPr="000A32B8">
        <w:rPr>
          <w:sz w:val="20"/>
          <w:szCs w:val="20"/>
        </w:rPr>
        <w:t xml:space="preserve">official scores required </w:t>
      </w:r>
      <w:r w:rsidR="00483287" w:rsidRPr="000A32B8">
        <w:rPr>
          <w:sz w:val="20"/>
          <w:szCs w:val="20"/>
        </w:rPr>
        <w:t>before</w:t>
      </w:r>
      <w:r w:rsidRPr="000A32B8">
        <w:rPr>
          <w:sz w:val="20"/>
          <w:szCs w:val="20"/>
        </w:rPr>
        <w:t xml:space="preserve"> admission</w:t>
      </w:r>
      <w:r w:rsidR="009E08E9" w:rsidRPr="000A32B8">
        <w:rPr>
          <w:sz w:val="20"/>
          <w:szCs w:val="20"/>
        </w:rPr>
        <w:t>.</w:t>
      </w:r>
    </w:p>
    <w:p w14:paraId="4FC539A8" w14:textId="77777777" w:rsidR="009E08E9" w:rsidRPr="000A32B8" w:rsidRDefault="009E08E9" w:rsidP="008D2C6F">
      <w:pPr>
        <w:pStyle w:val="ListParagraph"/>
        <w:ind w:left="0" w:firstLine="0"/>
        <w:rPr>
          <w:sz w:val="20"/>
        </w:rPr>
      </w:pPr>
    </w:p>
    <w:p w14:paraId="07814243" w14:textId="78CFC7F6" w:rsidR="009E08E9" w:rsidRPr="000A32B8" w:rsidRDefault="009E08E9" w:rsidP="00556FFF">
      <w:pPr>
        <w:rPr>
          <w:sz w:val="20"/>
          <w:szCs w:val="20"/>
        </w:rPr>
      </w:pPr>
      <w:r w:rsidRPr="000A32B8">
        <w:rPr>
          <w:sz w:val="20"/>
          <w:szCs w:val="20"/>
        </w:rPr>
        <w:t>Visit</w:t>
      </w:r>
      <w:r w:rsidR="00AA62A2">
        <w:rPr>
          <w:sz w:val="20"/>
          <w:szCs w:val="20"/>
        </w:rPr>
        <w:t xml:space="preserve"> the </w:t>
      </w:r>
      <w:hyperlink r:id="rId36" w:history="1">
        <w:r w:rsidR="00AA62A2" w:rsidRPr="00AA62A2">
          <w:rPr>
            <w:rStyle w:val="Hyperlink"/>
            <w:sz w:val="20"/>
            <w:szCs w:val="20"/>
          </w:rPr>
          <w:t>Academic Policies and Requirements for Graduate Students</w:t>
        </w:r>
      </w:hyperlink>
      <w:r w:rsidR="00AA62A2">
        <w:rPr>
          <w:sz w:val="20"/>
          <w:szCs w:val="20"/>
        </w:rPr>
        <w:t xml:space="preserve"> page </w:t>
      </w:r>
      <w:r w:rsidRPr="000A32B8">
        <w:rPr>
          <w:sz w:val="20"/>
          <w:szCs w:val="20"/>
        </w:rPr>
        <w:t xml:space="preserve">for full details on the Graduate School’s application requirements. </w:t>
      </w:r>
    </w:p>
    <w:p w14:paraId="6390F4A3" w14:textId="77777777" w:rsidR="009E08E9" w:rsidRPr="000A32B8" w:rsidRDefault="009E08E9" w:rsidP="00556FFF">
      <w:pPr>
        <w:rPr>
          <w:sz w:val="20"/>
          <w:szCs w:val="20"/>
        </w:rPr>
      </w:pPr>
    </w:p>
    <w:p w14:paraId="283E09A6" w14:textId="2227C8A2" w:rsidR="009E08E9" w:rsidRPr="000A32B8" w:rsidRDefault="00D267E5" w:rsidP="00556FFF">
      <w:pPr>
        <w:rPr>
          <w:sz w:val="20"/>
          <w:szCs w:val="20"/>
        </w:rPr>
      </w:pPr>
      <w:r w:rsidRPr="000A32B8">
        <w:rPr>
          <w:sz w:val="20"/>
          <w:szCs w:val="20"/>
        </w:rPr>
        <w:lastRenderedPageBreak/>
        <w:t xml:space="preserve">As a required part of </w:t>
      </w:r>
      <w:r w:rsidR="00F31BA0" w:rsidRPr="000A32B8">
        <w:rPr>
          <w:sz w:val="20"/>
          <w:szCs w:val="20"/>
        </w:rPr>
        <w:t>the</w:t>
      </w:r>
      <w:r w:rsidRPr="000A32B8">
        <w:rPr>
          <w:sz w:val="20"/>
          <w:szCs w:val="20"/>
        </w:rPr>
        <w:t xml:space="preserve"> Graduate Application, the </w:t>
      </w:r>
      <w:r w:rsidR="004656D0">
        <w:rPr>
          <w:sz w:val="20"/>
          <w:szCs w:val="20"/>
        </w:rPr>
        <w:t>Department</w:t>
      </w:r>
      <w:r w:rsidRPr="000A32B8">
        <w:rPr>
          <w:sz w:val="20"/>
          <w:szCs w:val="20"/>
        </w:rPr>
        <w:t xml:space="preserve"> also asks </w:t>
      </w:r>
      <w:r w:rsidR="00F31BA0" w:rsidRPr="000A32B8">
        <w:rPr>
          <w:sz w:val="20"/>
          <w:szCs w:val="20"/>
        </w:rPr>
        <w:t>for the</w:t>
      </w:r>
      <w:r w:rsidR="009E08E9" w:rsidRPr="000A32B8">
        <w:rPr>
          <w:sz w:val="20"/>
          <w:szCs w:val="20"/>
        </w:rPr>
        <w:t xml:space="preserve"> following materials: </w:t>
      </w:r>
    </w:p>
    <w:p w14:paraId="01E14173" w14:textId="77777777" w:rsidR="00950C7D" w:rsidRPr="000A32B8" w:rsidRDefault="00950C7D" w:rsidP="00556FFF">
      <w:pPr>
        <w:rPr>
          <w:sz w:val="20"/>
          <w:szCs w:val="20"/>
        </w:rPr>
      </w:pPr>
    </w:p>
    <w:p w14:paraId="0193FB66" w14:textId="6AB2E01E" w:rsidR="00583A10" w:rsidRPr="000A32B8" w:rsidRDefault="004B2E60" w:rsidP="00E76C14">
      <w:pPr>
        <w:pStyle w:val="ListParagraph"/>
        <w:numPr>
          <w:ilvl w:val="0"/>
          <w:numId w:val="18"/>
        </w:numPr>
        <w:rPr>
          <w:sz w:val="20"/>
          <w:szCs w:val="20"/>
        </w:rPr>
      </w:pPr>
      <w:r w:rsidRPr="000A32B8">
        <w:rPr>
          <w:sz w:val="20"/>
          <w:szCs w:val="20"/>
        </w:rPr>
        <w:t xml:space="preserve">A </w:t>
      </w:r>
      <w:r w:rsidR="009E08E9" w:rsidRPr="000A32B8">
        <w:rPr>
          <w:i/>
          <w:iCs/>
          <w:sz w:val="20"/>
          <w:szCs w:val="20"/>
        </w:rPr>
        <w:t>Letter of Intent</w:t>
      </w:r>
      <w:r w:rsidR="00F31BA0" w:rsidRPr="000A32B8">
        <w:rPr>
          <w:sz w:val="20"/>
          <w:szCs w:val="20"/>
        </w:rPr>
        <w:t xml:space="preserve"> that specifies</w:t>
      </w:r>
      <w:r w:rsidR="009E08E9" w:rsidRPr="000A32B8">
        <w:rPr>
          <w:sz w:val="20"/>
          <w:szCs w:val="20"/>
        </w:rPr>
        <w:t xml:space="preserve"> </w:t>
      </w:r>
      <w:r w:rsidR="00AA37A8" w:rsidRPr="000A32B8">
        <w:rPr>
          <w:sz w:val="20"/>
          <w:szCs w:val="20"/>
        </w:rPr>
        <w:t>a</w:t>
      </w:r>
      <w:r w:rsidR="009E08E9" w:rsidRPr="000A32B8">
        <w:rPr>
          <w:sz w:val="20"/>
          <w:szCs w:val="20"/>
        </w:rPr>
        <w:t xml:space="preserve"> </w:t>
      </w:r>
      <w:r w:rsidR="00A00FA4" w:rsidRPr="000A32B8">
        <w:rPr>
          <w:sz w:val="20"/>
          <w:szCs w:val="20"/>
        </w:rPr>
        <w:t xml:space="preserve">preferred </w:t>
      </w:r>
      <w:r w:rsidR="009E08E9" w:rsidRPr="000A32B8">
        <w:rPr>
          <w:sz w:val="20"/>
          <w:szCs w:val="20"/>
        </w:rPr>
        <w:t xml:space="preserve">departmental faculty </w:t>
      </w:r>
      <w:r w:rsidR="00AA37A8" w:rsidRPr="000A32B8">
        <w:rPr>
          <w:sz w:val="20"/>
          <w:szCs w:val="20"/>
        </w:rPr>
        <w:t>advisor</w:t>
      </w:r>
      <w:r w:rsidR="00A00FA4" w:rsidRPr="000A32B8">
        <w:rPr>
          <w:sz w:val="20"/>
          <w:szCs w:val="20"/>
        </w:rPr>
        <w:t>.</w:t>
      </w:r>
    </w:p>
    <w:p w14:paraId="6AC92C3C" w14:textId="61009F7F" w:rsidR="00B46BB6" w:rsidRDefault="004B2E60" w:rsidP="00E76C14">
      <w:pPr>
        <w:pStyle w:val="ListParagraph"/>
        <w:numPr>
          <w:ilvl w:val="0"/>
          <w:numId w:val="18"/>
        </w:numPr>
        <w:rPr>
          <w:sz w:val="20"/>
          <w:szCs w:val="20"/>
        </w:rPr>
      </w:pPr>
      <w:r w:rsidRPr="000A32B8">
        <w:rPr>
          <w:sz w:val="20"/>
          <w:szCs w:val="20"/>
        </w:rPr>
        <w:t>A w</w:t>
      </w:r>
      <w:r w:rsidR="009E08E9" w:rsidRPr="000A32B8">
        <w:rPr>
          <w:sz w:val="20"/>
          <w:szCs w:val="20"/>
        </w:rPr>
        <w:t xml:space="preserve">riting </w:t>
      </w:r>
      <w:r w:rsidRPr="000A32B8">
        <w:rPr>
          <w:sz w:val="20"/>
          <w:szCs w:val="20"/>
        </w:rPr>
        <w:t>s</w:t>
      </w:r>
      <w:r w:rsidR="009E08E9" w:rsidRPr="000A32B8">
        <w:rPr>
          <w:sz w:val="20"/>
          <w:szCs w:val="20"/>
        </w:rPr>
        <w:t>ample</w:t>
      </w:r>
      <w:r w:rsidR="00583A10" w:rsidRPr="000A32B8">
        <w:rPr>
          <w:sz w:val="20"/>
          <w:szCs w:val="20"/>
        </w:rPr>
        <w:t>.</w:t>
      </w:r>
    </w:p>
    <w:p w14:paraId="4D66C9EE" w14:textId="77777777" w:rsidR="003B3D03" w:rsidRPr="000A32B8" w:rsidRDefault="003B3D03" w:rsidP="003B3D03">
      <w:pPr>
        <w:pStyle w:val="ListParagraph"/>
        <w:ind w:left="720" w:firstLine="0"/>
        <w:rPr>
          <w:sz w:val="20"/>
          <w:szCs w:val="20"/>
        </w:rPr>
      </w:pPr>
    </w:p>
    <w:p w14:paraId="00AD4C30" w14:textId="12637EB7" w:rsidR="00583A10" w:rsidRPr="000A32B8" w:rsidRDefault="00583A10" w:rsidP="003B3D03">
      <w:pPr>
        <w:pStyle w:val="Heading3"/>
        <w:numPr>
          <w:ilvl w:val="2"/>
          <w:numId w:val="2"/>
        </w:numPr>
      </w:pPr>
      <w:bookmarkStart w:id="48" w:name="_Toc171968786"/>
      <w:bookmarkStart w:id="49" w:name="_Toc240571789"/>
      <w:r w:rsidRPr="000A32B8">
        <w:t>M</w:t>
      </w:r>
      <w:r w:rsidR="004159D1" w:rsidRPr="000A32B8">
        <w:t>aster of Arts (MA)</w:t>
      </w:r>
      <w:r w:rsidRPr="000A32B8">
        <w:t xml:space="preserve"> </w:t>
      </w:r>
      <w:r w:rsidR="00754435" w:rsidRPr="000A32B8">
        <w:t xml:space="preserve">Degree </w:t>
      </w:r>
      <w:r w:rsidRPr="000A32B8">
        <w:t>Program</w:t>
      </w:r>
      <w:r w:rsidR="00754435" w:rsidRPr="000A32B8">
        <w:t xml:space="preserve">: </w:t>
      </w:r>
      <w:r w:rsidRPr="000A32B8">
        <w:t xml:space="preserve">Application </w:t>
      </w:r>
      <w:r w:rsidR="00754435" w:rsidRPr="000A32B8">
        <w:t xml:space="preserve">Policies &amp; </w:t>
      </w:r>
      <w:r w:rsidRPr="000A32B8">
        <w:t>Procedures</w:t>
      </w:r>
      <w:bookmarkEnd w:id="48"/>
      <w:bookmarkEnd w:id="49"/>
    </w:p>
    <w:p w14:paraId="1EAB415F" w14:textId="5E7CD157" w:rsidR="00583A10" w:rsidRPr="000A32B8" w:rsidRDefault="00583A10" w:rsidP="00556FFF">
      <w:pPr>
        <w:rPr>
          <w:sz w:val="20"/>
          <w:szCs w:val="20"/>
        </w:rPr>
      </w:pPr>
      <w:r w:rsidRPr="000A32B8">
        <w:rPr>
          <w:sz w:val="20"/>
          <w:szCs w:val="20"/>
        </w:rPr>
        <w:t xml:space="preserve">Students wishing to enter the </w:t>
      </w:r>
      <w:r w:rsidR="004159D1" w:rsidRPr="000A32B8">
        <w:rPr>
          <w:sz w:val="20"/>
          <w:szCs w:val="20"/>
        </w:rPr>
        <w:t>MA</w:t>
      </w:r>
      <w:r w:rsidRPr="000A32B8">
        <w:rPr>
          <w:sz w:val="20"/>
          <w:szCs w:val="20"/>
        </w:rPr>
        <w:t xml:space="preserve"> degree program in Anthropology should</w:t>
      </w:r>
      <w:r w:rsidRPr="000A32B8">
        <w:rPr>
          <w:spacing w:val="-1"/>
          <w:sz w:val="20"/>
          <w:szCs w:val="20"/>
        </w:rPr>
        <w:t xml:space="preserve"> </w:t>
      </w:r>
      <w:r w:rsidRPr="000A32B8">
        <w:rPr>
          <w:sz w:val="20"/>
          <w:szCs w:val="20"/>
        </w:rPr>
        <w:t>have</w:t>
      </w:r>
      <w:r w:rsidRPr="000A32B8">
        <w:rPr>
          <w:spacing w:val="-2"/>
          <w:sz w:val="20"/>
          <w:szCs w:val="20"/>
        </w:rPr>
        <w:t xml:space="preserve"> </w:t>
      </w:r>
      <w:r w:rsidRPr="000A32B8">
        <w:rPr>
          <w:sz w:val="20"/>
          <w:szCs w:val="20"/>
        </w:rPr>
        <w:t>an</w:t>
      </w:r>
      <w:r w:rsidRPr="000A32B8">
        <w:rPr>
          <w:spacing w:val="-1"/>
          <w:sz w:val="20"/>
          <w:szCs w:val="20"/>
        </w:rPr>
        <w:t xml:space="preserve"> </w:t>
      </w:r>
      <w:r w:rsidRPr="000A32B8">
        <w:rPr>
          <w:sz w:val="20"/>
          <w:szCs w:val="20"/>
        </w:rPr>
        <w:t>undergraduate</w:t>
      </w:r>
      <w:r w:rsidRPr="000A32B8">
        <w:rPr>
          <w:spacing w:val="-2"/>
          <w:sz w:val="20"/>
          <w:szCs w:val="20"/>
        </w:rPr>
        <w:t xml:space="preserve"> </w:t>
      </w:r>
      <w:r w:rsidRPr="000A32B8">
        <w:rPr>
          <w:sz w:val="20"/>
          <w:szCs w:val="20"/>
        </w:rPr>
        <w:t>GPA</w:t>
      </w:r>
      <w:r w:rsidRPr="000A32B8">
        <w:rPr>
          <w:spacing w:val="-6"/>
          <w:sz w:val="20"/>
          <w:szCs w:val="20"/>
        </w:rPr>
        <w:t xml:space="preserve"> </w:t>
      </w:r>
      <w:r w:rsidRPr="000A32B8">
        <w:rPr>
          <w:sz w:val="20"/>
          <w:szCs w:val="20"/>
        </w:rPr>
        <w:t>of</w:t>
      </w:r>
      <w:r w:rsidRPr="000A32B8">
        <w:rPr>
          <w:spacing w:val="-4"/>
          <w:sz w:val="20"/>
          <w:szCs w:val="20"/>
        </w:rPr>
        <w:t xml:space="preserve"> </w:t>
      </w:r>
      <w:r w:rsidRPr="000A32B8">
        <w:rPr>
          <w:sz w:val="20"/>
          <w:szCs w:val="20"/>
        </w:rPr>
        <w:t>3.5</w:t>
      </w:r>
      <w:r w:rsidRPr="000A32B8">
        <w:rPr>
          <w:spacing w:val="-6"/>
          <w:sz w:val="20"/>
          <w:szCs w:val="20"/>
        </w:rPr>
        <w:t xml:space="preserve"> </w:t>
      </w:r>
      <w:r w:rsidRPr="000A32B8">
        <w:rPr>
          <w:sz w:val="20"/>
          <w:szCs w:val="20"/>
        </w:rPr>
        <w:t>in</w:t>
      </w:r>
      <w:r w:rsidRPr="000A32B8">
        <w:rPr>
          <w:spacing w:val="-1"/>
          <w:sz w:val="20"/>
          <w:szCs w:val="20"/>
        </w:rPr>
        <w:t xml:space="preserve"> </w:t>
      </w:r>
      <w:r w:rsidRPr="000A32B8">
        <w:rPr>
          <w:sz w:val="20"/>
          <w:szCs w:val="20"/>
        </w:rPr>
        <w:t>their</w:t>
      </w:r>
      <w:r w:rsidRPr="000A32B8">
        <w:rPr>
          <w:spacing w:val="-7"/>
          <w:sz w:val="20"/>
          <w:szCs w:val="20"/>
        </w:rPr>
        <w:t xml:space="preserve"> </w:t>
      </w:r>
      <w:r w:rsidRPr="000A32B8">
        <w:rPr>
          <w:sz w:val="20"/>
          <w:szCs w:val="20"/>
        </w:rPr>
        <w:t>major, 3.3</w:t>
      </w:r>
      <w:r w:rsidRPr="000A32B8">
        <w:rPr>
          <w:spacing w:val="-1"/>
          <w:sz w:val="20"/>
          <w:szCs w:val="20"/>
        </w:rPr>
        <w:t xml:space="preserve"> </w:t>
      </w:r>
      <w:r w:rsidRPr="000A32B8">
        <w:rPr>
          <w:sz w:val="20"/>
          <w:szCs w:val="20"/>
        </w:rPr>
        <w:t>overall,</w:t>
      </w:r>
      <w:r w:rsidRPr="000A32B8">
        <w:rPr>
          <w:spacing w:val="-3"/>
          <w:sz w:val="20"/>
          <w:szCs w:val="20"/>
        </w:rPr>
        <w:t xml:space="preserve"> </w:t>
      </w:r>
      <w:r w:rsidRPr="000A32B8">
        <w:rPr>
          <w:sz w:val="20"/>
          <w:szCs w:val="20"/>
        </w:rPr>
        <w:t>and</w:t>
      </w:r>
      <w:r w:rsidRPr="000A32B8">
        <w:rPr>
          <w:spacing w:val="-1"/>
          <w:sz w:val="20"/>
          <w:szCs w:val="20"/>
        </w:rPr>
        <w:t xml:space="preserve"> </w:t>
      </w:r>
      <w:r w:rsidRPr="000A32B8">
        <w:rPr>
          <w:sz w:val="20"/>
          <w:szCs w:val="20"/>
        </w:rPr>
        <w:t>hold</w:t>
      </w:r>
      <w:r w:rsidRPr="000A32B8">
        <w:rPr>
          <w:spacing w:val="-1"/>
          <w:sz w:val="20"/>
          <w:szCs w:val="20"/>
        </w:rPr>
        <w:t xml:space="preserve"> </w:t>
      </w:r>
      <w:r w:rsidRPr="000A32B8">
        <w:rPr>
          <w:sz w:val="20"/>
          <w:szCs w:val="20"/>
        </w:rPr>
        <w:t>a</w:t>
      </w:r>
      <w:r w:rsidRPr="000A32B8">
        <w:rPr>
          <w:spacing w:val="-7"/>
          <w:sz w:val="20"/>
          <w:szCs w:val="20"/>
        </w:rPr>
        <w:t xml:space="preserve"> </w:t>
      </w:r>
      <w:r w:rsidRPr="000A32B8">
        <w:rPr>
          <w:sz w:val="20"/>
          <w:szCs w:val="20"/>
        </w:rPr>
        <w:t>bachelor's</w:t>
      </w:r>
      <w:r w:rsidRPr="000A32B8">
        <w:rPr>
          <w:spacing w:val="-3"/>
          <w:sz w:val="20"/>
          <w:szCs w:val="20"/>
        </w:rPr>
        <w:t xml:space="preserve"> </w:t>
      </w:r>
      <w:r w:rsidRPr="000A32B8">
        <w:rPr>
          <w:sz w:val="20"/>
          <w:szCs w:val="20"/>
        </w:rPr>
        <w:t>degree from an</w:t>
      </w:r>
      <w:r w:rsidRPr="000A32B8">
        <w:rPr>
          <w:spacing w:val="-4"/>
          <w:sz w:val="20"/>
          <w:szCs w:val="20"/>
        </w:rPr>
        <w:t xml:space="preserve"> </w:t>
      </w:r>
      <w:r w:rsidRPr="000A32B8">
        <w:rPr>
          <w:sz w:val="20"/>
          <w:szCs w:val="20"/>
        </w:rPr>
        <w:t>accredited university with</w:t>
      </w:r>
      <w:r w:rsidRPr="000A32B8">
        <w:rPr>
          <w:spacing w:val="-4"/>
          <w:sz w:val="20"/>
          <w:szCs w:val="20"/>
        </w:rPr>
        <w:t xml:space="preserve"> </w:t>
      </w:r>
      <w:r w:rsidRPr="000A32B8">
        <w:rPr>
          <w:sz w:val="20"/>
          <w:szCs w:val="20"/>
        </w:rPr>
        <w:t>a major in</w:t>
      </w:r>
      <w:r w:rsidRPr="000A32B8">
        <w:rPr>
          <w:spacing w:val="-4"/>
          <w:sz w:val="20"/>
          <w:szCs w:val="20"/>
        </w:rPr>
        <w:t xml:space="preserve"> </w:t>
      </w:r>
      <w:r w:rsidRPr="000A32B8">
        <w:rPr>
          <w:sz w:val="20"/>
          <w:szCs w:val="20"/>
        </w:rPr>
        <w:t xml:space="preserve">Anthropology. </w:t>
      </w:r>
      <w:r w:rsidR="0010182E" w:rsidRPr="000A32B8">
        <w:rPr>
          <w:sz w:val="20"/>
          <w:szCs w:val="20"/>
        </w:rPr>
        <w:t>Applicants with a major in a related field will be considered</w:t>
      </w:r>
      <w:r w:rsidR="00483287" w:rsidRPr="000A32B8">
        <w:rPr>
          <w:sz w:val="20"/>
          <w:szCs w:val="20"/>
        </w:rPr>
        <w:t xml:space="preserve"> for admission</w:t>
      </w:r>
      <w:r w:rsidR="00DA12E5" w:rsidRPr="000A32B8">
        <w:rPr>
          <w:sz w:val="20"/>
          <w:szCs w:val="20"/>
        </w:rPr>
        <w:t xml:space="preserve">, </w:t>
      </w:r>
      <w:r w:rsidR="000172F4">
        <w:rPr>
          <w:sz w:val="20"/>
          <w:szCs w:val="20"/>
        </w:rPr>
        <w:t xml:space="preserve">along </w:t>
      </w:r>
      <w:r w:rsidR="00DA12E5" w:rsidRPr="000A32B8">
        <w:rPr>
          <w:sz w:val="20"/>
          <w:szCs w:val="20"/>
        </w:rPr>
        <w:t xml:space="preserve">with </w:t>
      </w:r>
      <w:r w:rsidR="0010182E" w:rsidRPr="000A32B8">
        <w:rPr>
          <w:sz w:val="20"/>
          <w:szCs w:val="20"/>
        </w:rPr>
        <w:t xml:space="preserve">a formal minor in Anthropology or its equivalent (at least five </w:t>
      </w:r>
      <w:r w:rsidR="00483287" w:rsidRPr="000A32B8">
        <w:rPr>
          <w:sz w:val="20"/>
          <w:szCs w:val="20"/>
        </w:rPr>
        <w:t>upper-division</w:t>
      </w:r>
      <w:r w:rsidR="0010182E" w:rsidRPr="000A32B8">
        <w:rPr>
          <w:sz w:val="20"/>
          <w:szCs w:val="20"/>
        </w:rPr>
        <w:t xml:space="preserve"> anthropology courses) preferred. Exceptions </w:t>
      </w:r>
      <w:r w:rsidR="00E2106F" w:rsidRPr="000A32B8">
        <w:rPr>
          <w:sz w:val="20"/>
          <w:szCs w:val="20"/>
        </w:rPr>
        <w:t>can</w:t>
      </w:r>
      <w:r w:rsidR="0010182E" w:rsidRPr="000A32B8">
        <w:rPr>
          <w:sz w:val="20"/>
          <w:szCs w:val="20"/>
        </w:rPr>
        <w:t xml:space="preserve"> be made </w:t>
      </w:r>
      <w:r w:rsidR="00483287" w:rsidRPr="000A32B8">
        <w:rPr>
          <w:sz w:val="20"/>
          <w:szCs w:val="20"/>
        </w:rPr>
        <w:t>upon</w:t>
      </w:r>
      <w:r w:rsidR="0010182E" w:rsidRPr="000A32B8">
        <w:rPr>
          <w:sz w:val="20"/>
          <w:szCs w:val="20"/>
        </w:rPr>
        <w:t xml:space="preserve"> the recommendation of one or more faculty</w:t>
      </w:r>
      <w:r w:rsidR="00483287" w:rsidRPr="000A32B8">
        <w:rPr>
          <w:sz w:val="20"/>
          <w:szCs w:val="20"/>
        </w:rPr>
        <w:t xml:space="preserve"> members</w:t>
      </w:r>
      <w:r w:rsidR="0010182E" w:rsidRPr="000A32B8">
        <w:rPr>
          <w:sz w:val="20"/>
          <w:szCs w:val="20"/>
        </w:rPr>
        <w:t>.</w:t>
      </w:r>
    </w:p>
    <w:p w14:paraId="06ECB787" w14:textId="77777777" w:rsidR="00583A10" w:rsidRPr="000A32B8" w:rsidRDefault="00583A10" w:rsidP="00556FFF">
      <w:pPr>
        <w:rPr>
          <w:sz w:val="20"/>
          <w:szCs w:val="20"/>
        </w:rPr>
      </w:pPr>
    </w:p>
    <w:p w14:paraId="10E9F63B" w14:textId="32F258B2" w:rsidR="00D77017" w:rsidRPr="000A32B8" w:rsidRDefault="00D77017" w:rsidP="00556FFF">
      <w:pPr>
        <w:rPr>
          <w:sz w:val="20"/>
          <w:szCs w:val="20"/>
        </w:rPr>
      </w:pPr>
      <w:r w:rsidRPr="000A32B8">
        <w:rPr>
          <w:sz w:val="20"/>
          <w:szCs w:val="20"/>
        </w:rPr>
        <w:t xml:space="preserve">At the time of application, </w:t>
      </w:r>
      <w:r w:rsidR="00F31BA0" w:rsidRPr="000A32B8">
        <w:rPr>
          <w:sz w:val="20"/>
          <w:szCs w:val="20"/>
        </w:rPr>
        <w:t>applicants</w:t>
      </w:r>
      <w:r w:rsidRPr="000A32B8">
        <w:rPr>
          <w:sz w:val="20"/>
          <w:szCs w:val="20"/>
        </w:rPr>
        <w:t xml:space="preserve"> will be asked to </w:t>
      </w:r>
      <w:r w:rsidR="00483287" w:rsidRPr="000A32B8">
        <w:rPr>
          <w:sz w:val="20"/>
          <w:szCs w:val="20"/>
        </w:rPr>
        <w:t>select</w:t>
      </w:r>
      <w:r w:rsidRPr="000A32B8">
        <w:rPr>
          <w:sz w:val="20"/>
          <w:szCs w:val="20"/>
        </w:rPr>
        <w:t xml:space="preserve"> </w:t>
      </w:r>
      <w:r w:rsidR="004B2E60" w:rsidRPr="000A32B8">
        <w:rPr>
          <w:sz w:val="20"/>
          <w:szCs w:val="20"/>
        </w:rPr>
        <w:t>one of</w:t>
      </w:r>
      <w:r w:rsidRPr="000A32B8">
        <w:rPr>
          <w:sz w:val="20"/>
          <w:szCs w:val="20"/>
        </w:rPr>
        <w:t xml:space="preserve"> </w:t>
      </w:r>
      <w:r w:rsidR="004B2E60" w:rsidRPr="000A32B8">
        <w:rPr>
          <w:sz w:val="20"/>
          <w:szCs w:val="20"/>
        </w:rPr>
        <w:t>the following concentrations</w:t>
      </w:r>
      <w:r w:rsidRPr="000A32B8">
        <w:rPr>
          <w:sz w:val="20"/>
          <w:szCs w:val="20"/>
        </w:rPr>
        <w:t xml:space="preserve">: </w:t>
      </w:r>
      <w:r w:rsidR="00483287" w:rsidRPr="000A32B8">
        <w:rPr>
          <w:sz w:val="20"/>
          <w:szCs w:val="20"/>
        </w:rPr>
        <w:t>Anthropological Archaeology</w:t>
      </w:r>
      <w:r w:rsidRPr="000A32B8">
        <w:rPr>
          <w:sz w:val="20"/>
          <w:szCs w:val="20"/>
        </w:rPr>
        <w:t xml:space="preserve">, </w:t>
      </w:r>
      <w:r w:rsidR="00483287" w:rsidRPr="000A32B8">
        <w:rPr>
          <w:sz w:val="20"/>
          <w:szCs w:val="20"/>
        </w:rPr>
        <w:t>Biological Anthropology</w:t>
      </w:r>
      <w:r w:rsidRPr="000A32B8">
        <w:rPr>
          <w:sz w:val="20"/>
          <w:szCs w:val="20"/>
        </w:rPr>
        <w:t xml:space="preserve">, </w:t>
      </w:r>
      <w:r w:rsidR="0010182E" w:rsidRPr="000A32B8">
        <w:rPr>
          <w:sz w:val="20"/>
          <w:szCs w:val="20"/>
        </w:rPr>
        <w:t>or</w:t>
      </w:r>
      <w:r w:rsidRPr="000A32B8">
        <w:rPr>
          <w:sz w:val="20"/>
          <w:szCs w:val="20"/>
        </w:rPr>
        <w:t xml:space="preserve"> </w:t>
      </w:r>
      <w:r w:rsidR="00483287" w:rsidRPr="000A32B8">
        <w:rPr>
          <w:sz w:val="20"/>
          <w:szCs w:val="20"/>
        </w:rPr>
        <w:t>Cultural Anthropology</w:t>
      </w:r>
      <w:r w:rsidRPr="000A32B8">
        <w:rPr>
          <w:sz w:val="20"/>
          <w:szCs w:val="20"/>
        </w:rPr>
        <w:t xml:space="preserve">. We also offer an </w:t>
      </w:r>
      <w:hyperlink r:id="rId37" w:history="1">
        <w:r w:rsidRPr="000A32B8">
          <w:rPr>
            <w:rStyle w:val="Hyperlink"/>
            <w:sz w:val="20"/>
            <w:szCs w:val="20"/>
          </w:rPr>
          <w:t>MA concentration in Mediterranean archaeology</w:t>
        </w:r>
      </w:hyperlink>
      <w:r w:rsidRPr="000A32B8">
        <w:rPr>
          <w:sz w:val="20"/>
          <w:szCs w:val="20"/>
        </w:rPr>
        <w:t xml:space="preserve"> in </w:t>
      </w:r>
      <w:r w:rsidR="00483287" w:rsidRPr="000A32B8">
        <w:rPr>
          <w:sz w:val="20"/>
          <w:szCs w:val="20"/>
        </w:rPr>
        <w:t>collaboration</w:t>
      </w:r>
      <w:r w:rsidRPr="000A32B8">
        <w:rPr>
          <w:sz w:val="20"/>
          <w:szCs w:val="20"/>
        </w:rPr>
        <w:t xml:space="preserve"> with Mediterranean archaeologists </w:t>
      </w:r>
      <w:r w:rsidR="00483287" w:rsidRPr="000A32B8">
        <w:rPr>
          <w:sz w:val="20"/>
          <w:szCs w:val="20"/>
        </w:rPr>
        <w:t>from</w:t>
      </w:r>
      <w:r w:rsidRPr="000A32B8">
        <w:rPr>
          <w:sz w:val="20"/>
          <w:szCs w:val="20"/>
        </w:rPr>
        <w:t xml:space="preserve"> the Departments of Classics, History, Religious Studies, and the School of Architecture.</w:t>
      </w:r>
    </w:p>
    <w:p w14:paraId="6AA8844B" w14:textId="77777777" w:rsidR="00D77017" w:rsidRPr="000A32B8" w:rsidRDefault="00D77017" w:rsidP="00556FFF">
      <w:pPr>
        <w:rPr>
          <w:sz w:val="20"/>
          <w:szCs w:val="20"/>
        </w:rPr>
      </w:pPr>
    </w:p>
    <w:p w14:paraId="29D59EFA" w14:textId="59B4DD47" w:rsidR="00D77017" w:rsidRDefault="00583A10" w:rsidP="00556FFF">
      <w:pPr>
        <w:rPr>
          <w:sz w:val="20"/>
          <w:szCs w:val="20"/>
        </w:rPr>
      </w:pPr>
      <w:r w:rsidRPr="000A32B8">
        <w:rPr>
          <w:sz w:val="20"/>
          <w:szCs w:val="20"/>
        </w:rPr>
        <w:t xml:space="preserve">Applicants will </w:t>
      </w:r>
      <w:r w:rsidR="00D77017" w:rsidRPr="000A32B8">
        <w:rPr>
          <w:sz w:val="20"/>
          <w:szCs w:val="20"/>
        </w:rPr>
        <w:t>only be</w:t>
      </w:r>
      <w:r w:rsidRPr="000A32B8">
        <w:rPr>
          <w:sz w:val="20"/>
          <w:szCs w:val="20"/>
        </w:rPr>
        <w:t xml:space="preserve"> admitted to the M</w:t>
      </w:r>
      <w:r w:rsidR="00D77017" w:rsidRPr="000A32B8">
        <w:rPr>
          <w:sz w:val="20"/>
          <w:szCs w:val="20"/>
        </w:rPr>
        <w:t xml:space="preserve">A degree </w:t>
      </w:r>
      <w:r w:rsidRPr="000A32B8">
        <w:rPr>
          <w:sz w:val="20"/>
          <w:szCs w:val="20"/>
        </w:rPr>
        <w:t xml:space="preserve">program </w:t>
      </w:r>
      <w:r w:rsidR="00D77017" w:rsidRPr="000A32B8">
        <w:rPr>
          <w:sz w:val="20"/>
          <w:szCs w:val="20"/>
        </w:rPr>
        <w:t>if</w:t>
      </w:r>
      <w:r w:rsidRPr="000A32B8">
        <w:rPr>
          <w:sz w:val="20"/>
          <w:szCs w:val="20"/>
        </w:rPr>
        <w:t xml:space="preserve"> appropriate</w:t>
      </w:r>
      <w:r w:rsidRPr="000A32B8">
        <w:rPr>
          <w:spacing w:val="-2"/>
          <w:sz w:val="20"/>
          <w:szCs w:val="20"/>
        </w:rPr>
        <w:t xml:space="preserve"> </w:t>
      </w:r>
      <w:r w:rsidRPr="000A32B8">
        <w:rPr>
          <w:sz w:val="20"/>
          <w:szCs w:val="20"/>
        </w:rPr>
        <w:t>faculty members</w:t>
      </w:r>
      <w:r w:rsidRPr="000A32B8">
        <w:rPr>
          <w:spacing w:val="-3"/>
          <w:sz w:val="20"/>
          <w:szCs w:val="20"/>
        </w:rPr>
        <w:t xml:space="preserve"> </w:t>
      </w:r>
      <w:r w:rsidRPr="000A32B8">
        <w:rPr>
          <w:sz w:val="20"/>
          <w:szCs w:val="20"/>
        </w:rPr>
        <w:t>are available to chair and</w:t>
      </w:r>
      <w:r w:rsidRPr="000A32B8">
        <w:rPr>
          <w:spacing w:val="-1"/>
          <w:sz w:val="20"/>
          <w:szCs w:val="20"/>
        </w:rPr>
        <w:t xml:space="preserve"> </w:t>
      </w:r>
      <w:r w:rsidRPr="000A32B8">
        <w:rPr>
          <w:sz w:val="20"/>
          <w:szCs w:val="20"/>
        </w:rPr>
        <w:t xml:space="preserve">serve on their committee. </w:t>
      </w:r>
      <w:r w:rsidR="00483287" w:rsidRPr="000A32B8">
        <w:rPr>
          <w:sz w:val="20"/>
          <w:szCs w:val="20"/>
        </w:rPr>
        <w:t>Before</w:t>
      </w:r>
      <w:r w:rsidRPr="000A32B8">
        <w:rPr>
          <w:sz w:val="20"/>
          <w:szCs w:val="20"/>
        </w:rPr>
        <w:t xml:space="preserve"> submitting </w:t>
      </w:r>
      <w:r w:rsidR="00F31BA0" w:rsidRPr="000A32B8">
        <w:rPr>
          <w:sz w:val="20"/>
          <w:szCs w:val="20"/>
        </w:rPr>
        <w:t>the</w:t>
      </w:r>
      <w:r w:rsidRPr="000A32B8">
        <w:rPr>
          <w:sz w:val="20"/>
          <w:szCs w:val="20"/>
        </w:rPr>
        <w:t xml:space="preserve"> application and as early as possible before the deadline, MA program applicants should communicate directly with </w:t>
      </w:r>
      <w:r w:rsidR="00D77017" w:rsidRPr="000A32B8">
        <w:rPr>
          <w:sz w:val="20"/>
          <w:szCs w:val="20"/>
        </w:rPr>
        <w:t>a</w:t>
      </w:r>
      <w:r w:rsidRPr="000A32B8">
        <w:rPr>
          <w:sz w:val="20"/>
          <w:szCs w:val="20"/>
        </w:rPr>
        <w:t xml:space="preserve"> potential chairperson in the anthropology or </w:t>
      </w:r>
      <w:r w:rsidR="000172F4">
        <w:rPr>
          <w:sz w:val="20"/>
          <w:szCs w:val="20"/>
        </w:rPr>
        <w:t>other University</w:t>
      </w:r>
      <w:r w:rsidRPr="000A32B8">
        <w:rPr>
          <w:sz w:val="20"/>
          <w:szCs w:val="20"/>
        </w:rPr>
        <w:t xml:space="preserve"> faculty who will be asked to</w:t>
      </w:r>
      <w:r w:rsidR="0010182E" w:rsidRPr="000A32B8">
        <w:rPr>
          <w:sz w:val="20"/>
          <w:szCs w:val="20"/>
        </w:rPr>
        <w:t xml:space="preserve"> chair or</w:t>
      </w:r>
      <w:r w:rsidRPr="000A32B8">
        <w:rPr>
          <w:sz w:val="20"/>
          <w:szCs w:val="20"/>
        </w:rPr>
        <w:t xml:space="preserve"> serve on the committee. </w:t>
      </w:r>
    </w:p>
    <w:p w14:paraId="2D94A413" w14:textId="77777777" w:rsidR="003B3D03" w:rsidRPr="000A32B8" w:rsidRDefault="003B3D03" w:rsidP="00556FFF">
      <w:pPr>
        <w:rPr>
          <w:sz w:val="20"/>
          <w:szCs w:val="20"/>
        </w:rPr>
      </w:pPr>
    </w:p>
    <w:p w14:paraId="63546BFF" w14:textId="4D7A768A" w:rsidR="00583A10" w:rsidRPr="00424B05" w:rsidRDefault="00583A10" w:rsidP="003B3D03">
      <w:pPr>
        <w:pStyle w:val="Heading3"/>
        <w:numPr>
          <w:ilvl w:val="2"/>
          <w:numId w:val="2"/>
        </w:numPr>
      </w:pPr>
      <w:bookmarkStart w:id="50" w:name="_Toc171968787"/>
      <w:bookmarkStart w:id="51" w:name="_Toc240571790"/>
      <w:r w:rsidRPr="00424B05">
        <w:t xml:space="preserve">PhD </w:t>
      </w:r>
      <w:r w:rsidR="00754435" w:rsidRPr="00424B05">
        <w:t xml:space="preserve">Degree </w:t>
      </w:r>
      <w:r w:rsidRPr="00424B05">
        <w:t>Program</w:t>
      </w:r>
      <w:r w:rsidR="00754435" w:rsidRPr="00424B05">
        <w:t>:</w:t>
      </w:r>
      <w:r w:rsidRPr="00424B05">
        <w:t xml:space="preserve"> Application </w:t>
      </w:r>
      <w:r w:rsidR="00754435" w:rsidRPr="00424B05">
        <w:t xml:space="preserve">Policies &amp; </w:t>
      </w:r>
      <w:r w:rsidRPr="00424B05">
        <w:t>Procedures</w:t>
      </w:r>
      <w:bookmarkEnd w:id="50"/>
      <w:bookmarkEnd w:id="51"/>
    </w:p>
    <w:p w14:paraId="48A5329F" w14:textId="7EFA0754" w:rsidR="00754435" w:rsidRPr="000A32B8" w:rsidRDefault="00754435" w:rsidP="00556FFF">
      <w:pPr>
        <w:rPr>
          <w:sz w:val="20"/>
          <w:szCs w:val="20"/>
        </w:rPr>
      </w:pPr>
      <w:r w:rsidRPr="000A32B8">
        <w:rPr>
          <w:sz w:val="20"/>
          <w:szCs w:val="20"/>
        </w:rPr>
        <w:t xml:space="preserve">Admission to the PhD degree program is based </w:t>
      </w:r>
      <w:r w:rsidR="00483287" w:rsidRPr="000A32B8">
        <w:rPr>
          <w:sz w:val="20"/>
          <w:szCs w:val="20"/>
        </w:rPr>
        <w:t>on</w:t>
      </w:r>
      <w:r w:rsidRPr="000A32B8">
        <w:rPr>
          <w:sz w:val="20"/>
          <w:szCs w:val="20"/>
        </w:rPr>
        <w:t xml:space="preserve"> the applicant’s academic record and credentials, </w:t>
      </w:r>
      <w:r w:rsidR="00483287" w:rsidRPr="000A32B8">
        <w:rPr>
          <w:sz w:val="20"/>
          <w:szCs w:val="20"/>
        </w:rPr>
        <w:t>as well as</w:t>
      </w:r>
      <w:r w:rsidRPr="000A32B8">
        <w:rPr>
          <w:sz w:val="20"/>
          <w:szCs w:val="20"/>
        </w:rPr>
        <w:t xml:space="preserve"> the fit between an </w:t>
      </w:r>
      <w:r w:rsidR="00483287" w:rsidRPr="000A32B8">
        <w:rPr>
          <w:sz w:val="20"/>
          <w:szCs w:val="20"/>
        </w:rPr>
        <w:t>individual’s interests</w:t>
      </w:r>
      <w:r w:rsidRPr="000A32B8">
        <w:rPr>
          <w:sz w:val="20"/>
          <w:szCs w:val="20"/>
        </w:rPr>
        <w:t xml:space="preserve"> and </w:t>
      </w:r>
      <w:r w:rsidR="00483287" w:rsidRPr="000A32B8">
        <w:rPr>
          <w:sz w:val="20"/>
          <w:szCs w:val="20"/>
        </w:rPr>
        <w:t>the facult</w:t>
      </w:r>
      <w:r w:rsidR="001F7982">
        <w:rPr>
          <w:sz w:val="20"/>
          <w:szCs w:val="20"/>
        </w:rPr>
        <w:t>ie</w:t>
      </w:r>
      <w:r w:rsidR="00483287" w:rsidRPr="000A32B8">
        <w:rPr>
          <w:sz w:val="20"/>
          <w:szCs w:val="20"/>
        </w:rPr>
        <w:t>s</w:t>
      </w:r>
      <w:r w:rsidR="000172F4">
        <w:rPr>
          <w:sz w:val="20"/>
          <w:szCs w:val="20"/>
        </w:rPr>
        <w:t>’</w:t>
      </w:r>
      <w:r w:rsidRPr="000A32B8">
        <w:rPr>
          <w:sz w:val="20"/>
          <w:szCs w:val="20"/>
        </w:rPr>
        <w:t xml:space="preserve"> areas of research. </w:t>
      </w:r>
    </w:p>
    <w:p w14:paraId="3918E5B8" w14:textId="77777777" w:rsidR="00754435" w:rsidRPr="000A32B8" w:rsidRDefault="00754435" w:rsidP="00556FFF">
      <w:pPr>
        <w:rPr>
          <w:sz w:val="20"/>
          <w:szCs w:val="20"/>
        </w:rPr>
      </w:pPr>
    </w:p>
    <w:p w14:paraId="2D44F9CB" w14:textId="0493E731" w:rsidR="00754435" w:rsidRPr="000A32B8" w:rsidRDefault="00754435" w:rsidP="00556FFF">
      <w:pPr>
        <w:rPr>
          <w:sz w:val="20"/>
          <w:szCs w:val="20"/>
        </w:rPr>
      </w:pPr>
      <w:r w:rsidRPr="000A32B8">
        <w:rPr>
          <w:sz w:val="20"/>
          <w:szCs w:val="20"/>
        </w:rPr>
        <w:t xml:space="preserve">Minimum Eligibility: </w:t>
      </w:r>
    </w:p>
    <w:p w14:paraId="63F1E831" w14:textId="550C1F75" w:rsidR="00754435" w:rsidRPr="000A32B8" w:rsidRDefault="00583A10" w:rsidP="00E76C14">
      <w:pPr>
        <w:pStyle w:val="ListParagraph"/>
        <w:numPr>
          <w:ilvl w:val="0"/>
          <w:numId w:val="19"/>
        </w:numPr>
        <w:rPr>
          <w:sz w:val="20"/>
          <w:szCs w:val="20"/>
        </w:rPr>
      </w:pPr>
      <w:r w:rsidRPr="000A32B8">
        <w:rPr>
          <w:sz w:val="20"/>
          <w:szCs w:val="20"/>
        </w:rPr>
        <w:t>M</w:t>
      </w:r>
      <w:r w:rsidR="00D77017" w:rsidRPr="000A32B8">
        <w:rPr>
          <w:sz w:val="20"/>
          <w:szCs w:val="20"/>
        </w:rPr>
        <w:t>aster’s</w:t>
      </w:r>
      <w:r w:rsidRPr="000A32B8">
        <w:rPr>
          <w:sz w:val="20"/>
          <w:szCs w:val="20"/>
        </w:rPr>
        <w:t xml:space="preserve"> degree in Anthropology</w:t>
      </w:r>
      <w:r w:rsidR="00754435" w:rsidRPr="000A32B8">
        <w:rPr>
          <w:sz w:val="20"/>
          <w:szCs w:val="20"/>
        </w:rPr>
        <w:t xml:space="preserve"> or a related field.</w:t>
      </w:r>
    </w:p>
    <w:p w14:paraId="4C9F17CE" w14:textId="5C40C696" w:rsidR="00754435" w:rsidRPr="000A32B8" w:rsidRDefault="00583A10" w:rsidP="00E76C14">
      <w:pPr>
        <w:pStyle w:val="ListParagraph"/>
        <w:numPr>
          <w:ilvl w:val="0"/>
          <w:numId w:val="19"/>
        </w:numPr>
        <w:rPr>
          <w:sz w:val="20"/>
          <w:szCs w:val="20"/>
        </w:rPr>
      </w:pPr>
      <w:r w:rsidRPr="000A32B8">
        <w:rPr>
          <w:sz w:val="20"/>
          <w:szCs w:val="20"/>
        </w:rPr>
        <w:t>GPA</w:t>
      </w:r>
      <w:r w:rsidRPr="000A32B8">
        <w:rPr>
          <w:spacing w:val="-1"/>
          <w:sz w:val="20"/>
          <w:szCs w:val="20"/>
        </w:rPr>
        <w:t xml:space="preserve"> </w:t>
      </w:r>
      <w:r w:rsidRPr="000A32B8">
        <w:rPr>
          <w:sz w:val="20"/>
          <w:szCs w:val="20"/>
        </w:rPr>
        <w:t>a</w:t>
      </w:r>
      <w:r w:rsidR="00DB0C86" w:rsidRPr="000A32B8">
        <w:rPr>
          <w:sz w:val="20"/>
          <w:szCs w:val="20"/>
        </w:rPr>
        <w:t>t or a</w:t>
      </w:r>
      <w:r w:rsidRPr="000A32B8">
        <w:rPr>
          <w:sz w:val="20"/>
          <w:szCs w:val="20"/>
        </w:rPr>
        <w:t>bove 3.</w:t>
      </w:r>
      <w:r w:rsidR="003A1829" w:rsidRPr="000A32B8">
        <w:rPr>
          <w:sz w:val="20"/>
          <w:szCs w:val="20"/>
        </w:rPr>
        <w:t>5</w:t>
      </w:r>
      <w:r w:rsidRPr="000A32B8">
        <w:rPr>
          <w:sz w:val="20"/>
          <w:szCs w:val="20"/>
        </w:rPr>
        <w:t xml:space="preserve"> in</w:t>
      </w:r>
      <w:r w:rsidRPr="000A32B8">
        <w:rPr>
          <w:spacing w:val="-4"/>
          <w:sz w:val="20"/>
          <w:szCs w:val="20"/>
        </w:rPr>
        <w:t xml:space="preserve"> </w:t>
      </w:r>
      <w:r w:rsidRPr="000A32B8">
        <w:rPr>
          <w:sz w:val="20"/>
          <w:szCs w:val="20"/>
        </w:rPr>
        <w:t>graduate</w:t>
      </w:r>
      <w:r w:rsidRPr="000A32B8">
        <w:rPr>
          <w:spacing w:val="-3"/>
          <w:sz w:val="20"/>
          <w:szCs w:val="20"/>
        </w:rPr>
        <w:t xml:space="preserve"> </w:t>
      </w:r>
      <w:r w:rsidR="00917C4C" w:rsidRPr="000A32B8">
        <w:rPr>
          <w:spacing w:val="-3"/>
          <w:sz w:val="20"/>
          <w:szCs w:val="20"/>
        </w:rPr>
        <w:t>course</w:t>
      </w:r>
      <w:r w:rsidRPr="000A32B8">
        <w:rPr>
          <w:sz w:val="20"/>
          <w:szCs w:val="20"/>
        </w:rPr>
        <w:t>work.</w:t>
      </w:r>
      <w:r w:rsidRPr="000A32B8">
        <w:rPr>
          <w:spacing w:val="-4"/>
          <w:sz w:val="20"/>
          <w:szCs w:val="20"/>
        </w:rPr>
        <w:t xml:space="preserve"> </w:t>
      </w:r>
    </w:p>
    <w:p w14:paraId="3F396EA1" w14:textId="77777777" w:rsidR="00754435" w:rsidRPr="000A32B8" w:rsidRDefault="00754435" w:rsidP="00556FFF">
      <w:pPr>
        <w:rPr>
          <w:spacing w:val="-4"/>
          <w:sz w:val="20"/>
          <w:szCs w:val="20"/>
        </w:rPr>
      </w:pPr>
    </w:p>
    <w:p w14:paraId="3CCE7FA4" w14:textId="57E8E5A8" w:rsidR="00D77017" w:rsidRPr="000A32B8" w:rsidRDefault="00754435" w:rsidP="00556FFF">
      <w:pPr>
        <w:rPr>
          <w:sz w:val="20"/>
          <w:szCs w:val="20"/>
        </w:rPr>
      </w:pPr>
      <w:r w:rsidRPr="000A32B8">
        <w:rPr>
          <w:sz w:val="20"/>
          <w:szCs w:val="20"/>
        </w:rPr>
        <w:t>A</w:t>
      </w:r>
      <w:r w:rsidR="00583A10" w:rsidRPr="000A32B8">
        <w:rPr>
          <w:sz w:val="20"/>
          <w:szCs w:val="20"/>
        </w:rPr>
        <w:t xml:space="preserve">pplicants will </w:t>
      </w:r>
      <w:r w:rsidRPr="000A32B8">
        <w:rPr>
          <w:sz w:val="20"/>
          <w:szCs w:val="20"/>
        </w:rPr>
        <w:t>only be</w:t>
      </w:r>
      <w:r w:rsidR="00583A10" w:rsidRPr="000A32B8">
        <w:rPr>
          <w:sz w:val="20"/>
          <w:szCs w:val="20"/>
        </w:rPr>
        <w:t xml:space="preserve"> admitted to the PhD</w:t>
      </w:r>
      <w:r w:rsidR="00AD0130" w:rsidRPr="000A32B8">
        <w:rPr>
          <w:sz w:val="20"/>
          <w:szCs w:val="20"/>
        </w:rPr>
        <w:t xml:space="preserve"> degree</w:t>
      </w:r>
      <w:r w:rsidR="00583A10" w:rsidRPr="000A32B8">
        <w:rPr>
          <w:sz w:val="20"/>
          <w:szCs w:val="20"/>
        </w:rPr>
        <w:t xml:space="preserve"> program </w:t>
      </w:r>
      <w:r w:rsidRPr="000A32B8">
        <w:rPr>
          <w:sz w:val="20"/>
          <w:szCs w:val="20"/>
        </w:rPr>
        <w:t>if</w:t>
      </w:r>
      <w:r w:rsidR="00583A10" w:rsidRPr="000A32B8">
        <w:rPr>
          <w:sz w:val="20"/>
          <w:szCs w:val="20"/>
        </w:rPr>
        <w:t xml:space="preserve"> appropriate faculty members are available</w:t>
      </w:r>
      <w:r w:rsidR="00583A10" w:rsidRPr="000A32B8">
        <w:rPr>
          <w:spacing w:val="-3"/>
          <w:sz w:val="20"/>
          <w:szCs w:val="20"/>
        </w:rPr>
        <w:t xml:space="preserve"> </w:t>
      </w:r>
      <w:r w:rsidR="00583A10" w:rsidRPr="000A32B8">
        <w:rPr>
          <w:sz w:val="20"/>
          <w:szCs w:val="20"/>
        </w:rPr>
        <w:t>to</w:t>
      </w:r>
      <w:r w:rsidR="00583A10" w:rsidRPr="000A32B8">
        <w:rPr>
          <w:spacing w:val="-2"/>
          <w:sz w:val="20"/>
          <w:szCs w:val="20"/>
        </w:rPr>
        <w:t xml:space="preserve"> </w:t>
      </w:r>
      <w:r w:rsidR="00583A10" w:rsidRPr="000A32B8">
        <w:rPr>
          <w:sz w:val="20"/>
          <w:szCs w:val="20"/>
        </w:rPr>
        <w:t>chair and</w:t>
      </w:r>
      <w:r w:rsidR="00583A10" w:rsidRPr="000A32B8">
        <w:rPr>
          <w:spacing w:val="-7"/>
          <w:sz w:val="20"/>
          <w:szCs w:val="20"/>
        </w:rPr>
        <w:t xml:space="preserve"> </w:t>
      </w:r>
      <w:r w:rsidR="00583A10" w:rsidRPr="000A32B8">
        <w:rPr>
          <w:sz w:val="20"/>
          <w:szCs w:val="20"/>
        </w:rPr>
        <w:t>serve</w:t>
      </w:r>
      <w:r w:rsidR="00583A10" w:rsidRPr="000A32B8">
        <w:rPr>
          <w:spacing w:val="-3"/>
          <w:sz w:val="20"/>
          <w:szCs w:val="20"/>
        </w:rPr>
        <w:t xml:space="preserve"> </w:t>
      </w:r>
      <w:r w:rsidR="00583A10" w:rsidRPr="000A32B8">
        <w:rPr>
          <w:sz w:val="20"/>
          <w:szCs w:val="20"/>
        </w:rPr>
        <w:t>on</w:t>
      </w:r>
      <w:r w:rsidR="00583A10" w:rsidRPr="000A32B8">
        <w:rPr>
          <w:spacing w:val="-2"/>
          <w:sz w:val="20"/>
          <w:szCs w:val="20"/>
        </w:rPr>
        <w:t xml:space="preserve"> </w:t>
      </w:r>
      <w:r w:rsidR="00583A10" w:rsidRPr="000A32B8">
        <w:rPr>
          <w:sz w:val="20"/>
          <w:szCs w:val="20"/>
        </w:rPr>
        <w:t>the</w:t>
      </w:r>
      <w:r w:rsidR="00583A10" w:rsidRPr="000A32B8">
        <w:rPr>
          <w:spacing w:val="-8"/>
          <w:sz w:val="20"/>
          <w:szCs w:val="20"/>
        </w:rPr>
        <w:t xml:space="preserve"> </w:t>
      </w:r>
      <w:r w:rsidR="00583A10" w:rsidRPr="000A32B8">
        <w:rPr>
          <w:sz w:val="20"/>
          <w:szCs w:val="20"/>
        </w:rPr>
        <w:t>doctoral</w:t>
      </w:r>
      <w:r w:rsidR="00583A10" w:rsidRPr="000A32B8">
        <w:rPr>
          <w:spacing w:val="-2"/>
          <w:sz w:val="20"/>
          <w:szCs w:val="20"/>
        </w:rPr>
        <w:t xml:space="preserve"> </w:t>
      </w:r>
      <w:r w:rsidR="00583A10" w:rsidRPr="000A32B8">
        <w:rPr>
          <w:sz w:val="20"/>
          <w:szCs w:val="20"/>
        </w:rPr>
        <w:t xml:space="preserve">committee. </w:t>
      </w:r>
      <w:r w:rsidR="00483287" w:rsidRPr="000A32B8">
        <w:rPr>
          <w:sz w:val="20"/>
          <w:szCs w:val="20"/>
        </w:rPr>
        <w:t>Before</w:t>
      </w:r>
      <w:r w:rsidR="00583A10" w:rsidRPr="000A32B8">
        <w:rPr>
          <w:spacing w:val="-7"/>
          <w:sz w:val="20"/>
          <w:szCs w:val="20"/>
        </w:rPr>
        <w:t xml:space="preserve"> </w:t>
      </w:r>
      <w:r w:rsidR="00583A10" w:rsidRPr="000A32B8">
        <w:rPr>
          <w:sz w:val="20"/>
          <w:szCs w:val="20"/>
        </w:rPr>
        <w:t>submitting</w:t>
      </w:r>
      <w:r w:rsidR="00583A10" w:rsidRPr="000A32B8">
        <w:rPr>
          <w:spacing w:val="-7"/>
          <w:sz w:val="20"/>
          <w:szCs w:val="20"/>
        </w:rPr>
        <w:t xml:space="preserve"> </w:t>
      </w:r>
      <w:r w:rsidR="0010182E" w:rsidRPr="000A32B8">
        <w:rPr>
          <w:sz w:val="20"/>
          <w:szCs w:val="20"/>
        </w:rPr>
        <w:t>an admission</w:t>
      </w:r>
      <w:r w:rsidR="00583A10" w:rsidRPr="000A32B8">
        <w:rPr>
          <w:sz w:val="20"/>
          <w:szCs w:val="20"/>
        </w:rPr>
        <w:t xml:space="preserve"> application, and as early as possible before the deadline, doctoral program applicants should communicate directly</w:t>
      </w:r>
      <w:r w:rsidR="00583A10" w:rsidRPr="000A32B8">
        <w:rPr>
          <w:spacing w:val="-1"/>
          <w:sz w:val="20"/>
          <w:szCs w:val="20"/>
        </w:rPr>
        <w:t xml:space="preserve"> </w:t>
      </w:r>
      <w:r w:rsidR="00583A10" w:rsidRPr="000A32B8">
        <w:rPr>
          <w:sz w:val="20"/>
          <w:szCs w:val="20"/>
        </w:rPr>
        <w:t>with</w:t>
      </w:r>
      <w:r w:rsidR="00583A10" w:rsidRPr="000A32B8">
        <w:rPr>
          <w:spacing w:val="-6"/>
          <w:sz w:val="20"/>
          <w:szCs w:val="20"/>
        </w:rPr>
        <w:t xml:space="preserve"> </w:t>
      </w:r>
      <w:r w:rsidR="00583A10" w:rsidRPr="000A32B8">
        <w:rPr>
          <w:sz w:val="20"/>
          <w:szCs w:val="20"/>
        </w:rPr>
        <w:t>the</w:t>
      </w:r>
      <w:r w:rsidR="00583A10" w:rsidRPr="000A32B8">
        <w:rPr>
          <w:spacing w:val="-2"/>
          <w:sz w:val="20"/>
          <w:szCs w:val="20"/>
        </w:rPr>
        <w:t xml:space="preserve"> </w:t>
      </w:r>
      <w:r w:rsidR="00583A10" w:rsidRPr="000A32B8">
        <w:rPr>
          <w:sz w:val="20"/>
          <w:szCs w:val="20"/>
        </w:rPr>
        <w:t>potential</w:t>
      </w:r>
      <w:r w:rsidR="00583A10" w:rsidRPr="000A32B8">
        <w:rPr>
          <w:spacing w:val="-1"/>
          <w:sz w:val="20"/>
          <w:szCs w:val="20"/>
        </w:rPr>
        <w:t xml:space="preserve"> </w:t>
      </w:r>
      <w:r w:rsidR="0010182E" w:rsidRPr="000A32B8">
        <w:rPr>
          <w:sz w:val="20"/>
          <w:szCs w:val="20"/>
        </w:rPr>
        <w:t>member</w:t>
      </w:r>
      <w:r w:rsidR="00583A10" w:rsidRPr="000A32B8">
        <w:rPr>
          <w:spacing w:val="-1"/>
          <w:sz w:val="20"/>
          <w:szCs w:val="20"/>
        </w:rPr>
        <w:t xml:space="preserve"> </w:t>
      </w:r>
      <w:r w:rsidR="0010182E" w:rsidRPr="000A32B8">
        <w:rPr>
          <w:sz w:val="20"/>
          <w:szCs w:val="20"/>
        </w:rPr>
        <w:t>of</w:t>
      </w:r>
      <w:r w:rsidR="00583A10" w:rsidRPr="000A32B8">
        <w:rPr>
          <w:spacing w:val="-1"/>
          <w:sz w:val="20"/>
          <w:szCs w:val="20"/>
        </w:rPr>
        <w:t xml:space="preserve"> </w:t>
      </w:r>
      <w:r w:rsidR="00583A10" w:rsidRPr="000A32B8">
        <w:rPr>
          <w:sz w:val="20"/>
          <w:szCs w:val="20"/>
        </w:rPr>
        <w:t>the</w:t>
      </w:r>
      <w:r w:rsidR="00583A10" w:rsidRPr="000A32B8">
        <w:rPr>
          <w:spacing w:val="-7"/>
          <w:sz w:val="20"/>
          <w:szCs w:val="20"/>
        </w:rPr>
        <w:t xml:space="preserve"> </w:t>
      </w:r>
      <w:r w:rsidR="00583A10" w:rsidRPr="000A32B8">
        <w:rPr>
          <w:sz w:val="20"/>
          <w:szCs w:val="20"/>
        </w:rPr>
        <w:t>anthropology</w:t>
      </w:r>
      <w:r w:rsidR="00583A10" w:rsidRPr="000A32B8">
        <w:rPr>
          <w:spacing w:val="-1"/>
          <w:sz w:val="20"/>
          <w:szCs w:val="20"/>
        </w:rPr>
        <w:t xml:space="preserve"> </w:t>
      </w:r>
      <w:r w:rsidR="00583A10" w:rsidRPr="000A32B8">
        <w:rPr>
          <w:sz w:val="20"/>
          <w:szCs w:val="20"/>
        </w:rPr>
        <w:t>faculty</w:t>
      </w:r>
      <w:r w:rsidR="00583A10" w:rsidRPr="000A32B8">
        <w:rPr>
          <w:spacing w:val="-1"/>
          <w:sz w:val="20"/>
          <w:szCs w:val="20"/>
        </w:rPr>
        <w:t xml:space="preserve"> </w:t>
      </w:r>
      <w:r w:rsidR="00583A10" w:rsidRPr="000A32B8">
        <w:rPr>
          <w:sz w:val="20"/>
          <w:szCs w:val="20"/>
        </w:rPr>
        <w:t>who</w:t>
      </w:r>
      <w:r w:rsidR="00583A10" w:rsidRPr="000A32B8">
        <w:rPr>
          <w:spacing w:val="-6"/>
          <w:sz w:val="20"/>
          <w:szCs w:val="20"/>
        </w:rPr>
        <w:t xml:space="preserve"> </w:t>
      </w:r>
      <w:r w:rsidR="00583A10" w:rsidRPr="000A32B8">
        <w:rPr>
          <w:sz w:val="20"/>
          <w:szCs w:val="20"/>
        </w:rPr>
        <w:t>will</w:t>
      </w:r>
      <w:r w:rsidR="00583A10" w:rsidRPr="000A32B8">
        <w:rPr>
          <w:spacing w:val="-1"/>
          <w:sz w:val="20"/>
          <w:szCs w:val="20"/>
        </w:rPr>
        <w:t xml:space="preserve"> </w:t>
      </w:r>
      <w:r w:rsidR="0010182E" w:rsidRPr="000A32B8">
        <w:rPr>
          <w:sz w:val="20"/>
          <w:szCs w:val="20"/>
        </w:rPr>
        <w:t>chair their</w:t>
      </w:r>
      <w:r w:rsidR="00583A10" w:rsidRPr="000A32B8">
        <w:rPr>
          <w:sz w:val="20"/>
          <w:szCs w:val="20"/>
        </w:rPr>
        <w:t xml:space="preserve"> committee. </w:t>
      </w:r>
    </w:p>
    <w:p w14:paraId="767DC4EC" w14:textId="77777777" w:rsidR="00D77017" w:rsidRPr="000A32B8" w:rsidRDefault="00D77017" w:rsidP="00556FFF">
      <w:pPr>
        <w:rPr>
          <w:sz w:val="20"/>
          <w:szCs w:val="20"/>
        </w:rPr>
      </w:pPr>
    </w:p>
    <w:p w14:paraId="6A74A2D8" w14:textId="6D714253" w:rsidR="000C74FA" w:rsidRPr="000A32B8" w:rsidRDefault="00AA37A8" w:rsidP="00556FFF">
      <w:pPr>
        <w:rPr>
          <w:sz w:val="20"/>
          <w:szCs w:val="20"/>
        </w:rPr>
      </w:pPr>
      <w:r w:rsidRPr="000A32B8">
        <w:rPr>
          <w:sz w:val="20"/>
          <w:szCs w:val="20"/>
        </w:rPr>
        <w:t xml:space="preserve">At the time of application, </w:t>
      </w:r>
      <w:r w:rsidR="0010182E" w:rsidRPr="000A32B8">
        <w:rPr>
          <w:sz w:val="20"/>
          <w:szCs w:val="20"/>
        </w:rPr>
        <w:t>students seeking admission w</w:t>
      </w:r>
      <w:r w:rsidRPr="000A32B8">
        <w:rPr>
          <w:sz w:val="20"/>
          <w:szCs w:val="20"/>
        </w:rPr>
        <w:t xml:space="preserve">ill be asked to </w:t>
      </w:r>
      <w:r w:rsidR="00483287" w:rsidRPr="000A32B8">
        <w:rPr>
          <w:sz w:val="20"/>
          <w:szCs w:val="20"/>
        </w:rPr>
        <w:t>select</w:t>
      </w:r>
      <w:r w:rsidRPr="000A32B8">
        <w:rPr>
          <w:sz w:val="20"/>
          <w:szCs w:val="20"/>
        </w:rPr>
        <w:t xml:space="preserve"> a concentration: </w:t>
      </w:r>
      <w:r w:rsidR="00483287" w:rsidRPr="000A32B8">
        <w:rPr>
          <w:sz w:val="20"/>
          <w:szCs w:val="20"/>
        </w:rPr>
        <w:t>Anthropological Archaeology</w:t>
      </w:r>
      <w:r w:rsidRPr="000A32B8">
        <w:rPr>
          <w:sz w:val="20"/>
          <w:szCs w:val="20"/>
        </w:rPr>
        <w:t xml:space="preserve">, </w:t>
      </w:r>
      <w:r w:rsidR="00483287" w:rsidRPr="000A32B8">
        <w:rPr>
          <w:sz w:val="20"/>
          <w:szCs w:val="20"/>
        </w:rPr>
        <w:t>Biological Anthropology</w:t>
      </w:r>
      <w:r w:rsidRPr="000A32B8">
        <w:rPr>
          <w:sz w:val="20"/>
          <w:szCs w:val="20"/>
        </w:rPr>
        <w:t xml:space="preserve">, or </w:t>
      </w:r>
      <w:r w:rsidR="00483287" w:rsidRPr="000A32B8">
        <w:rPr>
          <w:sz w:val="20"/>
          <w:szCs w:val="20"/>
        </w:rPr>
        <w:t>Cultural Anthropology</w:t>
      </w:r>
      <w:r w:rsidRPr="000A32B8">
        <w:rPr>
          <w:sz w:val="20"/>
          <w:szCs w:val="20"/>
        </w:rPr>
        <w:t>.</w:t>
      </w:r>
    </w:p>
    <w:p w14:paraId="74076E2D" w14:textId="77777777" w:rsidR="009664E6" w:rsidRPr="000A32B8" w:rsidRDefault="009664E6" w:rsidP="00556FFF">
      <w:pPr>
        <w:rPr>
          <w:sz w:val="20"/>
          <w:szCs w:val="20"/>
        </w:rPr>
      </w:pPr>
    </w:p>
    <w:p w14:paraId="0CBEABFA" w14:textId="21BCA6FD" w:rsidR="00917C4C" w:rsidRPr="00424B05" w:rsidRDefault="00917C4C" w:rsidP="00424B05">
      <w:pPr>
        <w:pStyle w:val="Heading4"/>
      </w:pPr>
      <w:bookmarkStart w:id="52" w:name="_Toc171968788"/>
      <w:r w:rsidRPr="00424B05">
        <w:t>3.3.3.</w:t>
      </w:r>
      <w:r w:rsidR="009664E6" w:rsidRPr="00424B05">
        <w:t>1</w:t>
      </w:r>
      <w:r w:rsidRPr="00424B05">
        <w:t xml:space="preserve"> </w:t>
      </w:r>
      <w:r w:rsidR="00AA37A8" w:rsidRPr="00424B05">
        <w:t xml:space="preserve">UT MA </w:t>
      </w:r>
      <w:bookmarkEnd w:id="52"/>
      <w:r w:rsidR="00251AAF" w:rsidRPr="00424B05">
        <w:t>Students</w:t>
      </w:r>
      <w:r w:rsidR="0039020B" w:rsidRPr="00424B05">
        <w:t xml:space="preserve"> with Completed Theses</w:t>
      </w:r>
    </w:p>
    <w:p w14:paraId="13B5F787" w14:textId="2A86BDA7" w:rsidR="00917C4C" w:rsidRPr="000A32B8" w:rsidRDefault="00917C4C" w:rsidP="008D2C6F">
      <w:pPr>
        <w:pStyle w:val="BodyText"/>
        <w:spacing w:before="1"/>
        <w:ind w:left="360" w:hanging="360"/>
      </w:pPr>
    </w:p>
    <w:p w14:paraId="42F74E6C" w14:textId="68D5BB71" w:rsidR="00583A10" w:rsidRPr="000A32B8" w:rsidRDefault="00583A10" w:rsidP="00556FFF">
      <w:pPr>
        <w:rPr>
          <w:sz w:val="20"/>
          <w:szCs w:val="20"/>
        </w:rPr>
      </w:pPr>
      <w:r w:rsidRPr="000A32B8">
        <w:rPr>
          <w:sz w:val="20"/>
          <w:szCs w:val="20"/>
        </w:rPr>
        <w:t xml:space="preserve">Students in </w:t>
      </w:r>
      <w:r w:rsidR="00251AAF" w:rsidRPr="000A32B8">
        <w:rPr>
          <w:sz w:val="20"/>
          <w:szCs w:val="20"/>
        </w:rPr>
        <w:t>UT’s</w:t>
      </w:r>
      <w:r w:rsidRPr="000A32B8">
        <w:rPr>
          <w:sz w:val="20"/>
          <w:szCs w:val="20"/>
        </w:rPr>
        <w:t xml:space="preserve"> MA program </w:t>
      </w:r>
      <w:r w:rsidR="00251AAF" w:rsidRPr="000A32B8">
        <w:rPr>
          <w:sz w:val="20"/>
          <w:szCs w:val="20"/>
        </w:rPr>
        <w:t xml:space="preserve">wishing to continue at UT as doctoral students must submit a formal </w:t>
      </w:r>
      <w:hyperlink r:id="rId38" w:history="1">
        <w:r w:rsidR="0091604F" w:rsidRPr="000A32B8">
          <w:rPr>
            <w:rStyle w:val="Hyperlink"/>
            <w:sz w:val="20"/>
            <w:szCs w:val="20"/>
          </w:rPr>
          <w:t>Graduate A</w:t>
        </w:r>
        <w:r w:rsidR="00251AAF" w:rsidRPr="000A32B8">
          <w:rPr>
            <w:rStyle w:val="Hyperlink"/>
            <w:sz w:val="20"/>
            <w:szCs w:val="20"/>
          </w:rPr>
          <w:t>pplication</w:t>
        </w:r>
      </w:hyperlink>
      <w:r w:rsidR="00251AAF" w:rsidRPr="000A32B8">
        <w:rPr>
          <w:sz w:val="20"/>
          <w:szCs w:val="20"/>
        </w:rPr>
        <w:t>.</w:t>
      </w:r>
      <w:r w:rsidR="0091604F" w:rsidRPr="000A32B8">
        <w:rPr>
          <w:sz w:val="20"/>
          <w:szCs w:val="20"/>
        </w:rPr>
        <w:t xml:space="preserve"> Ideally</w:t>
      </w:r>
      <w:r w:rsidR="00483287" w:rsidRPr="000A32B8">
        <w:rPr>
          <w:sz w:val="20"/>
          <w:szCs w:val="20"/>
        </w:rPr>
        <w:t>,</w:t>
      </w:r>
      <w:r w:rsidR="0091604F" w:rsidRPr="000A32B8">
        <w:rPr>
          <w:sz w:val="20"/>
          <w:szCs w:val="20"/>
        </w:rPr>
        <w:t xml:space="preserve"> the student’s MA advisor should serve as one of the three required recommenders and clearly state that the doctoral applicant will have their MA degree in hand by the </w:t>
      </w:r>
      <w:r w:rsidR="00483287" w:rsidRPr="000A32B8">
        <w:rPr>
          <w:sz w:val="20"/>
          <w:szCs w:val="20"/>
        </w:rPr>
        <w:t>following</w:t>
      </w:r>
      <w:r w:rsidR="0091604F" w:rsidRPr="000A32B8">
        <w:rPr>
          <w:sz w:val="20"/>
          <w:szCs w:val="20"/>
        </w:rPr>
        <w:t xml:space="preserve"> Fall semester. </w:t>
      </w:r>
      <w:r w:rsidR="00251AAF" w:rsidRPr="000A32B8">
        <w:rPr>
          <w:sz w:val="20"/>
          <w:szCs w:val="20"/>
        </w:rPr>
        <w:t xml:space="preserve">The MA degree must be in hand before matriculation. </w:t>
      </w:r>
    </w:p>
    <w:p w14:paraId="40B56A5A" w14:textId="03C6AADC" w:rsidR="0049333E" w:rsidRDefault="0049333E">
      <w:pPr>
        <w:rPr>
          <w:sz w:val="20"/>
          <w:szCs w:val="20"/>
        </w:rPr>
      </w:pPr>
      <w:r>
        <w:rPr>
          <w:sz w:val="20"/>
          <w:szCs w:val="20"/>
        </w:rPr>
        <w:br w:type="page"/>
      </w:r>
    </w:p>
    <w:p w14:paraId="7CCE508C" w14:textId="2180C989" w:rsidR="00D267E5" w:rsidRPr="00424B05" w:rsidRDefault="00D267E5" w:rsidP="00424B05">
      <w:pPr>
        <w:pStyle w:val="Heading2"/>
      </w:pPr>
      <w:bookmarkStart w:id="53" w:name="_Toc171968789"/>
      <w:bookmarkStart w:id="54" w:name="_Toc240571791"/>
      <w:r w:rsidRPr="00424B05">
        <w:lastRenderedPageBreak/>
        <w:t>Graduate Certificate Programs</w:t>
      </w:r>
      <w:bookmarkEnd w:id="53"/>
      <w:bookmarkEnd w:id="54"/>
    </w:p>
    <w:p w14:paraId="27725016" w14:textId="6E33FEAA" w:rsidR="00D9154B" w:rsidRPr="000A32B8" w:rsidRDefault="00D267E5" w:rsidP="00556FFF">
      <w:pPr>
        <w:rPr>
          <w:i/>
          <w:iCs/>
          <w:spacing w:val="-3"/>
          <w:sz w:val="20"/>
          <w:szCs w:val="20"/>
        </w:rPr>
      </w:pPr>
      <w:r w:rsidRPr="000A32B8">
        <w:rPr>
          <w:sz w:val="20"/>
          <w:szCs w:val="20"/>
        </w:rPr>
        <w:t>Graduate certificate programs provide focused areas of study for students pursuing other academic programs at the master’s or doctoral levels. They are for-credit programs</w:t>
      </w:r>
      <w:r w:rsidR="00D9154B" w:rsidRPr="000A32B8">
        <w:rPr>
          <w:sz w:val="20"/>
          <w:szCs w:val="20"/>
        </w:rPr>
        <w:t xml:space="preserve"> and</w:t>
      </w:r>
      <w:r w:rsidRPr="000A32B8">
        <w:rPr>
          <w:sz w:val="20"/>
          <w:szCs w:val="20"/>
        </w:rPr>
        <w:t xml:space="preserve"> </w:t>
      </w:r>
      <w:r w:rsidR="00483287" w:rsidRPr="000A32B8">
        <w:rPr>
          <w:sz w:val="20"/>
          <w:szCs w:val="20"/>
        </w:rPr>
        <w:t xml:space="preserve">are </w:t>
      </w:r>
      <w:r w:rsidRPr="000A32B8">
        <w:rPr>
          <w:sz w:val="20"/>
          <w:szCs w:val="20"/>
        </w:rPr>
        <w:t>based entirely on graduate credit courses</w:t>
      </w:r>
      <w:r w:rsidR="00D9154B" w:rsidRPr="000A32B8">
        <w:rPr>
          <w:sz w:val="20"/>
          <w:szCs w:val="20"/>
        </w:rPr>
        <w:t>. Interested stud</w:t>
      </w:r>
      <w:r w:rsidR="004B2E60" w:rsidRPr="000A32B8">
        <w:rPr>
          <w:sz w:val="20"/>
          <w:szCs w:val="20"/>
        </w:rPr>
        <w:t>ent</w:t>
      </w:r>
      <w:r w:rsidR="00D9154B" w:rsidRPr="000A32B8">
        <w:rPr>
          <w:sz w:val="20"/>
          <w:szCs w:val="20"/>
        </w:rPr>
        <w:t>s must apply directly through the Graduate School</w:t>
      </w:r>
      <w:r w:rsidR="007C521D" w:rsidRPr="000A32B8">
        <w:rPr>
          <w:sz w:val="20"/>
          <w:szCs w:val="20"/>
        </w:rPr>
        <w:t xml:space="preserve">, </w:t>
      </w:r>
      <w:r w:rsidR="00D9154B" w:rsidRPr="000A32B8">
        <w:rPr>
          <w:sz w:val="20"/>
          <w:szCs w:val="20"/>
        </w:rPr>
        <w:t xml:space="preserve">which also awards the certificate </w:t>
      </w:r>
      <w:r w:rsidRPr="000A32B8">
        <w:rPr>
          <w:sz w:val="20"/>
          <w:szCs w:val="20"/>
        </w:rPr>
        <w:t>at the time of graduation</w:t>
      </w:r>
      <w:r w:rsidRPr="000A32B8">
        <w:rPr>
          <w:spacing w:val="-1"/>
          <w:sz w:val="20"/>
          <w:szCs w:val="20"/>
        </w:rPr>
        <w:t xml:space="preserve"> </w:t>
      </w:r>
      <w:r w:rsidRPr="000A32B8">
        <w:rPr>
          <w:sz w:val="20"/>
          <w:szCs w:val="20"/>
        </w:rPr>
        <w:t>or</w:t>
      </w:r>
      <w:r w:rsidRPr="000A32B8">
        <w:rPr>
          <w:spacing w:val="-4"/>
          <w:sz w:val="20"/>
          <w:szCs w:val="20"/>
        </w:rPr>
        <w:t xml:space="preserve"> </w:t>
      </w:r>
      <w:r w:rsidRPr="000A32B8">
        <w:rPr>
          <w:sz w:val="20"/>
          <w:szCs w:val="20"/>
        </w:rPr>
        <w:t>degree</w:t>
      </w:r>
      <w:r w:rsidRPr="000A32B8">
        <w:rPr>
          <w:spacing w:val="-2"/>
          <w:sz w:val="20"/>
          <w:szCs w:val="20"/>
        </w:rPr>
        <w:t xml:space="preserve"> </w:t>
      </w:r>
      <w:r w:rsidRPr="000A32B8">
        <w:rPr>
          <w:sz w:val="20"/>
          <w:szCs w:val="20"/>
        </w:rPr>
        <w:t>completion.</w:t>
      </w:r>
      <w:r w:rsidRPr="000A32B8">
        <w:rPr>
          <w:spacing w:val="-3"/>
          <w:sz w:val="20"/>
          <w:szCs w:val="20"/>
        </w:rPr>
        <w:t xml:space="preserve"> </w:t>
      </w:r>
    </w:p>
    <w:p w14:paraId="683113BF" w14:textId="77777777" w:rsidR="00D9154B" w:rsidRPr="000A32B8" w:rsidRDefault="00D9154B" w:rsidP="00556FFF">
      <w:pPr>
        <w:rPr>
          <w:spacing w:val="-3"/>
          <w:sz w:val="20"/>
          <w:szCs w:val="20"/>
        </w:rPr>
      </w:pPr>
    </w:p>
    <w:p w14:paraId="5E093AC0" w14:textId="61079449" w:rsidR="00950C7D" w:rsidRPr="000A32B8" w:rsidRDefault="00D9154B" w:rsidP="00556FFF">
      <w:pPr>
        <w:rPr>
          <w:spacing w:val="-3"/>
          <w:sz w:val="20"/>
          <w:szCs w:val="20"/>
        </w:rPr>
      </w:pPr>
      <w:r w:rsidRPr="000A32B8">
        <w:rPr>
          <w:spacing w:val="-3"/>
          <w:sz w:val="20"/>
          <w:szCs w:val="20"/>
        </w:rPr>
        <w:t xml:space="preserve">The Anthropology </w:t>
      </w:r>
      <w:r w:rsidR="004656D0">
        <w:rPr>
          <w:spacing w:val="-3"/>
          <w:sz w:val="20"/>
          <w:szCs w:val="20"/>
        </w:rPr>
        <w:t>Department</w:t>
      </w:r>
      <w:r w:rsidRPr="000A32B8">
        <w:rPr>
          <w:spacing w:val="-3"/>
          <w:sz w:val="20"/>
          <w:szCs w:val="20"/>
        </w:rPr>
        <w:t xml:space="preserve"> coordinates a Graduate Certificate in Disasters, Displacement, and Human Rights (DDHR) through the </w:t>
      </w:r>
      <w:hyperlink r:id="rId39" w:history="1">
        <w:r w:rsidRPr="000A32B8">
          <w:rPr>
            <w:rStyle w:val="Hyperlink"/>
            <w:spacing w:val="-3"/>
            <w:sz w:val="20"/>
            <w:szCs w:val="20"/>
          </w:rPr>
          <w:t>DDHR Program</w:t>
        </w:r>
      </w:hyperlink>
      <w:r w:rsidRPr="000A32B8">
        <w:rPr>
          <w:spacing w:val="-3"/>
          <w:sz w:val="20"/>
          <w:szCs w:val="20"/>
        </w:rPr>
        <w:t xml:space="preserve">. The </w:t>
      </w:r>
      <w:hyperlink r:id="rId40" w:history="1">
        <w:r w:rsidRPr="000A32B8">
          <w:rPr>
            <w:rStyle w:val="Hyperlink"/>
            <w:i/>
            <w:iCs/>
            <w:spacing w:val="-3"/>
            <w:sz w:val="20"/>
            <w:szCs w:val="20"/>
          </w:rPr>
          <w:t>Graduate Catalog</w:t>
        </w:r>
      </w:hyperlink>
      <w:r w:rsidRPr="000A32B8">
        <w:rPr>
          <w:spacing w:val="-3"/>
          <w:sz w:val="20"/>
          <w:szCs w:val="20"/>
        </w:rPr>
        <w:t xml:space="preserve"> provides details about the </w:t>
      </w:r>
      <w:hyperlink r:id="rId41" w:history="1">
        <w:r w:rsidRPr="000A32B8">
          <w:rPr>
            <w:rStyle w:val="Hyperlink"/>
            <w:spacing w:val="-3"/>
            <w:sz w:val="20"/>
            <w:szCs w:val="20"/>
          </w:rPr>
          <w:t>DDHR Graduate Certificate</w:t>
        </w:r>
      </w:hyperlink>
      <w:r w:rsidRPr="000A32B8">
        <w:rPr>
          <w:spacing w:val="-3"/>
          <w:sz w:val="20"/>
          <w:szCs w:val="20"/>
        </w:rPr>
        <w:t xml:space="preserve"> as well as other available Graduate Certificates</w:t>
      </w:r>
      <w:r w:rsidR="0049333E">
        <w:rPr>
          <w:spacing w:val="-3"/>
          <w:sz w:val="20"/>
          <w:szCs w:val="20"/>
        </w:rPr>
        <w:t>.</w:t>
      </w:r>
    </w:p>
    <w:p w14:paraId="600BE412" w14:textId="77777777" w:rsidR="00D9154B" w:rsidRPr="000A32B8" w:rsidRDefault="00D9154B" w:rsidP="00556FFF">
      <w:pPr>
        <w:rPr>
          <w:spacing w:val="-3"/>
          <w:sz w:val="20"/>
          <w:szCs w:val="20"/>
        </w:rPr>
      </w:pPr>
    </w:p>
    <w:p w14:paraId="07D613A7" w14:textId="1E1C62BE" w:rsidR="000C74FA" w:rsidRPr="000A32B8" w:rsidRDefault="000756C4" w:rsidP="00556FFF">
      <w:pPr>
        <w:rPr>
          <w:sz w:val="20"/>
          <w:szCs w:val="20"/>
        </w:rPr>
      </w:pPr>
      <w:r w:rsidRPr="000A32B8">
        <w:rPr>
          <w:sz w:val="20"/>
          <w:szCs w:val="20"/>
        </w:rPr>
        <w:t xml:space="preserve">Contact </w:t>
      </w:r>
      <w:hyperlink r:id="rId42">
        <w:r w:rsidRPr="000A32B8">
          <w:rPr>
            <w:color w:val="0000FF"/>
            <w:sz w:val="20"/>
            <w:szCs w:val="20"/>
            <w:u w:val="single" w:color="0000FF"/>
          </w:rPr>
          <w:t>ddhr@utk.edu</w:t>
        </w:r>
      </w:hyperlink>
      <w:r w:rsidRPr="000A32B8">
        <w:rPr>
          <w:color w:val="0000FF"/>
          <w:sz w:val="20"/>
          <w:szCs w:val="20"/>
          <w:u w:val="single" w:color="0000FF"/>
        </w:rPr>
        <w:t xml:space="preserve"> </w:t>
      </w:r>
      <w:r w:rsidRPr="000A32B8">
        <w:rPr>
          <w:sz w:val="20"/>
          <w:szCs w:val="20"/>
        </w:rPr>
        <w:t>for</w:t>
      </w:r>
      <w:r w:rsidR="00D267E5" w:rsidRPr="000A32B8">
        <w:rPr>
          <w:spacing w:val="-4"/>
          <w:sz w:val="20"/>
          <w:szCs w:val="20"/>
        </w:rPr>
        <w:t xml:space="preserve"> </w:t>
      </w:r>
      <w:r w:rsidR="00D267E5" w:rsidRPr="000A32B8">
        <w:rPr>
          <w:sz w:val="20"/>
          <w:szCs w:val="20"/>
        </w:rPr>
        <w:t>specific</w:t>
      </w:r>
      <w:r w:rsidR="00D267E5" w:rsidRPr="000A32B8">
        <w:rPr>
          <w:spacing w:val="-4"/>
          <w:sz w:val="20"/>
          <w:szCs w:val="20"/>
        </w:rPr>
        <w:t xml:space="preserve"> </w:t>
      </w:r>
      <w:r w:rsidR="00D267E5" w:rsidRPr="000A32B8">
        <w:rPr>
          <w:sz w:val="20"/>
          <w:szCs w:val="20"/>
        </w:rPr>
        <w:t>questions</w:t>
      </w:r>
      <w:r w:rsidR="00D267E5" w:rsidRPr="000A32B8">
        <w:rPr>
          <w:spacing w:val="-4"/>
          <w:sz w:val="20"/>
          <w:szCs w:val="20"/>
        </w:rPr>
        <w:t xml:space="preserve"> </w:t>
      </w:r>
      <w:r w:rsidR="00D267E5" w:rsidRPr="000A32B8">
        <w:rPr>
          <w:sz w:val="20"/>
          <w:szCs w:val="20"/>
        </w:rPr>
        <w:t>about</w:t>
      </w:r>
      <w:r w:rsidR="00D267E5" w:rsidRPr="000A32B8">
        <w:rPr>
          <w:spacing w:val="-3"/>
          <w:sz w:val="20"/>
          <w:szCs w:val="20"/>
        </w:rPr>
        <w:t xml:space="preserve"> </w:t>
      </w:r>
      <w:r w:rsidR="00D267E5" w:rsidRPr="000A32B8">
        <w:rPr>
          <w:sz w:val="20"/>
          <w:szCs w:val="20"/>
        </w:rPr>
        <w:t>the</w:t>
      </w:r>
      <w:r w:rsidR="00D267E5" w:rsidRPr="000A32B8">
        <w:rPr>
          <w:spacing w:val="-4"/>
          <w:sz w:val="20"/>
          <w:szCs w:val="20"/>
        </w:rPr>
        <w:t xml:space="preserve"> </w:t>
      </w:r>
      <w:r w:rsidR="00D267E5" w:rsidRPr="000A32B8">
        <w:rPr>
          <w:sz w:val="20"/>
          <w:szCs w:val="20"/>
        </w:rPr>
        <w:t>DDHR</w:t>
      </w:r>
      <w:r w:rsidR="00D267E5" w:rsidRPr="000A32B8">
        <w:rPr>
          <w:spacing w:val="-4"/>
          <w:sz w:val="20"/>
          <w:szCs w:val="20"/>
        </w:rPr>
        <w:t xml:space="preserve"> </w:t>
      </w:r>
      <w:r w:rsidR="00D9154B" w:rsidRPr="000A32B8">
        <w:rPr>
          <w:spacing w:val="-4"/>
          <w:sz w:val="20"/>
          <w:szCs w:val="20"/>
        </w:rPr>
        <w:t xml:space="preserve">Graduate </w:t>
      </w:r>
      <w:r w:rsidR="00D267E5" w:rsidRPr="000A32B8">
        <w:rPr>
          <w:sz w:val="20"/>
          <w:szCs w:val="20"/>
        </w:rPr>
        <w:t>Certificate</w:t>
      </w:r>
      <w:r w:rsidR="00D267E5" w:rsidRPr="000A32B8">
        <w:rPr>
          <w:spacing w:val="-4"/>
          <w:sz w:val="20"/>
          <w:szCs w:val="20"/>
        </w:rPr>
        <w:t xml:space="preserve"> </w:t>
      </w:r>
      <w:r w:rsidR="00D267E5" w:rsidRPr="000A32B8">
        <w:rPr>
          <w:sz w:val="20"/>
          <w:szCs w:val="20"/>
        </w:rPr>
        <w:t>Program</w:t>
      </w:r>
      <w:r w:rsidR="00D267E5" w:rsidRPr="000A32B8">
        <w:rPr>
          <w:spacing w:val="-6"/>
          <w:sz w:val="20"/>
          <w:szCs w:val="20"/>
        </w:rPr>
        <w:t xml:space="preserve"> </w:t>
      </w:r>
      <w:r w:rsidR="00D267E5" w:rsidRPr="000A32B8">
        <w:rPr>
          <w:sz w:val="20"/>
          <w:szCs w:val="20"/>
        </w:rPr>
        <w:t>in</w:t>
      </w:r>
      <w:r w:rsidR="00D267E5" w:rsidRPr="000A32B8">
        <w:rPr>
          <w:spacing w:val="-3"/>
          <w:sz w:val="20"/>
          <w:szCs w:val="20"/>
        </w:rPr>
        <w:t xml:space="preserve"> </w:t>
      </w:r>
      <w:r w:rsidR="00D267E5" w:rsidRPr="000A32B8">
        <w:rPr>
          <w:sz w:val="20"/>
          <w:szCs w:val="20"/>
        </w:rPr>
        <w:t>Anthropology</w:t>
      </w:r>
      <w:r w:rsidRPr="000A32B8">
        <w:rPr>
          <w:sz w:val="20"/>
          <w:szCs w:val="20"/>
        </w:rPr>
        <w:t>.</w:t>
      </w:r>
      <w:r w:rsidR="00D267E5" w:rsidRPr="000A32B8">
        <w:rPr>
          <w:sz w:val="20"/>
          <w:szCs w:val="20"/>
        </w:rPr>
        <w:t xml:space="preserve"> </w:t>
      </w:r>
    </w:p>
    <w:p w14:paraId="304A5FA7" w14:textId="66FC7406" w:rsidR="00754435" w:rsidRPr="00424B05" w:rsidRDefault="00FB34A2" w:rsidP="00424B05">
      <w:pPr>
        <w:pStyle w:val="Heading2"/>
      </w:pPr>
      <w:bookmarkStart w:id="55" w:name="_TOC_250109"/>
      <w:bookmarkStart w:id="56" w:name="_Toc171968790"/>
      <w:bookmarkStart w:id="57" w:name="_Toc240571792"/>
      <w:r w:rsidRPr="00424B05">
        <w:t>Application</w:t>
      </w:r>
      <w:r w:rsidRPr="00424B05">
        <w:rPr>
          <w:spacing w:val="-13"/>
        </w:rPr>
        <w:t xml:space="preserve"> </w:t>
      </w:r>
      <w:bookmarkEnd w:id="55"/>
      <w:r w:rsidRPr="00424B05">
        <w:t>Deadline</w:t>
      </w:r>
      <w:r w:rsidR="007C521D" w:rsidRPr="00424B05">
        <w:t>: December 1st</w:t>
      </w:r>
      <w:bookmarkEnd w:id="56"/>
      <w:bookmarkEnd w:id="57"/>
    </w:p>
    <w:p w14:paraId="65D86893" w14:textId="77777777" w:rsidR="00621E96" w:rsidRDefault="00FB34A2" w:rsidP="00556FFF">
      <w:pPr>
        <w:rPr>
          <w:sz w:val="20"/>
          <w:szCs w:val="20"/>
        </w:rPr>
      </w:pPr>
      <w:r w:rsidRPr="000A32B8">
        <w:rPr>
          <w:sz w:val="20"/>
          <w:szCs w:val="20"/>
        </w:rPr>
        <w:t xml:space="preserve">All application materials for domestic and international applicants must be received by </w:t>
      </w:r>
      <w:r w:rsidRPr="000A32B8">
        <w:rPr>
          <w:b/>
          <w:sz w:val="20"/>
          <w:szCs w:val="20"/>
        </w:rPr>
        <w:t>December 1</w:t>
      </w:r>
      <w:r w:rsidRPr="000A32B8">
        <w:rPr>
          <w:b/>
          <w:sz w:val="20"/>
          <w:szCs w:val="20"/>
          <w:vertAlign w:val="superscript"/>
        </w:rPr>
        <w:t>st</w:t>
      </w:r>
      <w:r w:rsidRPr="000A32B8">
        <w:rPr>
          <w:b/>
          <w:sz w:val="20"/>
          <w:szCs w:val="20"/>
        </w:rPr>
        <w:t xml:space="preserve">. </w:t>
      </w:r>
      <w:r w:rsidRPr="000A32B8">
        <w:rPr>
          <w:bCs/>
          <w:sz w:val="20"/>
          <w:szCs w:val="20"/>
        </w:rPr>
        <w:t>P</w:t>
      </w:r>
      <w:r w:rsidRPr="000A32B8">
        <w:rPr>
          <w:sz w:val="20"/>
          <w:szCs w:val="20"/>
        </w:rPr>
        <w:t>lease note that this date precedes the deadline for the Office of Graduate Admissions</w:t>
      </w:r>
      <w:r w:rsidR="00483287" w:rsidRPr="000A32B8">
        <w:rPr>
          <w:sz w:val="20"/>
          <w:szCs w:val="20"/>
        </w:rPr>
        <w:t>,</w:t>
      </w:r>
      <w:r w:rsidRPr="000A32B8">
        <w:rPr>
          <w:sz w:val="20"/>
          <w:szCs w:val="20"/>
        </w:rPr>
        <w:t xml:space="preserve"> </w:t>
      </w:r>
      <w:r w:rsidR="00483287" w:rsidRPr="000A32B8">
        <w:rPr>
          <w:sz w:val="20"/>
          <w:szCs w:val="20"/>
        </w:rPr>
        <w:t>which is</w:t>
      </w:r>
      <w:r w:rsidRPr="000A32B8">
        <w:rPr>
          <w:sz w:val="20"/>
          <w:szCs w:val="20"/>
        </w:rPr>
        <w:t xml:space="preserve"> February 1st.</w:t>
      </w:r>
      <w:r w:rsidR="007C521D" w:rsidRPr="000A32B8">
        <w:rPr>
          <w:sz w:val="20"/>
          <w:szCs w:val="20"/>
        </w:rPr>
        <w:t xml:space="preserve"> </w:t>
      </w:r>
      <w:r w:rsidR="00AA37A8" w:rsidRPr="000A32B8">
        <w:rPr>
          <w:sz w:val="20"/>
          <w:szCs w:val="20"/>
        </w:rPr>
        <w:t xml:space="preserve">If </w:t>
      </w:r>
      <w:r w:rsidR="00F31BA0" w:rsidRPr="000A32B8">
        <w:rPr>
          <w:sz w:val="20"/>
          <w:szCs w:val="20"/>
        </w:rPr>
        <w:t>application</w:t>
      </w:r>
      <w:r w:rsidR="00AA37A8" w:rsidRPr="000A32B8">
        <w:rPr>
          <w:sz w:val="20"/>
          <w:szCs w:val="20"/>
        </w:rPr>
        <w:t xml:space="preserve"> materials are not in by </w:t>
      </w:r>
      <w:r w:rsidR="00140766" w:rsidRPr="000A32B8">
        <w:rPr>
          <w:sz w:val="20"/>
          <w:szCs w:val="20"/>
        </w:rPr>
        <w:t xml:space="preserve">the </w:t>
      </w:r>
      <w:r w:rsidR="004058DF" w:rsidRPr="000A32B8">
        <w:rPr>
          <w:sz w:val="20"/>
          <w:szCs w:val="20"/>
        </w:rPr>
        <w:t>December 1</w:t>
      </w:r>
      <w:r w:rsidR="004058DF" w:rsidRPr="000A32B8">
        <w:rPr>
          <w:sz w:val="20"/>
          <w:szCs w:val="20"/>
          <w:vertAlign w:val="superscript"/>
        </w:rPr>
        <w:t>st</w:t>
      </w:r>
      <w:r w:rsidR="00AA37A8" w:rsidRPr="000A32B8">
        <w:rPr>
          <w:sz w:val="20"/>
          <w:szCs w:val="20"/>
        </w:rPr>
        <w:t xml:space="preserve"> </w:t>
      </w:r>
      <w:r w:rsidR="00140766" w:rsidRPr="000A32B8">
        <w:rPr>
          <w:sz w:val="20"/>
          <w:szCs w:val="20"/>
        </w:rPr>
        <w:t>deadline, the</w:t>
      </w:r>
      <w:r w:rsidR="00AA37A8" w:rsidRPr="000A32B8">
        <w:rPr>
          <w:sz w:val="20"/>
          <w:szCs w:val="20"/>
        </w:rPr>
        <w:t xml:space="preserve"> application will be denied. </w:t>
      </w:r>
    </w:p>
    <w:p w14:paraId="7A4C2500" w14:textId="77777777" w:rsidR="00621E96" w:rsidRDefault="00621E96" w:rsidP="00556FFF">
      <w:pPr>
        <w:rPr>
          <w:sz w:val="20"/>
          <w:szCs w:val="20"/>
        </w:rPr>
      </w:pPr>
    </w:p>
    <w:p w14:paraId="02750AA6" w14:textId="0C2B8888" w:rsidR="009B52E5" w:rsidRPr="000A32B8" w:rsidRDefault="00621E96" w:rsidP="00556FFF">
      <w:pPr>
        <w:rPr>
          <w:sz w:val="20"/>
          <w:szCs w:val="20"/>
        </w:rPr>
      </w:pPr>
      <w:r>
        <w:rPr>
          <w:sz w:val="20"/>
          <w:szCs w:val="20"/>
        </w:rPr>
        <w:t>R</w:t>
      </w:r>
      <w:r w:rsidR="00140766" w:rsidRPr="000A32B8">
        <w:rPr>
          <w:sz w:val="20"/>
          <w:szCs w:val="20"/>
        </w:rPr>
        <w:t xml:space="preserve">eference letters must be submitted for review </w:t>
      </w:r>
      <w:r w:rsidR="00483287" w:rsidRPr="000A32B8">
        <w:rPr>
          <w:sz w:val="20"/>
          <w:szCs w:val="20"/>
        </w:rPr>
        <w:t>before</w:t>
      </w:r>
      <w:r w:rsidR="00140766" w:rsidRPr="000A32B8">
        <w:rPr>
          <w:sz w:val="20"/>
          <w:szCs w:val="20"/>
        </w:rPr>
        <w:t xml:space="preserve"> the departmental vote on admissions in </w:t>
      </w:r>
      <w:r w:rsidR="00483287" w:rsidRPr="000A32B8">
        <w:rPr>
          <w:sz w:val="20"/>
          <w:szCs w:val="20"/>
        </w:rPr>
        <w:t xml:space="preserve">the </w:t>
      </w:r>
      <w:r w:rsidR="00140766" w:rsidRPr="000A32B8">
        <w:rPr>
          <w:sz w:val="20"/>
          <w:szCs w:val="20"/>
        </w:rPr>
        <w:t>early Spring semester</w:t>
      </w:r>
      <w:r w:rsidR="00AA37A8" w:rsidRPr="000A32B8">
        <w:rPr>
          <w:sz w:val="20"/>
          <w:szCs w:val="20"/>
        </w:rPr>
        <w:t xml:space="preserve">. </w:t>
      </w:r>
      <w:r>
        <w:rPr>
          <w:sz w:val="20"/>
          <w:szCs w:val="20"/>
        </w:rPr>
        <w:t>I</w:t>
      </w:r>
      <w:r w:rsidRPr="000A32B8">
        <w:rPr>
          <w:sz w:val="20"/>
          <w:szCs w:val="20"/>
        </w:rPr>
        <w:t>f any referees are late in submitting their support letters, we do not penalize the application. However,</w:t>
      </w:r>
      <w:r>
        <w:rPr>
          <w:sz w:val="20"/>
          <w:szCs w:val="20"/>
        </w:rPr>
        <w:t xml:space="preserve"> w</w:t>
      </w:r>
      <w:r w:rsidR="00140766" w:rsidRPr="000A32B8">
        <w:rPr>
          <w:sz w:val="20"/>
          <w:szCs w:val="20"/>
        </w:rPr>
        <w:t>e suggest that applicants</w:t>
      </w:r>
      <w:r w:rsidR="006B2F44" w:rsidRPr="000A32B8">
        <w:rPr>
          <w:sz w:val="20"/>
          <w:szCs w:val="20"/>
        </w:rPr>
        <w:t xml:space="preserve"> give </w:t>
      </w:r>
      <w:r w:rsidR="00483287" w:rsidRPr="000A32B8">
        <w:rPr>
          <w:sz w:val="20"/>
          <w:szCs w:val="20"/>
        </w:rPr>
        <w:t>their referees one</w:t>
      </w:r>
      <w:r w:rsidR="006B2F44" w:rsidRPr="000A32B8">
        <w:rPr>
          <w:sz w:val="20"/>
          <w:szCs w:val="20"/>
        </w:rPr>
        <w:t xml:space="preserve"> to two </w:t>
      </w:r>
      <w:r w:rsidR="00483287" w:rsidRPr="000A32B8">
        <w:rPr>
          <w:sz w:val="20"/>
          <w:szCs w:val="20"/>
        </w:rPr>
        <w:t>months' notice</w:t>
      </w:r>
      <w:r w:rsidR="006B2F44" w:rsidRPr="000A32B8">
        <w:rPr>
          <w:sz w:val="20"/>
          <w:szCs w:val="20"/>
        </w:rPr>
        <w:t xml:space="preserve"> </w:t>
      </w:r>
      <w:r w:rsidR="00483287" w:rsidRPr="000A32B8">
        <w:rPr>
          <w:sz w:val="20"/>
          <w:szCs w:val="20"/>
        </w:rPr>
        <w:t>before</w:t>
      </w:r>
      <w:r w:rsidR="00140766" w:rsidRPr="000A32B8">
        <w:rPr>
          <w:sz w:val="20"/>
          <w:szCs w:val="20"/>
        </w:rPr>
        <w:t xml:space="preserve"> the December 1</w:t>
      </w:r>
      <w:r w:rsidR="00140766" w:rsidRPr="000A32B8">
        <w:rPr>
          <w:sz w:val="20"/>
          <w:szCs w:val="20"/>
          <w:vertAlign w:val="superscript"/>
        </w:rPr>
        <w:t>st</w:t>
      </w:r>
      <w:r w:rsidR="00140766" w:rsidRPr="000A32B8">
        <w:rPr>
          <w:sz w:val="20"/>
          <w:szCs w:val="20"/>
        </w:rPr>
        <w:t xml:space="preserve"> deadline </w:t>
      </w:r>
      <w:r w:rsidR="00AA37A8" w:rsidRPr="000A32B8">
        <w:rPr>
          <w:sz w:val="20"/>
          <w:szCs w:val="20"/>
        </w:rPr>
        <w:t xml:space="preserve">to </w:t>
      </w:r>
      <w:r w:rsidR="00483287" w:rsidRPr="000A32B8">
        <w:rPr>
          <w:sz w:val="20"/>
          <w:szCs w:val="20"/>
        </w:rPr>
        <w:t xml:space="preserve">allow sufficient time for them to </w:t>
      </w:r>
      <w:r w:rsidR="00AA37A8" w:rsidRPr="000A32B8">
        <w:rPr>
          <w:sz w:val="20"/>
          <w:szCs w:val="20"/>
        </w:rPr>
        <w:t xml:space="preserve">write the letters </w:t>
      </w:r>
      <w:r w:rsidR="00483287" w:rsidRPr="000A32B8">
        <w:rPr>
          <w:sz w:val="20"/>
          <w:szCs w:val="20"/>
        </w:rPr>
        <w:t>and</w:t>
      </w:r>
      <w:r w:rsidR="006B2F44" w:rsidRPr="000A32B8">
        <w:rPr>
          <w:sz w:val="20"/>
          <w:szCs w:val="20"/>
        </w:rPr>
        <w:t xml:space="preserve"> submit</w:t>
      </w:r>
      <w:r w:rsidR="00AA37A8" w:rsidRPr="000A32B8">
        <w:rPr>
          <w:sz w:val="20"/>
          <w:szCs w:val="20"/>
        </w:rPr>
        <w:t xml:space="preserve"> them </w:t>
      </w:r>
      <w:r w:rsidR="00483287" w:rsidRPr="000A32B8">
        <w:rPr>
          <w:sz w:val="20"/>
          <w:szCs w:val="20"/>
        </w:rPr>
        <w:t>on</w:t>
      </w:r>
      <w:r w:rsidR="00140766" w:rsidRPr="000A32B8">
        <w:rPr>
          <w:sz w:val="20"/>
          <w:szCs w:val="20"/>
        </w:rPr>
        <w:t xml:space="preserve"> time</w:t>
      </w:r>
      <w:r w:rsidR="00AA37A8" w:rsidRPr="000A32B8">
        <w:rPr>
          <w:sz w:val="20"/>
          <w:szCs w:val="20"/>
        </w:rPr>
        <w:t>.</w:t>
      </w:r>
      <w:r>
        <w:rPr>
          <w:sz w:val="20"/>
          <w:szCs w:val="20"/>
        </w:rPr>
        <w:t xml:space="preserve"> </w:t>
      </w:r>
    </w:p>
    <w:p w14:paraId="1ADEF1E0" w14:textId="77777777" w:rsidR="00CE3A03" w:rsidRPr="00424B05" w:rsidRDefault="00000000" w:rsidP="00424B05">
      <w:pPr>
        <w:pStyle w:val="Heading2"/>
      </w:pPr>
      <w:bookmarkStart w:id="58" w:name="_TOC_250108"/>
      <w:bookmarkStart w:id="59" w:name="_Toc171968791"/>
      <w:bookmarkStart w:id="60" w:name="_Toc240571793"/>
      <w:r w:rsidRPr="00424B05">
        <w:t>Information</w:t>
      </w:r>
      <w:r w:rsidRPr="00424B05">
        <w:rPr>
          <w:spacing w:val="-12"/>
        </w:rPr>
        <w:t xml:space="preserve"> </w:t>
      </w:r>
      <w:r w:rsidRPr="00424B05">
        <w:t>for</w:t>
      </w:r>
      <w:r w:rsidRPr="00424B05">
        <w:rPr>
          <w:spacing w:val="-11"/>
        </w:rPr>
        <w:t xml:space="preserve"> </w:t>
      </w:r>
      <w:r w:rsidRPr="00424B05">
        <w:t>International</w:t>
      </w:r>
      <w:r w:rsidRPr="00424B05">
        <w:rPr>
          <w:spacing w:val="-12"/>
        </w:rPr>
        <w:t xml:space="preserve"> </w:t>
      </w:r>
      <w:bookmarkEnd w:id="58"/>
      <w:r w:rsidRPr="00424B05">
        <w:rPr>
          <w:spacing w:val="-2"/>
        </w:rPr>
        <w:t>Applicants</w:t>
      </w:r>
      <w:bookmarkEnd w:id="59"/>
      <w:bookmarkEnd w:id="60"/>
    </w:p>
    <w:p w14:paraId="67CA9738" w14:textId="41651CF3" w:rsidR="00556FFF" w:rsidRPr="000A32B8" w:rsidRDefault="00000000" w:rsidP="00556FFF">
      <w:pPr>
        <w:rPr>
          <w:sz w:val="20"/>
          <w:szCs w:val="20"/>
        </w:rPr>
      </w:pPr>
      <w:r w:rsidRPr="000A32B8">
        <w:rPr>
          <w:sz w:val="20"/>
          <w:szCs w:val="20"/>
        </w:rPr>
        <w:t>Special</w:t>
      </w:r>
      <w:r w:rsidRPr="000A32B8">
        <w:rPr>
          <w:spacing w:val="-4"/>
          <w:sz w:val="20"/>
          <w:szCs w:val="20"/>
        </w:rPr>
        <w:t xml:space="preserve"> </w:t>
      </w:r>
      <w:r w:rsidRPr="000A32B8">
        <w:rPr>
          <w:sz w:val="20"/>
          <w:szCs w:val="20"/>
        </w:rPr>
        <w:t>university</w:t>
      </w:r>
      <w:r w:rsidRPr="000A32B8">
        <w:rPr>
          <w:spacing w:val="-4"/>
          <w:sz w:val="20"/>
          <w:szCs w:val="20"/>
        </w:rPr>
        <w:t xml:space="preserve"> </w:t>
      </w:r>
      <w:r w:rsidRPr="000A32B8">
        <w:rPr>
          <w:sz w:val="20"/>
          <w:szCs w:val="20"/>
        </w:rPr>
        <w:t>deadlines</w:t>
      </w:r>
      <w:r w:rsidRPr="000A32B8">
        <w:rPr>
          <w:spacing w:val="-4"/>
          <w:sz w:val="20"/>
          <w:szCs w:val="20"/>
        </w:rPr>
        <w:t xml:space="preserve"> </w:t>
      </w:r>
      <w:r w:rsidRPr="000A32B8">
        <w:rPr>
          <w:sz w:val="20"/>
          <w:szCs w:val="20"/>
        </w:rPr>
        <w:t>apply</w:t>
      </w:r>
      <w:r w:rsidRPr="000A32B8">
        <w:rPr>
          <w:spacing w:val="-4"/>
          <w:sz w:val="20"/>
          <w:szCs w:val="20"/>
        </w:rPr>
        <w:t xml:space="preserve"> </w:t>
      </w:r>
      <w:r w:rsidRPr="000A32B8">
        <w:rPr>
          <w:sz w:val="20"/>
          <w:szCs w:val="20"/>
        </w:rPr>
        <w:t>because</w:t>
      </w:r>
      <w:r w:rsidRPr="000A32B8">
        <w:rPr>
          <w:spacing w:val="-4"/>
          <w:sz w:val="20"/>
          <w:szCs w:val="20"/>
        </w:rPr>
        <w:t xml:space="preserve"> </w:t>
      </w:r>
      <w:r w:rsidRPr="000A32B8">
        <w:rPr>
          <w:sz w:val="20"/>
          <w:szCs w:val="20"/>
        </w:rPr>
        <w:t>of</w:t>
      </w:r>
      <w:r w:rsidRPr="000A32B8">
        <w:rPr>
          <w:spacing w:val="-4"/>
          <w:sz w:val="20"/>
          <w:szCs w:val="20"/>
        </w:rPr>
        <w:t xml:space="preserve"> </w:t>
      </w:r>
      <w:r w:rsidR="006B2F44" w:rsidRPr="000A32B8">
        <w:rPr>
          <w:spacing w:val="-4"/>
          <w:sz w:val="20"/>
          <w:szCs w:val="20"/>
        </w:rPr>
        <w:t>U</w:t>
      </w:r>
      <w:r w:rsidR="007C521D" w:rsidRPr="000A32B8">
        <w:rPr>
          <w:spacing w:val="-4"/>
          <w:sz w:val="20"/>
          <w:szCs w:val="20"/>
        </w:rPr>
        <w:t>nited States</w:t>
      </w:r>
      <w:r w:rsidR="006B2F44" w:rsidRPr="000A32B8">
        <w:rPr>
          <w:spacing w:val="-4"/>
          <w:sz w:val="20"/>
          <w:szCs w:val="20"/>
        </w:rPr>
        <w:t xml:space="preserve"> </w:t>
      </w:r>
      <w:r w:rsidR="003A7C4A">
        <w:rPr>
          <w:spacing w:val="-4"/>
          <w:sz w:val="20"/>
          <w:szCs w:val="20"/>
        </w:rPr>
        <w:t xml:space="preserve">(US) </w:t>
      </w:r>
      <w:r w:rsidR="007C521D" w:rsidRPr="000A32B8">
        <w:rPr>
          <w:sz w:val="20"/>
          <w:szCs w:val="20"/>
        </w:rPr>
        <w:t>v</w:t>
      </w:r>
      <w:r w:rsidRPr="000A32B8">
        <w:rPr>
          <w:sz w:val="20"/>
          <w:szCs w:val="20"/>
        </w:rPr>
        <w:t>isa</w:t>
      </w:r>
      <w:r w:rsidRPr="000A32B8">
        <w:rPr>
          <w:spacing w:val="-4"/>
          <w:sz w:val="20"/>
          <w:szCs w:val="20"/>
        </w:rPr>
        <w:t xml:space="preserve"> </w:t>
      </w:r>
      <w:r w:rsidRPr="000A32B8">
        <w:rPr>
          <w:sz w:val="20"/>
          <w:szCs w:val="20"/>
        </w:rPr>
        <w:t>requirements.</w:t>
      </w:r>
      <w:r w:rsidRPr="000A32B8">
        <w:rPr>
          <w:spacing w:val="-4"/>
          <w:sz w:val="20"/>
          <w:szCs w:val="20"/>
        </w:rPr>
        <w:t xml:space="preserve"> </w:t>
      </w:r>
      <w:r w:rsidRPr="000A32B8">
        <w:rPr>
          <w:sz w:val="20"/>
          <w:szCs w:val="20"/>
        </w:rPr>
        <w:t>Consult</w:t>
      </w:r>
      <w:r w:rsidR="00FB34A2" w:rsidRPr="000A32B8">
        <w:rPr>
          <w:sz w:val="20"/>
          <w:szCs w:val="20"/>
        </w:rPr>
        <w:t xml:space="preserve"> the “</w:t>
      </w:r>
      <w:hyperlink r:id="rId43" w:history="1">
        <w:r w:rsidR="00FB34A2" w:rsidRPr="000A32B8">
          <w:rPr>
            <w:rStyle w:val="Hyperlink"/>
            <w:sz w:val="20"/>
            <w:szCs w:val="20"/>
          </w:rPr>
          <w:t>Admissions for International Students</w:t>
        </w:r>
      </w:hyperlink>
      <w:r w:rsidR="00FB34A2" w:rsidRPr="000A32B8">
        <w:rPr>
          <w:sz w:val="20"/>
          <w:szCs w:val="20"/>
        </w:rPr>
        <w:t xml:space="preserve">” page on the Graduate School website and the </w:t>
      </w:r>
      <w:hyperlink r:id="rId44" w:history="1">
        <w:r w:rsidR="00A22165" w:rsidRPr="00621E96">
          <w:rPr>
            <w:rStyle w:val="Hyperlink"/>
            <w:sz w:val="20"/>
            <w:szCs w:val="20"/>
          </w:rPr>
          <w:t>Division of</w:t>
        </w:r>
        <w:r w:rsidR="00FB34A2" w:rsidRPr="00621E96">
          <w:rPr>
            <w:rStyle w:val="Hyperlink"/>
            <w:sz w:val="20"/>
            <w:szCs w:val="20"/>
          </w:rPr>
          <w:t xml:space="preserve"> Global Engagement</w:t>
        </w:r>
      </w:hyperlink>
      <w:r w:rsidR="00FB34A2" w:rsidRPr="000A32B8">
        <w:rPr>
          <w:sz w:val="20"/>
          <w:szCs w:val="20"/>
        </w:rPr>
        <w:t xml:space="preserve"> website.</w:t>
      </w:r>
    </w:p>
    <w:p w14:paraId="5C38568D" w14:textId="77777777" w:rsidR="00CE3A03" w:rsidRPr="00424B05" w:rsidRDefault="00000000" w:rsidP="00424B05">
      <w:pPr>
        <w:pStyle w:val="Heading2"/>
      </w:pPr>
      <w:bookmarkStart w:id="61" w:name="_Toc171968792"/>
      <w:bookmarkStart w:id="62" w:name="_Toc240571794"/>
      <w:r w:rsidRPr="00424B05">
        <w:t>Matriculation</w:t>
      </w:r>
      <w:bookmarkEnd w:id="61"/>
      <w:bookmarkEnd w:id="62"/>
    </w:p>
    <w:p w14:paraId="3B8BBBD1" w14:textId="69FDF223" w:rsidR="006B2F44" w:rsidRPr="000A32B8" w:rsidRDefault="006B2F44" w:rsidP="00556FFF">
      <w:pPr>
        <w:rPr>
          <w:sz w:val="20"/>
          <w:szCs w:val="20"/>
        </w:rPr>
      </w:pPr>
      <w:r w:rsidRPr="000A32B8">
        <w:rPr>
          <w:sz w:val="20"/>
          <w:szCs w:val="20"/>
        </w:rPr>
        <w:t xml:space="preserve">Please note that </w:t>
      </w:r>
      <w:r w:rsidR="00140766" w:rsidRPr="000A32B8">
        <w:rPr>
          <w:sz w:val="20"/>
          <w:szCs w:val="20"/>
        </w:rPr>
        <w:t>applicants</w:t>
      </w:r>
      <w:r w:rsidRPr="000A32B8">
        <w:rPr>
          <w:sz w:val="20"/>
          <w:szCs w:val="20"/>
        </w:rPr>
        <w:t xml:space="preserve"> are applying for matriculation in the Fall semester (August</w:t>
      </w:r>
      <w:r w:rsidR="00F3299E" w:rsidRPr="000A32B8">
        <w:rPr>
          <w:sz w:val="20"/>
          <w:szCs w:val="20"/>
        </w:rPr>
        <w:t>-December</w:t>
      </w:r>
      <w:r w:rsidRPr="000A32B8">
        <w:rPr>
          <w:sz w:val="20"/>
          <w:szCs w:val="20"/>
        </w:rPr>
        <w:t>)</w:t>
      </w:r>
      <w:r w:rsidR="007C521D" w:rsidRPr="000A32B8">
        <w:rPr>
          <w:sz w:val="20"/>
          <w:szCs w:val="20"/>
        </w:rPr>
        <w:t xml:space="preserve"> </w:t>
      </w:r>
      <w:r w:rsidR="00621E96">
        <w:rPr>
          <w:sz w:val="20"/>
          <w:szCs w:val="20"/>
        </w:rPr>
        <w:t>in the year that follows</w:t>
      </w:r>
      <w:r w:rsidR="007C521D" w:rsidRPr="000A32B8">
        <w:rPr>
          <w:sz w:val="20"/>
          <w:szCs w:val="20"/>
        </w:rPr>
        <w:t xml:space="preserve"> the December 1</w:t>
      </w:r>
      <w:r w:rsidR="007C521D" w:rsidRPr="000A32B8">
        <w:rPr>
          <w:sz w:val="20"/>
          <w:szCs w:val="20"/>
          <w:vertAlign w:val="superscript"/>
        </w:rPr>
        <w:t>st</w:t>
      </w:r>
      <w:r w:rsidR="007C521D" w:rsidRPr="000A32B8">
        <w:rPr>
          <w:sz w:val="20"/>
          <w:szCs w:val="20"/>
        </w:rPr>
        <w:t xml:space="preserve"> deadline</w:t>
      </w:r>
      <w:r w:rsidRPr="000A32B8">
        <w:rPr>
          <w:sz w:val="20"/>
          <w:szCs w:val="20"/>
        </w:rPr>
        <w:t xml:space="preserve">, and </w:t>
      </w:r>
      <w:r w:rsidR="00F31BA0" w:rsidRPr="000A32B8">
        <w:rPr>
          <w:sz w:val="20"/>
          <w:szCs w:val="20"/>
        </w:rPr>
        <w:t>graduate</w:t>
      </w:r>
      <w:r w:rsidRPr="000A32B8">
        <w:rPr>
          <w:sz w:val="20"/>
          <w:szCs w:val="20"/>
        </w:rPr>
        <w:t xml:space="preserve"> studies will also begin in th</w:t>
      </w:r>
      <w:r w:rsidR="00621E96">
        <w:rPr>
          <w:sz w:val="20"/>
          <w:szCs w:val="20"/>
        </w:rPr>
        <w:t>at</w:t>
      </w:r>
      <w:r w:rsidRPr="000A32B8">
        <w:rPr>
          <w:sz w:val="20"/>
          <w:szCs w:val="20"/>
        </w:rPr>
        <w:t xml:space="preserve"> Fall</w:t>
      </w:r>
      <w:r w:rsidR="00621E96">
        <w:rPr>
          <w:sz w:val="20"/>
          <w:szCs w:val="20"/>
        </w:rPr>
        <w:t xml:space="preserve"> semester.</w:t>
      </w:r>
      <w:r w:rsidRPr="000A32B8">
        <w:rPr>
          <w:sz w:val="20"/>
          <w:szCs w:val="20"/>
        </w:rPr>
        <w:t xml:space="preserve"> </w:t>
      </w:r>
      <w:r w:rsidR="00140766" w:rsidRPr="000A32B8">
        <w:rPr>
          <w:sz w:val="20"/>
          <w:szCs w:val="20"/>
        </w:rPr>
        <w:t>Incoming graduate students</w:t>
      </w:r>
      <w:r w:rsidRPr="000A32B8">
        <w:rPr>
          <w:sz w:val="20"/>
          <w:szCs w:val="20"/>
        </w:rPr>
        <w:t xml:space="preserve"> will not be allowed to matriculate at any other time.</w:t>
      </w:r>
      <w:r w:rsidR="007C521D" w:rsidRPr="000A32B8">
        <w:rPr>
          <w:sz w:val="20"/>
          <w:szCs w:val="20"/>
        </w:rPr>
        <w:t xml:space="preserve"> For example, </w:t>
      </w:r>
      <w:r w:rsidR="00140766" w:rsidRPr="000A32B8">
        <w:rPr>
          <w:sz w:val="20"/>
          <w:szCs w:val="20"/>
        </w:rPr>
        <w:t xml:space="preserve">students who submit their </w:t>
      </w:r>
      <w:r w:rsidR="007C521D" w:rsidRPr="000A32B8">
        <w:rPr>
          <w:sz w:val="20"/>
          <w:szCs w:val="20"/>
        </w:rPr>
        <w:t>application by December 1, 202</w:t>
      </w:r>
      <w:r w:rsidR="00621E96">
        <w:rPr>
          <w:sz w:val="20"/>
          <w:szCs w:val="20"/>
        </w:rPr>
        <w:t>6</w:t>
      </w:r>
      <w:r w:rsidR="007C521D" w:rsidRPr="000A32B8">
        <w:rPr>
          <w:sz w:val="20"/>
          <w:szCs w:val="20"/>
        </w:rPr>
        <w:t xml:space="preserve">, </w:t>
      </w:r>
      <w:r w:rsidR="00EE2D6B" w:rsidRPr="000A32B8">
        <w:rPr>
          <w:sz w:val="20"/>
          <w:szCs w:val="20"/>
        </w:rPr>
        <w:t xml:space="preserve">and </w:t>
      </w:r>
      <w:r w:rsidR="00140766" w:rsidRPr="000A32B8">
        <w:rPr>
          <w:sz w:val="20"/>
          <w:szCs w:val="20"/>
        </w:rPr>
        <w:t>are</w:t>
      </w:r>
      <w:r w:rsidR="00EE2D6B" w:rsidRPr="000A32B8">
        <w:rPr>
          <w:sz w:val="20"/>
          <w:szCs w:val="20"/>
        </w:rPr>
        <w:t xml:space="preserve"> accepted into the program</w:t>
      </w:r>
      <w:r w:rsidR="00140766" w:rsidRPr="000A32B8">
        <w:rPr>
          <w:sz w:val="20"/>
          <w:szCs w:val="20"/>
        </w:rPr>
        <w:t xml:space="preserve"> by the Department Faculty</w:t>
      </w:r>
      <w:r w:rsidR="007C521D" w:rsidRPr="000A32B8">
        <w:rPr>
          <w:sz w:val="20"/>
          <w:szCs w:val="20"/>
        </w:rPr>
        <w:t xml:space="preserve"> will matriculate and enroll in coursework in </w:t>
      </w:r>
      <w:r w:rsidR="00483287" w:rsidRPr="000A32B8">
        <w:rPr>
          <w:sz w:val="20"/>
          <w:szCs w:val="20"/>
        </w:rPr>
        <w:t xml:space="preserve">the </w:t>
      </w:r>
      <w:r w:rsidR="007C521D" w:rsidRPr="000A32B8">
        <w:rPr>
          <w:sz w:val="20"/>
          <w:szCs w:val="20"/>
        </w:rPr>
        <w:t>Fall (August) of 202</w:t>
      </w:r>
      <w:r w:rsidR="00621E96">
        <w:rPr>
          <w:sz w:val="20"/>
          <w:szCs w:val="20"/>
        </w:rPr>
        <w:t>7</w:t>
      </w:r>
      <w:r w:rsidR="007C521D" w:rsidRPr="000A32B8">
        <w:rPr>
          <w:sz w:val="20"/>
          <w:szCs w:val="20"/>
        </w:rPr>
        <w:t>.</w:t>
      </w:r>
    </w:p>
    <w:p w14:paraId="2F6A3316" w14:textId="77777777" w:rsidR="00556FFF" w:rsidRPr="000A32B8" w:rsidRDefault="00556FFF" w:rsidP="00556FFF">
      <w:pPr>
        <w:rPr>
          <w:sz w:val="20"/>
          <w:szCs w:val="20"/>
        </w:rPr>
      </w:pPr>
    </w:p>
    <w:p w14:paraId="5E22CA4B" w14:textId="03F10F05" w:rsidR="00586CCA" w:rsidRPr="000A32B8" w:rsidRDefault="00636A2F">
      <w:pPr>
        <w:rPr>
          <w:sz w:val="20"/>
          <w:szCs w:val="20"/>
        </w:rPr>
      </w:pPr>
      <w:r w:rsidRPr="000A32B8">
        <w:rPr>
          <w:sz w:val="20"/>
          <w:szCs w:val="20"/>
        </w:rPr>
        <w:t xml:space="preserve">Moreover, </w:t>
      </w:r>
      <w:r w:rsidR="00140766" w:rsidRPr="000A32B8">
        <w:rPr>
          <w:sz w:val="20"/>
          <w:szCs w:val="20"/>
        </w:rPr>
        <w:t>the</w:t>
      </w:r>
      <w:r w:rsidRPr="000A32B8">
        <w:rPr>
          <w:sz w:val="20"/>
          <w:szCs w:val="20"/>
        </w:rPr>
        <w:t xml:space="preserve"> prior degree must be in hand (awarded) by the time </w:t>
      </w:r>
      <w:r w:rsidR="00140766" w:rsidRPr="000A32B8">
        <w:rPr>
          <w:sz w:val="20"/>
          <w:szCs w:val="20"/>
        </w:rPr>
        <w:t>incoming graduate students</w:t>
      </w:r>
      <w:r w:rsidRPr="000A32B8">
        <w:rPr>
          <w:sz w:val="20"/>
          <w:szCs w:val="20"/>
        </w:rPr>
        <w:t xml:space="preserve"> begin </w:t>
      </w:r>
      <w:r w:rsidR="00140766" w:rsidRPr="000A32B8">
        <w:rPr>
          <w:sz w:val="20"/>
          <w:szCs w:val="20"/>
        </w:rPr>
        <w:t>their</w:t>
      </w:r>
      <w:r w:rsidRPr="000A32B8">
        <w:rPr>
          <w:sz w:val="20"/>
          <w:szCs w:val="20"/>
        </w:rPr>
        <w:t xml:space="preserve"> degree studies. For example, if </w:t>
      </w:r>
      <w:r w:rsidR="00483287" w:rsidRPr="000A32B8">
        <w:rPr>
          <w:sz w:val="20"/>
          <w:szCs w:val="20"/>
        </w:rPr>
        <w:t xml:space="preserve">you are </w:t>
      </w:r>
      <w:r w:rsidRPr="000A32B8">
        <w:rPr>
          <w:sz w:val="20"/>
          <w:szCs w:val="20"/>
        </w:rPr>
        <w:t xml:space="preserve">starting the </w:t>
      </w:r>
      <w:r w:rsidR="009B104C" w:rsidRPr="000A32B8">
        <w:rPr>
          <w:sz w:val="20"/>
          <w:szCs w:val="20"/>
        </w:rPr>
        <w:t>Master’s</w:t>
      </w:r>
      <w:r w:rsidRPr="000A32B8">
        <w:rPr>
          <w:sz w:val="20"/>
          <w:szCs w:val="20"/>
        </w:rPr>
        <w:t xml:space="preserve"> program, </w:t>
      </w:r>
      <w:r w:rsidR="00483287" w:rsidRPr="000A32B8">
        <w:rPr>
          <w:sz w:val="20"/>
          <w:szCs w:val="20"/>
        </w:rPr>
        <w:t>you must have already received your</w:t>
      </w:r>
      <w:r w:rsidRPr="000A32B8">
        <w:rPr>
          <w:sz w:val="20"/>
          <w:szCs w:val="20"/>
        </w:rPr>
        <w:t xml:space="preserve"> Bachelor’s degree (or equivalent). Similarly, if </w:t>
      </w:r>
      <w:r w:rsidR="00483287" w:rsidRPr="000A32B8">
        <w:rPr>
          <w:sz w:val="20"/>
          <w:szCs w:val="20"/>
        </w:rPr>
        <w:t>you are beginning</w:t>
      </w:r>
      <w:r w:rsidRPr="000A32B8">
        <w:rPr>
          <w:sz w:val="20"/>
          <w:szCs w:val="20"/>
        </w:rPr>
        <w:t xml:space="preserve"> the </w:t>
      </w:r>
      <w:r w:rsidR="009B104C" w:rsidRPr="000A32B8">
        <w:rPr>
          <w:sz w:val="20"/>
          <w:szCs w:val="20"/>
        </w:rPr>
        <w:t>Doctoral</w:t>
      </w:r>
      <w:r w:rsidRPr="000A32B8">
        <w:rPr>
          <w:sz w:val="20"/>
          <w:szCs w:val="20"/>
        </w:rPr>
        <w:t xml:space="preserve"> Program</w:t>
      </w:r>
      <w:r w:rsidR="00140766" w:rsidRPr="000A32B8">
        <w:rPr>
          <w:sz w:val="20"/>
          <w:szCs w:val="20"/>
        </w:rPr>
        <w:t xml:space="preserve">, </w:t>
      </w:r>
      <w:r w:rsidR="00483287" w:rsidRPr="000A32B8">
        <w:rPr>
          <w:sz w:val="20"/>
          <w:szCs w:val="20"/>
        </w:rPr>
        <w:t xml:space="preserve">you must have both </w:t>
      </w:r>
      <w:r w:rsidR="00140766" w:rsidRPr="000A32B8">
        <w:rPr>
          <w:sz w:val="20"/>
          <w:szCs w:val="20"/>
        </w:rPr>
        <w:t xml:space="preserve">the </w:t>
      </w:r>
      <w:r w:rsidR="009B104C" w:rsidRPr="000A32B8">
        <w:rPr>
          <w:sz w:val="20"/>
          <w:szCs w:val="20"/>
        </w:rPr>
        <w:t>Bachelor’s and Master’s</w:t>
      </w:r>
      <w:r w:rsidRPr="000A32B8">
        <w:rPr>
          <w:sz w:val="20"/>
          <w:szCs w:val="20"/>
        </w:rPr>
        <w:t xml:space="preserve"> degree</w:t>
      </w:r>
      <w:r w:rsidR="009B104C" w:rsidRPr="000A32B8">
        <w:rPr>
          <w:sz w:val="20"/>
          <w:szCs w:val="20"/>
        </w:rPr>
        <w:t>s</w:t>
      </w:r>
      <w:r w:rsidRPr="000A32B8">
        <w:rPr>
          <w:sz w:val="20"/>
          <w:szCs w:val="20"/>
        </w:rPr>
        <w:t xml:space="preserve"> in hand</w:t>
      </w:r>
      <w:r w:rsidR="009B104C" w:rsidRPr="000A32B8">
        <w:rPr>
          <w:sz w:val="20"/>
          <w:szCs w:val="20"/>
        </w:rPr>
        <w:t xml:space="preserve">. </w:t>
      </w:r>
    </w:p>
    <w:p w14:paraId="0F6FDF07" w14:textId="72DB185F" w:rsidR="00882A0F" w:rsidRPr="00424B05" w:rsidRDefault="001B3F15" w:rsidP="00424B05">
      <w:pPr>
        <w:pStyle w:val="Heading2"/>
      </w:pPr>
      <w:bookmarkStart w:id="63" w:name="_Toc171968793"/>
      <w:bookmarkStart w:id="64" w:name="_Toc240571795"/>
      <w:bookmarkStart w:id="65" w:name="_TOC_250105"/>
      <w:r w:rsidRPr="00424B05">
        <w:t>English Language Requirements</w:t>
      </w:r>
      <w:bookmarkEnd w:id="63"/>
      <w:bookmarkEnd w:id="64"/>
    </w:p>
    <w:p w14:paraId="02B19D8C" w14:textId="3B94F326" w:rsidR="00882A0F" w:rsidRPr="000A32B8" w:rsidRDefault="009664E6" w:rsidP="00424B05">
      <w:pPr>
        <w:pStyle w:val="Heading3"/>
        <w:numPr>
          <w:ilvl w:val="0"/>
          <w:numId w:val="0"/>
        </w:numPr>
      </w:pPr>
      <w:bookmarkStart w:id="66" w:name="_Toc240571796"/>
      <w:r w:rsidRPr="000A32B8">
        <w:t xml:space="preserve">3.8.1   </w:t>
      </w:r>
      <w:r w:rsidR="00882A0F" w:rsidRPr="000A32B8">
        <w:t>All Applicants</w:t>
      </w:r>
      <w:bookmarkEnd w:id="66"/>
    </w:p>
    <w:p w14:paraId="46CB3EA0" w14:textId="56F2F588" w:rsidR="00F40F61" w:rsidRPr="000A32B8" w:rsidRDefault="001B3F15" w:rsidP="00556FFF">
      <w:pPr>
        <w:rPr>
          <w:sz w:val="20"/>
          <w:szCs w:val="20"/>
        </w:rPr>
      </w:pPr>
      <w:r w:rsidRPr="000A32B8">
        <w:rPr>
          <w:sz w:val="20"/>
          <w:szCs w:val="20"/>
        </w:rPr>
        <w:t>An applicant requesting admission to the Graduate School may be required to submit results of the Test of English as a Foreign Language (TOEFL)</w:t>
      </w:r>
      <w:r w:rsidR="0084395F" w:rsidRPr="000A32B8">
        <w:rPr>
          <w:sz w:val="20"/>
          <w:szCs w:val="20"/>
        </w:rPr>
        <w:t xml:space="preserve">, </w:t>
      </w:r>
      <w:r w:rsidRPr="000A32B8">
        <w:rPr>
          <w:sz w:val="20"/>
          <w:szCs w:val="20"/>
        </w:rPr>
        <w:t>International English Language Testing System (IELTS)</w:t>
      </w:r>
      <w:r w:rsidR="0084395F" w:rsidRPr="000A32B8">
        <w:rPr>
          <w:sz w:val="20"/>
          <w:szCs w:val="20"/>
        </w:rPr>
        <w:t>, or the Duolingo English test</w:t>
      </w:r>
      <w:r w:rsidRPr="000A32B8">
        <w:rPr>
          <w:sz w:val="20"/>
          <w:szCs w:val="20"/>
        </w:rPr>
        <w:t xml:space="preserve">. </w:t>
      </w:r>
    </w:p>
    <w:p w14:paraId="317D6AE3" w14:textId="464DF07F" w:rsidR="00882A0F" w:rsidRPr="000A32B8" w:rsidRDefault="00882A0F" w:rsidP="00424B05">
      <w:pPr>
        <w:pStyle w:val="Heading3"/>
        <w:numPr>
          <w:ilvl w:val="0"/>
          <w:numId w:val="0"/>
        </w:numPr>
        <w:ind w:left="360" w:hanging="360"/>
      </w:pPr>
      <w:bookmarkStart w:id="67" w:name="_Toc240571797"/>
      <w:r w:rsidRPr="000A32B8">
        <w:lastRenderedPageBreak/>
        <w:t xml:space="preserve">3.8.2 International </w:t>
      </w:r>
      <w:r w:rsidR="0054537A">
        <w:t xml:space="preserve">Graduate </w:t>
      </w:r>
      <w:r w:rsidRPr="000A32B8">
        <w:t>Teaching Assistants or Associates</w:t>
      </w:r>
      <w:bookmarkEnd w:id="67"/>
    </w:p>
    <w:p w14:paraId="2AFD4E3A" w14:textId="23A4232C" w:rsidR="001B3F15" w:rsidRPr="000A32B8" w:rsidRDefault="001B3F15" w:rsidP="00556FFF">
      <w:pPr>
        <w:rPr>
          <w:sz w:val="20"/>
          <w:szCs w:val="20"/>
        </w:rPr>
      </w:pPr>
      <w:r w:rsidRPr="000A32B8">
        <w:rPr>
          <w:sz w:val="20"/>
          <w:szCs w:val="20"/>
        </w:rPr>
        <w:t xml:space="preserve">All </w:t>
      </w:r>
      <w:r w:rsidR="00882A0F" w:rsidRPr="000A32B8">
        <w:rPr>
          <w:sz w:val="20"/>
          <w:szCs w:val="20"/>
        </w:rPr>
        <w:t xml:space="preserve">prospective </w:t>
      </w:r>
      <w:r w:rsidR="0054537A">
        <w:rPr>
          <w:sz w:val="20"/>
          <w:szCs w:val="20"/>
        </w:rPr>
        <w:t>Graduate T</w:t>
      </w:r>
      <w:r w:rsidR="00882A0F" w:rsidRPr="000A32B8">
        <w:rPr>
          <w:sz w:val="20"/>
          <w:szCs w:val="20"/>
        </w:rPr>
        <w:t xml:space="preserve">eaching </w:t>
      </w:r>
      <w:r w:rsidR="0054537A">
        <w:rPr>
          <w:sz w:val="20"/>
          <w:szCs w:val="20"/>
        </w:rPr>
        <w:t>A</w:t>
      </w:r>
      <w:r w:rsidR="00882A0F" w:rsidRPr="000A32B8">
        <w:rPr>
          <w:sz w:val="20"/>
          <w:szCs w:val="20"/>
        </w:rPr>
        <w:t xml:space="preserve">ssistants or </w:t>
      </w:r>
      <w:r w:rsidR="0054537A">
        <w:rPr>
          <w:sz w:val="20"/>
          <w:szCs w:val="20"/>
        </w:rPr>
        <w:t>A</w:t>
      </w:r>
      <w:r w:rsidR="00882A0F" w:rsidRPr="000A32B8">
        <w:rPr>
          <w:sz w:val="20"/>
          <w:szCs w:val="20"/>
        </w:rPr>
        <w:t xml:space="preserve">ssociates whose native language is not English are required to take and pass the </w:t>
      </w:r>
      <w:hyperlink r:id="rId45" w:history="1">
        <w:r w:rsidRPr="0054537A">
          <w:rPr>
            <w:rStyle w:val="Hyperlink"/>
            <w:sz w:val="20"/>
            <w:szCs w:val="20"/>
          </w:rPr>
          <w:t xml:space="preserve">ACTFL </w:t>
        </w:r>
        <w:proofErr w:type="spellStart"/>
        <w:r w:rsidRPr="0054537A">
          <w:rPr>
            <w:rStyle w:val="Hyperlink"/>
            <w:sz w:val="20"/>
            <w:szCs w:val="20"/>
          </w:rPr>
          <w:t>OPIc</w:t>
        </w:r>
        <w:proofErr w:type="spellEnd"/>
      </w:hyperlink>
      <w:r w:rsidRPr="000A32B8">
        <w:rPr>
          <w:sz w:val="20"/>
          <w:szCs w:val="20"/>
        </w:rPr>
        <w:t xml:space="preserve"> (Oral Proficiency Interview by Computer) test administered by the Graduate School</w:t>
      </w:r>
      <w:r w:rsidRPr="000A32B8">
        <w:rPr>
          <w:spacing w:val="-3"/>
          <w:sz w:val="20"/>
          <w:szCs w:val="20"/>
        </w:rPr>
        <w:t xml:space="preserve"> </w:t>
      </w:r>
      <w:r w:rsidRPr="000A32B8">
        <w:rPr>
          <w:sz w:val="20"/>
          <w:szCs w:val="20"/>
        </w:rPr>
        <w:t>at</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beginning</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their</w:t>
      </w:r>
      <w:r w:rsidRPr="000A32B8">
        <w:rPr>
          <w:spacing w:val="-3"/>
          <w:sz w:val="20"/>
          <w:szCs w:val="20"/>
        </w:rPr>
        <w:t xml:space="preserve"> </w:t>
      </w:r>
      <w:r w:rsidRPr="000A32B8">
        <w:rPr>
          <w:sz w:val="20"/>
          <w:szCs w:val="20"/>
        </w:rPr>
        <w:t>first</w:t>
      </w:r>
      <w:r w:rsidRPr="000A32B8">
        <w:rPr>
          <w:spacing w:val="-3"/>
          <w:sz w:val="20"/>
          <w:szCs w:val="20"/>
        </w:rPr>
        <w:t xml:space="preserve"> </w:t>
      </w:r>
      <w:r w:rsidRPr="000A32B8">
        <w:rPr>
          <w:sz w:val="20"/>
          <w:szCs w:val="20"/>
        </w:rPr>
        <w:t>semester</w:t>
      </w:r>
      <w:r w:rsidRPr="000A32B8">
        <w:rPr>
          <w:spacing w:val="-3"/>
          <w:sz w:val="20"/>
          <w:szCs w:val="20"/>
        </w:rPr>
        <w:t xml:space="preserve"> </w:t>
      </w:r>
      <w:r w:rsidRPr="000A32B8">
        <w:rPr>
          <w:sz w:val="20"/>
          <w:szCs w:val="20"/>
        </w:rPr>
        <w:t>at</w:t>
      </w:r>
      <w:r w:rsidRPr="000A32B8">
        <w:rPr>
          <w:spacing w:val="-3"/>
          <w:sz w:val="20"/>
          <w:szCs w:val="20"/>
        </w:rPr>
        <w:t xml:space="preserve"> </w:t>
      </w:r>
      <w:r w:rsidRPr="000A32B8">
        <w:rPr>
          <w:sz w:val="20"/>
          <w:szCs w:val="20"/>
        </w:rPr>
        <w:t>UTK.</w:t>
      </w:r>
    </w:p>
    <w:p w14:paraId="4154B1AA" w14:textId="77777777" w:rsidR="00950C7D" w:rsidRPr="000A32B8" w:rsidRDefault="00950C7D" w:rsidP="00556FFF">
      <w:pPr>
        <w:rPr>
          <w:sz w:val="20"/>
          <w:szCs w:val="20"/>
        </w:rPr>
      </w:pPr>
    </w:p>
    <w:p w14:paraId="434F6CF1" w14:textId="4B39AA37" w:rsidR="00CE3A03" w:rsidRPr="000A32B8" w:rsidRDefault="00483287" w:rsidP="00556FFF">
      <w:pPr>
        <w:rPr>
          <w:sz w:val="20"/>
          <w:szCs w:val="20"/>
        </w:rPr>
      </w:pPr>
      <w:r w:rsidRPr="000A32B8">
        <w:rPr>
          <w:sz w:val="20"/>
          <w:szCs w:val="20"/>
        </w:rPr>
        <w:t>Visit</w:t>
      </w:r>
      <w:r w:rsidR="001B3F15" w:rsidRPr="000A32B8">
        <w:rPr>
          <w:sz w:val="20"/>
          <w:szCs w:val="20"/>
        </w:rPr>
        <w:t xml:space="preserve"> the </w:t>
      </w:r>
      <w:hyperlink r:id="rId46" w:history="1">
        <w:r w:rsidR="00882A0F" w:rsidRPr="000A32B8">
          <w:rPr>
            <w:rStyle w:val="Hyperlink"/>
            <w:sz w:val="20"/>
            <w:szCs w:val="20"/>
          </w:rPr>
          <w:t>ITA Testing Program</w:t>
        </w:r>
        <w:r w:rsidR="001B3F15" w:rsidRPr="000A32B8">
          <w:rPr>
            <w:rStyle w:val="Hyperlink"/>
            <w:sz w:val="20"/>
            <w:szCs w:val="20"/>
          </w:rPr>
          <w:t xml:space="preserve"> website</w:t>
        </w:r>
      </w:hyperlink>
      <w:r w:rsidR="001B3F15" w:rsidRPr="000A32B8">
        <w:rPr>
          <w:sz w:val="20"/>
          <w:szCs w:val="20"/>
        </w:rPr>
        <w:t xml:space="preserve"> for more information </w:t>
      </w:r>
      <w:r w:rsidRPr="000A32B8">
        <w:rPr>
          <w:sz w:val="20"/>
          <w:szCs w:val="20"/>
        </w:rPr>
        <w:t>on</w:t>
      </w:r>
      <w:r w:rsidR="001B3F15" w:rsidRPr="000A32B8">
        <w:rPr>
          <w:sz w:val="20"/>
          <w:szCs w:val="20"/>
        </w:rPr>
        <w:t xml:space="preserve"> scheduling, requirements, and </w:t>
      </w:r>
      <w:r w:rsidRPr="000A32B8">
        <w:rPr>
          <w:sz w:val="20"/>
          <w:szCs w:val="20"/>
        </w:rPr>
        <w:t>interpreting</w:t>
      </w:r>
      <w:r w:rsidR="001B3F15" w:rsidRPr="000A32B8">
        <w:rPr>
          <w:sz w:val="20"/>
          <w:szCs w:val="20"/>
        </w:rPr>
        <w:t xml:space="preserve"> test scores.</w:t>
      </w:r>
      <w:bookmarkEnd w:id="65"/>
    </w:p>
    <w:p w14:paraId="23CE4798" w14:textId="77777777" w:rsidR="00666A48" w:rsidRPr="000A32B8" w:rsidRDefault="00666A48" w:rsidP="00556FFF">
      <w:pPr>
        <w:rPr>
          <w:b/>
          <w:bCs/>
          <w:color w:val="3CA8C4"/>
          <w:sz w:val="20"/>
          <w:szCs w:val="20"/>
        </w:rPr>
      </w:pPr>
    </w:p>
    <w:p w14:paraId="3A064216" w14:textId="41BD0AF9" w:rsidR="00666A48" w:rsidRPr="000A32B8" w:rsidRDefault="00666A48" w:rsidP="00424B05">
      <w:pPr>
        <w:pStyle w:val="Heading3"/>
        <w:numPr>
          <w:ilvl w:val="0"/>
          <w:numId w:val="0"/>
        </w:numPr>
        <w:ind w:left="360" w:hanging="360"/>
      </w:pPr>
      <w:bookmarkStart w:id="68" w:name="_Toc240571798"/>
      <w:r w:rsidRPr="000A32B8">
        <w:t>3.8.3 Exemptions</w:t>
      </w:r>
      <w:bookmarkEnd w:id="68"/>
    </w:p>
    <w:p w14:paraId="6BB98797" w14:textId="4F00AEF9" w:rsidR="00666A48" w:rsidRPr="000A32B8" w:rsidRDefault="00666A48" w:rsidP="00556FFF">
      <w:pPr>
        <w:rPr>
          <w:sz w:val="20"/>
          <w:szCs w:val="20"/>
        </w:rPr>
      </w:pPr>
      <w:r w:rsidRPr="000A32B8">
        <w:rPr>
          <w:sz w:val="20"/>
          <w:szCs w:val="20"/>
        </w:rPr>
        <w:t>An applicant may be exempted from English Language requirements if:</w:t>
      </w:r>
    </w:p>
    <w:p w14:paraId="4793A10B" w14:textId="27A8751C" w:rsidR="00666A48" w:rsidRPr="000A32B8" w:rsidRDefault="00666A48" w:rsidP="00E76C14">
      <w:pPr>
        <w:pStyle w:val="ListParagraph"/>
        <w:numPr>
          <w:ilvl w:val="0"/>
          <w:numId w:val="20"/>
        </w:numPr>
        <w:rPr>
          <w:sz w:val="20"/>
          <w:szCs w:val="20"/>
        </w:rPr>
      </w:pPr>
      <w:r w:rsidRPr="000A32B8">
        <w:rPr>
          <w:sz w:val="20"/>
          <w:szCs w:val="20"/>
        </w:rPr>
        <w:t xml:space="preserve">English is an official language in the applicant’s country of citizenship, according to </w:t>
      </w:r>
      <w:hyperlink r:id="rId47" w:history="1">
        <w:r w:rsidR="00AA62A2">
          <w:rPr>
            <w:rStyle w:val="Hyperlink"/>
            <w:sz w:val="20"/>
            <w:szCs w:val="20"/>
          </w:rPr>
          <w:t>a list published by the Graduate School</w:t>
        </w:r>
      </w:hyperlink>
      <w:r w:rsidRPr="00256060">
        <w:rPr>
          <w:sz w:val="20"/>
          <w:szCs w:val="20"/>
        </w:rPr>
        <w:t>.</w:t>
      </w:r>
      <w:r w:rsidRPr="000A32B8">
        <w:rPr>
          <w:sz w:val="20"/>
          <w:szCs w:val="20"/>
        </w:rPr>
        <w:t xml:space="preserve"> </w:t>
      </w:r>
    </w:p>
    <w:p w14:paraId="7CF8A6EC" w14:textId="2B8087A3" w:rsidR="00666A48" w:rsidRPr="000A32B8" w:rsidRDefault="00666A48" w:rsidP="00E76C14">
      <w:pPr>
        <w:pStyle w:val="ListParagraph"/>
        <w:numPr>
          <w:ilvl w:val="0"/>
          <w:numId w:val="20"/>
        </w:numPr>
        <w:rPr>
          <w:sz w:val="20"/>
          <w:szCs w:val="20"/>
        </w:rPr>
      </w:pPr>
      <w:r w:rsidRPr="000A32B8">
        <w:rPr>
          <w:sz w:val="20"/>
          <w:szCs w:val="20"/>
        </w:rPr>
        <w:t>English is the primary language of instruction at the institution in which the applicant received an undergraduate, graduate, or professional degree.</w:t>
      </w:r>
    </w:p>
    <w:p w14:paraId="47912302" w14:textId="4606CF6E" w:rsidR="00421778" w:rsidRPr="000A32B8" w:rsidRDefault="00421778">
      <w:pPr>
        <w:rPr>
          <w:sz w:val="20"/>
          <w:szCs w:val="20"/>
        </w:rPr>
      </w:pPr>
      <w:r w:rsidRPr="000A32B8">
        <w:rPr>
          <w:sz w:val="20"/>
          <w:szCs w:val="20"/>
        </w:rPr>
        <w:br w:type="page"/>
      </w:r>
    </w:p>
    <w:p w14:paraId="12FD9A0E" w14:textId="39BAA6A6" w:rsidR="00666A48" w:rsidRPr="00424B05" w:rsidRDefault="00666A48" w:rsidP="00586CCA">
      <w:pPr>
        <w:pStyle w:val="Heading1"/>
        <w:numPr>
          <w:ilvl w:val="0"/>
          <w:numId w:val="2"/>
        </w:numPr>
        <w:tabs>
          <w:tab w:val="left" w:pos="511"/>
        </w:tabs>
        <w:spacing w:before="0"/>
        <w:ind w:left="360" w:hanging="360"/>
        <w:rPr>
          <w:rFonts w:ascii="Palatino Linotype" w:hAnsi="Palatino Linotype"/>
          <w:color w:val="0B526F"/>
        </w:rPr>
      </w:pPr>
      <w:bookmarkStart w:id="69" w:name="_Toc171968794"/>
      <w:bookmarkStart w:id="70" w:name="_Toc240571799"/>
      <w:bookmarkStart w:id="71" w:name="_TOC_250104"/>
      <w:r w:rsidRPr="00424B05">
        <w:rPr>
          <w:rFonts w:ascii="Palatino Linotype" w:hAnsi="Palatino Linotype"/>
          <w:color w:val="0B526F"/>
        </w:rPr>
        <w:lastRenderedPageBreak/>
        <w:t xml:space="preserve">ANNUAL </w:t>
      </w:r>
      <w:bookmarkEnd w:id="69"/>
      <w:r w:rsidR="00B03F26" w:rsidRPr="00424B05">
        <w:rPr>
          <w:rFonts w:ascii="Palatino Linotype" w:hAnsi="Palatino Linotype"/>
          <w:color w:val="0B526F"/>
        </w:rPr>
        <w:t>REVIEW</w:t>
      </w:r>
      <w:bookmarkEnd w:id="70"/>
    </w:p>
    <w:p w14:paraId="45089932" w14:textId="4C62B9C7" w:rsidR="00AA7B63" w:rsidRPr="000A32B8" w:rsidRDefault="00666A48" w:rsidP="00556FFF">
      <w:pPr>
        <w:rPr>
          <w:sz w:val="20"/>
          <w:szCs w:val="20"/>
        </w:rPr>
      </w:pPr>
      <w:r w:rsidRPr="000A32B8">
        <w:rPr>
          <w:sz w:val="20"/>
          <w:szCs w:val="20"/>
        </w:rPr>
        <w:t>E</w:t>
      </w:r>
      <w:r w:rsidR="00AE173F" w:rsidRPr="000A32B8">
        <w:rPr>
          <w:sz w:val="20"/>
          <w:szCs w:val="20"/>
        </w:rPr>
        <w:t xml:space="preserve">very Spring semester, all </w:t>
      </w:r>
      <w:r w:rsidRPr="000A32B8">
        <w:rPr>
          <w:sz w:val="20"/>
          <w:szCs w:val="20"/>
        </w:rPr>
        <w:t>graduate student</w:t>
      </w:r>
      <w:r w:rsidR="00AE173F" w:rsidRPr="000A32B8">
        <w:rPr>
          <w:sz w:val="20"/>
          <w:szCs w:val="20"/>
        </w:rPr>
        <w:t>s will</w:t>
      </w:r>
      <w:r w:rsidRPr="000A32B8">
        <w:rPr>
          <w:sz w:val="20"/>
          <w:szCs w:val="20"/>
        </w:rPr>
        <w:t xml:space="preserve"> </w:t>
      </w:r>
      <w:r w:rsidR="00470118" w:rsidRPr="000A32B8">
        <w:rPr>
          <w:sz w:val="20"/>
          <w:szCs w:val="20"/>
        </w:rPr>
        <w:t>report on scholarly and service activities for the past year via the</w:t>
      </w:r>
      <w:r w:rsidR="00470118" w:rsidRPr="000A32B8">
        <w:rPr>
          <w:i/>
          <w:iCs/>
          <w:sz w:val="20"/>
          <w:szCs w:val="20"/>
        </w:rPr>
        <w:t xml:space="preserve"> </w:t>
      </w:r>
      <w:r w:rsidRPr="000A32B8">
        <w:rPr>
          <w:i/>
          <w:iCs/>
          <w:sz w:val="20"/>
          <w:szCs w:val="20"/>
        </w:rPr>
        <w:t xml:space="preserve">Graduate Student Annual </w:t>
      </w:r>
      <w:r w:rsidR="00B03F26" w:rsidRPr="000A32B8">
        <w:rPr>
          <w:i/>
          <w:iCs/>
          <w:sz w:val="20"/>
          <w:szCs w:val="20"/>
        </w:rPr>
        <w:t>Review Report</w:t>
      </w:r>
      <w:r w:rsidR="008C22B6" w:rsidRPr="000A32B8">
        <w:rPr>
          <w:sz w:val="20"/>
          <w:szCs w:val="20"/>
        </w:rPr>
        <w:t xml:space="preserve">. The </w:t>
      </w:r>
      <w:r w:rsidR="008C22B6" w:rsidRPr="000A32B8">
        <w:rPr>
          <w:i/>
          <w:iCs/>
          <w:sz w:val="20"/>
          <w:szCs w:val="20"/>
        </w:rPr>
        <w:t>Report</w:t>
      </w:r>
      <w:r w:rsidR="008C22B6" w:rsidRPr="000A32B8">
        <w:rPr>
          <w:sz w:val="20"/>
          <w:szCs w:val="20"/>
        </w:rPr>
        <w:t xml:space="preserve"> serves multiple functions: (1) </w:t>
      </w:r>
      <w:r w:rsidR="009B104C" w:rsidRPr="000A32B8">
        <w:rPr>
          <w:sz w:val="20"/>
          <w:szCs w:val="20"/>
        </w:rPr>
        <w:t xml:space="preserve">bring </w:t>
      </w:r>
      <w:r w:rsidR="008C22B6" w:rsidRPr="000A32B8">
        <w:rPr>
          <w:sz w:val="20"/>
          <w:szCs w:val="20"/>
        </w:rPr>
        <w:t>awareness of graduate student efforts</w:t>
      </w:r>
      <w:r w:rsidR="009B104C" w:rsidRPr="000A32B8">
        <w:rPr>
          <w:sz w:val="20"/>
          <w:szCs w:val="20"/>
        </w:rPr>
        <w:t xml:space="preserve"> to the faculty</w:t>
      </w:r>
      <w:r w:rsidR="008C22B6" w:rsidRPr="000A32B8">
        <w:rPr>
          <w:sz w:val="20"/>
          <w:szCs w:val="20"/>
        </w:rPr>
        <w:t xml:space="preserve">, (2) provide information related to </w:t>
      </w:r>
      <w:hyperlink r:id="rId48" w:history="1">
        <w:r w:rsidR="008C22B6" w:rsidRPr="000A32B8">
          <w:rPr>
            <w:rStyle w:val="Hyperlink"/>
            <w:sz w:val="20"/>
            <w:szCs w:val="20"/>
          </w:rPr>
          <w:t>institutional effectiveness</w:t>
        </w:r>
      </w:hyperlink>
      <w:r w:rsidR="008C22B6" w:rsidRPr="000A32B8">
        <w:rPr>
          <w:sz w:val="20"/>
          <w:szCs w:val="20"/>
        </w:rPr>
        <w:t xml:space="preserve"> to the University, and (3) </w:t>
      </w:r>
      <w:r w:rsidR="009B104C" w:rsidRPr="000A32B8">
        <w:rPr>
          <w:sz w:val="20"/>
          <w:szCs w:val="20"/>
        </w:rPr>
        <w:t>prov</w:t>
      </w:r>
      <w:r w:rsidR="00470118" w:rsidRPr="000A32B8">
        <w:rPr>
          <w:sz w:val="20"/>
          <w:szCs w:val="20"/>
        </w:rPr>
        <w:t>ide</w:t>
      </w:r>
      <w:r w:rsidR="009B104C" w:rsidRPr="000A32B8">
        <w:rPr>
          <w:sz w:val="20"/>
          <w:szCs w:val="20"/>
        </w:rPr>
        <w:t xml:space="preserve"> a structured </w:t>
      </w:r>
      <w:r w:rsidR="008C22B6" w:rsidRPr="000A32B8">
        <w:rPr>
          <w:sz w:val="20"/>
          <w:szCs w:val="20"/>
        </w:rPr>
        <w:t>annual evaluation of graduate students</w:t>
      </w:r>
      <w:r w:rsidR="009B104C" w:rsidRPr="000A32B8">
        <w:rPr>
          <w:sz w:val="20"/>
          <w:szCs w:val="20"/>
        </w:rPr>
        <w:t xml:space="preserve"> by their faculty mentors</w:t>
      </w:r>
      <w:r w:rsidR="008C22B6" w:rsidRPr="000A32B8">
        <w:rPr>
          <w:sz w:val="20"/>
          <w:szCs w:val="20"/>
        </w:rPr>
        <w:t xml:space="preserve">. </w:t>
      </w:r>
    </w:p>
    <w:p w14:paraId="28A68303" w14:textId="77777777" w:rsidR="00AA7B63" w:rsidRPr="000A32B8" w:rsidRDefault="00AA7B63" w:rsidP="00556FFF">
      <w:pPr>
        <w:rPr>
          <w:sz w:val="20"/>
          <w:szCs w:val="20"/>
        </w:rPr>
      </w:pPr>
    </w:p>
    <w:p w14:paraId="059F3731" w14:textId="1B943516" w:rsidR="00AE173F" w:rsidRPr="000A32B8" w:rsidRDefault="00470118" w:rsidP="00556FFF">
      <w:pPr>
        <w:rPr>
          <w:sz w:val="20"/>
          <w:szCs w:val="20"/>
        </w:rPr>
      </w:pPr>
      <w:r w:rsidRPr="000A32B8">
        <w:rPr>
          <w:sz w:val="20"/>
          <w:szCs w:val="20"/>
        </w:rPr>
        <w:t xml:space="preserve">Once students </w:t>
      </w:r>
      <w:r w:rsidR="00483287" w:rsidRPr="000A32B8">
        <w:rPr>
          <w:sz w:val="20"/>
          <w:szCs w:val="20"/>
        </w:rPr>
        <w:t>have filled</w:t>
      </w:r>
      <w:r w:rsidRPr="000A32B8">
        <w:rPr>
          <w:sz w:val="20"/>
          <w:szCs w:val="20"/>
        </w:rPr>
        <w:t xml:space="preserve"> out and </w:t>
      </w:r>
      <w:r w:rsidR="00483287" w:rsidRPr="000A32B8">
        <w:rPr>
          <w:sz w:val="20"/>
          <w:szCs w:val="20"/>
        </w:rPr>
        <w:t>e-signed</w:t>
      </w:r>
      <w:r w:rsidRPr="000A32B8">
        <w:rPr>
          <w:sz w:val="20"/>
          <w:szCs w:val="20"/>
        </w:rPr>
        <w:t xml:space="preserve"> the Report form, they will submit it to their primary advisor for review</w:t>
      </w:r>
      <w:r w:rsidR="006067E4" w:rsidRPr="000A32B8">
        <w:rPr>
          <w:sz w:val="20"/>
          <w:szCs w:val="20"/>
        </w:rPr>
        <w:t xml:space="preserve">. </w:t>
      </w:r>
      <w:r w:rsidR="00AE173F" w:rsidRPr="000A32B8">
        <w:rPr>
          <w:sz w:val="20"/>
          <w:szCs w:val="20"/>
        </w:rPr>
        <w:t>T</w:t>
      </w:r>
      <w:r w:rsidR="00BC1930" w:rsidRPr="000A32B8">
        <w:rPr>
          <w:sz w:val="20"/>
          <w:szCs w:val="20"/>
        </w:rPr>
        <w:t xml:space="preserve">he student’s </w:t>
      </w:r>
      <w:r w:rsidR="00D1781A" w:rsidRPr="000A32B8">
        <w:rPr>
          <w:sz w:val="20"/>
          <w:szCs w:val="20"/>
        </w:rPr>
        <w:t xml:space="preserve">primary </w:t>
      </w:r>
      <w:r w:rsidR="00BC1930" w:rsidRPr="000A32B8">
        <w:rPr>
          <w:sz w:val="20"/>
          <w:szCs w:val="20"/>
        </w:rPr>
        <w:t xml:space="preserve">advisor, in concert with </w:t>
      </w:r>
      <w:r w:rsidR="00D1781A" w:rsidRPr="000A32B8">
        <w:rPr>
          <w:sz w:val="20"/>
          <w:szCs w:val="20"/>
        </w:rPr>
        <w:t xml:space="preserve">any co-advisors and </w:t>
      </w:r>
      <w:r w:rsidR="00BC1930" w:rsidRPr="000A32B8">
        <w:rPr>
          <w:sz w:val="20"/>
          <w:szCs w:val="20"/>
        </w:rPr>
        <w:t xml:space="preserve">their </w:t>
      </w:r>
      <w:r w:rsidR="00D1781A" w:rsidRPr="000A32B8">
        <w:rPr>
          <w:sz w:val="20"/>
          <w:szCs w:val="20"/>
        </w:rPr>
        <w:t>Master’s</w:t>
      </w:r>
      <w:r w:rsidR="006B2D60" w:rsidRPr="000A32B8">
        <w:rPr>
          <w:sz w:val="20"/>
          <w:szCs w:val="20"/>
        </w:rPr>
        <w:t>/Doctoral C</w:t>
      </w:r>
      <w:r w:rsidR="00BC1930" w:rsidRPr="000A32B8">
        <w:rPr>
          <w:sz w:val="20"/>
          <w:szCs w:val="20"/>
        </w:rPr>
        <w:t>ommittee (if applicable)</w:t>
      </w:r>
      <w:r w:rsidR="006B2D60" w:rsidRPr="000A32B8">
        <w:rPr>
          <w:sz w:val="20"/>
          <w:szCs w:val="20"/>
        </w:rPr>
        <w:t>,</w:t>
      </w:r>
      <w:r w:rsidR="00BC1930" w:rsidRPr="000A32B8">
        <w:rPr>
          <w:sz w:val="20"/>
          <w:szCs w:val="20"/>
        </w:rPr>
        <w:t xml:space="preserve"> will subsequently provide a</w:t>
      </w:r>
      <w:r w:rsidR="008C22B6" w:rsidRPr="000A32B8">
        <w:rPr>
          <w:sz w:val="20"/>
          <w:szCs w:val="20"/>
        </w:rPr>
        <w:t xml:space="preserve"> Faculty E</w:t>
      </w:r>
      <w:r w:rsidR="00BC1930" w:rsidRPr="000A32B8">
        <w:rPr>
          <w:sz w:val="20"/>
          <w:szCs w:val="20"/>
        </w:rPr>
        <w:t>valuation</w:t>
      </w:r>
      <w:r w:rsidR="00DA12E5" w:rsidRPr="000A32B8">
        <w:rPr>
          <w:sz w:val="20"/>
          <w:szCs w:val="20"/>
        </w:rPr>
        <w:t>,</w:t>
      </w:r>
      <w:r w:rsidR="00BC1930" w:rsidRPr="000A32B8">
        <w:rPr>
          <w:sz w:val="20"/>
          <w:szCs w:val="20"/>
        </w:rPr>
        <w:t xml:space="preserve"> and electronically sign and submit the form</w:t>
      </w:r>
      <w:r w:rsidR="009B104C" w:rsidRPr="000A32B8">
        <w:rPr>
          <w:sz w:val="20"/>
          <w:szCs w:val="20"/>
        </w:rPr>
        <w:t>. The form is then processed by the DGS and the Administrative Assistant</w:t>
      </w:r>
      <w:r w:rsidR="00BC1930" w:rsidRPr="000A32B8">
        <w:rPr>
          <w:sz w:val="20"/>
          <w:szCs w:val="20"/>
        </w:rPr>
        <w:t>.</w:t>
      </w:r>
      <w:r w:rsidR="00AA7B63" w:rsidRPr="000A32B8">
        <w:rPr>
          <w:sz w:val="20"/>
          <w:szCs w:val="20"/>
        </w:rPr>
        <w:t xml:space="preserve"> If</w:t>
      </w:r>
      <w:r w:rsidR="00AA7B63" w:rsidRPr="000A32B8">
        <w:rPr>
          <w:spacing w:val="-4"/>
          <w:sz w:val="20"/>
          <w:szCs w:val="20"/>
        </w:rPr>
        <w:t xml:space="preserve"> </w:t>
      </w:r>
      <w:r w:rsidR="00AA7B63" w:rsidRPr="000A32B8">
        <w:rPr>
          <w:sz w:val="20"/>
          <w:szCs w:val="20"/>
        </w:rPr>
        <w:t>no</w:t>
      </w:r>
      <w:r w:rsidR="00AA7B63" w:rsidRPr="000A32B8">
        <w:rPr>
          <w:spacing w:val="-1"/>
          <w:sz w:val="20"/>
          <w:szCs w:val="20"/>
        </w:rPr>
        <w:t xml:space="preserve"> </w:t>
      </w:r>
      <w:r w:rsidR="00AA7B63" w:rsidRPr="000A32B8">
        <w:rPr>
          <w:sz w:val="20"/>
          <w:szCs w:val="20"/>
        </w:rPr>
        <w:t>advisor</w:t>
      </w:r>
      <w:r w:rsidR="00AA7B63" w:rsidRPr="000A32B8">
        <w:rPr>
          <w:spacing w:val="-4"/>
          <w:sz w:val="20"/>
          <w:szCs w:val="20"/>
        </w:rPr>
        <w:t xml:space="preserve"> </w:t>
      </w:r>
      <w:r w:rsidR="00AA7B63" w:rsidRPr="000A32B8">
        <w:rPr>
          <w:sz w:val="20"/>
          <w:szCs w:val="20"/>
        </w:rPr>
        <w:t>has</w:t>
      </w:r>
      <w:r w:rsidR="00AA7B63" w:rsidRPr="000A32B8">
        <w:rPr>
          <w:spacing w:val="-3"/>
          <w:sz w:val="20"/>
          <w:szCs w:val="20"/>
        </w:rPr>
        <w:t xml:space="preserve"> </w:t>
      </w:r>
      <w:r w:rsidR="00AA7B63" w:rsidRPr="000A32B8">
        <w:rPr>
          <w:sz w:val="20"/>
          <w:szCs w:val="20"/>
        </w:rPr>
        <w:t xml:space="preserve">been determined for a student, the faculty member on the Graduate Committee in the student’s subarea </w:t>
      </w:r>
      <w:r w:rsidR="006067E4" w:rsidRPr="000A32B8">
        <w:rPr>
          <w:sz w:val="20"/>
          <w:szCs w:val="20"/>
        </w:rPr>
        <w:t>co</w:t>
      </w:r>
      <w:r w:rsidR="00AA7B63" w:rsidRPr="000A32B8">
        <w:rPr>
          <w:sz w:val="20"/>
          <w:szCs w:val="20"/>
        </w:rPr>
        <w:t>mplete</w:t>
      </w:r>
      <w:r w:rsidR="006067E4" w:rsidRPr="000A32B8">
        <w:rPr>
          <w:sz w:val="20"/>
          <w:szCs w:val="20"/>
        </w:rPr>
        <w:t>s</w:t>
      </w:r>
      <w:r w:rsidR="00AA7B63" w:rsidRPr="000A32B8">
        <w:rPr>
          <w:sz w:val="20"/>
          <w:szCs w:val="20"/>
        </w:rPr>
        <w:t xml:space="preserve"> the </w:t>
      </w:r>
      <w:r w:rsidR="006067E4" w:rsidRPr="000A32B8">
        <w:rPr>
          <w:sz w:val="20"/>
          <w:szCs w:val="20"/>
        </w:rPr>
        <w:t xml:space="preserve">Faculty </w:t>
      </w:r>
      <w:r w:rsidR="00AA7B63" w:rsidRPr="000A32B8">
        <w:rPr>
          <w:sz w:val="20"/>
          <w:szCs w:val="20"/>
        </w:rPr>
        <w:t>Evaluation</w:t>
      </w:r>
      <w:r w:rsidR="006067E4" w:rsidRPr="000A32B8">
        <w:rPr>
          <w:sz w:val="20"/>
          <w:szCs w:val="20"/>
        </w:rPr>
        <w:t xml:space="preserve"> portion of the form</w:t>
      </w:r>
      <w:r w:rsidR="00AA7B63" w:rsidRPr="000A32B8">
        <w:rPr>
          <w:sz w:val="20"/>
          <w:szCs w:val="20"/>
        </w:rPr>
        <w:t>.</w:t>
      </w:r>
    </w:p>
    <w:p w14:paraId="5F5BAC4F" w14:textId="77777777" w:rsidR="009B104C" w:rsidRPr="000A32B8" w:rsidRDefault="009B104C" w:rsidP="00556FFF">
      <w:pPr>
        <w:rPr>
          <w:sz w:val="20"/>
          <w:szCs w:val="20"/>
        </w:rPr>
      </w:pPr>
    </w:p>
    <w:p w14:paraId="7DC52096" w14:textId="5E3FE849" w:rsidR="009B104C" w:rsidRPr="000A32B8" w:rsidRDefault="009B104C" w:rsidP="00556FFF">
      <w:pPr>
        <w:rPr>
          <w:sz w:val="20"/>
          <w:szCs w:val="20"/>
        </w:rPr>
      </w:pPr>
      <w:r w:rsidRPr="000A32B8">
        <w:rPr>
          <w:sz w:val="20"/>
          <w:szCs w:val="20"/>
        </w:rPr>
        <w:t xml:space="preserve">If a student fails to submit </w:t>
      </w:r>
      <w:r w:rsidR="006067E4" w:rsidRPr="000A32B8">
        <w:rPr>
          <w:sz w:val="20"/>
          <w:szCs w:val="20"/>
        </w:rPr>
        <w:t xml:space="preserve">an </w:t>
      </w:r>
      <w:r w:rsidR="006067E4" w:rsidRPr="000A32B8">
        <w:rPr>
          <w:i/>
          <w:iCs/>
          <w:sz w:val="20"/>
          <w:szCs w:val="20"/>
        </w:rPr>
        <w:t>Annual Review Report</w:t>
      </w:r>
      <w:r w:rsidR="00E22DDB" w:rsidRPr="000A32B8">
        <w:rPr>
          <w:sz w:val="20"/>
          <w:szCs w:val="20"/>
        </w:rPr>
        <w:t xml:space="preserve"> for </w:t>
      </w:r>
      <w:r w:rsidR="006067E4" w:rsidRPr="000A32B8">
        <w:rPr>
          <w:sz w:val="20"/>
          <w:szCs w:val="20"/>
        </w:rPr>
        <w:t>any academic</w:t>
      </w:r>
      <w:r w:rsidR="00E22DDB" w:rsidRPr="000A32B8">
        <w:rPr>
          <w:sz w:val="20"/>
          <w:szCs w:val="20"/>
        </w:rPr>
        <w:t xml:space="preserve"> year</w:t>
      </w:r>
      <w:r w:rsidRPr="000A32B8">
        <w:rPr>
          <w:sz w:val="20"/>
          <w:szCs w:val="20"/>
        </w:rPr>
        <w:t>, the student’s advisor or appropriate Graduate Committee member should submit an “Advisor Only” version of the form.</w:t>
      </w:r>
    </w:p>
    <w:p w14:paraId="0FECDB2D" w14:textId="77777777" w:rsidR="00B03F26" w:rsidRPr="000A32B8" w:rsidRDefault="00B03F26" w:rsidP="00556FFF">
      <w:pPr>
        <w:rPr>
          <w:sz w:val="20"/>
          <w:szCs w:val="20"/>
        </w:rPr>
      </w:pPr>
    </w:p>
    <w:p w14:paraId="688D8FC0" w14:textId="083963C4" w:rsidR="00AE173F" w:rsidRPr="000A32B8" w:rsidRDefault="00AA62A2" w:rsidP="00556FFF">
      <w:pPr>
        <w:rPr>
          <w:sz w:val="20"/>
          <w:szCs w:val="20"/>
        </w:rPr>
      </w:pPr>
      <w:r>
        <w:rPr>
          <w:sz w:val="20"/>
          <w:szCs w:val="20"/>
        </w:rPr>
        <w:t>Download our</w:t>
      </w:r>
      <w:r w:rsidR="00B03F26" w:rsidRPr="000A32B8">
        <w:rPr>
          <w:sz w:val="20"/>
          <w:szCs w:val="20"/>
        </w:rPr>
        <w:t xml:space="preserve"> </w:t>
      </w:r>
      <w:hyperlink r:id="rId49" w:history="1">
        <w:r>
          <w:rPr>
            <w:rStyle w:val="Hyperlink"/>
            <w:sz w:val="20"/>
            <w:szCs w:val="20"/>
          </w:rPr>
          <w:t>step-by-step instruction guide</w:t>
        </w:r>
      </w:hyperlink>
      <w:r w:rsidR="00B03F26" w:rsidRPr="000A32B8">
        <w:rPr>
          <w:sz w:val="20"/>
          <w:szCs w:val="20"/>
        </w:rPr>
        <w:t xml:space="preserve">. The </w:t>
      </w:r>
      <w:r w:rsidR="00256060">
        <w:rPr>
          <w:sz w:val="20"/>
          <w:szCs w:val="20"/>
        </w:rPr>
        <w:t xml:space="preserve">submission </w:t>
      </w:r>
      <w:r w:rsidR="00B03F26" w:rsidRPr="000A32B8">
        <w:rPr>
          <w:sz w:val="20"/>
          <w:szCs w:val="20"/>
        </w:rPr>
        <w:t>deadline is April 25</w:t>
      </w:r>
      <w:r w:rsidR="00B03F26" w:rsidRPr="000A32B8">
        <w:rPr>
          <w:sz w:val="20"/>
          <w:szCs w:val="20"/>
          <w:vertAlign w:val="superscript"/>
        </w:rPr>
        <w:t>th</w:t>
      </w:r>
      <w:r w:rsidR="00B03F26" w:rsidRPr="000A32B8">
        <w:rPr>
          <w:sz w:val="20"/>
          <w:szCs w:val="20"/>
        </w:rPr>
        <w:t xml:space="preserve"> each year.</w:t>
      </w:r>
    </w:p>
    <w:p w14:paraId="53F09B82" w14:textId="079AF423" w:rsidR="00AA7B63" w:rsidRPr="00424B05" w:rsidRDefault="009664E6" w:rsidP="00424B05">
      <w:pPr>
        <w:pStyle w:val="Heading2"/>
        <w:numPr>
          <w:ilvl w:val="0"/>
          <w:numId w:val="0"/>
        </w:numPr>
        <w:ind w:left="360" w:hanging="360"/>
      </w:pPr>
      <w:bookmarkStart w:id="72" w:name="_Toc240571800"/>
      <w:r w:rsidRPr="00424B05">
        <w:t>4.1</w:t>
      </w:r>
      <w:r w:rsidRPr="00424B05">
        <w:tab/>
      </w:r>
      <w:r w:rsidR="00D1781A" w:rsidRPr="00424B05">
        <w:t>Master’s</w:t>
      </w:r>
      <w:r w:rsidR="00AA7B63" w:rsidRPr="00424B05">
        <w:t>/Doctoral Committee Involvement</w:t>
      </w:r>
      <w:bookmarkEnd w:id="72"/>
    </w:p>
    <w:p w14:paraId="5D1D4572" w14:textId="520AD740" w:rsidR="00AA7B63" w:rsidRPr="000A32B8" w:rsidRDefault="00BC1930" w:rsidP="00556FFF">
      <w:pPr>
        <w:rPr>
          <w:spacing w:val="-3"/>
          <w:sz w:val="20"/>
          <w:szCs w:val="20"/>
        </w:rPr>
      </w:pPr>
      <w:r w:rsidRPr="000A32B8">
        <w:rPr>
          <w:sz w:val="20"/>
          <w:szCs w:val="20"/>
        </w:rPr>
        <w:t>As much as possible,</w:t>
      </w:r>
      <w:r w:rsidR="00D1781A" w:rsidRPr="000A32B8">
        <w:rPr>
          <w:sz w:val="20"/>
          <w:szCs w:val="20"/>
        </w:rPr>
        <w:t xml:space="preserve"> Master’s</w:t>
      </w:r>
      <w:r w:rsidRPr="000A32B8">
        <w:rPr>
          <w:sz w:val="20"/>
          <w:szCs w:val="20"/>
        </w:rPr>
        <w:t xml:space="preserve"> and </w:t>
      </w:r>
      <w:r w:rsidR="00D1781A" w:rsidRPr="000A32B8">
        <w:rPr>
          <w:sz w:val="20"/>
          <w:szCs w:val="20"/>
        </w:rPr>
        <w:t>D</w:t>
      </w:r>
      <w:r w:rsidRPr="000A32B8">
        <w:rPr>
          <w:sz w:val="20"/>
          <w:szCs w:val="20"/>
        </w:rPr>
        <w:t xml:space="preserve">octoral </w:t>
      </w:r>
      <w:r w:rsidR="00D1781A" w:rsidRPr="000A32B8">
        <w:rPr>
          <w:sz w:val="20"/>
          <w:szCs w:val="20"/>
        </w:rPr>
        <w:t>C</w:t>
      </w:r>
      <w:r w:rsidRPr="000A32B8">
        <w:rPr>
          <w:sz w:val="20"/>
          <w:szCs w:val="20"/>
        </w:rPr>
        <w:t xml:space="preserve">ommittee members should be involved in the </w:t>
      </w:r>
      <w:r w:rsidR="00256060">
        <w:rPr>
          <w:sz w:val="20"/>
          <w:szCs w:val="20"/>
        </w:rPr>
        <w:t>Annual Review</w:t>
      </w:r>
      <w:r w:rsidRPr="000A32B8">
        <w:rPr>
          <w:sz w:val="20"/>
          <w:szCs w:val="20"/>
        </w:rPr>
        <w:t xml:space="preserve"> process.</w:t>
      </w:r>
      <w:r w:rsidR="00AA7B63" w:rsidRPr="000A32B8">
        <w:rPr>
          <w:sz w:val="20"/>
          <w:szCs w:val="20"/>
        </w:rPr>
        <w:t xml:space="preserve"> </w:t>
      </w:r>
      <w:r w:rsidR="00483287" w:rsidRPr="000A32B8">
        <w:rPr>
          <w:sz w:val="20"/>
          <w:szCs w:val="20"/>
        </w:rPr>
        <w:t>For</w:t>
      </w:r>
      <w:r w:rsidR="00AA7B63" w:rsidRPr="000A32B8">
        <w:rPr>
          <w:sz w:val="20"/>
          <w:szCs w:val="20"/>
        </w:rPr>
        <w:t xml:space="preserve"> </w:t>
      </w:r>
      <w:r w:rsidR="00256060" w:rsidRPr="000A32B8">
        <w:rPr>
          <w:sz w:val="20"/>
          <w:szCs w:val="20"/>
        </w:rPr>
        <w:t xml:space="preserve">pre-candidacy </w:t>
      </w:r>
      <w:r w:rsidR="00AA7B63" w:rsidRPr="000A32B8">
        <w:rPr>
          <w:sz w:val="20"/>
          <w:szCs w:val="20"/>
        </w:rPr>
        <w:t xml:space="preserve">MA </w:t>
      </w:r>
      <w:r w:rsidR="00256060">
        <w:rPr>
          <w:sz w:val="20"/>
          <w:szCs w:val="20"/>
        </w:rPr>
        <w:t>and</w:t>
      </w:r>
      <w:r w:rsidR="00AA7B63" w:rsidRPr="000A32B8">
        <w:rPr>
          <w:sz w:val="20"/>
          <w:szCs w:val="20"/>
        </w:rPr>
        <w:t xml:space="preserve"> PhD students, meetings with committee</w:t>
      </w:r>
      <w:r w:rsidR="00AA7B63" w:rsidRPr="000A32B8">
        <w:rPr>
          <w:spacing w:val="-2"/>
          <w:sz w:val="20"/>
          <w:szCs w:val="20"/>
        </w:rPr>
        <w:t xml:space="preserve"> </w:t>
      </w:r>
      <w:r w:rsidR="00AA7B63" w:rsidRPr="000A32B8">
        <w:rPr>
          <w:sz w:val="20"/>
          <w:szCs w:val="20"/>
        </w:rPr>
        <w:t>members</w:t>
      </w:r>
      <w:r w:rsidR="00AA7B63" w:rsidRPr="000A32B8">
        <w:rPr>
          <w:spacing w:val="-3"/>
          <w:sz w:val="20"/>
          <w:szCs w:val="20"/>
        </w:rPr>
        <w:t xml:space="preserve"> </w:t>
      </w:r>
      <w:r w:rsidR="00AA7B63" w:rsidRPr="000A32B8">
        <w:rPr>
          <w:sz w:val="20"/>
          <w:szCs w:val="20"/>
        </w:rPr>
        <w:t>are</w:t>
      </w:r>
      <w:r w:rsidR="00AA7B63" w:rsidRPr="000A32B8">
        <w:rPr>
          <w:spacing w:val="-2"/>
          <w:sz w:val="20"/>
          <w:szCs w:val="20"/>
        </w:rPr>
        <w:t xml:space="preserve"> </w:t>
      </w:r>
      <w:r w:rsidR="00AA7B63" w:rsidRPr="000A32B8">
        <w:rPr>
          <w:sz w:val="20"/>
          <w:szCs w:val="20"/>
        </w:rPr>
        <w:t>at</w:t>
      </w:r>
      <w:r w:rsidR="00AA7B63" w:rsidRPr="000A32B8">
        <w:rPr>
          <w:spacing w:val="-5"/>
          <w:sz w:val="20"/>
          <w:szCs w:val="20"/>
        </w:rPr>
        <w:t xml:space="preserve"> </w:t>
      </w:r>
      <w:r w:rsidR="00AA7B63" w:rsidRPr="000A32B8">
        <w:rPr>
          <w:sz w:val="20"/>
          <w:szCs w:val="20"/>
        </w:rPr>
        <w:t>the</w:t>
      </w:r>
      <w:r w:rsidR="00AA7B63" w:rsidRPr="000A32B8">
        <w:rPr>
          <w:spacing w:val="-2"/>
          <w:sz w:val="20"/>
          <w:szCs w:val="20"/>
        </w:rPr>
        <w:t xml:space="preserve"> </w:t>
      </w:r>
      <w:r w:rsidR="00AA7B63" w:rsidRPr="000A32B8">
        <w:rPr>
          <w:sz w:val="20"/>
          <w:szCs w:val="20"/>
        </w:rPr>
        <w:t>discretion</w:t>
      </w:r>
      <w:r w:rsidR="00AA7B63" w:rsidRPr="000A32B8">
        <w:rPr>
          <w:spacing w:val="-1"/>
          <w:sz w:val="20"/>
          <w:szCs w:val="20"/>
        </w:rPr>
        <w:t xml:space="preserve"> </w:t>
      </w:r>
      <w:r w:rsidR="00AA7B63" w:rsidRPr="000A32B8">
        <w:rPr>
          <w:sz w:val="20"/>
          <w:szCs w:val="20"/>
        </w:rPr>
        <w:t xml:space="preserve">of their advisor, who also </w:t>
      </w:r>
      <w:r w:rsidR="008236E9" w:rsidRPr="000A32B8">
        <w:rPr>
          <w:sz w:val="20"/>
          <w:szCs w:val="20"/>
        </w:rPr>
        <w:t>serves as chair of the student’s Master’s/Doctoral Committee</w:t>
      </w:r>
      <w:r w:rsidR="00AA7B63" w:rsidRPr="000A32B8">
        <w:rPr>
          <w:sz w:val="20"/>
          <w:szCs w:val="20"/>
        </w:rPr>
        <w:t>.</w:t>
      </w:r>
      <w:r w:rsidR="00AA7B63" w:rsidRPr="000A32B8">
        <w:rPr>
          <w:spacing w:val="-3"/>
          <w:sz w:val="20"/>
          <w:szCs w:val="20"/>
        </w:rPr>
        <w:t xml:space="preserve"> </w:t>
      </w:r>
    </w:p>
    <w:p w14:paraId="1BE6320F" w14:textId="77777777" w:rsidR="00AA7B63" w:rsidRPr="000A32B8" w:rsidRDefault="00AA7B63" w:rsidP="00556FFF">
      <w:pPr>
        <w:rPr>
          <w:spacing w:val="-3"/>
          <w:sz w:val="20"/>
          <w:szCs w:val="20"/>
        </w:rPr>
      </w:pPr>
    </w:p>
    <w:p w14:paraId="2D019177" w14:textId="1408182A" w:rsidR="00EC7936" w:rsidRPr="000A32B8" w:rsidRDefault="00EC7936" w:rsidP="00556FFF">
      <w:pPr>
        <w:rPr>
          <w:sz w:val="20"/>
          <w:szCs w:val="20"/>
        </w:rPr>
      </w:pPr>
      <w:r w:rsidRPr="000A32B8">
        <w:rPr>
          <w:sz w:val="20"/>
          <w:szCs w:val="20"/>
        </w:rPr>
        <w:t xml:space="preserve">Once </w:t>
      </w:r>
      <w:r w:rsidR="00AA7B63" w:rsidRPr="000A32B8">
        <w:rPr>
          <w:sz w:val="20"/>
          <w:szCs w:val="20"/>
        </w:rPr>
        <w:t>a doctoral student</w:t>
      </w:r>
      <w:r w:rsidRPr="000A32B8">
        <w:rPr>
          <w:sz w:val="20"/>
          <w:szCs w:val="20"/>
        </w:rPr>
        <w:t xml:space="preserve"> has advanced to candidacy, all members of a student's committee participate in the </w:t>
      </w:r>
      <w:r w:rsidR="00256060">
        <w:rPr>
          <w:sz w:val="20"/>
          <w:szCs w:val="20"/>
        </w:rPr>
        <w:t>A</w:t>
      </w:r>
      <w:r w:rsidRPr="000A32B8">
        <w:rPr>
          <w:sz w:val="20"/>
          <w:szCs w:val="20"/>
        </w:rPr>
        <w:t xml:space="preserve">nnual </w:t>
      </w:r>
      <w:r w:rsidR="00256060">
        <w:rPr>
          <w:sz w:val="20"/>
          <w:szCs w:val="20"/>
        </w:rPr>
        <w:t>Review</w:t>
      </w:r>
      <w:r w:rsidRPr="000A32B8">
        <w:rPr>
          <w:sz w:val="20"/>
          <w:szCs w:val="20"/>
        </w:rPr>
        <w:t xml:space="preserve"> process</w:t>
      </w:r>
      <w:r w:rsidR="006067E4" w:rsidRPr="000A32B8">
        <w:rPr>
          <w:sz w:val="20"/>
          <w:szCs w:val="20"/>
        </w:rPr>
        <w:t xml:space="preserve">, </w:t>
      </w:r>
      <w:r w:rsidRPr="000A32B8">
        <w:rPr>
          <w:sz w:val="20"/>
          <w:szCs w:val="20"/>
        </w:rPr>
        <w:t>consist</w:t>
      </w:r>
      <w:r w:rsidR="006067E4" w:rsidRPr="000A32B8">
        <w:rPr>
          <w:sz w:val="20"/>
          <w:szCs w:val="20"/>
        </w:rPr>
        <w:t>ing</w:t>
      </w:r>
      <w:r w:rsidRPr="000A32B8">
        <w:rPr>
          <w:sz w:val="20"/>
          <w:szCs w:val="20"/>
        </w:rPr>
        <w:t xml:space="preserve"> of (a) </w:t>
      </w:r>
      <w:r w:rsidR="00E22DDB" w:rsidRPr="000A32B8">
        <w:rPr>
          <w:sz w:val="20"/>
          <w:szCs w:val="20"/>
        </w:rPr>
        <w:t xml:space="preserve">a joint meeting between </w:t>
      </w:r>
      <w:r w:rsidRPr="000A32B8">
        <w:rPr>
          <w:sz w:val="20"/>
          <w:szCs w:val="20"/>
        </w:rPr>
        <w:t>committee</w:t>
      </w:r>
      <w:r w:rsidRPr="000A32B8">
        <w:rPr>
          <w:spacing w:val="-2"/>
          <w:sz w:val="20"/>
          <w:szCs w:val="20"/>
        </w:rPr>
        <w:t xml:space="preserve"> </w:t>
      </w:r>
      <w:r w:rsidRPr="000A32B8">
        <w:rPr>
          <w:sz w:val="20"/>
          <w:szCs w:val="20"/>
        </w:rPr>
        <w:t>members</w:t>
      </w:r>
      <w:r w:rsidRPr="000A32B8">
        <w:rPr>
          <w:spacing w:val="-3"/>
          <w:sz w:val="20"/>
          <w:szCs w:val="20"/>
        </w:rPr>
        <w:t xml:space="preserve"> </w:t>
      </w:r>
      <w:r w:rsidR="00E22DDB" w:rsidRPr="000A32B8">
        <w:rPr>
          <w:spacing w:val="-3"/>
          <w:sz w:val="20"/>
          <w:szCs w:val="20"/>
        </w:rPr>
        <w:t xml:space="preserve">and </w:t>
      </w:r>
      <w:r w:rsidRPr="000A32B8">
        <w:rPr>
          <w:sz w:val="20"/>
          <w:szCs w:val="20"/>
        </w:rPr>
        <w:t>the</w:t>
      </w:r>
      <w:r w:rsidRPr="000A32B8">
        <w:rPr>
          <w:spacing w:val="-2"/>
          <w:sz w:val="20"/>
          <w:szCs w:val="20"/>
        </w:rPr>
        <w:t xml:space="preserve"> </w:t>
      </w:r>
      <w:r w:rsidRPr="000A32B8">
        <w:rPr>
          <w:sz w:val="20"/>
          <w:szCs w:val="20"/>
        </w:rPr>
        <w:t>student</w:t>
      </w:r>
      <w:r w:rsidRPr="000A32B8">
        <w:rPr>
          <w:spacing w:val="-1"/>
          <w:sz w:val="20"/>
          <w:szCs w:val="20"/>
        </w:rPr>
        <w:t xml:space="preserve"> </w:t>
      </w:r>
      <w:r w:rsidR="00483287" w:rsidRPr="000A32B8">
        <w:rPr>
          <w:sz w:val="20"/>
          <w:szCs w:val="20"/>
        </w:rPr>
        <w:t>before</w:t>
      </w:r>
      <w:r w:rsidRPr="000A32B8">
        <w:rPr>
          <w:sz w:val="20"/>
          <w:szCs w:val="20"/>
        </w:rPr>
        <w:t xml:space="preserve"> </w:t>
      </w:r>
      <w:r w:rsidR="006067E4" w:rsidRPr="000A32B8">
        <w:rPr>
          <w:sz w:val="20"/>
          <w:szCs w:val="20"/>
        </w:rPr>
        <w:t>submitting the</w:t>
      </w:r>
      <w:r w:rsidRPr="000A32B8">
        <w:rPr>
          <w:sz w:val="20"/>
          <w:szCs w:val="20"/>
        </w:rPr>
        <w:t xml:space="preserve"> evaluation; (</w:t>
      </w:r>
      <w:r w:rsidR="006067E4" w:rsidRPr="000A32B8">
        <w:rPr>
          <w:sz w:val="20"/>
          <w:szCs w:val="20"/>
        </w:rPr>
        <w:t>b</w:t>
      </w:r>
      <w:r w:rsidRPr="000A32B8">
        <w:rPr>
          <w:sz w:val="20"/>
          <w:szCs w:val="20"/>
        </w:rPr>
        <w:t xml:space="preserve">) </w:t>
      </w:r>
      <w:r w:rsidR="00256060">
        <w:rPr>
          <w:sz w:val="20"/>
          <w:szCs w:val="20"/>
        </w:rPr>
        <w:t xml:space="preserve">providing </w:t>
      </w:r>
      <w:r w:rsidR="00E22DDB" w:rsidRPr="000A32B8">
        <w:rPr>
          <w:sz w:val="20"/>
          <w:szCs w:val="20"/>
        </w:rPr>
        <w:t xml:space="preserve">input and recommendations from </w:t>
      </w:r>
      <w:r w:rsidRPr="000A32B8">
        <w:rPr>
          <w:sz w:val="20"/>
          <w:szCs w:val="20"/>
        </w:rPr>
        <w:t>committee members to the committee chair/advisor to be included on</w:t>
      </w:r>
      <w:r w:rsidRPr="000A32B8">
        <w:rPr>
          <w:spacing w:val="-2"/>
          <w:sz w:val="20"/>
          <w:szCs w:val="20"/>
        </w:rPr>
        <w:t xml:space="preserve"> </w:t>
      </w:r>
      <w:r w:rsidRPr="000A32B8">
        <w:rPr>
          <w:sz w:val="20"/>
          <w:szCs w:val="20"/>
        </w:rPr>
        <w:t>the form</w:t>
      </w:r>
      <w:r w:rsidR="006067E4" w:rsidRPr="000A32B8">
        <w:rPr>
          <w:sz w:val="20"/>
          <w:szCs w:val="20"/>
        </w:rPr>
        <w:t>. Committee chairs</w:t>
      </w:r>
      <w:r w:rsidR="00483287" w:rsidRPr="000A32B8">
        <w:rPr>
          <w:sz w:val="20"/>
          <w:szCs w:val="20"/>
        </w:rPr>
        <w:t xml:space="preserve"> and </w:t>
      </w:r>
      <w:r w:rsidR="006067E4" w:rsidRPr="000A32B8">
        <w:rPr>
          <w:sz w:val="20"/>
          <w:szCs w:val="20"/>
        </w:rPr>
        <w:t>advisors will provide all committee members with a signed</w:t>
      </w:r>
      <w:r w:rsidRPr="000A32B8">
        <w:rPr>
          <w:sz w:val="20"/>
          <w:szCs w:val="20"/>
        </w:rPr>
        <w:t xml:space="preserve"> copy of the </w:t>
      </w:r>
      <w:r w:rsidR="00AC1AE3" w:rsidRPr="000A32B8">
        <w:rPr>
          <w:sz w:val="20"/>
          <w:szCs w:val="20"/>
        </w:rPr>
        <w:t>form and</w:t>
      </w:r>
      <w:r w:rsidR="006067E4" w:rsidRPr="000A32B8">
        <w:rPr>
          <w:sz w:val="20"/>
          <w:szCs w:val="20"/>
        </w:rPr>
        <w:t xml:space="preserve"> notify all involved faculty </w:t>
      </w:r>
      <w:r w:rsidRPr="000A32B8">
        <w:rPr>
          <w:sz w:val="20"/>
          <w:szCs w:val="20"/>
        </w:rPr>
        <w:t xml:space="preserve">of any </w:t>
      </w:r>
      <w:r w:rsidR="006067E4" w:rsidRPr="000A32B8">
        <w:rPr>
          <w:sz w:val="20"/>
          <w:szCs w:val="20"/>
        </w:rPr>
        <w:t xml:space="preserve">committee membership </w:t>
      </w:r>
      <w:r w:rsidRPr="000A32B8">
        <w:rPr>
          <w:sz w:val="20"/>
          <w:szCs w:val="20"/>
        </w:rPr>
        <w:t>changes.</w:t>
      </w:r>
    </w:p>
    <w:p w14:paraId="0F904707" w14:textId="77777777" w:rsidR="00EC7936" w:rsidRPr="000A32B8" w:rsidRDefault="00EC7936" w:rsidP="00556FFF">
      <w:pPr>
        <w:rPr>
          <w:sz w:val="20"/>
          <w:szCs w:val="20"/>
        </w:rPr>
      </w:pPr>
    </w:p>
    <w:p w14:paraId="2DF8972B" w14:textId="5A954F49" w:rsidR="00AA7B63" w:rsidRPr="00424B05" w:rsidRDefault="009664E6" w:rsidP="00424B05">
      <w:pPr>
        <w:pStyle w:val="Heading2"/>
        <w:numPr>
          <w:ilvl w:val="0"/>
          <w:numId w:val="0"/>
        </w:numPr>
        <w:ind w:left="360" w:hanging="360"/>
      </w:pPr>
      <w:bookmarkStart w:id="73" w:name="_Toc240571801"/>
      <w:r w:rsidRPr="00424B05">
        <w:t>4.2</w:t>
      </w:r>
      <w:r w:rsidRPr="00424B05">
        <w:tab/>
      </w:r>
      <w:r w:rsidR="00AA7B63" w:rsidRPr="00424B05">
        <w:t>Faculty Evaluation of Graduate Students</w:t>
      </w:r>
      <w:bookmarkEnd w:id="73"/>
      <w:r w:rsidR="00AA7B63" w:rsidRPr="00424B05">
        <w:t xml:space="preserve"> </w:t>
      </w:r>
    </w:p>
    <w:p w14:paraId="794B9BAE" w14:textId="37E430FF" w:rsidR="00AA7B63" w:rsidRPr="000A32B8" w:rsidRDefault="00666A48" w:rsidP="00556FFF">
      <w:pPr>
        <w:rPr>
          <w:sz w:val="20"/>
          <w:szCs w:val="20"/>
        </w:rPr>
      </w:pPr>
      <w:r w:rsidRPr="000A32B8">
        <w:rPr>
          <w:sz w:val="20"/>
          <w:szCs w:val="20"/>
        </w:rPr>
        <w:t>Student</w:t>
      </w:r>
      <w:r w:rsidR="00256060">
        <w:rPr>
          <w:sz w:val="20"/>
          <w:szCs w:val="20"/>
        </w:rPr>
        <w:t xml:space="preserve"> progress in the degree program</w:t>
      </w:r>
      <w:r w:rsidRPr="000A32B8">
        <w:rPr>
          <w:spacing w:val="-4"/>
          <w:sz w:val="20"/>
          <w:szCs w:val="20"/>
        </w:rPr>
        <w:t xml:space="preserve"> </w:t>
      </w:r>
      <w:r w:rsidRPr="000A32B8">
        <w:rPr>
          <w:sz w:val="20"/>
          <w:szCs w:val="20"/>
        </w:rPr>
        <w:t>shall</w:t>
      </w:r>
      <w:r w:rsidRPr="000A32B8">
        <w:rPr>
          <w:spacing w:val="-2"/>
          <w:sz w:val="20"/>
          <w:szCs w:val="20"/>
        </w:rPr>
        <w:t xml:space="preserve"> </w:t>
      </w:r>
      <w:r w:rsidRPr="000A32B8">
        <w:rPr>
          <w:sz w:val="20"/>
          <w:szCs w:val="20"/>
        </w:rPr>
        <w:t>be</w:t>
      </w:r>
      <w:r w:rsidRPr="000A32B8">
        <w:rPr>
          <w:spacing w:val="-3"/>
          <w:sz w:val="20"/>
          <w:szCs w:val="20"/>
        </w:rPr>
        <w:t xml:space="preserve"> </w:t>
      </w:r>
      <w:r w:rsidRPr="000A32B8">
        <w:rPr>
          <w:sz w:val="20"/>
          <w:szCs w:val="20"/>
        </w:rPr>
        <w:t>evaluated</w:t>
      </w:r>
      <w:r w:rsidRPr="000A32B8">
        <w:rPr>
          <w:spacing w:val="-2"/>
          <w:sz w:val="20"/>
          <w:szCs w:val="20"/>
        </w:rPr>
        <w:t xml:space="preserve"> </w:t>
      </w:r>
      <w:r w:rsidR="00256060">
        <w:rPr>
          <w:sz w:val="20"/>
          <w:szCs w:val="20"/>
        </w:rPr>
        <w:t>in one of three ways</w:t>
      </w:r>
      <w:r w:rsidR="00AA7B63" w:rsidRPr="000A32B8">
        <w:rPr>
          <w:sz w:val="20"/>
          <w:szCs w:val="20"/>
        </w:rPr>
        <w:t>:</w:t>
      </w:r>
    </w:p>
    <w:p w14:paraId="21CEF7F6" w14:textId="059177ED" w:rsidR="00AA7B63" w:rsidRPr="000A32B8" w:rsidRDefault="00666A48" w:rsidP="00E76C14">
      <w:pPr>
        <w:pStyle w:val="ListParagraph"/>
        <w:numPr>
          <w:ilvl w:val="0"/>
          <w:numId w:val="21"/>
        </w:numPr>
        <w:rPr>
          <w:sz w:val="20"/>
          <w:szCs w:val="20"/>
        </w:rPr>
      </w:pPr>
      <w:r w:rsidRPr="000A32B8">
        <w:rPr>
          <w:sz w:val="20"/>
          <w:szCs w:val="20"/>
        </w:rPr>
        <w:t>Student</w:t>
      </w:r>
      <w:r w:rsidRPr="000A32B8">
        <w:rPr>
          <w:spacing w:val="-6"/>
          <w:sz w:val="20"/>
          <w:szCs w:val="20"/>
        </w:rPr>
        <w:t xml:space="preserve"> </w:t>
      </w:r>
      <w:r w:rsidRPr="000A32B8">
        <w:rPr>
          <w:sz w:val="20"/>
          <w:szCs w:val="20"/>
        </w:rPr>
        <w:t>is</w:t>
      </w:r>
      <w:r w:rsidRPr="000A32B8">
        <w:rPr>
          <w:spacing w:val="-4"/>
          <w:sz w:val="20"/>
          <w:szCs w:val="20"/>
        </w:rPr>
        <w:t xml:space="preserve"> </w:t>
      </w:r>
      <w:r w:rsidRPr="000A32B8">
        <w:rPr>
          <w:sz w:val="20"/>
          <w:szCs w:val="20"/>
        </w:rPr>
        <w:t>Making</w:t>
      </w:r>
      <w:r w:rsidRPr="000A32B8">
        <w:rPr>
          <w:spacing w:val="-2"/>
          <w:sz w:val="20"/>
          <w:szCs w:val="20"/>
        </w:rPr>
        <w:t xml:space="preserve"> </w:t>
      </w:r>
      <w:r w:rsidRPr="000A32B8">
        <w:rPr>
          <w:sz w:val="20"/>
          <w:szCs w:val="20"/>
        </w:rPr>
        <w:t>Satisfactory/Adequate</w:t>
      </w:r>
      <w:r w:rsidRPr="000A32B8">
        <w:rPr>
          <w:spacing w:val="-3"/>
          <w:sz w:val="20"/>
          <w:szCs w:val="20"/>
        </w:rPr>
        <w:t xml:space="preserve"> </w:t>
      </w:r>
      <w:r w:rsidRPr="000A32B8">
        <w:rPr>
          <w:sz w:val="20"/>
          <w:szCs w:val="20"/>
        </w:rPr>
        <w:t>Progress</w:t>
      </w:r>
    </w:p>
    <w:p w14:paraId="5B59D836" w14:textId="0BF51DC2" w:rsidR="00AA7B63" w:rsidRPr="000A32B8" w:rsidRDefault="00666A48" w:rsidP="00E76C14">
      <w:pPr>
        <w:pStyle w:val="ListParagraph"/>
        <w:numPr>
          <w:ilvl w:val="0"/>
          <w:numId w:val="21"/>
        </w:numPr>
        <w:rPr>
          <w:sz w:val="20"/>
          <w:szCs w:val="20"/>
        </w:rPr>
      </w:pPr>
      <w:r w:rsidRPr="000A32B8">
        <w:rPr>
          <w:sz w:val="20"/>
          <w:szCs w:val="20"/>
        </w:rPr>
        <w:t>Student Needs Improvemen</w:t>
      </w:r>
      <w:r w:rsidR="00226FAA">
        <w:rPr>
          <w:sz w:val="20"/>
          <w:szCs w:val="20"/>
        </w:rPr>
        <w:t>t</w:t>
      </w:r>
    </w:p>
    <w:p w14:paraId="47D52D63" w14:textId="77777777" w:rsidR="00AA7B63" w:rsidRPr="000A32B8" w:rsidRDefault="00666A48" w:rsidP="00E76C14">
      <w:pPr>
        <w:pStyle w:val="ListParagraph"/>
        <w:numPr>
          <w:ilvl w:val="0"/>
          <w:numId w:val="21"/>
        </w:numPr>
        <w:rPr>
          <w:sz w:val="20"/>
          <w:szCs w:val="20"/>
        </w:rPr>
      </w:pPr>
      <w:r w:rsidRPr="000A32B8">
        <w:rPr>
          <w:sz w:val="20"/>
          <w:szCs w:val="20"/>
        </w:rPr>
        <w:t xml:space="preserve">Student is Not Making Satisfactory/Adequate Progress. </w:t>
      </w:r>
    </w:p>
    <w:p w14:paraId="69AE50F3" w14:textId="77777777" w:rsidR="00AA7B63" w:rsidRPr="000A32B8" w:rsidRDefault="00AA7B63" w:rsidP="00556FFF">
      <w:pPr>
        <w:rPr>
          <w:sz w:val="20"/>
          <w:szCs w:val="20"/>
        </w:rPr>
      </w:pPr>
    </w:p>
    <w:p w14:paraId="18C8BD50" w14:textId="4AB457B6" w:rsidR="00666A48" w:rsidRPr="000A32B8" w:rsidRDefault="00AA7B63" w:rsidP="00556FFF">
      <w:pPr>
        <w:rPr>
          <w:sz w:val="20"/>
          <w:szCs w:val="20"/>
        </w:rPr>
      </w:pPr>
      <w:r w:rsidRPr="000A32B8">
        <w:rPr>
          <w:sz w:val="20"/>
          <w:szCs w:val="20"/>
        </w:rPr>
        <w:t>An evaluation of</w:t>
      </w:r>
      <w:r w:rsidR="00666A48" w:rsidRPr="000A32B8">
        <w:rPr>
          <w:sz w:val="20"/>
          <w:szCs w:val="20"/>
        </w:rPr>
        <w:t xml:space="preserve"> “Student Needs Improvement” cannot be made more than once</w:t>
      </w:r>
      <w:r w:rsidR="003C4A2D" w:rsidRPr="000A32B8">
        <w:rPr>
          <w:sz w:val="20"/>
          <w:szCs w:val="20"/>
        </w:rPr>
        <w:t>. E</w:t>
      </w:r>
      <w:r w:rsidR="00666A48" w:rsidRPr="000A32B8">
        <w:rPr>
          <w:sz w:val="20"/>
          <w:szCs w:val="20"/>
        </w:rPr>
        <w:t xml:space="preserve">valuations </w:t>
      </w:r>
      <w:r w:rsidR="003C4A2D" w:rsidRPr="000A32B8">
        <w:rPr>
          <w:sz w:val="20"/>
          <w:szCs w:val="20"/>
        </w:rPr>
        <w:t>in</w:t>
      </w:r>
      <w:r w:rsidR="00666A48" w:rsidRPr="000A32B8">
        <w:rPr>
          <w:sz w:val="20"/>
          <w:szCs w:val="20"/>
        </w:rPr>
        <w:t xml:space="preserve"> </w:t>
      </w:r>
      <w:r w:rsidR="003C4A2D" w:rsidRPr="000A32B8">
        <w:rPr>
          <w:sz w:val="20"/>
          <w:szCs w:val="20"/>
        </w:rPr>
        <w:t xml:space="preserve">subsequent </w:t>
      </w:r>
      <w:r w:rsidR="00666A48" w:rsidRPr="000A32B8">
        <w:rPr>
          <w:sz w:val="20"/>
          <w:szCs w:val="20"/>
        </w:rPr>
        <w:t>years must be either “Making Satisfactory/Adequate Progress” or “Not Making Satisfactory/Adequate Progress.”</w:t>
      </w:r>
    </w:p>
    <w:p w14:paraId="317B7769" w14:textId="77777777" w:rsidR="00EC7936" w:rsidRPr="000A32B8" w:rsidRDefault="00EC7936" w:rsidP="00556FFF">
      <w:pPr>
        <w:rPr>
          <w:sz w:val="20"/>
          <w:szCs w:val="20"/>
        </w:rPr>
      </w:pPr>
    </w:p>
    <w:p w14:paraId="46A358B3" w14:textId="1EB95441" w:rsidR="00421778" w:rsidRPr="000A32B8" w:rsidRDefault="00666A48">
      <w:pPr>
        <w:rPr>
          <w:sz w:val="20"/>
          <w:szCs w:val="20"/>
        </w:rPr>
      </w:pPr>
      <w:r w:rsidRPr="000A32B8">
        <w:rPr>
          <w:sz w:val="20"/>
          <w:szCs w:val="20"/>
        </w:rPr>
        <w:t>Evaluators</w:t>
      </w:r>
      <w:r w:rsidRPr="000A32B8">
        <w:rPr>
          <w:spacing w:val="-3"/>
          <w:sz w:val="20"/>
          <w:szCs w:val="20"/>
        </w:rPr>
        <w:t xml:space="preserve"> </w:t>
      </w:r>
      <w:r w:rsidRPr="000A32B8">
        <w:rPr>
          <w:sz w:val="20"/>
          <w:szCs w:val="20"/>
        </w:rPr>
        <w:t>providing</w:t>
      </w:r>
      <w:r w:rsidRPr="000A32B8">
        <w:rPr>
          <w:spacing w:val="-6"/>
          <w:sz w:val="20"/>
          <w:szCs w:val="20"/>
        </w:rPr>
        <w:t xml:space="preserve"> </w:t>
      </w:r>
      <w:r w:rsidRPr="000A32B8">
        <w:rPr>
          <w:sz w:val="20"/>
          <w:szCs w:val="20"/>
        </w:rPr>
        <w:t>a</w:t>
      </w:r>
      <w:r w:rsidRPr="000A32B8">
        <w:rPr>
          <w:spacing w:val="-2"/>
          <w:sz w:val="20"/>
          <w:szCs w:val="20"/>
        </w:rPr>
        <w:t xml:space="preserve"> </w:t>
      </w:r>
      <w:r w:rsidRPr="000A32B8">
        <w:rPr>
          <w:sz w:val="20"/>
          <w:szCs w:val="20"/>
        </w:rPr>
        <w:t>ranking</w:t>
      </w:r>
      <w:r w:rsidRPr="000A32B8">
        <w:rPr>
          <w:spacing w:val="-6"/>
          <w:sz w:val="20"/>
          <w:szCs w:val="20"/>
        </w:rPr>
        <w:t xml:space="preserve"> </w:t>
      </w:r>
      <w:r w:rsidRPr="000A32B8">
        <w:rPr>
          <w:sz w:val="20"/>
          <w:szCs w:val="20"/>
        </w:rPr>
        <w:t>of</w:t>
      </w:r>
      <w:r w:rsidRPr="000A32B8">
        <w:rPr>
          <w:spacing w:val="-4"/>
          <w:sz w:val="20"/>
          <w:szCs w:val="20"/>
        </w:rPr>
        <w:t xml:space="preserve"> </w:t>
      </w:r>
      <w:r w:rsidRPr="000A32B8">
        <w:rPr>
          <w:sz w:val="20"/>
          <w:szCs w:val="20"/>
        </w:rPr>
        <w:t>either</w:t>
      </w:r>
      <w:r w:rsidRPr="000A32B8">
        <w:rPr>
          <w:spacing w:val="-4"/>
          <w:sz w:val="20"/>
          <w:szCs w:val="20"/>
        </w:rPr>
        <w:t xml:space="preserve"> </w:t>
      </w:r>
      <w:r w:rsidRPr="000A32B8">
        <w:rPr>
          <w:sz w:val="20"/>
          <w:szCs w:val="20"/>
        </w:rPr>
        <w:t>“Student</w:t>
      </w:r>
      <w:r w:rsidRPr="000A32B8">
        <w:rPr>
          <w:spacing w:val="-9"/>
          <w:sz w:val="20"/>
          <w:szCs w:val="20"/>
        </w:rPr>
        <w:t xml:space="preserve"> </w:t>
      </w:r>
      <w:r w:rsidRPr="000A32B8">
        <w:rPr>
          <w:sz w:val="20"/>
          <w:szCs w:val="20"/>
        </w:rPr>
        <w:t>Needs</w:t>
      </w:r>
      <w:r w:rsidRPr="000A32B8">
        <w:rPr>
          <w:spacing w:val="-3"/>
          <w:sz w:val="20"/>
          <w:szCs w:val="20"/>
        </w:rPr>
        <w:t xml:space="preserve"> </w:t>
      </w:r>
      <w:r w:rsidRPr="000A32B8">
        <w:rPr>
          <w:sz w:val="20"/>
          <w:szCs w:val="20"/>
        </w:rPr>
        <w:t>Improvement” or</w:t>
      </w:r>
      <w:r w:rsidRPr="000A32B8">
        <w:rPr>
          <w:spacing w:val="-4"/>
          <w:sz w:val="20"/>
          <w:szCs w:val="20"/>
        </w:rPr>
        <w:t xml:space="preserve"> </w:t>
      </w:r>
      <w:r w:rsidRPr="000A32B8">
        <w:rPr>
          <w:sz w:val="20"/>
          <w:szCs w:val="20"/>
        </w:rPr>
        <w:t>“Student</w:t>
      </w:r>
      <w:r w:rsidRPr="000A32B8">
        <w:rPr>
          <w:spacing w:val="-1"/>
          <w:sz w:val="20"/>
          <w:szCs w:val="20"/>
        </w:rPr>
        <w:t xml:space="preserve"> </w:t>
      </w:r>
      <w:r w:rsidRPr="000A32B8">
        <w:rPr>
          <w:sz w:val="20"/>
          <w:szCs w:val="20"/>
        </w:rPr>
        <w:t>is</w:t>
      </w:r>
      <w:r w:rsidRPr="000A32B8">
        <w:rPr>
          <w:spacing w:val="-3"/>
          <w:sz w:val="20"/>
          <w:szCs w:val="20"/>
        </w:rPr>
        <w:t xml:space="preserve"> </w:t>
      </w:r>
      <w:r w:rsidRPr="000A32B8">
        <w:rPr>
          <w:sz w:val="20"/>
          <w:szCs w:val="20"/>
        </w:rPr>
        <w:t xml:space="preserve">Not Making Satisfactory/Adequate Progress” shall </w:t>
      </w:r>
      <w:r w:rsidR="003C4A2D" w:rsidRPr="000A32B8">
        <w:rPr>
          <w:sz w:val="20"/>
          <w:szCs w:val="20"/>
        </w:rPr>
        <w:t>explicitly</w:t>
      </w:r>
      <w:r w:rsidRPr="000A32B8">
        <w:rPr>
          <w:sz w:val="20"/>
          <w:szCs w:val="20"/>
        </w:rPr>
        <w:t xml:space="preserve"> </w:t>
      </w:r>
      <w:r w:rsidR="00256060">
        <w:rPr>
          <w:sz w:val="20"/>
          <w:szCs w:val="20"/>
        </w:rPr>
        <w:t>state how the student can improve</w:t>
      </w:r>
      <w:r w:rsidRPr="000A32B8">
        <w:rPr>
          <w:sz w:val="20"/>
          <w:szCs w:val="20"/>
        </w:rPr>
        <w:t>, including the amount of time to remedy any deficiencies.</w:t>
      </w:r>
      <w:r w:rsidR="00421778" w:rsidRPr="000A32B8">
        <w:rPr>
          <w:sz w:val="20"/>
          <w:szCs w:val="20"/>
        </w:rPr>
        <w:br w:type="page"/>
      </w:r>
    </w:p>
    <w:p w14:paraId="591324ED" w14:textId="7E2CAD34" w:rsidR="00CE3A03" w:rsidRPr="00424B05" w:rsidRDefault="00000000" w:rsidP="00586CCA">
      <w:pPr>
        <w:pStyle w:val="Heading1"/>
        <w:numPr>
          <w:ilvl w:val="0"/>
          <w:numId w:val="2"/>
        </w:numPr>
        <w:spacing w:before="0"/>
        <w:ind w:left="0" w:firstLine="0"/>
        <w:rPr>
          <w:rFonts w:ascii="Palatino Linotype" w:hAnsi="Palatino Linotype"/>
          <w:color w:val="0B526F"/>
        </w:rPr>
      </w:pPr>
      <w:bookmarkStart w:id="74" w:name="_Toc171968795"/>
      <w:bookmarkStart w:id="75" w:name="_Toc240571802"/>
      <w:r w:rsidRPr="00424B05">
        <w:rPr>
          <w:rFonts w:ascii="Palatino Linotype" w:hAnsi="Palatino Linotype"/>
          <w:color w:val="0B526F"/>
        </w:rPr>
        <w:lastRenderedPageBreak/>
        <w:t>FINANCIAL</w:t>
      </w:r>
      <w:r w:rsidRPr="00424B05">
        <w:rPr>
          <w:rFonts w:ascii="Palatino Linotype" w:hAnsi="Palatino Linotype"/>
          <w:color w:val="0B526F"/>
          <w:spacing w:val="-13"/>
        </w:rPr>
        <w:t xml:space="preserve"> </w:t>
      </w:r>
      <w:bookmarkEnd w:id="71"/>
      <w:r w:rsidRPr="00424B05">
        <w:rPr>
          <w:rFonts w:ascii="Palatino Linotype" w:hAnsi="Palatino Linotype"/>
          <w:color w:val="0B526F"/>
          <w:spacing w:val="-2"/>
        </w:rPr>
        <w:t>SUPPORT</w:t>
      </w:r>
      <w:bookmarkEnd w:id="74"/>
      <w:bookmarkEnd w:id="75"/>
    </w:p>
    <w:p w14:paraId="4E7C8DF6" w14:textId="77777777" w:rsidR="00CE3A03" w:rsidRPr="00424B05" w:rsidRDefault="00000000" w:rsidP="00424B05">
      <w:pPr>
        <w:pStyle w:val="Heading2"/>
      </w:pPr>
      <w:bookmarkStart w:id="76" w:name="_TOC_250103"/>
      <w:bookmarkStart w:id="77" w:name="_Toc171968796"/>
      <w:bookmarkStart w:id="78" w:name="_Toc240571803"/>
      <w:r w:rsidRPr="00424B05">
        <w:t>Graduate</w:t>
      </w:r>
      <w:r w:rsidRPr="00424B05">
        <w:rPr>
          <w:spacing w:val="-12"/>
        </w:rPr>
        <w:t xml:space="preserve"> </w:t>
      </w:r>
      <w:bookmarkEnd w:id="76"/>
      <w:r w:rsidRPr="00424B05">
        <w:t>Assistantships</w:t>
      </w:r>
      <w:bookmarkEnd w:id="77"/>
      <w:bookmarkEnd w:id="78"/>
    </w:p>
    <w:p w14:paraId="3E93DB67" w14:textId="40193F45" w:rsidR="0090233D" w:rsidRPr="000A32B8" w:rsidRDefault="009B1BC5" w:rsidP="00556FFF">
      <w:pPr>
        <w:rPr>
          <w:sz w:val="20"/>
          <w:szCs w:val="20"/>
        </w:rPr>
      </w:pPr>
      <w:r w:rsidRPr="000A32B8">
        <w:rPr>
          <w:sz w:val="20"/>
          <w:szCs w:val="20"/>
        </w:rPr>
        <w:t>An assistantship is a financial award to a graduate student for part-time work in teaching, administration, or research while pursuing an advanced degree. A</w:t>
      </w:r>
      <w:r w:rsidR="00256060">
        <w:rPr>
          <w:sz w:val="20"/>
          <w:szCs w:val="20"/>
        </w:rPr>
        <w:t>ssistantship a</w:t>
      </w:r>
      <w:r w:rsidRPr="000A32B8">
        <w:rPr>
          <w:sz w:val="20"/>
          <w:szCs w:val="20"/>
        </w:rPr>
        <w:t xml:space="preserve">ppointments are </w:t>
      </w:r>
      <w:r w:rsidR="003C4A2D" w:rsidRPr="000A32B8">
        <w:rPr>
          <w:sz w:val="20"/>
          <w:szCs w:val="20"/>
        </w:rPr>
        <w:t>typically scheduled</w:t>
      </w:r>
      <w:r w:rsidRPr="000A32B8">
        <w:rPr>
          <w:sz w:val="20"/>
          <w:szCs w:val="20"/>
        </w:rPr>
        <w:t xml:space="preserve"> on a </w:t>
      </w:r>
      <w:r w:rsidR="003C4A2D" w:rsidRPr="000A32B8">
        <w:rPr>
          <w:sz w:val="20"/>
          <w:szCs w:val="20"/>
        </w:rPr>
        <w:t>one-quarter</w:t>
      </w:r>
      <w:r w:rsidR="00E7333B">
        <w:rPr>
          <w:sz w:val="20"/>
          <w:szCs w:val="20"/>
        </w:rPr>
        <w:t xml:space="preserve"> (10 hours of service per week)</w:t>
      </w:r>
      <w:r w:rsidRPr="000A32B8">
        <w:rPr>
          <w:sz w:val="20"/>
          <w:szCs w:val="20"/>
        </w:rPr>
        <w:t xml:space="preserve"> to one-half </w:t>
      </w:r>
      <w:r w:rsidR="00E7333B">
        <w:rPr>
          <w:sz w:val="20"/>
          <w:szCs w:val="20"/>
        </w:rPr>
        <w:t xml:space="preserve">(20 hours of service per week) </w:t>
      </w:r>
      <w:r w:rsidRPr="000A32B8">
        <w:rPr>
          <w:sz w:val="20"/>
          <w:szCs w:val="20"/>
        </w:rPr>
        <w:t xml:space="preserve">time basis. These positions offer a tuition waiver and an annual stipend paid in </w:t>
      </w:r>
      <w:r w:rsidR="00256060">
        <w:rPr>
          <w:sz w:val="20"/>
          <w:szCs w:val="20"/>
        </w:rPr>
        <w:t xml:space="preserve">12 </w:t>
      </w:r>
      <w:r w:rsidRPr="000A32B8">
        <w:rPr>
          <w:sz w:val="20"/>
          <w:szCs w:val="20"/>
        </w:rPr>
        <w:t>monthly installments</w:t>
      </w:r>
      <w:r w:rsidR="001F7982">
        <w:rPr>
          <w:sz w:val="20"/>
          <w:szCs w:val="20"/>
        </w:rPr>
        <w:t>, along with a waiver of maintenance and mandatory fees</w:t>
      </w:r>
      <w:r w:rsidRPr="000A32B8">
        <w:rPr>
          <w:sz w:val="20"/>
          <w:szCs w:val="20"/>
        </w:rPr>
        <w:t>.</w:t>
      </w:r>
      <w:r w:rsidR="001F7982">
        <w:rPr>
          <w:sz w:val="20"/>
          <w:szCs w:val="20"/>
        </w:rPr>
        <w:t xml:space="preserve"> </w:t>
      </w:r>
      <w:r w:rsidR="002263F3">
        <w:rPr>
          <w:sz w:val="20"/>
          <w:szCs w:val="20"/>
        </w:rPr>
        <w:t>(</w:t>
      </w:r>
      <w:r w:rsidR="002263F3" w:rsidRPr="002263F3">
        <w:rPr>
          <w:sz w:val="20"/>
          <w:szCs w:val="20"/>
        </w:rPr>
        <w:t xml:space="preserve">For a list of all fees, see information provided at </w:t>
      </w:r>
      <w:hyperlink r:id="rId50" w:history="1">
        <w:r w:rsidR="002263F3" w:rsidRPr="002263F3">
          <w:rPr>
            <w:rStyle w:val="Hyperlink"/>
            <w:sz w:val="20"/>
            <w:szCs w:val="20"/>
          </w:rPr>
          <w:t>One Stop Student Services website.</w:t>
        </w:r>
      </w:hyperlink>
      <w:r w:rsidR="002263F3">
        <w:rPr>
          <w:sz w:val="20"/>
          <w:szCs w:val="20"/>
        </w:rPr>
        <w:t xml:space="preserve">) </w:t>
      </w:r>
      <w:r w:rsidR="001F7982" w:rsidRPr="001F7982">
        <w:rPr>
          <w:sz w:val="20"/>
          <w:szCs w:val="20"/>
        </w:rPr>
        <w:t>Additionally, all graduate assistants are provided student health insurance.</w:t>
      </w:r>
      <w:r w:rsidR="002263F3">
        <w:rPr>
          <w:sz w:val="20"/>
          <w:szCs w:val="20"/>
        </w:rPr>
        <w:t xml:space="preserve"> </w:t>
      </w:r>
    </w:p>
    <w:p w14:paraId="6B15B931" w14:textId="1801AC11" w:rsidR="00256060" w:rsidRPr="00424B05" w:rsidRDefault="00256060" w:rsidP="00424B05">
      <w:pPr>
        <w:pStyle w:val="Heading2"/>
      </w:pPr>
      <w:bookmarkStart w:id="79" w:name="_Toc240571804"/>
      <w:r w:rsidRPr="00424B05">
        <w:t>University</w:t>
      </w:r>
      <w:r w:rsidRPr="00424B05">
        <w:rPr>
          <w:spacing w:val="-12"/>
        </w:rPr>
        <w:t xml:space="preserve"> Graduate </w:t>
      </w:r>
      <w:r w:rsidRPr="00424B05">
        <w:t>Assistantships</w:t>
      </w:r>
      <w:bookmarkEnd w:id="79"/>
    </w:p>
    <w:p w14:paraId="745C32F6" w14:textId="1332D4C1" w:rsidR="008A6C4B" w:rsidRPr="000A32B8" w:rsidRDefault="009B1BC5">
      <w:pPr>
        <w:rPr>
          <w:sz w:val="20"/>
          <w:szCs w:val="20"/>
        </w:rPr>
      </w:pPr>
      <w:r w:rsidRPr="000A32B8">
        <w:rPr>
          <w:sz w:val="20"/>
          <w:szCs w:val="20"/>
        </w:rPr>
        <w:t>Graduate Assistantships are available throughout the University</w:t>
      </w:r>
      <w:r w:rsidR="00256060">
        <w:rPr>
          <w:sz w:val="20"/>
          <w:szCs w:val="20"/>
        </w:rPr>
        <w:t>. O</w:t>
      </w:r>
      <w:r w:rsidRPr="000A32B8">
        <w:rPr>
          <w:sz w:val="20"/>
          <w:szCs w:val="20"/>
        </w:rPr>
        <w:t xml:space="preserve">pen positions </w:t>
      </w:r>
      <w:r w:rsidR="00256060">
        <w:rPr>
          <w:sz w:val="20"/>
          <w:szCs w:val="20"/>
        </w:rPr>
        <w:t xml:space="preserve">outside of the Department </w:t>
      </w:r>
      <w:r w:rsidRPr="000A32B8">
        <w:rPr>
          <w:sz w:val="20"/>
          <w:szCs w:val="20"/>
        </w:rPr>
        <w:t xml:space="preserve">are listed on the Graduate School’s </w:t>
      </w:r>
      <w:hyperlink r:id="rId51" w:history="1">
        <w:r w:rsidRPr="000A32B8">
          <w:rPr>
            <w:rStyle w:val="Hyperlink"/>
            <w:sz w:val="20"/>
            <w:szCs w:val="20"/>
          </w:rPr>
          <w:t>Graduate Assistantships</w:t>
        </w:r>
      </w:hyperlink>
      <w:r w:rsidRPr="000A32B8">
        <w:rPr>
          <w:sz w:val="20"/>
          <w:szCs w:val="20"/>
        </w:rPr>
        <w:t xml:space="preserve"> webpage</w:t>
      </w:r>
      <w:r w:rsidR="008E017C" w:rsidRPr="000A32B8">
        <w:rPr>
          <w:sz w:val="20"/>
          <w:szCs w:val="20"/>
        </w:rPr>
        <w:t>.</w:t>
      </w:r>
    </w:p>
    <w:p w14:paraId="1A0BDC71" w14:textId="1067B8CF" w:rsidR="0090233D" w:rsidRPr="00424B05" w:rsidRDefault="0090233D" w:rsidP="00424B05">
      <w:pPr>
        <w:pStyle w:val="Heading2"/>
      </w:pPr>
      <w:bookmarkStart w:id="80" w:name="_Toc171968797"/>
      <w:bookmarkStart w:id="81" w:name="_Toc240571805"/>
      <w:r w:rsidRPr="00424B05">
        <w:t>Departmental</w:t>
      </w:r>
      <w:r w:rsidRPr="00424B05">
        <w:rPr>
          <w:spacing w:val="-12"/>
        </w:rPr>
        <w:t xml:space="preserve"> </w:t>
      </w:r>
      <w:r w:rsidR="00646DAE" w:rsidRPr="00424B05">
        <w:rPr>
          <w:spacing w:val="-12"/>
        </w:rPr>
        <w:t xml:space="preserve">Graduate </w:t>
      </w:r>
      <w:r w:rsidRPr="00424B05">
        <w:t>Assistantships</w:t>
      </w:r>
      <w:bookmarkEnd w:id="80"/>
      <w:bookmarkEnd w:id="81"/>
    </w:p>
    <w:p w14:paraId="54149246" w14:textId="1CB4FF44" w:rsidR="0090233D" w:rsidRPr="000A32B8" w:rsidRDefault="0090233D" w:rsidP="003B3D03">
      <w:pPr>
        <w:pStyle w:val="Heading3"/>
        <w:numPr>
          <w:ilvl w:val="2"/>
          <w:numId w:val="2"/>
        </w:numPr>
      </w:pPr>
      <w:bookmarkStart w:id="82" w:name="_Toc171968798"/>
      <w:bookmarkStart w:id="83" w:name="_Toc240571806"/>
      <w:r w:rsidRPr="000A32B8">
        <w:t>Types</w:t>
      </w:r>
      <w:bookmarkEnd w:id="82"/>
      <w:bookmarkEnd w:id="83"/>
      <w:r w:rsidRPr="000A32B8">
        <w:rPr>
          <w:spacing w:val="-12"/>
        </w:rPr>
        <w:t xml:space="preserve"> </w:t>
      </w:r>
    </w:p>
    <w:p w14:paraId="69D135DA" w14:textId="77777777" w:rsidR="0090233D" w:rsidRPr="000A32B8" w:rsidRDefault="0090233D" w:rsidP="008D2C6F">
      <w:pPr>
        <w:pStyle w:val="BodyText"/>
        <w:spacing w:before="4" w:line="275" w:lineRule="exact"/>
        <w:ind w:left="0"/>
      </w:pPr>
    </w:p>
    <w:p w14:paraId="3F23EF62" w14:textId="78D006CC" w:rsidR="009B1BC5" w:rsidRPr="000A32B8" w:rsidRDefault="009B1BC5" w:rsidP="00556FFF">
      <w:pPr>
        <w:rPr>
          <w:sz w:val="20"/>
          <w:szCs w:val="20"/>
        </w:rPr>
      </w:pPr>
      <w:r w:rsidRPr="000A32B8">
        <w:rPr>
          <w:sz w:val="20"/>
          <w:szCs w:val="20"/>
        </w:rPr>
        <w:t xml:space="preserve">The Anthropology </w:t>
      </w:r>
      <w:r w:rsidR="004656D0">
        <w:rPr>
          <w:sz w:val="20"/>
          <w:szCs w:val="20"/>
        </w:rPr>
        <w:t>Department</w:t>
      </w:r>
      <w:r w:rsidRPr="000A32B8">
        <w:rPr>
          <w:sz w:val="20"/>
          <w:szCs w:val="20"/>
        </w:rPr>
        <w:t xml:space="preserve"> offers three </w:t>
      </w:r>
      <w:r w:rsidR="009B52E5" w:rsidRPr="000A32B8">
        <w:rPr>
          <w:sz w:val="20"/>
          <w:szCs w:val="20"/>
        </w:rPr>
        <w:t xml:space="preserve">(3) </w:t>
      </w:r>
      <w:r w:rsidRPr="000A32B8">
        <w:rPr>
          <w:sz w:val="20"/>
          <w:szCs w:val="20"/>
        </w:rPr>
        <w:t>types of Graduate Assistantships</w:t>
      </w:r>
      <w:r w:rsidR="00CC54FD" w:rsidRPr="000A32B8">
        <w:rPr>
          <w:sz w:val="20"/>
          <w:szCs w:val="20"/>
        </w:rPr>
        <w:t>:</w:t>
      </w:r>
      <w:r w:rsidR="00F37DF1" w:rsidRPr="000A32B8">
        <w:rPr>
          <w:sz w:val="20"/>
          <w:szCs w:val="20"/>
        </w:rPr>
        <w:t xml:space="preserve"> </w:t>
      </w:r>
    </w:p>
    <w:p w14:paraId="2BD00257" w14:textId="77777777" w:rsidR="00950C7D" w:rsidRPr="000A32B8" w:rsidRDefault="00950C7D" w:rsidP="00556FFF">
      <w:pPr>
        <w:rPr>
          <w:sz w:val="20"/>
          <w:szCs w:val="20"/>
        </w:rPr>
      </w:pPr>
    </w:p>
    <w:p w14:paraId="7E4D1450" w14:textId="5A0C4362" w:rsidR="009B1BC5" w:rsidRPr="000A32B8" w:rsidRDefault="0045340F" w:rsidP="00E76C14">
      <w:pPr>
        <w:pStyle w:val="ListParagraph"/>
        <w:numPr>
          <w:ilvl w:val="0"/>
          <w:numId w:val="22"/>
        </w:numPr>
        <w:rPr>
          <w:sz w:val="20"/>
          <w:szCs w:val="20"/>
        </w:rPr>
      </w:pPr>
      <w:r w:rsidRPr="000A32B8">
        <w:rPr>
          <w:b/>
          <w:bCs/>
          <w:sz w:val="20"/>
          <w:szCs w:val="20"/>
        </w:rPr>
        <w:t>Graduate Teaching Assistantship (GTA)</w:t>
      </w:r>
      <w:r w:rsidR="008A5526" w:rsidRPr="000A32B8">
        <w:rPr>
          <w:sz w:val="20"/>
          <w:szCs w:val="20"/>
        </w:rPr>
        <w:t xml:space="preserve">: GTAs work under the direct supervision of faculty members and are assigned duties related to instruction. These duties include activities </w:t>
      </w:r>
      <w:r w:rsidR="003C4A2D" w:rsidRPr="000A32B8">
        <w:rPr>
          <w:sz w:val="20"/>
          <w:szCs w:val="20"/>
        </w:rPr>
        <w:t xml:space="preserve">such </w:t>
      </w:r>
      <w:r w:rsidR="008A5526" w:rsidRPr="000A32B8">
        <w:rPr>
          <w:sz w:val="20"/>
          <w:szCs w:val="20"/>
        </w:rPr>
        <w:t>as assisting in the preparation of lectures, leading discussion sections, conducting laboratory exercises, grading papers</w:t>
      </w:r>
      <w:r w:rsidR="003C4A2D" w:rsidRPr="000A32B8">
        <w:rPr>
          <w:sz w:val="20"/>
          <w:szCs w:val="20"/>
        </w:rPr>
        <w:t>,</w:t>
      </w:r>
      <w:r w:rsidR="008A5526" w:rsidRPr="000A32B8">
        <w:rPr>
          <w:sz w:val="20"/>
          <w:szCs w:val="20"/>
        </w:rPr>
        <w:t xml:space="preserve"> and </w:t>
      </w:r>
      <w:r w:rsidR="003C4A2D" w:rsidRPr="000A32B8">
        <w:rPr>
          <w:sz w:val="20"/>
          <w:szCs w:val="20"/>
        </w:rPr>
        <w:t>maintaining</w:t>
      </w:r>
      <w:r w:rsidR="008A5526" w:rsidRPr="000A32B8">
        <w:rPr>
          <w:sz w:val="20"/>
          <w:szCs w:val="20"/>
        </w:rPr>
        <w:t xml:space="preserve"> class records. In consultation with </w:t>
      </w:r>
      <w:r w:rsidR="003C4A2D" w:rsidRPr="000A32B8">
        <w:rPr>
          <w:sz w:val="20"/>
          <w:szCs w:val="20"/>
        </w:rPr>
        <w:t>their</w:t>
      </w:r>
      <w:r w:rsidR="008A5526" w:rsidRPr="000A32B8">
        <w:rPr>
          <w:sz w:val="20"/>
          <w:szCs w:val="20"/>
        </w:rPr>
        <w:t xml:space="preserve"> supervisor, the </w:t>
      </w:r>
      <w:r w:rsidR="004B2E60" w:rsidRPr="000A32B8">
        <w:rPr>
          <w:sz w:val="20"/>
          <w:szCs w:val="20"/>
        </w:rPr>
        <w:t>GTA</w:t>
      </w:r>
      <w:r w:rsidR="008A5526" w:rsidRPr="000A32B8">
        <w:rPr>
          <w:sz w:val="20"/>
          <w:szCs w:val="20"/>
        </w:rPr>
        <w:t xml:space="preserve"> </w:t>
      </w:r>
      <w:r w:rsidR="003C4A2D" w:rsidRPr="000A32B8">
        <w:rPr>
          <w:sz w:val="20"/>
          <w:szCs w:val="20"/>
        </w:rPr>
        <w:t>develop</w:t>
      </w:r>
      <w:r w:rsidR="004B2E60" w:rsidRPr="000A32B8">
        <w:rPr>
          <w:sz w:val="20"/>
          <w:szCs w:val="20"/>
        </w:rPr>
        <w:t>s</w:t>
      </w:r>
      <w:r w:rsidR="008A5526" w:rsidRPr="000A32B8">
        <w:rPr>
          <w:sz w:val="20"/>
          <w:szCs w:val="20"/>
        </w:rPr>
        <w:t xml:space="preserve"> teaching skills and </w:t>
      </w:r>
      <w:r w:rsidR="003C4A2D" w:rsidRPr="000A32B8">
        <w:rPr>
          <w:sz w:val="20"/>
          <w:szCs w:val="20"/>
        </w:rPr>
        <w:t>gain</w:t>
      </w:r>
      <w:r w:rsidR="004B2E60" w:rsidRPr="000A32B8">
        <w:rPr>
          <w:sz w:val="20"/>
          <w:szCs w:val="20"/>
        </w:rPr>
        <w:t>s</w:t>
      </w:r>
      <w:r w:rsidR="003C4A2D" w:rsidRPr="000A32B8">
        <w:rPr>
          <w:sz w:val="20"/>
          <w:szCs w:val="20"/>
        </w:rPr>
        <w:t xml:space="preserve"> a deeper</w:t>
      </w:r>
      <w:r w:rsidR="008A5526" w:rsidRPr="000A32B8">
        <w:rPr>
          <w:sz w:val="20"/>
          <w:szCs w:val="20"/>
        </w:rPr>
        <w:t xml:space="preserve"> understanding of the discipline.</w:t>
      </w:r>
    </w:p>
    <w:p w14:paraId="7270B6CC" w14:textId="58F82A1C" w:rsidR="009B1BC5" w:rsidRPr="000A32B8" w:rsidRDefault="0045340F" w:rsidP="00E76C14">
      <w:pPr>
        <w:pStyle w:val="ListParagraph"/>
        <w:numPr>
          <w:ilvl w:val="0"/>
          <w:numId w:val="22"/>
        </w:numPr>
        <w:rPr>
          <w:sz w:val="20"/>
          <w:szCs w:val="20"/>
        </w:rPr>
      </w:pPr>
      <w:r w:rsidRPr="000A32B8">
        <w:rPr>
          <w:b/>
          <w:bCs/>
          <w:sz w:val="20"/>
          <w:szCs w:val="20"/>
        </w:rPr>
        <w:t>Graduate Teaching Associateship (</w:t>
      </w:r>
      <w:proofErr w:type="spellStart"/>
      <w:r w:rsidRPr="000A32B8">
        <w:rPr>
          <w:b/>
          <w:bCs/>
          <w:sz w:val="20"/>
          <w:szCs w:val="20"/>
        </w:rPr>
        <w:t>GT</w:t>
      </w:r>
      <w:r w:rsidR="009B1BC5" w:rsidRPr="000A32B8">
        <w:rPr>
          <w:b/>
          <w:bCs/>
          <w:sz w:val="20"/>
          <w:szCs w:val="20"/>
        </w:rPr>
        <w:t>Assoc</w:t>
      </w:r>
      <w:proofErr w:type="spellEnd"/>
      <w:r w:rsidRPr="000A32B8">
        <w:rPr>
          <w:b/>
          <w:bCs/>
          <w:sz w:val="20"/>
          <w:szCs w:val="20"/>
        </w:rPr>
        <w:t>)</w:t>
      </w:r>
      <w:r w:rsidR="008A5526" w:rsidRPr="000A32B8">
        <w:rPr>
          <w:sz w:val="20"/>
          <w:szCs w:val="20"/>
        </w:rPr>
        <w:t xml:space="preserve">: </w:t>
      </w:r>
      <w:proofErr w:type="spellStart"/>
      <w:r w:rsidR="008A5526" w:rsidRPr="000A32B8">
        <w:rPr>
          <w:sz w:val="20"/>
          <w:szCs w:val="20"/>
        </w:rPr>
        <w:t>GTAssocs</w:t>
      </w:r>
      <w:proofErr w:type="spellEnd"/>
      <w:r w:rsidR="008A5526" w:rsidRPr="000A32B8">
        <w:rPr>
          <w:sz w:val="20"/>
          <w:szCs w:val="20"/>
        </w:rPr>
        <w:t xml:space="preserve"> are </w:t>
      </w:r>
      <w:r w:rsidR="00E22DDB" w:rsidRPr="000A32B8">
        <w:rPr>
          <w:sz w:val="20"/>
          <w:szCs w:val="20"/>
        </w:rPr>
        <w:t>doctoral</w:t>
      </w:r>
      <w:r w:rsidR="008A5526" w:rsidRPr="000A32B8">
        <w:rPr>
          <w:sz w:val="20"/>
          <w:szCs w:val="20"/>
        </w:rPr>
        <w:t xml:space="preserve"> students who have been given primary responsibility for teaching undergraduate courses, including the assignment of final grades. Associates must have met the </w:t>
      </w:r>
      <w:hyperlink r:id="rId52" w:history="1">
        <w:r w:rsidR="008A5526" w:rsidRPr="000C34CC">
          <w:rPr>
            <w:rStyle w:val="Hyperlink"/>
            <w:sz w:val="20"/>
            <w:szCs w:val="20"/>
          </w:rPr>
          <w:t>Southern Association of Colleges and Schools Commission on Colleges</w:t>
        </w:r>
      </w:hyperlink>
      <w:r w:rsidR="008A5526" w:rsidRPr="000A32B8">
        <w:rPr>
          <w:sz w:val="20"/>
          <w:szCs w:val="20"/>
        </w:rPr>
        <w:t xml:space="preserve"> (SACSCOC) 18-credit hour guideline for teaching undergraduate courses</w:t>
      </w:r>
      <w:r w:rsidR="00E22DDB" w:rsidRPr="000A32B8">
        <w:rPr>
          <w:sz w:val="20"/>
          <w:szCs w:val="20"/>
        </w:rPr>
        <w:t>.</w:t>
      </w:r>
    </w:p>
    <w:p w14:paraId="27E1EF89" w14:textId="2E0DF1D7" w:rsidR="009B1BC5" w:rsidRPr="000A32B8" w:rsidRDefault="0045340F" w:rsidP="00E76C14">
      <w:pPr>
        <w:pStyle w:val="ListParagraph"/>
        <w:numPr>
          <w:ilvl w:val="0"/>
          <w:numId w:val="22"/>
        </w:numPr>
        <w:rPr>
          <w:sz w:val="20"/>
          <w:szCs w:val="20"/>
        </w:rPr>
      </w:pPr>
      <w:r w:rsidRPr="000A32B8">
        <w:rPr>
          <w:b/>
          <w:bCs/>
          <w:sz w:val="20"/>
          <w:szCs w:val="20"/>
        </w:rPr>
        <w:t>Graduate Research</w:t>
      </w:r>
      <w:r w:rsidRPr="000A32B8">
        <w:rPr>
          <w:b/>
          <w:bCs/>
          <w:spacing w:val="-2"/>
          <w:sz w:val="20"/>
          <w:szCs w:val="20"/>
        </w:rPr>
        <w:t xml:space="preserve"> </w:t>
      </w:r>
      <w:r w:rsidRPr="000A32B8">
        <w:rPr>
          <w:b/>
          <w:bCs/>
          <w:sz w:val="20"/>
          <w:szCs w:val="20"/>
        </w:rPr>
        <w:t>Assistantships</w:t>
      </w:r>
      <w:r w:rsidRPr="000A32B8">
        <w:rPr>
          <w:b/>
          <w:bCs/>
          <w:spacing w:val="-4"/>
          <w:sz w:val="20"/>
          <w:szCs w:val="20"/>
        </w:rPr>
        <w:t xml:space="preserve"> (GRA)</w:t>
      </w:r>
      <w:r w:rsidR="008A5526" w:rsidRPr="000A32B8">
        <w:rPr>
          <w:b/>
          <w:bCs/>
          <w:spacing w:val="-4"/>
          <w:sz w:val="20"/>
          <w:szCs w:val="20"/>
        </w:rPr>
        <w:t>:</w:t>
      </w:r>
      <w:r w:rsidR="008A5526" w:rsidRPr="000A32B8">
        <w:rPr>
          <w:spacing w:val="-4"/>
          <w:sz w:val="20"/>
          <w:szCs w:val="20"/>
        </w:rPr>
        <w:t xml:space="preserve"> GRAs perform duties in support of the University’s research mission. The assistantship may or may not relate directly to the student’s thesis/dissertation. A student appointed as a GRA works under the direct supervision of a faculty mentor and/or professional staff member. Research assistantships may be financed through funds from gifts, grants, contracts, state appropriations, or the university’s internally sponsored programs.</w:t>
      </w:r>
    </w:p>
    <w:p w14:paraId="1957A638" w14:textId="77777777" w:rsidR="009B52E5" w:rsidRPr="000A32B8" w:rsidRDefault="009B52E5" w:rsidP="00556FFF">
      <w:pPr>
        <w:rPr>
          <w:sz w:val="20"/>
          <w:szCs w:val="20"/>
        </w:rPr>
      </w:pPr>
      <w:bookmarkStart w:id="84" w:name="_Toc171968799"/>
    </w:p>
    <w:p w14:paraId="26EACA92" w14:textId="6C8004C4" w:rsidR="009B1BC5" w:rsidRPr="000A32B8" w:rsidRDefault="009B1BC5" w:rsidP="003B3D03">
      <w:pPr>
        <w:pStyle w:val="Heading3"/>
        <w:numPr>
          <w:ilvl w:val="2"/>
          <w:numId w:val="2"/>
        </w:numPr>
      </w:pPr>
      <w:bookmarkStart w:id="85" w:name="_Toc240571807"/>
      <w:r w:rsidRPr="000A32B8">
        <w:t>Application &amp; Deadline</w:t>
      </w:r>
      <w:bookmarkEnd w:id="84"/>
      <w:bookmarkEnd w:id="85"/>
      <w:r w:rsidRPr="000A32B8">
        <w:rPr>
          <w:spacing w:val="-12"/>
        </w:rPr>
        <w:t xml:space="preserve"> </w:t>
      </w:r>
    </w:p>
    <w:p w14:paraId="2EE6E4D1" w14:textId="5C614330" w:rsidR="0090233D" w:rsidRPr="000A32B8" w:rsidRDefault="009B0247" w:rsidP="00556FFF">
      <w:pPr>
        <w:rPr>
          <w:sz w:val="20"/>
          <w:szCs w:val="20"/>
        </w:rPr>
      </w:pPr>
      <w:r w:rsidRPr="000A32B8">
        <w:rPr>
          <w:sz w:val="20"/>
          <w:szCs w:val="20"/>
        </w:rPr>
        <w:t xml:space="preserve">Departmental assistantships are awarded </w:t>
      </w:r>
      <w:r w:rsidR="003C4A2D" w:rsidRPr="000A32B8">
        <w:rPr>
          <w:sz w:val="20"/>
          <w:szCs w:val="20"/>
        </w:rPr>
        <w:t>annually,</w:t>
      </w:r>
      <w:r w:rsidRPr="000A32B8">
        <w:rPr>
          <w:sz w:val="20"/>
          <w:szCs w:val="20"/>
        </w:rPr>
        <w:t xml:space="preserve"> and renewal is </w:t>
      </w:r>
      <w:r w:rsidR="003C4A2D" w:rsidRPr="000A32B8">
        <w:rPr>
          <w:sz w:val="20"/>
          <w:szCs w:val="20"/>
        </w:rPr>
        <w:t>contingent upon</w:t>
      </w:r>
      <w:r w:rsidRPr="000A32B8">
        <w:rPr>
          <w:sz w:val="20"/>
          <w:szCs w:val="20"/>
        </w:rPr>
        <w:t xml:space="preserve"> a new </w:t>
      </w:r>
      <w:r w:rsidR="00131B4B" w:rsidRPr="000A32B8">
        <w:rPr>
          <w:sz w:val="20"/>
          <w:szCs w:val="20"/>
        </w:rPr>
        <w:t xml:space="preserve">student </w:t>
      </w:r>
      <w:r w:rsidRPr="000A32B8">
        <w:rPr>
          <w:sz w:val="20"/>
          <w:szCs w:val="20"/>
        </w:rPr>
        <w:t xml:space="preserve">application </w:t>
      </w:r>
      <w:r w:rsidR="003C4A2D" w:rsidRPr="000A32B8">
        <w:rPr>
          <w:sz w:val="20"/>
          <w:szCs w:val="20"/>
        </w:rPr>
        <w:t xml:space="preserve">submitted </w:t>
      </w:r>
      <w:r w:rsidRPr="000A32B8">
        <w:rPr>
          <w:sz w:val="20"/>
          <w:szCs w:val="20"/>
        </w:rPr>
        <w:t xml:space="preserve">each December. </w:t>
      </w:r>
    </w:p>
    <w:p w14:paraId="0CE90E65" w14:textId="77777777" w:rsidR="0090233D" w:rsidRPr="000A32B8" w:rsidRDefault="0090233D" w:rsidP="00556FFF">
      <w:pPr>
        <w:rPr>
          <w:sz w:val="20"/>
          <w:szCs w:val="20"/>
        </w:rPr>
      </w:pPr>
    </w:p>
    <w:p w14:paraId="332CAB97" w14:textId="1C5EE022" w:rsidR="00C17EE5" w:rsidRPr="000A32B8" w:rsidRDefault="009B0247" w:rsidP="00556FFF">
      <w:pPr>
        <w:rPr>
          <w:sz w:val="20"/>
          <w:szCs w:val="20"/>
        </w:rPr>
      </w:pPr>
      <w:r w:rsidRPr="000A32B8">
        <w:rPr>
          <w:sz w:val="20"/>
          <w:szCs w:val="20"/>
        </w:rPr>
        <w:t xml:space="preserve">Students are </w:t>
      </w:r>
      <w:r w:rsidR="003C4A2D" w:rsidRPr="000A32B8">
        <w:rPr>
          <w:sz w:val="20"/>
          <w:szCs w:val="20"/>
        </w:rPr>
        <w:t xml:space="preserve">required </w:t>
      </w:r>
      <w:r w:rsidRPr="000A32B8">
        <w:rPr>
          <w:sz w:val="20"/>
          <w:szCs w:val="20"/>
        </w:rPr>
        <w:t xml:space="preserve">to apply for a departmental assistantship via </w:t>
      </w:r>
      <w:hyperlink r:id="rId53" w:history="1">
        <w:r w:rsidRPr="000C34CC">
          <w:rPr>
            <w:rStyle w:val="Hyperlink"/>
            <w:sz w:val="20"/>
            <w:szCs w:val="20"/>
          </w:rPr>
          <w:t>an electronic form</w:t>
        </w:r>
      </w:hyperlink>
      <w:r w:rsidRPr="000A32B8">
        <w:rPr>
          <w:sz w:val="20"/>
          <w:szCs w:val="20"/>
        </w:rPr>
        <w:t xml:space="preserve"> </w:t>
      </w:r>
      <w:r w:rsidR="003C4A2D" w:rsidRPr="000A32B8">
        <w:rPr>
          <w:sz w:val="20"/>
          <w:szCs w:val="20"/>
        </w:rPr>
        <w:t xml:space="preserve">available </w:t>
      </w:r>
      <w:r w:rsidRPr="000A32B8">
        <w:rPr>
          <w:sz w:val="20"/>
          <w:szCs w:val="20"/>
        </w:rPr>
        <w:t>on the departmental website</w:t>
      </w:r>
      <w:r w:rsidR="00C17EE5" w:rsidRPr="000A32B8">
        <w:rPr>
          <w:sz w:val="20"/>
          <w:szCs w:val="20"/>
        </w:rPr>
        <w:t>.</w:t>
      </w:r>
    </w:p>
    <w:p w14:paraId="757E559B" w14:textId="77777777" w:rsidR="00C17EE5" w:rsidRPr="000A32B8" w:rsidRDefault="00C17EE5" w:rsidP="00556FFF">
      <w:pPr>
        <w:rPr>
          <w:sz w:val="20"/>
          <w:szCs w:val="20"/>
        </w:rPr>
      </w:pPr>
    </w:p>
    <w:p w14:paraId="570D6C0D" w14:textId="5581D3EC" w:rsidR="00C17EE5" w:rsidRPr="000A32B8" w:rsidRDefault="00C17EE5" w:rsidP="00556FFF">
      <w:pPr>
        <w:rPr>
          <w:iCs/>
          <w:sz w:val="20"/>
          <w:szCs w:val="20"/>
        </w:rPr>
      </w:pPr>
      <w:r w:rsidRPr="000A32B8">
        <w:rPr>
          <w:bCs/>
          <w:sz w:val="20"/>
          <w:szCs w:val="20"/>
        </w:rPr>
        <w:t xml:space="preserve">The deadline </w:t>
      </w:r>
      <w:r w:rsidR="00131B4B" w:rsidRPr="000A32B8">
        <w:rPr>
          <w:bCs/>
          <w:sz w:val="20"/>
          <w:szCs w:val="20"/>
        </w:rPr>
        <w:t xml:space="preserve">for </w:t>
      </w:r>
      <w:r w:rsidR="009B0247" w:rsidRPr="000A32B8">
        <w:rPr>
          <w:bCs/>
          <w:sz w:val="20"/>
          <w:szCs w:val="20"/>
        </w:rPr>
        <w:t xml:space="preserve">submitting the application form </w:t>
      </w:r>
      <w:r w:rsidRPr="000A32B8">
        <w:rPr>
          <w:bCs/>
          <w:sz w:val="20"/>
          <w:szCs w:val="20"/>
        </w:rPr>
        <w:t>is</w:t>
      </w:r>
      <w:r w:rsidR="000C34CC">
        <w:rPr>
          <w:bCs/>
          <w:sz w:val="20"/>
          <w:szCs w:val="20"/>
        </w:rPr>
        <w:t xml:space="preserve"> each</w:t>
      </w:r>
      <w:r w:rsidRPr="000A32B8">
        <w:rPr>
          <w:bCs/>
          <w:sz w:val="20"/>
          <w:szCs w:val="20"/>
        </w:rPr>
        <w:t xml:space="preserve"> </w:t>
      </w:r>
      <w:r w:rsidRPr="000A32B8">
        <w:rPr>
          <w:bCs/>
          <w:sz w:val="20"/>
          <w:szCs w:val="20"/>
          <w:u w:val="single"/>
        </w:rPr>
        <w:t>December 1</w:t>
      </w:r>
      <w:r w:rsidRPr="000A32B8">
        <w:rPr>
          <w:bCs/>
          <w:sz w:val="20"/>
          <w:szCs w:val="20"/>
          <w:u w:val="single"/>
          <w:vertAlign w:val="superscript"/>
        </w:rPr>
        <w:t>st</w:t>
      </w:r>
      <w:r w:rsidRPr="000A32B8">
        <w:rPr>
          <w:bCs/>
          <w:sz w:val="20"/>
          <w:szCs w:val="20"/>
        </w:rPr>
        <w:t>.</w:t>
      </w:r>
      <w:r w:rsidRPr="000A32B8">
        <w:rPr>
          <w:spacing w:val="40"/>
          <w:sz w:val="20"/>
          <w:szCs w:val="20"/>
        </w:rPr>
        <w:t xml:space="preserve"> </w:t>
      </w:r>
      <w:r w:rsidRPr="000A32B8">
        <w:rPr>
          <w:iCs/>
          <w:sz w:val="20"/>
          <w:szCs w:val="20"/>
        </w:rPr>
        <w:t>Students</w:t>
      </w:r>
      <w:r w:rsidRPr="000A32B8">
        <w:rPr>
          <w:iCs/>
          <w:spacing w:val="-4"/>
          <w:sz w:val="20"/>
          <w:szCs w:val="20"/>
        </w:rPr>
        <w:t xml:space="preserve"> </w:t>
      </w:r>
      <w:r w:rsidRPr="000A32B8">
        <w:rPr>
          <w:iCs/>
          <w:sz w:val="20"/>
          <w:szCs w:val="20"/>
        </w:rPr>
        <w:t>who</w:t>
      </w:r>
      <w:r w:rsidRPr="000A32B8">
        <w:rPr>
          <w:iCs/>
          <w:spacing w:val="-2"/>
          <w:sz w:val="20"/>
          <w:szCs w:val="20"/>
        </w:rPr>
        <w:t xml:space="preserve"> </w:t>
      </w:r>
      <w:r w:rsidRPr="000A32B8">
        <w:rPr>
          <w:iCs/>
          <w:sz w:val="20"/>
          <w:szCs w:val="20"/>
        </w:rPr>
        <w:t>fail</w:t>
      </w:r>
      <w:r w:rsidRPr="000A32B8">
        <w:rPr>
          <w:iCs/>
          <w:spacing w:val="-6"/>
          <w:sz w:val="20"/>
          <w:szCs w:val="20"/>
        </w:rPr>
        <w:t xml:space="preserve"> </w:t>
      </w:r>
      <w:r w:rsidRPr="000A32B8">
        <w:rPr>
          <w:iCs/>
          <w:sz w:val="20"/>
          <w:szCs w:val="20"/>
        </w:rPr>
        <w:t>to</w:t>
      </w:r>
      <w:r w:rsidRPr="000A32B8">
        <w:rPr>
          <w:iCs/>
          <w:spacing w:val="-2"/>
          <w:sz w:val="20"/>
          <w:szCs w:val="20"/>
        </w:rPr>
        <w:t xml:space="preserve"> </w:t>
      </w:r>
      <w:r w:rsidRPr="000A32B8">
        <w:rPr>
          <w:iCs/>
          <w:sz w:val="20"/>
          <w:szCs w:val="20"/>
        </w:rPr>
        <w:t>meet</w:t>
      </w:r>
      <w:r w:rsidRPr="000A32B8">
        <w:rPr>
          <w:iCs/>
          <w:spacing w:val="-2"/>
          <w:sz w:val="20"/>
          <w:szCs w:val="20"/>
        </w:rPr>
        <w:t xml:space="preserve"> </w:t>
      </w:r>
      <w:r w:rsidRPr="000A32B8">
        <w:rPr>
          <w:iCs/>
          <w:sz w:val="20"/>
          <w:szCs w:val="20"/>
        </w:rPr>
        <w:t>this</w:t>
      </w:r>
      <w:r w:rsidRPr="000A32B8">
        <w:rPr>
          <w:iCs/>
          <w:spacing w:val="-4"/>
          <w:sz w:val="20"/>
          <w:szCs w:val="20"/>
        </w:rPr>
        <w:t xml:space="preserve"> </w:t>
      </w:r>
      <w:r w:rsidRPr="000A32B8">
        <w:rPr>
          <w:iCs/>
          <w:sz w:val="20"/>
          <w:szCs w:val="20"/>
        </w:rPr>
        <w:t>deadline</w:t>
      </w:r>
      <w:r w:rsidRPr="000A32B8">
        <w:rPr>
          <w:iCs/>
          <w:spacing w:val="-3"/>
          <w:sz w:val="20"/>
          <w:szCs w:val="20"/>
        </w:rPr>
        <w:t xml:space="preserve"> </w:t>
      </w:r>
      <w:r w:rsidR="009B0247" w:rsidRPr="000A32B8">
        <w:rPr>
          <w:iCs/>
          <w:sz w:val="20"/>
          <w:szCs w:val="20"/>
        </w:rPr>
        <w:t>will not</w:t>
      </w:r>
      <w:r w:rsidRPr="000A32B8">
        <w:rPr>
          <w:iCs/>
          <w:spacing w:val="-2"/>
          <w:sz w:val="20"/>
          <w:szCs w:val="20"/>
        </w:rPr>
        <w:t xml:space="preserve"> </w:t>
      </w:r>
      <w:r w:rsidRPr="000A32B8">
        <w:rPr>
          <w:iCs/>
          <w:sz w:val="20"/>
          <w:szCs w:val="20"/>
        </w:rPr>
        <w:t>be</w:t>
      </w:r>
      <w:r w:rsidRPr="000A32B8">
        <w:rPr>
          <w:iCs/>
          <w:spacing w:val="-8"/>
          <w:sz w:val="20"/>
          <w:szCs w:val="20"/>
        </w:rPr>
        <w:t xml:space="preserve"> </w:t>
      </w:r>
      <w:r w:rsidRPr="000A32B8">
        <w:rPr>
          <w:iCs/>
          <w:sz w:val="20"/>
          <w:szCs w:val="20"/>
        </w:rPr>
        <w:t>considered</w:t>
      </w:r>
      <w:r w:rsidRPr="000A32B8">
        <w:rPr>
          <w:iCs/>
          <w:spacing w:val="-2"/>
          <w:sz w:val="20"/>
          <w:szCs w:val="20"/>
        </w:rPr>
        <w:t xml:space="preserve"> </w:t>
      </w:r>
      <w:r w:rsidRPr="000A32B8">
        <w:rPr>
          <w:iCs/>
          <w:sz w:val="20"/>
          <w:szCs w:val="20"/>
        </w:rPr>
        <w:t>for funding for the following academic year.</w:t>
      </w:r>
      <w:r w:rsidR="00411B6D">
        <w:rPr>
          <w:iCs/>
          <w:sz w:val="20"/>
          <w:szCs w:val="20"/>
        </w:rPr>
        <w:br w:type="page"/>
      </w:r>
    </w:p>
    <w:p w14:paraId="52A31412" w14:textId="633669EF" w:rsidR="008E017C" w:rsidRPr="000A32B8" w:rsidRDefault="008E017C" w:rsidP="003B3D03">
      <w:pPr>
        <w:pStyle w:val="Heading3"/>
        <w:numPr>
          <w:ilvl w:val="2"/>
          <w:numId w:val="2"/>
        </w:numPr>
      </w:pPr>
      <w:bookmarkStart w:id="86" w:name="_Toc171968800"/>
      <w:bookmarkStart w:id="87" w:name="_Toc240571808"/>
      <w:r w:rsidRPr="000A32B8">
        <w:lastRenderedPageBreak/>
        <w:t>Term Limits</w:t>
      </w:r>
      <w:bookmarkEnd w:id="86"/>
      <w:bookmarkEnd w:id="87"/>
    </w:p>
    <w:p w14:paraId="44AB803A" w14:textId="772941E0" w:rsidR="00BE2279" w:rsidRPr="000A32B8" w:rsidRDefault="00BE2279" w:rsidP="00556FFF">
      <w:pPr>
        <w:rPr>
          <w:sz w:val="20"/>
          <w:szCs w:val="20"/>
        </w:rPr>
      </w:pPr>
      <w:r w:rsidRPr="000A32B8">
        <w:rPr>
          <w:sz w:val="20"/>
          <w:szCs w:val="20"/>
        </w:rPr>
        <w:t>For Graduate Assistantships</w:t>
      </w:r>
      <w:r w:rsidR="00C8769E" w:rsidRPr="000A32B8">
        <w:rPr>
          <w:sz w:val="20"/>
          <w:szCs w:val="20"/>
        </w:rPr>
        <w:t xml:space="preserve"> representing financial awards by UT</w:t>
      </w:r>
      <w:r w:rsidR="00CF3874">
        <w:rPr>
          <w:sz w:val="20"/>
          <w:szCs w:val="20"/>
        </w:rPr>
        <w:t>K*</w:t>
      </w:r>
      <w:r w:rsidRPr="000A32B8">
        <w:rPr>
          <w:sz w:val="20"/>
          <w:szCs w:val="20"/>
        </w:rPr>
        <w:t>:</w:t>
      </w:r>
    </w:p>
    <w:p w14:paraId="5EC6F95C" w14:textId="4FE42926" w:rsidR="00BE2279" w:rsidRPr="000A32B8" w:rsidRDefault="0045340F" w:rsidP="00E76C14">
      <w:pPr>
        <w:pStyle w:val="ListParagraph"/>
        <w:numPr>
          <w:ilvl w:val="0"/>
          <w:numId w:val="23"/>
        </w:numPr>
        <w:rPr>
          <w:sz w:val="20"/>
          <w:szCs w:val="20"/>
        </w:rPr>
      </w:pPr>
      <w:r w:rsidRPr="000A32B8">
        <w:rPr>
          <w:sz w:val="20"/>
          <w:szCs w:val="20"/>
        </w:rPr>
        <w:t xml:space="preserve">MA students </w:t>
      </w:r>
      <w:r w:rsidR="00CF3874">
        <w:rPr>
          <w:sz w:val="20"/>
          <w:szCs w:val="20"/>
        </w:rPr>
        <w:t xml:space="preserve">are limited to six (6) semesters (3 years) of </w:t>
      </w:r>
      <w:r w:rsidR="00C8769E" w:rsidRPr="000A32B8">
        <w:rPr>
          <w:sz w:val="20"/>
          <w:szCs w:val="20"/>
        </w:rPr>
        <w:t>graduate</w:t>
      </w:r>
      <w:r w:rsidR="00BE2279" w:rsidRPr="000A32B8">
        <w:rPr>
          <w:sz w:val="20"/>
          <w:szCs w:val="20"/>
        </w:rPr>
        <w:t xml:space="preserve"> assistantships</w:t>
      </w:r>
      <w:r w:rsidR="00CF3874">
        <w:rPr>
          <w:sz w:val="20"/>
          <w:szCs w:val="20"/>
        </w:rPr>
        <w:t xml:space="preserve"> appointments</w:t>
      </w:r>
      <w:r w:rsidR="00BE2279" w:rsidRPr="000A32B8">
        <w:rPr>
          <w:sz w:val="20"/>
          <w:szCs w:val="20"/>
        </w:rPr>
        <w:t>.</w:t>
      </w:r>
    </w:p>
    <w:p w14:paraId="46228E58" w14:textId="135177B2" w:rsidR="00BE2279" w:rsidRPr="000A32B8" w:rsidRDefault="00BE2279" w:rsidP="00E76C14">
      <w:pPr>
        <w:pStyle w:val="ListParagraph"/>
        <w:numPr>
          <w:ilvl w:val="0"/>
          <w:numId w:val="23"/>
        </w:numPr>
        <w:rPr>
          <w:sz w:val="20"/>
          <w:szCs w:val="20"/>
        </w:rPr>
      </w:pPr>
      <w:r w:rsidRPr="000A32B8">
        <w:rPr>
          <w:sz w:val="20"/>
          <w:szCs w:val="20"/>
        </w:rPr>
        <w:t xml:space="preserve">PhD students </w:t>
      </w:r>
      <w:r w:rsidR="00CF3874">
        <w:rPr>
          <w:sz w:val="20"/>
          <w:szCs w:val="20"/>
        </w:rPr>
        <w:t>are limited to</w:t>
      </w:r>
      <w:r w:rsidRPr="000A32B8">
        <w:rPr>
          <w:sz w:val="20"/>
          <w:szCs w:val="20"/>
        </w:rPr>
        <w:t xml:space="preserve"> </w:t>
      </w:r>
      <w:r w:rsidR="000C34CC">
        <w:rPr>
          <w:sz w:val="20"/>
          <w:szCs w:val="20"/>
        </w:rPr>
        <w:t>ten</w:t>
      </w:r>
      <w:r w:rsidRPr="000A32B8">
        <w:rPr>
          <w:sz w:val="20"/>
          <w:szCs w:val="20"/>
        </w:rPr>
        <w:t xml:space="preserve"> (</w:t>
      </w:r>
      <w:r w:rsidR="000C34CC">
        <w:rPr>
          <w:sz w:val="20"/>
          <w:szCs w:val="20"/>
        </w:rPr>
        <w:t>10</w:t>
      </w:r>
      <w:r w:rsidRPr="000A32B8">
        <w:rPr>
          <w:sz w:val="20"/>
          <w:szCs w:val="20"/>
        </w:rPr>
        <w:t xml:space="preserve">) </w:t>
      </w:r>
      <w:r w:rsidR="000C34CC">
        <w:rPr>
          <w:sz w:val="20"/>
          <w:szCs w:val="20"/>
        </w:rPr>
        <w:t>semesters (5 years)</w:t>
      </w:r>
      <w:r w:rsidR="00CF3874">
        <w:rPr>
          <w:sz w:val="20"/>
          <w:szCs w:val="20"/>
        </w:rPr>
        <w:t xml:space="preserve"> of graduate assistantship appointments</w:t>
      </w:r>
    </w:p>
    <w:p w14:paraId="7578CDCD" w14:textId="6DC20D6A" w:rsidR="00BE2279" w:rsidRPr="000A32B8" w:rsidRDefault="00BE2279" w:rsidP="00556FFF">
      <w:pPr>
        <w:rPr>
          <w:spacing w:val="-3"/>
          <w:sz w:val="20"/>
          <w:szCs w:val="20"/>
        </w:rPr>
      </w:pPr>
    </w:p>
    <w:p w14:paraId="038D6E96" w14:textId="3EC8F585" w:rsidR="00F37DF1" w:rsidRPr="000A32B8" w:rsidRDefault="0045340F" w:rsidP="00556FFF">
      <w:pPr>
        <w:rPr>
          <w:sz w:val="20"/>
          <w:szCs w:val="20"/>
        </w:rPr>
      </w:pPr>
      <w:r w:rsidRPr="000A32B8">
        <w:rPr>
          <w:sz w:val="20"/>
          <w:szCs w:val="20"/>
        </w:rPr>
        <w:t>In</w:t>
      </w:r>
      <w:r w:rsidRPr="000A32B8">
        <w:rPr>
          <w:spacing w:val="-6"/>
          <w:sz w:val="20"/>
          <w:szCs w:val="20"/>
        </w:rPr>
        <w:t xml:space="preserve"> </w:t>
      </w:r>
      <w:r w:rsidRPr="000A32B8">
        <w:rPr>
          <w:sz w:val="20"/>
          <w:szCs w:val="20"/>
        </w:rPr>
        <w:t>unusual</w:t>
      </w:r>
      <w:r w:rsidRPr="000A32B8">
        <w:rPr>
          <w:spacing w:val="-1"/>
          <w:sz w:val="20"/>
          <w:szCs w:val="20"/>
        </w:rPr>
        <w:t xml:space="preserve"> </w:t>
      </w:r>
      <w:r w:rsidRPr="000A32B8">
        <w:rPr>
          <w:sz w:val="20"/>
          <w:szCs w:val="20"/>
        </w:rPr>
        <w:t>circumstances</w:t>
      </w:r>
      <w:r w:rsidR="00352053" w:rsidRPr="000A32B8">
        <w:rPr>
          <w:sz w:val="20"/>
          <w:szCs w:val="20"/>
        </w:rPr>
        <w:t>,</w:t>
      </w:r>
      <w:r w:rsidRPr="000A32B8">
        <w:rPr>
          <w:spacing w:val="-3"/>
          <w:sz w:val="20"/>
          <w:szCs w:val="20"/>
        </w:rPr>
        <w:t xml:space="preserve"> </w:t>
      </w:r>
      <w:r w:rsidRPr="000A32B8">
        <w:rPr>
          <w:sz w:val="20"/>
          <w:szCs w:val="20"/>
        </w:rPr>
        <w:t>a</w:t>
      </w:r>
      <w:r w:rsidRPr="000A32B8">
        <w:rPr>
          <w:spacing w:val="-2"/>
          <w:sz w:val="20"/>
          <w:szCs w:val="20"/>
        </w:rPr>
        <w:t xml:space="preserve"> </w:t>
      </w:r>
      <w:r w:rsidRPr="000A32B8">
        <w:rPr>
          <w:sz w:val="20"/>
          <w:szCs w:val="20"/>
        </w:rPr>
        <w:t>student</w:t>
      </w:r>
      <w:r w:rsidRPr="000A32B8">
        <w:rPr>
          <w:spacing w:val="-1"/>
          <w:sz w:val="20"/>
          <w:szCs w:val="20"/>
        </w:rPr>
        <w:t xml:space="preserve"> </w:t>
      </w:r>
      <w:r w:rsidRPr="000A32B8">
        <w:rPr>
          <w:sz w:val="20"/>
          <w:szCs w:val="20"/>
        </w:rPr>
        <w:t>may</w:t>
      </w:r>
      <w:r w:rsidRPr="000A32B8">
        <w:rPr>
          <w:spacing w:val="-1"/>
          <w:sz w:val="20"/>
          <w:szCs w:val="20"/>
        </w:rPr>
        <w:t xml:space="preserve"> </w:t>
      </w:r>
      <w:r w:rsidR="0090233D" w:rsidRPr="000A32B8">
        <w:rPr>
          <w:sz w:val="20"/>
          <w:szCs w:val="20"/>
        </w:rPr>
        <w:t>petition</w:t>
      </w:r>
      <w:r w:rsidRPr="000A32B8">
        <w:rPr>
          <w:spacing w:val="-1"/>
          <w:sz w:val="20"/>
          <w:szCs w:val="20"/>
        </w:rPr>
        <w:t xml:space="preserve"> </w:t>
      </w:r>
      <w:r w:rsidR="006E4466" w:rsidRPr="000A32B8">
        <w:rPr>
          <w:spacing w:val="-1"/>
          <w:sz w:val="20"/>
          <w:szCs w:val="20"/>
        </w:rPr>
        <w:t xml:space="preserve">the </w:t>
      </w:r>
      <w:r w:rsidR="00E22DDB" w:rsidRPr="000A32B8">
        <w:rPr>
          <w:spacing w:val="-1"/>
          <w:sz w:val="20"/>
          <w:szCs w:val="20"/>
        </w:rPr>
        <w:t>Voting Faculty</w:t>
      </w:r>
      <w:r w:rsidR="006E4466" w:rsidRPr="000A32B8">
        <w:rPr>
          <w:spacing w:val="-1"/>
          <w:sz w:val="20"/>
          <w:szCs w:val="20"/>
        </w:rPr>
        <w:t xml:space="preserve"> </w:t>
      </w:r>
      <w:r w:rsidRPr="000A32B8">
        <w:rPr>
          <w:sz w:val="20"/>
          <w:szCs w:val="20"/>
        </w:rPr>
        <w:t>for</w:t>
      </w:r>
      <w:r w:rsidRPr="000A32B8">
        <w:rPr>
          <w:spacing w:val="-4"/>
          <w:sz w:val="20"/>
          <w:szCs w:val="20"/>
        </w:rPr>
        <w:t xml:space="preserve"> </w:t>
      </w:r>
      <w:r w:rsidRPr="000A32B8">
        <w:rPr>
          <w:sz w:val="20"/>
          <w:szCs w:val="20"/>
        </w:rPr>
        <w:t>additional year</w:t>
      </w:r>
      <w:r w:rsidR="00352053" w:rsidRPr="000A32B8">
        <w:rPr>
          <w:sz w:val="20"/>
          <w:szCs w:val="20"/>
        </w:rPr>
        <w:t>s</w:t>
      </w:r>
      <w:r w:rsidRPr="000A32B8">
        <w:rPr>
          <w:sz w:val="20"/>
          <w:szCs w:val="20"/>
        </w:rPr>
        <w:t xml:space="preserve"> of funding, </w:t>
      </w:r>
      <w:r w:rsidR="003C4A2D" w:rsidRPr="000A32B8">
        <w:rPr>
          <w:sz w:val="20"/>
          <w:szCs w:val="20"/>
        </w:rPr>
        <w:t>as outlined</w:t>
      </w:r>
      <w:r w:rsidRPr="000A32B8">
        <w:rPr>
          <w:sz w:val="20"/>
          <w:szCs w:val="20"/>
        </w:rPr>
        <w:t xml:space="preserve"> in</w:t>
      </w:r>
      <w:r w:rsidR="00FA2E56" w:rsidRPr="000A32B8">
        <w:rPr>
          <w:sz w:val="20"/>
          <w:szCs w:val="20"/>
        </w:rPr>
        <w:t xml:space="preserve"> </w:t>
      </w:r>
      <w:hyperlink w:anchor="_APPENDIX_I" w:history="1">
        <w:r w:rsidR="009B421B">
          <w:rPr>
            <w:rStyle w:val="Hyperlink"/>
            <w:sz w:val="20"/>
            <w:szCs w:val="20"/>
          </w:rPr>
          <w:t>Appendix I</w:t>
        </w:r>
      </w:hyperlink>
      <w:r w:rsidRPr="000A32B8">
        <w:rPr>
          <w:sz w:val="20"/>
          <w:szCs w:val="20"/>
        </w:rPr>
        <w:t xml:space="preserve">. </w:t>
      </w:r>
    </w:p>
    <w:p w14:paraId="18FA69EB" w14:textId="77777777" w:rsidR="001537B2" w:rsidRDefault="001537B2" w:rsidP="00556FFF">
      <w:pPr>
        <w:rPr>
          <w:sz w:val="20"/>
          <w:szCs w:val="20"/>
        </w:rPr>
      </w:pPr>
    </w:p>
    <w:p w14:paraId="3C882FAF" w14:textId="25737918" w:rsidR="00CF3874" w:rsidRDefault="00CF3874" w:rsidP="00556FFF">
      <w:pPr>
        <w:rPr>
          <w:sz w:val="20"/>
          <w:szCs w:val="20"/>
        </w:rPr>
      </w:pPr>
      <w:r>
        <w:rPr>
          <w:sz w:val="20"/>
          <w:szCs w:val="20"/>
        </w:rPr>
        <w:t xml:space="preserve">The Department cannot guarantee students GTA appointments, as their availability depends on undergraduate student enrollments and College budget allocations, as well as on students remaining in good standing. Thus, having held a </w:t>
      </w:r>
      <w:proofErr w:type="spellStart"/>
      <w:r>
        <w:rPr>
          <w:sz w:val="20"/>
          <w:szCs w:val="20"/>
        </w:rPr>
        <w:t>GTAship</w:t>
      </w:r>
      <w:proofErr w:type="spellEnd"/>
      <w:r>
        <w:rPr>
          <w:sz w:val="20"/>
          <w:szCs w:val="20"/>
        </w:rPr>
        <w:t xml:space="preserve"> in one semester does not guarantee a GTA assignment in the following semester(s).</w:t>
      </w:r>
    </w:p>
    <w:p w14:paraId="69950D19" w14:textId="77777777" w:rsidR="00CF3874" w:rsidRPr="000A32B8" w:rsidRDefault="00CF3874" w:rsidP="00556FFF">
      <w:pPr>
        <w:rPr>
          <w:sz w:val="20"/>
          <w:szCs w:val="20"/>
        </w:rPr>
      </w:pPr>
    </w:p>
    <w:p w14:paraId="6D869193" w14:textId="62AE80B5" w:rsidR="001537B2" w:rsidRPr="000A32B8" w:rsidRDefault="00CF3874" w:rsidP="00556FFF">
      <w:pPr>
        <w:rPr>
          <w:sz w:val="20"/>
          <w:szCs w:val="20"/>
        </w:rPr>
      </w:pPr>
      <w:r>
        <w:rPr>
          <w:sz w:val="20"/>
          <w:szCs w:val="20"/>
        </w:rPr>
        <w:t>*</w:t>
      </w:r>
      <w:r w:rsidR="001537B2" w:rsidRPr="000A32B8">
        <w:rPr>
          <w:sz w:val="20"/>
          <w:szCs w:val="20"/>
        </w:rPr>
        <w:t xml:space="preserve">These limits do not apply to </w:t>
      </w:r>
      <w:r w:rsidR="0090233D" w:rsidRPr="000A32B8">
        <w:rPr>
          <w:sz w:val="20"/>
          <w:szCs w:val="20"/>
        </w:rPr>
        <w:t xml:space="preserve">graduate assistantships </w:t>
      </w:r>
      <w:r w:rsidR="00A601C7" w:rsidRPr="000A32B8">
        <w:rPr>
          <w:sz w:val="20"/>
          <w:szCs w:val="20"/>
        </w:rPr>
        <w:t xml:space="preserve">whose tuition waivers are </w:t>
      </w:r>
      <w:r w:rsidR="0090233D" w:rsidRPr="000A32B8">
        <w:rPr>
          <w:sz w:val="20"/>
          <w:szCs w:val="20"/>
        </w:rPr>
        <w:t>funded via non-university sources, such as external granting agencies or contracts</w:t>
      </w:r>
      <w:r w:rsidR="001537B2" w:rsidRPr="000A32B8">
        <w:rPr>
          <w:sz w:val="20"/>
          <w:szCs w:val="20"/>
        </w:rPr>
        <w:t xml:space="preserve"> (e.g., </w:t>
      </w:r>
      <w:r w:rsidR="0090233D" w:rsidRPr="000A32B8">
        <w:rPr>
          <w:sz w:val="20"/>
          <w:szCs w:val="20"/>
        </w:rPr>
        <w:t>Cultural Resource Management [</w:t>
      </w:r>
      <w:r w:rsidR="001537B2" w:rsidRPr="000A32B8">
        <w:rPr>
          <w:sz w:val="20"/>
          <w:szCs w:val="20"/>
        </w:rPr>
        <w:t>CRM</w:t>
      </w:r>
      <w:r w:rsidR="0090233D" w:rsidRPr="000A32B8">
        <w:rPr>
          <w:sz w:val="20"/>
          <w:szCs w:val="20"/>
        </w:rPr>
        <w:t>]</w:t>
      </w:r>
      <w:r w:rsidR="001537B2" w:rsidRPr="000A32B8">
        <w:rPr>
          <w:sz w:val="20"/>
          <w:szCs w:val="20"/>
        </w:rPr>
        <w:t xml:space="preserve"> contracts).</w:t>
      </w:r>
    </w:p>
    <w:p w14:paraId="2D5C1E24" w14:textId="77777777" w:rsidR="009664E6" w:rsidRPr="000A32B8" w:rsidRDefault="009664E6" w:rsidP="00556FFF">
      <w:pPr>
        <w:rPr>
          <w:sz w:val="20"/>
          <w:szCs w:val="20"/>
        </w:rPr>
      </w:pPr>
      <w:bookmarkStart w:id="88" w:name="_Toc171968801"/>
    </w:p>
    <w:p w14:paraId="2CA96B25" w14:textId="29B00D0E" w:rsidR="00BE2279" w:rsidRPr="000A32B8" w:rsidRDefault="00BE2279" w:rsidP="003B3D03">
      <w:pPr>
        <w:pStyle w:val="Heading3"/>
        <w:numPr>
          <w:ilvl w:val="2"/>
          <w:numId w:val="2"/>
        </w:numPr>
      </w:pPr>
      <w:bookmarkStart w:id="89" w:name="_Toc240571809"/>
      <w:r w:rsidRPr="000A32B8">
        <w:t>Eligibility</w:t>
      </w:r>
      <w:bookmarkEnd w:id="88"/>
      <w:bookmarkEnd w:id="89"/>
    </w:p>
    <w:p w14:paraId="2785FF17" w14:textId="031B3B79" w:rsidR="00924065" w:rsidRPr="000A32B8" w:rsidRDefault="00924065" w:rsidP="00556FFF">
      <w:pPr>
        <w:rPr>
          <w:sz w:val="20"/>
          <w:szCs w:val="20"/>
        </w:rPr>
      </w:pPr>
      <w:r w:rsidRPr="000A32B8">
        <w:rPr>
          <w:sz w:val="20"/>
          <w:szCs w:val="20"/>
        </w:rPr>
        <w:t xml:space="preserve">Only students who have submitted an </w:t>
      </w:r>
      <w:hyperlink r:id="rId54" w:history="1">
        <w:r w:rsidRPr="000A32B8">
          <w:rPr>
            <w:rStyle w:val="Hyperlink"/>
            <w:sz w:val="20"/>
            <w:szCs w:val="20"/>
          </w:rPr>
          <w:t>Assistantship Application</w:t>
        </w:r>
      </w:hyperlink>
      <w:r w:rsidRPr="000A32B8">
        <w:rPr>
          <w:sz w:val="20"/>
          <w:szCs w:val="20"/>
        </w:rPr>
        <w:t xml:space="preserve"> by December 1st are eligible for </w:t>
      </w:r>
      <w:r w:rsidR="006123F4" w:rsidRPr="000A32B8">
        <w:rPr>
          <w:sz w:val="20"/>
          <w:szCs w:val="20"/>
        </w:rPr>
        <w:t xml:space="preserve">appointment in a </w:t>
      </w:r>
      <w:r w:rsidRPr="000A32B8">
        <w:rPr>
          <w:sz w:val="20"/>
          <w:szCs w:val="20"/>
        </w:rPr>
        <w:t xml:space="preserve">departmentally controlled assistantship. </w:t>
      </w:r>
    </w:p>
    <w:p w14:paraId="65F3A5C4" w14:textId="77777777" w:rsidR="00924065" w:rsidRPr="000A32B8" w:rsidRDefault="00924065" w:rsidP="00556FFF">
      <w:pPr>
        <w:rPr>
          <w:sz w:val="20"/>
          <w:szCs w:val="20"/>
        </w:rPr>
      </w:pPr>
    </w:p>
    <w:p w14:paraId="6F321518" w14:textId="6C3772E6" w:rsidR="0090233D" w:rsidRPr="000A32B8" w:rsidRDefault="00E22DDB" w:rsidP="00556FFF">
      <w:pPr>
        <w:rPr>
          <w:sz w:val="20"/>
          <w:szCs w:val="20"/>
        </w:rPr>
      </w:pPr>
      <w:r w:rsidRPr="000A32B8">
        <w:rPr>
          <w:sz w:val="20"/>
          <w:szCs w:val="20"/>
        </w:rPr>
        <w:t>G</w:t>
      </w:r>
      <w:r w:rsidR="00924065" w:rsidRPr="000A32B8">
        <w:rPr>
          <w:sz w:val="20"/>
          <w:szCs w:val="20"/>
        </w:rPr>
        <w:t xml:space="preserve">raduate students beyond their first year </w:t>
      </w:r>
      <w:r w:rsidR="006123F4" w:rsidRPr="000A32B8">
        <w:rPr>
          <w:sz w:val="20"/>
          <w:szCs w:val="20"/>
        </w:rPr>
        <w:t xml:space="preserve">of enrollment </w:t>
      </w:r>
      <w:r w:rsidR="00924065" w:rsidRPr="000A32B8">
        <w:rPr>
          <w:sz w:val="20"/>
          <w:szCs w:val="20"/>
        </w:rPr>
        <w:t>must have</w:t>
      </w:r>
      <w:r w:rsidR="006123F4" w:rsidRPr="000A32B8">
        <w:rPr>
          <w:sz w:val="20"/>
          <w:szCs w:val="20"/>
        </w:rPr>
        <w:t xml:space="preserve"> undergone the </w:t>
      </w:r>
      <w:r w:rsidR="006123F4" w:rsidRPr="000A32B8">
        <w:rPr>
          <w:i/>
          <w:iCs/>
          <w:sz w:val="20"/>
          <w:szCs w:val="20"/>
        </w:rPr>
        <w:t xml:space="preserve">Annual Graduate Student Report &amp; </w:t>
      </w:r>
      <w:r w:rsidR="006B2D60" w:rsidRPr="000A32B8">
        <w:rPr>
          <w:i/>
          <w:iCs/>
          <w:sz w:val="20"/>
          <w:szCs w:val="20"/>
        </w:rPr>
        <w:t xml:space="preserve">Faculty </w:t>
      </w:r>
      <w:r w:rsidR="006123F4" w:rsidRPr="000A32B8">
        <w:rPr>
          <w:i/>
          <w:iCs/>
          <w:sz w:val="20"/>
          <w:szCs w:val="20"/>
        </w:rPr>
        <w:t>Evaluation</w:t>
      </w:r>
      <w:r w:rsidR="006123F4" w:rsidRPr="000A32B8">
        <w:rPr>
          <w:sz w:val="20"/>
          <w:szCs w:val="20"/>
        </w:rPr>
        <w:t xml:space="preserve"> process in the past year and received a </w:t>
      </w:r>
      <w:r w:rsidR="00420297" w:rsidRPr="000A32B8">
        <w:rPr>
          <w:sz w:val="20"/>
          <w:szCs w:val="20"/>
        </w:rPr>
        <w:t>faculty evaluation</w:t>
      </w:r>
      <w:r w:rsidR="006123F4" w:rsidRPr="000A32B8">
        <w:rPr>
          <w:sz w:val="20"/>
          <w:szCs w:val="20"/>
        </w:rPr>
        <w:t xml:space="preserve"> of </w:t>
      </w:r>
      <w:r w:rsidR="00BE2279" w:rsidRPr="000A32B8">
        <w:rPr>
          <w:sz w:val="20"/>
          <w:szCs w:val="20"/>
        </w:rPr>
        <w:t xml:space="preserve">“Student is Making Satisfactory/Adequate Progress” </w:t>
      </w:r>
      <w:r w:rsidR="00924065" w:rsidRPr="000A32B8">
        <w:rPr>
          <w:sz w:val="20"/>
          <w:szCs w:val="20"/>
        </w:rPr>
        <w:t>or “</w:t>
      </w:r>
      <w:r w:rsidR="006123F4" w:rsidRPr="000A32B8">
        <w:rPr>
          <w:sz w:val="20"/>
          <w:szCs w:val="20"/>
        </w:rPr>
        <w:t xml:space="preserve">Student </w:t>
      </w:r>
      <w:r w:rsidR="00924065" w:rsidRPr="000A32B8">
        <w:rPr>
          <w:sz w:val="20"/>
          <w:szCs w:val="20"/>
        </w:rPr>
        <w:t>Needs Improvement</w:t>
      </w:r>
      <w:r w:rsidR="006123F4" w:rsidRPr="000A32B8">
        <w:rPr>
          <w:sz w:val="20"/>
          <w:szCs w:val="20"/>
        </w:rPr>
        <w:t>.</w:t>
      </w:r>
      <w:r w:rsidR="00924065" w:rsidRPr="000A32B8">
        <w:rPr>
          <w:sz w:val="20"/>
          <w:szCs w:val="20"/>
        </w:rPr>
        <w:t>"</w:t>
      </w:r>
      <w:r w:rsidR="00BE2279" w:rsidRPr="000A32B8">
        <w:rPr>
          <w:sz w:val="20"/>
          <w:szCs w:val="20"/>
        </w:rPr>
        <w:t xml:space="preserve"> </w:t>
      </w:r>
    </w:p>
    <w:p w14:paraId="5F87D145" w14:textId="77777777" w:rsidR="00432196" w:rsidRPr="000A32B8" w:rsidRDefault="00432196" w:rsidP="00556FFF">
      <w:pPr>
        <w:rPr>
          <w:sz w:val="20"/>
          <w:szCs w:val="20"/>
        </w:rPr>
      </w:pPr>
    </w:p>
    <w:p w14:paraId="1E0A4CA6" w14:textId="0A5B69DD" w:rsidR="00432196" w:rsidRPr="000A32B8" w:rsidRDefault="00432196" w:rsidP="00556FFF">
      <w:pPr>
        <w:rPr>
          <w:sz w:val="20"/>
          <w:szCs w:val="20"/>
        </w:rPr>
      </w:pPr>
      <w:r w:rsidRPr="000A32B8">
        <w:rPr>
          <w:sz w:val="20"/>
          <w:szCs w:val="20"/>
        </w:rPr>
        <w:t>To qualify for a Graduate Teaching Associateship (</w:t>
      </w:r>
      <w:proofErr w:type="spellStart"/>
      <w:r w:rsidR="0049333E">
        <w:rPr>
          <w:sz w:val="20"/>
          <w:szCs w:val="20"/>
        </w:rPr>
        <w:t>GTA</w:t>
      </w:r>
      <w:r w:rsidRPr="000A32B8">
        <w:rPr>
          <w:sz w:val="20"/>
          <w:szCs w:val="20"/>
        </w:rPr>
        <w:t>ssoc</w:t>
      </w:r>
      <w:proofErr w:type="spellEnd"/>
      <w:r w:rsidRPr="000A32B8">
        <w:rPr>
          <w:sz w:val="20"/>
          <w:szCs w:val="20"/>
        </w:rPr>
        <w:t>), a graduate student</w:t>
      </w:r>
      <w:r w:rsidR="008E12B8" w:rsidRPr="000A32B8">
        <w:rPr>
          <w:sz w:val="20"/>
          <w:szCs w:val="20"/>
        </w:rPr>
        <w:t xml:space="preserve"> </w:t>
      </w:r>
      <w:r w:rsidR="00E22DDB" w:rsidRPr="000A32B8">
        <w:rPr>
          <w:sz w:val="20"/>
          <w:szCs w:val="20"/>
        </w:rPr>
        <w:t>must be</w:t>
      </w:r>
      <w:r w:rsidR="008E12B8" w:rsidRPr="000A32B8">
        <w:rPr>
          <w:sz w:val="20"/>
          <w:szCs w:val="20"/>
        </w:rPr>
        <w:t xml:space="preserve"> a</w:t>
      </w:r>
      <w:r w:rsidRPr="000A32B8">
        <w:rPr>
          <w:sz w:val="20"/>
          <w:szCs w:val="20"/>
        </w:rPr>
        <w:t xml:space="preserve"> doctoral </w:t>
      </w:r>
      <w:r w:rsidR="00E22DDB" w:rsidRPr="000A32B8">
        <w:rPr>
          <w:sz w:val="20"/>
          <w:szCs w:val="20"/>
        </w:rPr>
        <w:t>student</w:t>
      </w:r>
      <w:r w:rsidRPr="000A32B8">
        <w:rPr>
          <w:sz w:val="20"/>
          <w:szCs w:val="20"/>
        </w:rPr>
        <w:t>.</w:t>
      </w:r>
    </w:p>
    <w:p w14:paraId="5A9D458A" w14:textId="77777777" w:rsidR="009664E6" w:rsidRPr="000A32B8" w:rsidRDefault="009664E6" w:rsidP="00556FFF">
      <w:pPr>
        <w:rPr>
          <w:sz w:val="20"/>
          <w:szCs w:val="20"/>
        </w:rPr>
      </w:pPr>
      <w:bookmarkStart w:id="90" w:name="_Toc171968802"/>
    </w:p>
    <w:p w14:paraId="020BFCFF" w14:textId="4AE23746" w:rsidR="0090233D" w:rsidRPr="000A32B8" w:rsidRDefault="0090233D" w:rsidP="003B3D03">
      <w:pPr>
        <w:pStyle w:val="Heading3"/>
        <w:numPr>
          <w:ilvl w:val="2"/>
          <w:numId w:val="2"/>
        </w:numPr>
      </w:pPr>
      <w:bookmarkStart w:id="91" w:name="_Toc240571810"/>
      <w:r w:rsidRPr="000A32B8">
        <w:t>Workload</w:t>
      </w:r>
      <w:r w:rsidR="008A627E" w:rsidRPr="000A32B8">
        <w:t xml:space="preserve"> &amp; Work Schedule</w:t>
      </w:r>
      <w:r w:rsidR="00E72AFD" w:rsidRPr="000A32B8">
        <w:t>s</w:t>
      </w:r>
      <w:bookmarkEnd w:id="90"/>
      <w:bookmarkEnd w:id="91"/>
    </w:p>
    <w:p w14:paraId="52128474" w14:textId="200AF8F9" w:rsidR="00876C5B" w:rsidRPr="000A32B8" w:rsidRDefault="00876C5B" w:rsidP="00556FFF">
      <w:pPr>
        <w:rPr>
          <w:sz w:val="20"/>
          <w:szCs w:val="20"/>
        </w:rPr>
      </w:pPr>
      <w:r w:rsidRPr="000A32B8">
        <w:rPr>
          <w:sz w:val="20"/>
          <w:szCs w:val="20"/>
        </w:rPr>
        <w:t>The student should recognize that being a graduate student is</w:t>
      </w:r>
      <w:r w:rsidR="003C4A2D" w:rsidRPr="000A32B8">
        <w:rPr>
          <w:sz w:val="20"/>
          <w:szCs w:val="20"/>
        </w:rPr>
        <w:t>, in</w:t>
      </w:r>
      <w:r w:rsidRPr="000A32B8">
        <w:rPr>
          <w:sz w:val="20"/>
          <w:szCs w:val="20"/>
        </w:rPr>
        <w:t xml:space="preserve"> itself</w:t>
      </w:r>
      <w:r w:rsidR="003C4A2D" w:rsidRPr="000A32B8">
        <w:rPr>
          <w:sz w:val="20"/>
          <w:szCs w:val="20"/>
        </w:rPr>
        <w:t>,</w:t>
      </w:r>
      <w:r w:rsidRPr="000A32B8">
        <w:rPr>
          <w:sz w:val="20"/>
          <w:szCs w:val="20"/>
        </w:rPr>
        <w:t xml:space="preserve"> a full-time job</w:t>
      </w:r>
      <w:r w:rsidR="003C4A2D" w:rsidRPr="000A32B8">
        <w:rPr>
          <w:sz w:val="20"/>
          <w:szCs w:val="20"/>
        </w:rPr>
        <w:t>. C</w:t>
      </w:r>
      <w:r w:rsidRPr="000A32B8">
        <w:rPr>
          <w:sz w:val="20"/>
          <w:szCs w:val="20"/>
        </w:rPr>
        <w:t>onsiderable</w:t>
      </w:r>
      <w:r w:rsidRPr="000A32B8">
        <w:rPr>
          <w:spacing w:val="-3"/>
          <w:sz w:val="20"/>
          <w:szCs w:val="20"/>
        </w:rPr>
        <w:t xml:space="preserve"> </w:t>
      </w:r>
      <w:r w:rsidRPr="000A32B8">
        <w:rPr>
          <w:sz w:val="20"/>
          <w:szCs w:val="20"/>
        </w:rPr>
        <w:t>commitment</w:t>
      </w:r>
      <w:r w:rsidRPr="000A32B8">
        <w:rPr>
          <w:spacing w:val="-3"/>
          <w:sz w:val="20"/>
          <w:szCs w:val="20"/>
        </w:rPr>
        <w:t xml:space="preserve"> </w:t>
      </w:r>
      <w:r w:rsidRPr="000A32B8">
        <w:rPr>
          <w:sz w:val="20"/>
          <w:szCs w:val="20"/>
        </w:rPr>
        <w:t>(in</w:t>
      </w:r>
      <w:r w:rsidRPr="000A32B8">
        <w:rPr>
          <w:spacing w:val="-3"/>
          <w:sz w:val="20"/>
          <w:szCs w:val="20"/>
        </w:rPr>
        <w:t xml:space="preserve"> </w:t>
      </w:r>
      <w:r w:rsidRPr="000A32B8">
        <w:rPr>
          <w:sz w:val="20"/>
          <w:szCs w:val="20"/>
        </w:rPr>
        <w:t>time</w:t>
      </w:r>
      <w:r w:rsidRPr="000A32B8">
        <w:rPr>
          <w:spacing w:val="-3"/>
          <w:sz w:val="20"/>
          <w:szCs w:val="20"/>
        </w:rPr>
        <w:t xml:space="preserve"> </w:t>
      </w:r>
      <w:r w:rsidRPr="000A32B8">
        <w:rPr>
          <w:sz w:val="20"/>
          <w:szCs w:val="20"/>
        </w:rPr>
        <w:t>and</w:t>
      </w:r>
      <w:r w:rsidRPr="000A32B8">
        <w:rPr>
          <w:spacing w:val="-3"/>
          <w:sz w:val="20"/>
          <w:szCs w:val="20"/>
        </w:rPr>
        <w:t xml:space="preserve"> </w:t>
      </w:r>
      <w:r w:rsidRPr="000A32B8">
        <w:rPr>
          <w:sz w:val="20"/>
          <w:szCs w:val="20"/>
        </w:rPr>
        <w:t>effort)</w:t>
      </w:r>
      <w:r w:rsidRPr="000A32B8">
        <w:rPr>
          <w:spacing w:val="-3"/>
          <w:sz w:val="20"/>
          <w:szCs w:val="20"/>
        </w:rPr>
        <w:t xml:space="preserve"> </w:t>
      </w:r>
      <w:r w:rsidRPr="000A32B8">
        <w:rPr>
          <w:sz w:val="20"/>
          <w:szCs w:val="20"/>
        </w:rPr>
        <w:t>and</w:t>
      </w:r>
      <w:r w:rsidRPr="000A32B8">
        <w:rPr>
          <w:spacing w:val="-3"/>
          <w:sz w:val="20"/>
          <w:szCs w:val="20"/>
        </w:rPr>
        <w:t xml:space="preserve"> </w:t>
      </w:r>
      <w:r w:rsidRPr="000A32B8">
        <w:rPr>
          <w:sz w:val="20"/>
          <w:szCs w:val="20"/>
        </w:rPr>
        <w:t>dedication</w:t>
      </w:r>
      <w:r w:rsidRPr="000A32B8">
        <w:rPr>
          <w:spacing w:val="-4"/>
          <w:sz w:val="20"/>
          <w:szCs w:val="20"/>
        </w:rPr>
        <w:t xml:space="preserve"> </w:t>
      </w:r>
      <w:r w:rsidRPr="000A32B8">
        <w:rPr>
          <w:sz w:val="20"/>
          <w:szCs w:val="20"/>
        </w:rPr>
        <w:t>are</w:t>
      </w:r>
      <w:r w:rsidRPr="000A32B8">
        <w:rPr>
          <w:spacing w:val="-3"/>
          <w:sz w:val="20"/>
          <w:szCs w:val="20"/>
        </w:rPr>
        <w:t xml:space="preserve"> </w:t>
      </w:r>
      <w:r w:rsidRPr="000A32B8">
        <w:rPr>
          <w:sz w:val="20"/>
          <w:szCs w:val="20"/>
        </w:rPr>
        <w:t>needed</w:t>
      </w:r>
      <w:r w:rsidRPr="000A32B8">
        <w:rPr>
          <w:spacing w:val="-3"/>
          <w:sz w:val="20"/>
          <w:szCs w:val="20"/>
        </w:rPr>
        <w:t xml:space="preserve"> </w:t>
      </w:r>
      <w:r w:rsidRPr="000A32B8">
        <w:rPr>
          <w:sz w:val="20"/>
          <w:szCs w:val="20"/>
        </w:rPr>
        <w:t>if</w:t>
      </w:r>
      <w:r w:rsidRPr="000A32B8">
        <w:rPr>
          <w:spacing w:val="-3"/>
          <w:sz w:val="20"/>
          <w:szCs w:val="20"/>
        </w:rPr>
        <w:t xml:space="preserve"> </w:t>
      </w:r>
      <w:r w:rsidRPr="000A32B8">
        <w:rPr>
          <w:sz w:val="20"/>
          <w:szCs w:val="20"/>
        </w:rPr>
        <w:t>one</w:t>
      </w:r>
      <w:r w:rsidRPr="000A32B8">
        <w:rPr>
          <w:spacing w:val="-3"/>
          <w:sz w:val="20"/>
          <w:szCs w:val="20"/>
        </w:rPr>
        <w:t xml:space="preserve"> </w:t>
      </w:r>
      <w:r w:rsidRPr="000A32B8">
        <w:rPr>
          <w:sz w:val="20"/>
          <w:szCs w:val="20"/>
        </w:rPr>
        <w:t>wishes</w:t>
      </w:r>
      <w:r w:rsidRPr="000A32B8">
        <w:rPr>
          <w:spacing w:val="-3"/>
          <w:sz w:val="20"/>
          <w:szCs w:val="20"/>
        </w:rPr>
        <w:t xml:space="preserve"> </w:t>
      </w:r>
      <w:r w:rsidRPr="000A32B8">
        <w:rPr>
          <w:sz w:val="20"/>
          <w:szCs w:val="20"/>
        </w:rPr>
        <w:t>to</w:t>
      </w:r>
      <w:r w:rsidRPr="000A32B8">
        <w:rPr>
          <w:spacing w:val="-3"/>
          <w:sz w:val="20"/>
          <w:szCs w:val="20"/>
        </w:rPr>
        <w:t xml:space="preserve"> </w:t>
      </w:r>
      <w:r w:rsidRPr="000A32B8">
        <w:rPr>
          <w:sz w:val="20"/>
          <w:szCs w:val="20"/>
        </w:rPr>
        <w:t>earn</w:t>
      </w:r>
      <w:r w:rsidRPr="000A32B8">
        <w:rPr>
          <w:spacing w:val="-4"/>
          <w:sz w:val="20"/>
          <w:szCs w:val="20"/>
        </w:rPr>
        <w:t xml:space="preserve"> </w:t>
      </w:r>
      <w:r w:rsidRPr="000A32B8">
        <w:rPr>
          <w:sz w:val="20"/>
          <w:szCs w:val="20"/>
        </w:rPr>
        <w:t>a</w:t>
      </w:r>
      <w:r w:rsidRPr="000A32B8">
        <w:rPr>
          <w:spacing w:val="-3"/>
          <w:sz w:val="20"/>
          <w:szCs w:val="20"/>
        </w:rPr>
        <w:t xml:space="preserve"> </w:t>
      </w:r>
      <w:r w:rsidRPr="000A32B8">
        <w:rPr>
          <w:sz w:val="20"/>
          <w:szCs w:val="20"/>
        </w:rPr>
        <w:t>degree</w:t>
      </w:r>
      <w:r w:rsidRPr="000A32B8">
        <w:rPr>
          <w:spacing w:val="-3"/>
          <w:sz w:val="20"/>
          <w:szCs w:val="20"/>
        </w:rPr>
        <w:t xml:space="preserve"> </w:t>
      </w:r>
      <w:r w:rsidRPr="000A32B8">
        <w:rPr>
          <w:sz w:val="20"/>
          <w:szCs w:val="20"/>
        </w:rPr>
        <w:t>in the expected amount of time (</w:t>
      </w:r>
      <w:r w:rsidR="0078667A">
        <w:rPr>
          <w:sz w:val="20"/>
          <w:szCs w:val="20"/>
        </w:rPr>
        <w:t>2-</w:t>
      </w:r>
      <w:r w:rsidR="00F10D6C" w:rsidRPr="000A32B8">
        <w:rPr>
          <w:sz w:val="20"/>
          <w:szCs w:val="20"/>
        </w:rPr>
        <w:t>3</w:t>
      </w:r>
      <w:r w:rsidRPr="000A32B8">
        <w:rPr>
          <w:sz w:val="20"/>
          <w:szCs w:val="20"/>
        </w:rPr>
        <w:t xml:space="preserve"> years for MA, </w:t>
      </w:r>
      <w:r w:rsidR="0078667A">
        <w:rPr>
          <w:sz w:val="20"/>
          <w:szCs w:val="20"/>
        </w:rPr>
        <w:t>4-</w:t>
      </w:r>
      <w:r w:rsidRPr="000A32B8">
        <w:rPr>
          <w:sz w:val="20"/>
          <w:szCs w:val="20"/>
        </w:rPr>
        <w:t>5 years for PhD).</w:t>
      </w:r>
    </w:p>
    <w:p w14:paraId="0BE1AB5B" w14:textId="77777777" w:rsidR="00876C5B" w:rsidRPr="000A32B8" w:rsidRDefault="00876C5B" w:rsidP="00556FFF">
      <w:pPr>
        <w:rPr>
          <w:sz w:val="20"/>
          <w:szCs w:val="20"/>
        </w:rPr>
      </w:pPr>
    </w:p>
    <w:p w14:paraId="4C67F314" w14:textId="5830F347" w:rsidR="00557D04" w:rsidRPr="000A32B8" w:rsidRDefault="00876C5B" w:rsidP="00556FFF">
      <w:pPr>
        <w:rPr>
          <w:sz w:val="20"/>
          <w:szCs w:val="20"/>
        </w:rPr>
      </w:pPr>
      <w:r w:rsidRPr="000A32B8">
        <w:rPr>
          <w:sz w:val="20"/>
          <w:szCs w:val="20"/>
        </w:rPr>
        <w:t>Most department</w:t>
      </w:r>
      <w:r w:rsidR="004656D0">
        <w:rPr>
          <w:sz w:val="20"/>
          <w:szCs w:val="20"/>
        </w:rPr>
        <w:t>al</w:t>
      </w:r>
      <w:r w:rsidRPr="000A32B8">
        <w:rPr>
          <w:sz w:val="20"/>
          <w:szCs w:val="20"/>
        </w:rPr>
        <w:t xml:space="preserve"> </w:t>
      </w:r>
      <w:r w:rsidR="00EF0425" w:rsidRPr="000A32B8">
        <w:rPr>
          <w:sz w:val="20"/>
          <w:szCs w:val="20"/>
        </w:rPr>
        <w:t xml:space="preserve">assistantship appointments </w:t>
      </w:r>
      <w:r w:rsidR="003C4A2D" w:rsidRPr="000A32B8">
        <w:rPr>
          <w:sz w:val="20"/>
          <w:szCs w:val="20"/>
        </w:rPr>
        <w:t>are</w:t>
      </w:r>
      <w:r w:rsidR="00EF0425" w:rsidRPr="000A32B8">
        <w:rPr>
          <w:sz w:val="20"/>
          <w:szCs w:val="20"/>
        </w:rPr>
        <w:t xml:space="preserve"> </w:t>
      </w:r>
      <w:r w:rsidR="008A2CA0" w:rsidRPr="000A32B8">
        <w:rPr>
          <w:sz w:val="20"/>
          <w:szCs w:val="20"/>
        </w:rPr>
        <w:t xml:space="preserve">nine (9)-month appointments </w:t>
      </w:r>
      <w:r w:rsidR="00EF0425" w:rsidRPr="000A32B8">
        <w:rPr>
          <w:sz w:val="20"/>
          <w:szCs w:val="20"/>
        </w:rPr>
        <w:t>on a half-time bas</w:t>
      </w:r>
      <w:r w:rsidR="00557D04" w:rsidRPr="000A32B8">
        <w:rPr>
          <w:sz w:val="20"/>
          <w:szCs w:val="20"/>
        </w:rPr>
        <w:t>i</w:t>
      </w:r>
      <w:r w:rsidR="00EF0425" w:rsidRPr="000A32B8">
        <w:rPr>
          <w:sz w:val="20"/>
          <w:szCs w:val="20"/>
        </w:rPr>
        <w:t xml:space="preserve">s (50 </w:t>
      </w:r>
      <w:r w:rsidR="00557D04" w:rsidRPr="000A32B8">
        <w:rPr>
          <w:sz w:val="20"/>
          <w:szCs w:val="20"/>
        </w:rPr>
        <w:t>p</w:t>
      </w:r>
      <w:r w:rsidR="00EF0425" w:rsidRPr="000A32B8">
        <w:rPr>
          <w:sz w:val="20"/>
          <w:szCs w:val="20"/>
        </w:rPr>
        <w:t xml:space="preserve">ercent </w:t>
      </w:r>
      <w:r w:rsidR="003C4A2D" w:rsidRPr="000A32B8">
        <w:rPr>
          <w:sz w:val="20"/>
          <w:szCs w:val="20"/>
        </w:rPr>
        <w:t>full-time</w:t>
      </w:r>
      <w:r w:rsidR="00EF0425" w:rsidRPr="000A32B8">
        <w:rPr>
          <w:sz w:val="20"/>
          <w:szCs w:val="20"/>
        </w:rPr>
        <w:t xml:space="preserve"> equivalent, or FTE)</w:t>
      </w:r>
      <w:r w:rsidR="00557D04" w:rsidRPr="000A32B8">
        <w:rPr>
          <w:sz w:val="20"/>
          <w:szCs w:val="20"/>
        </w:rPr>
        <w:t xml:space="preserve"> </w:t>
      </w:r>
      <w:r w:rsidR="008A2CA0" w:rsidRPr="000A32B8">
        <w:rPr>
          <w:sz w:val="20"/>
          <w:szCs w:val="20"/>
        </w:rPr>
        <w:t>with an expectation of an average of</w:t>
      </w:r>
      <w:r w:rsidR="00557D04" w:rsidRPr="000A32B8">
        <w:rPr>
          <w:sz w:val="20"/>
          <w:szCs w:val="20"/>
        </w:rPr>
        <w:t xml:space="preserve"> 20 hours of work </w:t>
      </w:r>
      <w:r w:rsidR="008A2CA0" w:rsidRPr="000A32B8">
        <w:rPr>
          <w:sz w:val="20"/>
          <w:szCs w:val="20"/>
        </w:rPr>
        <w:t>per</w:t>
      </w:r>
      <w:r w:rsidR="00557D04" w:rsidRPr="000A32B8">
        <w:rPr>
          <w:sz w:val="20"/>
          <w:szCs w:val="20"/>
        </w:rPr>
        <w:t xml:space="preserve"> week</w:t>
      </w:r>
      <w:r w:rsidR="00EF0425" w:rsidRPr="000A32B8">
        <w:rPr>
          <w:sz w:val="20"/>
          <w:szCs w:val="20"/>
        </w:rPr>
        <w:t>. GTAs</w:t>
      </w:r>
      <w:r w:rsidR="008A627E" w:rsidRPr="000A32B8">
        <w:rPr>
          <w:sz w:val="20"/>
          <w:szCs w:val="20"/>
        </w:rPr>
        <w:t>/</w:t>
      </w:r>
      <w:r w:rsidR="00EF0425" w:rsidRPr="000A32B8">
        <w:rPr>
          <w:sz w:val="20"/>
          <w:szCs w:val="20"/>
        </w:rPr>
        <w:t xml:space="preserve"> </w:t>
      </w:r>
      <w:proofErr w:type="spellStart"/>
      <w:r w:rsidR="00EF0425" w:rsidRPr="000A32B8">
        <w:rPr>
          <w:sz w:val="20"/>
          <w:szCs w:val="20"/>
        </w:rPr>
        <w:t>GTAssocs</w:t>
      </w:r>
      <w:proofErr w:type="spellEnd"/>
      <w:r w:rsidR="008A627E" w:rsidRPr="000A32B8">
        <w:rPr>
          <w:sz w:val="20"/>
          <w:szCs w:val="20"/>
        </w:rPr>
        <w:t xml:space="preserve"> </w:t>
      </w:r>
      <w:r w:rsidR="0045340F" w:rsidRPr="000A32B8">
        <w:rPr>
          <w:sz w:val="20"/>
          <w:szCs w:val="20"/>
        </w:rPr>
        <w:t xml:space="preserve">are expected to work </w:t>
      </w:r>
      <w:r w:rsidR="003C4A2D" w:rsidRPr="000A32B8">
        <w:rPr>
          <w:sz w:val="20"/>
          <w:szCs w:val="20"/>
        </w:rPr>
        <w:t>during</w:t>
      </w:r>
      <w:r w:rsidR="00557D04" w:rsidRPr="000A32B8">
        <w:rPr>
          <w:sz w:val="20"/>
          <w:szCs w:val="20"/>
        </w:rPr>
        <w:t xml:space="preserve"> the academic </w:t>
      </w:r>
      <w:r w:rsidR="008A2CA0" w:rsidRPr="000A32B8">
        <w:rPr>
          <w:sz w:val="20"/>
          <w:szCs w:val="20"/>
        </w:rPr>
        <w:t xml:space="preserve">months </w:t>
      </w:r>
      <w:r w:rsidR="0045340F" w:rsidRPr="000A32B8">
        <w:rPr>
          <w:sz w:val="20"/>
          <w:szCs w:val="20"/>
        </w:rPr>
        <w:t xml:space="preserve">(August </w:t>
      </w:r>
      <w:r w:rsidR="00A55231" w:rsidRPr="000A32B8">
        <w:rPr>
          <w:sz w:val="20"/>
          <w:szCs w:val="20"/>
        </w:rPr>
        <w:t>1 –</w:t>
      </w:r>
      <w:r w:rsidR="0045340F" w:rsidRPr="000A32B8">
        <w:rPr>
          <w:sz w:val="20"/>
          <w:szCs w:val="20"/>
        </w:rPr>
        <w:t xml:space="preserve"> May</w:t>
      </w:r>
      <w:r w:rsidR="00A55231" w:rsidRPr="000A32B8">
        <w:rPr>
          <w:sz w:val="20"/>
          <w:szCs w:val="20"/>
        </w:rPr>
        <w:t xml:space="preserve"> 30</w:t>
      </w:r>
      <w:r w:rsidR="0045340F" w:rsidRPr="000A32B8">
        <w:rPr>
          <w:sz w:val="20"/>
          <w:szCs w:val="20"/>
        </w:rPr>
        <w:t xml:space="preserve">) but are paid </w:t>
      </w:r>
      <w:r w:rsidR="008A2CA0" w:rsidRPr="000A32B8">
        <w:rPr>
          <w:sz w:val="20"/>
          <w:szCs w:val="20"/>
        </w:rPr>
        <w:t>in twelve (12) installments over</w:t>
      </w:r>
      <w:r w:rsidR="0045340F" w:rsidRPr="000A32B8">
        <w:rPr>
          <w:sz w:val="20"/>
          <w:szCs w:val="20"/>
        </w:rPr>
        <w:t xml:space="preserve"> </w:t>
      </w:r>
      <w:r w:rsidR="008A2CA0" w:rsidRPr="000A32B8">
        <w:rPr>
          <w:sz w:val="20"/>
          <w:szCs w:val="20"/>
        </w:rPr>
        <w:t xml:space="preserve">the calendar year </w:t>
      </w:r>
      <w:r w:rsidR="00557D04" w:rsidRPr="000A32B8">
        <w:rPr>
          <w:sz w:val="20"/>
          <w:szCs w:val="20"/>
        </w:rPr>
        <w:t>(12 months)</w:t>
      </w:r>
      <w:r w:rsidR="0045340F" w:rsidRPr="000A32B8">
        <w:rPr>
          <w:sz w:val="20"/>
          <w:szCs w:val="20"/>
        </w:rPr>
        <w:t>.</w:t>
      </w:r>
    </w:p>
    <w:p w14:paraId="54EAA803" w14:textId="77777777" w:rsidR="00557D04" w:rsidRPr="000A32B8" w:rsidRDefault="00557D04" w:rsidP="00556FFF">
      <w:pPr>
        <w:rPr>
          <w:sz w:val="20"/>
          <w:szCs w:val="20"/>
        </w:rPr>
      </w:pPr>
    </w:p>
    <w:p w14:paraId="43039802" w14:textId="20BA8DE0" w:rsidR="00876C5B" w:rsidRPr="000A32B8" w:rsidRDefault="00FC5C3A" w:rsidP="00556FFF">
      <w:pPr>
        <w:rPr>
          <w:spacing w:val="-4"/>
          <w:sz w:val="20"/>
          <w:szCs w:val="20"/>
        </w:rPr>
      </w:pPr>
      <w:r w:rsidRPr="000A32B8">
        <w:rPr>
          <w:sz w:val="20"/>
          <w:szCs w:val="20"/>
        </w:rPr>
        <w:t>During the Fall and Spring semesters, g</w:t>
      </w:r>
      <w:r w:rsidR="008A627E" w:rsidRPr="000A32B8">
        <w:rPr>
          <w:sz w:val="20"/>
          <w:szCs w:val="20"/>
        </w:rPr>
        <w:t>raduate s</w:t>
      </w:r>
      <w:r w:rsidR="0045340F" w:rsidRPr="000A32B8">
        <w:rPr>
          <w:sz w:val="20"/>
          <w:szCs w:val="20"/>
        </w:rPr>
        <w:t>tudents</w:t>
      </w:r>
      <w:r w:rsidR="0045340F" w:rsidRPr="000A32B8">
        <w:rPr>
          <w:spacing w:val="-3"/>
          <w:sz w:val="20"/>
          <w:szCs w:val="20"/>
        </w:rPr>
        <w:t xml:space="preserve"> </w:t>
      </w:r>
      <w:r w:rsidR="0045340F" w:rsidRPr="000A32B8">
        <w:rPr>
          <w:sz w:val="20"/>
          <w:szCs w:val="20"/>
        </w:rPr>
        <w:t>holding a 50%-time position</w:t>
      </w:r>
      <w:r w:rsidR="0045340F" w:rsidRPr="000A32B8">
        <w:rPr>
          <w:spacing w:val="-1"/>
          <w:sz w:val="20"/>
          <w:szCs w:val="20"/>
        </w:rPr>
        <w:t xml:space="preserve"> </w:t>
      </w:r>
      <w:r w:rsidR="008A627E" w:rsidRPr="000A32B8">
        <w:rPr>
          <w:sz w:val="20"/>
          <w:szCs w:val="20"/>
        </w:rPr>
        <w:t>cannot be</w:t>
      </w:r>
      <w:r w:rsidR="0045340F" w:rsidRPr="000A32B8">
        <w:rPr>
          <w:spacing w:val="-2"/>
          <w:sz w:val="20"/>
          <w:szCs w:val="20"/>
        </w:rPr>
        <w:t xml:space="preserve"> </w:t>
      </w:r>
      <w:r w:rsidR="0045340F" w:rsidRPr="000A32B8">
        <w:rPr>
          <w:sz w:val="20"/>
          <w:szCs w:val="20"/>
        </w:rPr>
        <w:t>additionally employed in any other University position</w:t>
      </w:r>
      <w:r w:rsidRPr="000A32B8">
        <w:rPr>
          <w:sz w:val="20"/>
          <w:szCs w:val="20"/>
        </w:rPr>
        <w:t>. However, graduate students who are US citizens or residents may apply for</w:t>
      </w:r>
      <w:r w:rsidR="008A627E" w:rsidRPr="000A32B8">
        <w:rPr>
          <w:sz w:val="20"/>
          <w:szCs w:val="20"/>
        </w:rPr>
        <w:t xml:space="preserve"> an exemption</w:t>
      </w:r>
      <w:r w:rsidR="0045340F" w:rsidRPr="000A32B8">
        <w:rPr>
          <w:spacing w:val="-6"/>
          <w:sz w:val="20"/>
          <w:szCs w:val="20"/>
        </w:rPr>
        <w:t xml:space="preserve"> </w:t>
      </w:r>
      <w:r w:rsidR="0045340F" w:rsidRPr="000A32B8">
        <w:rPr>
          <w:sz w:val="20"/>
          <w:szCs w:val="20"/>
        </w:rPr>
        <w:t>from</w:t>
      </w:r>
      <w:r w:rsidR="0045340F" w:rsidRPr="000A32B8">
        <w:rPr>
          <w:spacing w:val="-5"/>
          <w:sz w:val="20"/>
          <w:szCs w:val="20"/>
        </w:rPr>
        <w:t xml:space="preserve"> </w:t>
      </w:r>
      <w:r w:rsidR="0045340F" w:rsidRPr="000A32B8">
        <w:rPr>
          <w:sz w:val="20"/>
          <w:szCs w:val="20"/>
        </w:rPr>
        <w:t>the</w:t>
      </w:r>
      <w:r w:rsidR="0045340F" w:rsidRPr="000A32B8">
        <w:rPr>
          <w:spacing w:val="-3"/>
          <w:sz w:val="20"/>
          <w:szCs w:val="20"/>
        </w:rPr>
        <w:t xml:space="preserve"> </w:t>
      </w:r>
      <w:r w:rsidR="0045340F" w:rsidRPr="000A32B8">
        <w:rPr>
          <w:sz w:val="20"/>
          <w:szCs w:val="20"/>
        </w:rPr>
        <w:t>Graduate</w:t>
      </w:r>
      <w:r w:rsidR="0045340F" w:rsidRPr="000A32B8">
        <w:rPr>
          <w:spacing w:val="-7"/>
          <w:sz w:val="20"/>
          <w:szCs w:val="20"/>
        </w:rPr>
        <w:t xml:space="preserve"> </w:t>
      </w:r>
      <w:r w:rsidR="0045340F" w:rsidRPr="000A32B8">
        <w:rPr>
          <w:sz w:val="20"/>
          <w:szCs w:val="20"/>
        </w:rPr>
        <w:t>School.</w:t>
      </w:r>
      <w:r w:rsidR="00A12DD5" w:rsidRPr="000A32B8">
        <w:rPr>
          <w:sz w:val="20"/>
          <w:szCs w:val="20"/>
        </w:rPr>
        <w:t xml:space="preserve"> </w:t>
      </w:r>
      <w:r w:rsidR="008A627E" w:rsidRPr="000A32B8">
        <w:rPr>
          <w:sz w:val="20"/>
          <w:szCs w:val="20"/>
        </w:rPr>
        <w:t>Typically,</w:t>
      </w:r>
      <w:r w:rsidR="008A627E" w:rsidRPr="000A32B8">
        <w:rPr>
          <w:spacing w:val="-2"/>
          <w:sz w:val="20"/>
          <w:szCs w:val="20"/>
        </w:rPr>
        <w:t xml:space="preserve"> </w:t>
      </w:r>
      <w:r w:rsidR="008A627E" w:rsidRPr="000A32B8">
        <w:rPr>
          <w:sz w:val="20"/>
          <w:szCs w:val="20"/>
        </w:rPr>
        <w:t xml:space="preserve">exemptions do not exceed </w:t>
      </w:r>
      <w:r w:rsidR="00ED74B8" w:rsidRPr="000A32B8">
        <w:rPr>
          <w:sz w:val="20"/>
          <w:szCs w:val="20"/>
        </w:rPr>
        <w:t xml:space="preserve">six (6) </w:t>
      </w:r>
      <w:r w:rsidR="003C4A2D" w:rsidRPr="000A32B8">
        <w:rPr>
          <w:sz w:val="20"/>
          <w:szCs w:val="20"/>
        </w:rPr>
        <w:t xml:space="preserve">additional </w:t>
      </w:r>
      <w:r w:rsidR="008A627E" w:rsidRPr="000A32B8">
        <w:rPr>
          <w:sz w:val="20"/>
          <w:szCs w:val="20"/>
        </w:rPr>
        <w:t>hours per week of paid time. An</w:t>
      </w:r>
      <w:r w:rsidR="0045340F" w:rsidRPr="000A32B8">
        <w:rPr>
          <w:spacing w:val="-1"/>
          <w:sz w:val="20"/>
          <w:szCs w:val="20"/>
        </w:rPr>
        <w:t xml:space="preserve"> </w:t>
      </w:r>
      <w:hyperlink r:id="rId55" w:history="1">
        <w:r w:rsidR="0045340F" w:rsidRPr="000A32B8">
          <w:rPr>
            <w:rStyle w:val="Hyperlink"/>
            <w:i/>
            <w:iCs/>
            <w:sz w:val="20"/>
            <w:szCs w:val="20"/>
          </w:rPr>
          <w:t>Additional Pay</w:t>
        </w:r>
        <w:r w:rsidR="0045340F" w:rsidRPr="000A32B8">
          <w:rPr>
            <w:rStyle w:val="Hyperlink"/>
            <w:i/>
            <w:iCs/>
            <w:spacing w:val="-4"/>
            <w:sz w:val="20"/>
            <w:szCs w:val="20"/>
          </w:rPr>
          <w:t xml:space="preserve"> </w:t>
        </w:r>
        <w:r w:rsidR="0045340F" w:rsidRPr="000A32B8">
          <w:rPr>
            <w:rStyle w:val="Hyperlink"/>
            <w:i/>
            <w:iCs/>
            <w:sz w:val="20"/>
            <w:szCs w:val="20"/>
          </w:rPr>
          <w:t>Request for Graduate Students</w:t>
        </w:r>
        <w:r w:rsidR="0045340F" w:rsidRPr="000A32B8">
          <w:rPr>
            <w:rStyle w:val="Hyperlink"/>
            <w:i/>
            <w:iCs/>
            <w:spacing w:val="-1"/>
            <w:sz w:val="20"/>
            <w:szCs w:val="20"/>
          </w:rPr>
          <w:t xml:space="preserve"> </w:t>
        </w:r>
        <w:r w:rsidR="0045340F" w:rsidRPr="000A32B8">
          <w:rPr>
            <w:rStyle w:val="Hyperlink"/>
            <w:i/>
            <w:iCs/>
            <w:sz w:val="20"/>
            <w:szCs w:val="20"/>
          </w:rPr>
          <w:t>on Assistantships</w:t>
        </w:r>
        <w:r w:rsidR="0045340F" w:rsidRPr="000A32B8">
          <w:rPr>
            <w:rStyle w:val="Hyperlink"/>
            <w:spacing w:val="-1"/>
            <w:sz w:val="20"/>
            <w:szCs w:val="20"/>
          </w:rPr>
          <w:t xml:space="preserve"> </w:t>
        </w:r>
        <w:r w:rsidR="0045340F" w:rsidRPr="000A32B8">
          <w:rPr>
            <w:rStyle w:val="Hyperlink"/>
            <w:sz w:val="20"/>
            <w:szCs w:val="20"/>
          </w:rPr>
          <w:t>form</w:t>
        </w:r>
      </w:hyperlink>
      <w:r w:rsidR="0045340F" w:rsidRPr="000A32B8">
        <w:rPr>
          <w:sz w:val="20"/>
          <w:szCs w:val="20"/>
        </w:rPr>
        <w:t xml:space="preserve"> must</w:t>
      </w:r>
      <w:r w:rsidR="0045340F" w:rsidRPr="000A32B8">
        <w:rPr>
          <w:spacing w:val="-3"/>
          <w:sz w:val="20"/>
          <w:szCs w:val="20"/>
        </w:rPr>
        <w:t xml:space="preserve"> </w:t>
      </w:r>
      <w:r w:rsidR="0045340F" w:rsidRPr="000A32B8">
        <w:rPr>
          <w:sz w:val="20"/>
          <w:szCs w:val="20"/>
        </w:rPr>
        <w:t xml:space="preserve">be submitted by the </w:t>
      </w:r>
      <w:r w:rsidR="004656D0">
        <w:rPr>
          <w:sz w:val="20"/>
          <w:szCs w:val="20"/>
        </w:rPr>
        <w:t>Department</w:t>
      </w:r>
      <w:r w:rsidR="0045340F" w:rsidRPr="000A32B8">
        <w:rPr>
          <w:sz w:val="20"/>
          <w:szCs w:val="20"/>
        </w:rPr>
        <w:t>’s administrative staff following approval by the student’s faculty advisor.</w:t>
      </w:r>
      <w:r w:rsidR="0045340F" w:rsidRPr="000A32B8">
        <w:rPr>
          <w:spacing w:val="-4"/>
          <w:sz w:val="20"/>
          <w:szCs w:val="20"/>
        </w:rPr>
        <w:t xml:space="preserve"> </w:t>
      </w:r>
      <w:r w:rsidRPr="000A32B8">
        <w:rPr>
          <w:sz w:val="20"/>
          <w:szCs w:val="20"/>
        </w:rPr>
        <w:t xml:space="preserve">International students are not </w:t>
      </w:r>
      <w:r w:rsidR="003C4A2D" w:rsidRPr="000A32B8">
        <w:rPr>
          <w:sz w:val="20"/>
          <w:szCs w:val="20"/>
        </w:rPr>
        <w:t>permitted</w:t>
      </w:r>
      <w:r w:rsidRPr="000A32B8">
        <w:rPr>
          <w:sz w:val="20"/>
          <w:szCs w:val="20"/>
        </w:rPr>
        <w:t xml:space="preserve"> to work any hours beyond their </w:t>
      </w:r>
      <w:r w:rsidR="003C4A2D" w:rsidRPr="000A32B8">
        <w:rPr>
          <w:sz w:val="20"/>
          <w:szCs w:val="20"/>
        </w:rPr>
        <w:t>scheduled appointments</w:t>
      </w:r>
      <w:r w:rsidRPr="000A32B8">
        <w:rPr>
          <w:sz w:val="20"/>
          <w:szCs w:val="20"/>
        </w:rPr>
        <w:t xml:space="preserve"> during the Fall and Spring semesters.</w:t>
      </w:r>
    </w:p>
    <w:p w14:paraId="65B56272" w14:textId="77777777" w:rsidR="00FC5C3A" w:rsidRPr="000A32B8" w:rsidRDefault="00FC5C3A" w:rsidP="00556FFF">
      <w:pPr>
        <w:rPr>
          <w:spacing w:val="-4"/>
          <w:sz w:val="20"/>
          <w:szCs w:val="20"/>
        </w:rPr>
      </w:pPr>
    </w:p>
    <w:p w14:paraId="5560FB65" w14:textId="4374531B" w:rsidR="009664E6" w:rsidRDefault="009C1081" w:rsidP="00556FFF">
      <w:pPr>
        <w:rPr>
          <w:spacing w:val="-4"/>
          <w:sz w:val="20"/>
          <w:szCs w:val="20"/>
        </w:rPr>
      </w:pPr>
      <w:r w:rsidRPr="000A32B8">
        <w:rPr>
          <w:sz w:val="20"/>
          <w:szCs w:val="20"/>
        </w:rPr>
        <w:t>All</w:t>
      </w:r>
      <w:r w:rsidRPr="000A32B8">
        <w:rPr>
          <w:spacing w:val="-4"/>
          <w:sz w:val="20"/>
          <w:szCs w:val="20"/>
        </w:rPr>
        <w:t xml:space="preserve"> students holding 50% appointments are allowed to work </w:t>
      </w:r>
      <w:r w:rsidR="003D6985" w:rsidRPr="000A32B8">
        <w:rPr>
          <w:spacing w:val="-4"/>
          <w:sz w:val="20"/>
          <w:szCs w:val="20"/>
        </w:rPr>
        <w:t>additional hours</w:t>
      </w:r>
      <w:r w:rsidRPr="000A32B8">
        <w:rPr>
          <w:spacing w:val="-4"/>
          <w:sz w:val="20"/>
          <w:szCs w:val="20"/>
        </w:rPr>
        <w:t xml:space="preserve"> during the </w:t>
      </w:r>
      <w:r w:rsidR="00A52EA9" w:rsidRPr="000A32B8">
        <w:rPr>
          <w:spacing w:val="-4"/>
          <w:sz w:val="20"/>
          <w:szCs w:val="20"/>
        </w:rPr>
        <w:t>s</w:t>
      </w:r>
      <w:r w:rsidRPr="000A32B8">
        <w:rPr>
          <w:spacing w:val="-4"/>
          <w:sz w:val="20"/>
          <w:szCs w:val="20"/>
        </w:rPr>
        <w:t>ummer</w:t>
      </w:r>
      <w:r w:rsidR="00A52EA9" w:rsidRPr="000A32B8">
        <w:rPr>
          <w:spacing w:val="-4"/>
          <w:sz w:val="20"/>
          <w:szCs w:val="20"/>
        </w:rPr>
        <w:t>,</w:t>
      </w:r>
      <w:r w:rsidRPr="000A32B8">
        <w:rPr>
          <w:spacing w:val="-4"/>
          <w:sz w:val="20"/>
          <w:szCs w:val="20"/>
        </w:rPr>
        <w:t xml:space="preserve"> </w:t>
      </w:r>
      <w:r w:rsidR="003D6985" w:rsidRPr="000A32B8">
        <w:rPr>
          <w:spacing w:val="-4"/>
          <w:sz w:val="20"/>
          <w:szCs w:val="20"/>
        </w:rPr>
        <w:t xml:space="preserve">i.e., </w:t>
      </w:r>
      <w:r w:rsidRPr="000A32B8">
        <w:rPr>
          <w:spacing w:val="-4"/>
          <w:sz w:val="20"/>
          <w:szCs w:val="20"/>
        </w:rPr>
        <w:t xml:space="preserve">from the week after </w:t>
      </w:r>
      <w:r w:rsidR="00FC5C3A" w:rsidRPr="000A32B8">
        <w:rPr>
          <w:spacing w:val="-4"/>
          <w:sz w:val="20"/>
          <w:szCs w:val="20"/>
        </w:rPr>
        <w:t xml:space="preserve">Spring </w:t>
      </w:r>
      <w:r w:rsidRPr="000A32B8">
        <w:rPr>
          <w:spacing w:val="-4"/>
          <w:sz w:val="20"/>
          <w:szCs w:val="20"/>
        </w:rPr>
        <w:t xml:space="preserve">graduation </w:t>
      </w:r>
      <w:r w:rsidR="00A52EA9" w:rsidRPr="000A32B8">
        <w:rPr>
          <w:spacing w:val="-4"/>
          <w:sz w:val="20"/>
          <w:szCs w:val="20"/>
        </w:rPr>
        <w:t>through July 31</w:t>
      </w:r>
      <w:r w:rsidR="00A52EA9" w:rsidRPr="000A32B8">
        <w:rPr>
          <w:spacing w:val="-4"/>
          <w:sz w:val="20"/>
          <w:szCs w:val="20"/>
          <w:vertAlign w:val="superscript"/>
        </w:rPr>
        <w:t>st</w:t>
      </w:r>
      <w:r w:rsidRPr="000A32B8">
        <w:rPr>
          <w:spacing w:val="-4"/>
          <w:sz w:val="20"/>
          <w:szCs w:val="20"/>
        </w:rPr>
        <w:t xml:space="preserve">. </w:t>
      </w:r>
      <w:bookmarkStart w:id="92" w:name="_Toc171968803"/>
    </w:p>
    <w:p w14:paraId="37AF24CC" w14:textId="77777777" w:rsidR="001F7982" w:rsidRPr="001F7982" w:rsidRDefault="001F7982" w:rsidP="00556FFF">
      <w:pPr>
        <w:rPr>
          <w:spacing w:val="-4"/>
          <w:sz w:val="20"/>
          <w:szCs w:val="20"/>
        </w:rPr>
      </w:pPr>
    </w:p>
    <w:p w14:paraId="5B56B7AD" w14:textId="7C82C4F3" w:rsidR="00432196" w:rsidRPr="000A32B8" w:rsidRDefault="00432196" w:rsidP="003B3D03">
      <w:pPr>
        <w:pStyle w:val="Heading3"/>
        <w:numPr>
          <w:ilvl w:val="2"/>
          <w:numId w:val="2"/>
        </w:numPr>
      </w:pPr>
      <w:bookmarkStart w:id="93" w:name="_Toc240571811"/>
      <w:r w:rsidRPr="000A32B8">
        <w:t>Courseload</w:t>
      </w:r>
      <w:bookmarkEnd w:id="92"/>
      <w:bookmarkEnd w:id="93"/>
    </w:p>
    <w:p w14:paraId="40ACDE03" w14:textId="44C6606F" w:rsidR="0086155E" w:rsidRPr="002E12CB" w:rsidRDefault="00646DAE" w:rsidP="00556FFF">
      <w:pPr>
        <w:rPr>
          <w:b/>
          <w:bCs/>
          <w:sz w:val="20"/>
          <w:szCs w:val="20"/>
        </w:rPr>
      </w:pPr>
      <w:r w:rsidRPr="000A32B8">
        <w:rPr>
          <w:sz w:val="20"/>
          <w:szCs w:val="20"/>
        </w:rPr>
        <w:t>Students holding a one-half (50</w:t>
      </w:r>
      <w:r w:rsidR="00ED74B8" w:rsidRPr="000A32B8">
        <w:rPr>
          <w:sz w:val="20"/>
          <w:szCs w:val="20"/>
        </w:rPr>
        <w:t>%</w:t>
      </w:r>
      <w:r w:rsidRPr="000A32B8">
        <w:rPr>
          <w:sz w:val="20"/>
          <w:szCs w:val="20"/>
        </w:rPr>
        <w:t xml:space="preserve"> FTE) time assistantship </w:t>
      </w:r>
      <w:r w:rsidR="003C4A2D" w:rsidRPr="000A32B8">
        <w:rPr>
          <w:sz w:val="20"/>
          <w:szCs w:val="20"/>
        </w:rPr>
        <w:t>are expected to</w:t>
      </w:r>
      <w:r w:rsidRPr="000A32B8">
        <w:rPr>
          <w:sz w:val="20"/>
          <w:szCs w:val="20"/>
        </w:rPr>
        <w:t xml:space="preserve"> enroll in at least six (6) credit hours during the semesters of the assistantship. </w:t>
      </w:r>
      <w:r w:rsidRPr="00A14DFE">
        <w:rPr>
          <w:b/>
          <w:bCs/>
          <w:sz w:val="20"/>
          <w:szCs w:val="20"/>
        </w:rPr>
        <w:t>A student must be enrolled in at least nine (9) credit hours to be considered full-time for federal financial aid purposes, even if the student has an assistantship.</w:t>
      </w:r>
    </w:p>
    <w:p w14:paraId="20DBA06D" w14:textId="77777777" w:rsidR="0086155E" w:rsidRPr="00424B05" w:rsidRDefault="0086155E" w:rsidP="00424B05">
      <w:pPr>
        <w:pStyle w:val="Heading2"/>
      </w:pPr>
      <w:bookmarkStart w:id="94" w:name="_Toc171968804"/>
      <w:bookmarkStart w:id="95" w:name="_Toc240571812"/>
      <w:r w:rsidRPr="00424B05">
        <w:t>Loans</w:t>
      </w:r>
      <w:bookmarkEnd w:id="94"/>
      <w:bookmarkEnd w:id="95"/>
    </w:p>
    <w:p w14:paraId="0924C297" w14:textId="03C6A08A" w:rsidR="00A12DD5" w:rsidRPr="000A32B8" w:rsidRDefault="0086155E">
      <w:pPr>
        <w:rPr>
          <w:sz w:val="20"/>
          <w:szCs w:val="20"/>
        </w:rPr>
      </w:pPr>
      <w:r w:rsidRPr="000A32B8">
        <w:rPr>
          <w:sz w:val="20"/>
          <w:szCs w:val="20"/>
        </w:rPr>
        <w:t xml:space="preserve">The </w:t>
      </w:r>
      <w:hyperlink r:id="rId56" w:history="1">
        <w:r w:rsidRPr="000A32B8">
          <w:rPr>
            <w:rStyle w:val="Hyperlink"/>
            <w:sz w:val="20"/>
            <w:szCs w:val="20"/>
          </w:rPr>
          <w:t>Office of Financial Aid &amp; Scholarships</w:t>
        </w:r>
      </w:hyperlink>
      <w:r w:rsidRPr="000A32B8">
        <w:rPr>
          <w:sz w:val="20"/>
          <w:szCs w:val="20"/>
        </w:rPr>
        <w:t xml:space="preserve"> provides a wide range of information and services on loans available to graduate students. Loans are limited to US citizens and certain permanent residents. For more information, visit </w:t>
      </w:r>
      <w:hyperlink r:id="rId57" w:history="1">
        <w:r w:rsidRPr="000A32B8">
          <w:rPr>
            <w:rStyle w:val="Hyperlink"/>
            <w:sz w:val="20"/>
            <w:szCs w:val="20"/>
          </w:rPr>
          <w:t>One Stop Student Services</w:t>
        </w:r>
      </w:hyperlink>
      <w:r w:rsidRPr="000A32B8">
        <w:rPr>
          <w:sz w:val="20"/>
          <w:szCs w:val="20"/>
        </w:rPr>
        <w:t xml:space="preserve">. </w:t>
      </w:r>
      <w:bookmarkStart w:id="96" w:name="_TOC_250102"/>
      <w:bookmarkStart w:id="97" w:name="_TOC_250099"/>
      <w:bookmarkEnd w:id="96"/>
    </w:p>
    <w:p w14:paraId="4544736A" w14:textId="77405498" w:rsidR="00A04E8C" w:rsidRPr="00424B05" w:rsidRDefault="00A04E8C" w:rsidP="00424B05">
      <w:pPr>
        <w:pStyle w:val="Heading2"/>
      </w:pPr>
      <w:bookmarkStart w:id="98" w:name="_Toc171968805"/>
      <w:bookmarkStart w:id="99" w:name="_Toc240571813"/>
      <w:r w:rsidRPr="00424B05">
        <w:t>Graduate School Fellowships</w:t>
      </w:r>
      <w:r w:rsidR="005F0526" w:rsidRPr="00424B05">
        <w:t xml:space="preserve"> &amp; Awards</w:t>
      </w:r>
      <w:bookmarkEnd w:id="98"/>
      <w:bookmarkEnd w:id="99"/>
    </w:p>
    <w:p w14:paraId="56834C7C" w14:textId="77777777" w:rsidR="009664E6" w:rsidRPr="000A32B8" w:rsidRDefault="009664E6" w:rsidP="008D2C6F">
      <w:bookmarkStart w:id="100" w:name="_Toc171968806"/>
    </w:p>
    <w:p w14:paraId="72276632" w14:textId="217D3505" w:rsidR="0064406E" w:rsidRPr="000A32B8" w:rsidRDefault="005F0526" w:rsidP="003B3D03">
      <w:pPr>
        <w:pStyle w:val="Heading3"/>
        <w:numPr>
          <w:ilvl w:val="2"/>
          <w:numId w:val="2"/>
        </w:numPr>
      </w:pPr>
      <w:bookmarkStart w:id="101" w:name="_Toc240571814"/>
      <w:r w:rsidRPr="000A32B8">
        <w:t>Research Fellowships</w:t>
      </w:r>
      <w:bookmarkEnd w:id="100"/>
      <w:bookmarkEnd w:id="101"/>
    </w:p>
    <w:p w14:paraId="7173BADD" w14:textId="7E5E6B76" w:rsidR="00A04E8C" w:rsidRPr="000A32B8" w:rsidRDefault="00A04E8C" w:rsidP="00556FFF">
      <w:pPr>
        <w:rPr>
          <w:sz w:val="20"/>
          <w:szCs w:val="20"/>
        </w:rPr>
      </w:pPr>
      <w:r w:rsidRPr="000A32B8">
        <w:rPr>
          <w:sz w:val="20"/>
          <w:szCs w:val="20"/>
        </w:rPr>
        <w:t xml:space="preserve">The Graduate School offers </w:t>
      </w:r>
      <w:hyperlink r:id="rId58" w:history="1">
        <w:r w:rsidRPr="00226FAA">
          <w:rPr>
            <w:rStyle w:val="Hyperlink"/>
            <w:sz w:val="20"/>
            <w:szCs w:val="20"/>
          </w:rPr>
          <w:t>several fellowships</w:t>
        </w:r>
      </w:hyperlink>
      <w:r w:rsidRPr="000A32B8">
        <w:rPr>
          <w:sz w:val="20"/>
          <w:szCs w:val="20"/>
        </w:rPr>
        <w:t xml:space="preserve"> to incoming and current graduate students. These awards are for full-time study at UTK. Awardees are </w:t>
      </w:r>
      <w:r w:rsidR="00226FAA">
        <w:rPr>
          <w:sz w:val="20"/>
          <w:szCs w:val="20"/>
        </w:rPr>
        <w:t xml:space="preserve">nominated by the Department and are </w:t>
      </w:r>
      <w:r w:rsidRPr="000A32B8">
        <w:rPr>
          <w:sz w:val="20"/>
          <w:szCs w:val="20"/>
        </w:rPr>
        <w:t xml:space="preserve">selected </w:t>
      </w:r>
      <w:r w:rsidR="00F3299E" w:rsidRPr="000A32B8">
        <w:rPr>
          <w:sz w:val="20"/>
          <w:szCs w:val="20"/>
        </w:rPr>
        <w:t>based on</w:t>
      </w:r>
      <w:r w:rsidRPr="000A32B8">
        <w:rPr>
          <w:sz w:val="20"/>
          <w:szCs w:val="20"/>
        </w:rPr>
        <w:t xml:space="preserve"> high achievement, broad intellectual ability, and potential for significant career contributions.</w:t>
      </w:r>
    </w:p>
    <w:p w14:paraId="61ACC49F" w14:textId="77777777" w:rsidR="00A04E8C" w:rsidRPr="000A32B8" w:rsidRDefault="00A04E8C" w:rsidP="00556FFF">
      <w:pPr>
        <w:rPr>
          <w:sz w:val="20"/>
          <w:szCs w:val="20"/>
        </w:rPr>
      </w:pPr>
    </w:p>
    <w:p w14:paraId="7FD49F40" w14:textId="59E0D637" w:rsidR="00A04E8C" w:rsidRPr="000A32B8" w:rsidRDefault="00A04E8C" w:rsidP="00556FFF">
      <w:pPr>
        <w:rPr>
          <w:sz w:val="20"/>
          <w:szCs w:val="20"/>
        </w:rPr>
      </w:pPr>
      <w:r w:rsidRPr="000A32B8">
        <w:rPr>
          <w:sz w:val="20"/>
          <w:szCs w:val="20"/>
        </w:rPr>
        <w:t>Qualified graduate students are also encouraged to apply for fellowships from sources external to the University of Tennessee.</w:t>
      </w:r>
      <w:r w:rsidR="00226FAA">
        <w:rPr>
          <w:sz w:val="20"/>
          <w:szCs w:val="20"/>
        </w:rPr>
        <w:t xml:space="preserve"> </w:t>
      </w:r>
      <w:hyperlink w:anchor="_APPENDIX_E" w:history="1">
        <w:r w:rsidR="00226FAA" w:rsidRPr="00226FAA">
          <w:rPr>
            <w:rStyle w:val="Hyperlink"/>
            <w:sz w:val="20"/>
            <w:szCs w:val="20"/>
          </w:rPr>
          <w:t>Appendix E</w:t>
        </w:r>
      </w:hyperlink>
      <w:r w:rsidR="00226FAA">
        <w:rPr>
          <w:sz w:val="20"/>
          <w:szCs w:val="20"/>
        </w:rPr>
        <w:t xml:space="preserve"> contains a comprehensive listing of external funding sources.</w:t>
      </w:r>
    </w:p>
    <w:p w14:paraId="5BAE2C24" w14:textId="77777777" w:rsidR="009664E6" w:rsidRPr="000A32B8" w:rsidRDefault="009664E6" w:rsidP="00556FFF">
      <w:pPr>
        <w:rPr>
          <w:sz w:val="20"/>
          <w:szCs w:val="20"/>
        </w:rPr>
      </w:pPr>
      <w:bookmarkStart w:id="102" w:name="_Toc171968807"/>
    </w:p>
    <w:p w14:paraId="3CA26944" w14:textId="429AE61D" w:rsidR="005F0526" w:rsidRPr="000A32B8" w:rsidRDefault="005F0526" w:rsidP="003B3D03">
      <w:pPr>
        <w:pStyle w:val="Heading3"/>
        <w:numPr>
          <w:ilvl w:val="2"/>
          <w:numId w:val="2"/>
        </w:numPr>
      </w:pPr>
      <w:bookmarkStart w:id="103" w:name="_Toc240571815"/>
      <w:r w:rsidRPr="000A32B8">
        <w:t>Travel Awards</w:t>
      </w:r>
      <w:bookmarkEnd w:id="102"/>
      <w:bookmarkEnd w:id="103"/>
    </w:p>
    <w:p w14:paraId="63F9D7F2" w14:textId="3AE9F904" w:rsidR="00A04E8C" w:rsidRPr="000A32B8" w:rsidRDefault="00A04E8C" w:rsidP="00556FFF">
      <w:pPr>
        <w:rPr>
          <w:sz w:val="20"/>
          <w:szCs w:val="20"/>
        </w:rPr>
      </w:pPr>
      <w:r w:rsidRPr="000A32B8">
        <w:rPr>
          <w:sz w:val="20"/>
          <w:szCs w:val="20"/>
        </w:rPr>
        <w:t>For UT graduate students presenting research at professional meetings, the</w:t>
      </w:r>
      <w:r w:rsidRPr="000A32B8">
        <w:rPr>
          <w:rStyle w:val="apple-converted-space"/>
          <w:color w:val="000000" w:themeColor="text1"/>
          <w:sz w:val="20"/>
          <w:szCs w:val="20"/>
        </w:rPr>
        <w:t> </w:t>
      </w:r>
      <w:hyperlink r:id="rId59" w:history="1">
        <w:r w:rsidRPr="000A32B8">
          <w:rPr>
            <w:rStyle w:val="Hyperlink"/>
            <w:color w:val="3947FF"/>
            <w:sz w:val="20"/>
            <w:szCs w:val="20"/>
            <w:bdr w:val="none" w:sz="0" w:space="0" w:color="auto" w:frame="1"/>
          </w:rPr>
          <w:t>Graduate Student Senate</w:t>
        </w:r>
      </w:hyperlink>
      <w:r w:rsidRPr="000A32B8">
        <w:rPr>
          <w:rStyle w:val="apple-converted-space"/>
          <w:color w:val="000000" w:themeColor="text1"/>
          <w:sz w:val="20"/>
          <w:szCs w:val="20"/>
        </w:rPr>
        <w:t> </w:t>
      </w:r>
      <w:r w:rsidRPr="000A32B8">
        <w:rPr>
          <w:sz w:val="20"/>
          <w:szCs w:val="20"/>
        </w:rPr>
        <w:t xml:space="preserve">(GSS) </w:t>
      </w:r>
      <w:r w:rsidR="0064406E" w:rsidRPr="000A32B8">
        <w:rPr>
          <w:sz w:val="20"/>
          <w:szCs w:val="20"/>
        </w:rPr>
        <w:t>(in collaboration with the</w:t>
      </w:r>
      <w:r w:rsidRPr="000A32B8">
        <w:rPr>
          <w:sz w:val="20"/>
          <w:szCs w:val="20"/>
        </w:rPr>
        <w:t xml:space="preserve"> Graduate School</w:t>
      </w:r>
      <w:r w:rsidR="0064406E" w:rsidRPr="000A32B8">
        <w:rPr>
          <w:sz w:val="20"/>
          <w:szCs w:val="20"/>
        </w:rPr>
        <w:t>)</w:t>
      </w:r>
      <w:r w:rsidRPr="000A32B8">
        <w:rPr>
          <w:sz w:val="20"/>
          <w:szCs w:val="20"/>
        </w:rPr>
        <w:t xml:space="preserve"> offer</w:t>
      </w:r>
      <w:r w:rsidR="0064406E" w:rsidRPr="000A32B8">
        <w:rPr>
          <w:sz w:val="20"/>
          <w:szCs w:val="20"/>
        </w:rPr>
        <w:t>s</w:t>
      </w:r>
      <w:r w:rsidRPr="000A32B8">
        <w:rPr>
          <w:sz w:val="20"/>
          <w:szCs w:val="20"/>
        </w:rPr>
        <w:t xml:space="preserve"> Graduate Travel </w:t>
      </w:r>
      <w:r w:rsidR="001A7641">
        <w:rPr>
          <w:sz w:val="20"/>
          <w:szCs w:val="20"/>
        </w:rPr>
        <w:t>Grants</w:t>
      </w:r>
      <w:r w:rsidRPr="000A32B8">
        <w:rPr>
          <w:sz w:val="20"/>
          <w:szCs w:val="20"/>
        </w:rPr>
        <w:t xml:space="preserve">. The awards are </w:t>
      </w:r>
      <w:r w:rsidR="00754025" w:rsidRPr="000A32B8">
        <w:rPr>
          <w:sz w:val="20"/>
          <w:szCs w:val="20"/>
        </w:rPr>
        <w:t>based on</w:t>
      </w:r>
      <w:r w:rsidRPr="000A32B8">
        <w:rPr>
          <w:sz w:val="20"/>
          <w:szCs w:val="20"/>
        </w:rPr>
        <w:t xml:space="preserve"> merit, not need, and allow for partial reimbursement of transportation, lodging</w:t>
      </w:r>
      <w:r w:rsidR="00754025" w:rsidRPr="000A32B8">
        <w:rPr>
          <w:sz w:val="20"/>
          <w:szCs w:val="20"/>
        </w:rPr>
        <w:t>,</w:t>
      </w:r>
      <w:r w:rsidRPr="000A32B8">
        <w:rPr>
          <w:sz w:val="20"/>
          <w:szCs w:val="20"/>
        </w:rPr>
        <w:t xml:space="preserve"> and registration expenses.</w:t>
      </w:r>
    </w:p>
    <w:p w14:paraId="1DCA1607" w14:textId="77777777" w:rsidR="0086155E" w:rsidRPr="000A32B8" w:rsidRDefault="0086155E" w:rsidP="00556FFF">
      <w:pPr>
        <w:rPr>
          <w:sz w:val="20"/>
          <w:szCs w:val="20"/>
        </w:rPr>
      </w:pPr>
    </w:p>
    <w:p w14:paraId="7A0DF0A1" w14:textId="548F7380" w:rsidR="0086155E" w:rsidRPr="000A32B8" w:rsidRDefault="0086155E" w:rsidP="00556FFF">
      <w:pPr>
        <w:rPr>
          <w:color w:val="4B4B4B"/>
          <w:sz w:val="20"/>
          <w:szCs w:val="20"/>
        </w:rPr>
      </w:pPr>
      <w:r w:rsidRPr="000A32B8">
        <w:rPr>
          <w:sz w:val="20"/>
          <w:szCs w:val="20"/>
        </w:rPr>
        <w:t>The Department of Anthropology will match up to $200 for travel awards provided by the Graduate School.</w:t>
      </w:r>
    </w:p>
    <w:p w14:paraId="0FC09538" w14:textId="77777777" w:rsidR="00A04E8C" w:rsidRPr="000A32B8" w:rsidRDefault="00A04E8C" w:rsidP="00556FFF">
      <w:pPr>
        <w:rPr>
          <w:color w:val="4B4B4B"/>
          <w:sz w:val="20"/>
          <w:szCs w:val="20"/>
        </w:rPr>
      </w:pPr>
    </w:p>
    <w:p w14:paraId="5DBF65C4" w14:textId="249027FC" w:rsidR="005F0526" w:rsidRPr="002E12CB" w:rsidRDefault="00A04E8C" w:rsidP="00556FFF">
      <w:pPr>
        <w:rPr>
          <w:sz w:val="20"/>
          <w:szCs w:val="20"/>
        </w:rPr>
      </w:pPr>
      <w:r w:rsidRPr="000A32B8">
        <w:rPr>
          <w:sz w:val="20"/>
          <w:szCs w:val="20"/>
        </w:rPr>
        <w:t xml:space="preserve">Visit </w:t>
      </w:r>
      <w:hyperlink r:id="rId60" w:tgtFrame="_blank" w:history="1">
        <w:r w:rsidRPr="000A32B8">
          <w:rPr>
            <w:rStyle w:val="Hyperlink"/>
            <w:color w:val="3947FF"/>
            <w:sz w:val="20"/>
            <w:szCs w:val="20"/>
            <w:bdr w:val="none" w:sz="0" w:space="0" w:color="auto" w:frame="1"/>
          </w:rPr>
          <w:t xml:space="preserve">Graduate Student Senate Travel </w:t>
        </w:r>
        <w:r w:rsidR="001A7641">
          <w:rPr>
            <w:rStyle w:val="Hyperlink"/>
            <w:color w:val="3947FF"/>
            <w:sz w:val="20"/>
            <w:szCs w:val="20"/>
            <w:bdr w:val="none" w:sz="0" w:space="0" w:color="auto" w:frame="1"/>
          </w:rPr>
          <w:t>Grants</w:t>
        </w:r>
      </w:hyperlink>
      <w:r w:rsidRPr="000A32B8">
        <w:rPr>
          <w:rStyle w:val="apple-converted-space"/>
          <w:color w:val="3947FF"/>
          <w:sz w:val="20"/>
          <w:szCs w:val="20"/>
        </w:rPr>
        <w:t> </w:t>
      </w:r>
      <w:r w:rsidRPr="000A32B8">
        <w:rPr>
          <w:sz w:val="20"/>
          <w:szCs w:val="20"/>
        </w:rPr>
        <w:t>to review the process, application, and deadline dates.</w:t>
      </w:r>
    </w:p>
    <w:p w14:paraId="1F4D3C7B" w14:textId="67670948" w:rsidR="005F0526" w:rsidRPr="00424B05" w:rsidRDefault="005F0526" w:rsidP="00424B05">
      <w:pPr>
        <w:pStyle w:val="Heading2"/>
      </w:pPr>
      <w:bookmarkStart w:id="104" w:name="_Toc171968808"/>
      <w:bookmarkStart w:id="105" w:name="_Toc240571816"/>
      <w:r w:rsidRPr="00424B05">
        <w:t>Departmental Professional Development Scholarships &amp; Awards</w:t>
      </w:r>
      <w:bookmarkEnd w:id="104"/>
      <w:bookmarkEnd w:id="105"/>
    </w:p>
    <w:p w14:paraId="56D11619" w14:textId="069E30DE" w:rsidR="00100911" w:rsidRPr="000A32B8" w:rsidRDefault="00100911" w:rsidP="00100911">
      <w:pPr>
        <w:rPr>
          <w:sz w:val="20"/>
          <w:szCs w:val="20"/>
        </w:rPr>
      </w:pPr>
      <w:bookmarkStart w:id="106" w:name="_Toc171968809"/>
      <w:r>
        <w:t xml:space="preserve">In all cases, </w:t>
      </w:r>
      <w:r>
        <w:rPr>
          <w:sz w:val="20"/>
          <w:szCs w:val="20"/>
        </w:rPr>
        <w:t>d</w:t>
      </w:r>
      <w:r w:rsidRPr="000A32B8">
        <w:rPr>
          <w:sz w:val="20"/>
          <w:szCs w:val="20"/>
        </w:rPr>
        <w:t>isbursement of funds is contingent on IRB approvals, if applicable.</w:t>
      </w:r>
    </w:p>
    <w:p w14:paraId="1F0F61BC" w14:textId="2E49A16A" w:rsidR="009664E6" w:rsidRPr="000A32B8" w:rsidRDefault="009664E6" w:rsidP="008D2C6F"/>
    <w:p w14:paraId="1624E8BE" w14:textId="7BC259C0" w:rsidR="009F2379" w:rsidRPr="000A32B8" w:rsidRDefault="009F2379" w:rsidP="003B3D03">
      <w:pPr>
        <w:pStyle w:val="Heading3"/>
        <w:numPr>
          <w:ilvl w:val="2"/>
          <w:numId w:val="2"/>
        </w:numPr>
      </w:pPr>
      <w:bookmarkStart w:id="107" w:name="_Toc240571817"/>
      <w:r w:rsidRPr="000A32B8">
        <w:t>Charles H. Faulkner Travel Award</w:t>
      </w:r>
      <w:bookmarkEnd w:id="106"/>
      <w:bookmarkEnd w:id="107"/>
    </w:p>
    <w:p w14:paraId="17C3A2A5" w14:textId="5856C680" w:rsidR="009F2379" w:rsidRPr="000A32B8" w:rsidRDefault="009F2379" w:rsidP="00556FFF">
      <w:pPr>
        <w:rPr>
          <w:sz w:val="20"/>
          <w:szCs w:val="20"/>
        </w:rPr>
      </w:pPr>
      <w:r w:rsidRPr="000A32B8">
        <w:rPr>
          <w:sz w:val="20"/>
          <w:szCs w:val="20"/>
        </w:rPr>
        <w:t>Two</w:t>
      </w:r>
      <w:r w:rsidR="0086155E" w:rsidRPr="000A32B8">
        <w:rPr>
          <w:spacing w:val="-3"/>
          <w:sz w:val="20"/>
          <w:szCs w:val="20"/>
        </w:rPr>
        <w:t xml:space="preserve"> </w:t>
      </w:r>
      <w:r w:rsidR="0086155E" w:rsidRPr="000A32B8">
        <w:rPr>
          <w:sz w:val="20"/>
          <w:szCs w:val="20"/>
        </w:rPr>
        <w:t>Charles</w:t>
      </w:r>
      <w:r w:rsidR="0086155E" w:rsidRPr="000A32B8">
        <w:rPr>
          <w:spacing w:val="-4"/>
          <w:sz w:val="20"/>
          <w:szCs w:val="20"/>
        </w:rPr>
        <w:t xml:space="preserve"> </w:t>
      </w:r>
      <w:r w:rsidR="0086155E" w:rsidRPr="000A32B8">
        <w:rPr>
          <w:sz w:val="20"/>
          <w:szCs w:val="20"/>
        </w:rPr>
        <w:t>H.</w:t>
      </w:r>
      <w:r w:rsidR="0086155E" w:rsidRPr="000A32B8">
        <w:rPr>
          <w:spacing w:val="-5"/>
          <w:sz w:val="20"/>
          <w:szCs w:val="20"/>
        </w:rPr>
        <w:t xml:space="preserve"> </w:t>
      </w:r>
      <w:r w:rsidR="0086155E" w:rsidRPr="000A32B8">
        <w:rPr>
          <w:sz w:val="20"/>
          <w:szCs w:val="20"/>
        </w:rPr>
        <w:t>Faulkner</w:t>
      </w:r>
      <w:r w:rsidR="0086155E" w:rsidRPr="000A32B8">
        <w:rPr>
          <w:spacing w:val="-5"/>
          <w:sz w:val="20"/>
          <w:szCs w:val="20"/>
        </w:rPr>
        <w:t xml:space="preserve"> </w:t>
      </w:r>
      <w:r w:rsidR="0086155E" w:rsidRPr="000A32B8">
        <w:rPr>
          <w:sz w:val="20"/>
          <w:szCs w:val="20"/>
        </w:rPr>
        <w:t>Travel</w:t>
      </w:r>
      <w:r w:rsidR="0086155E" w:rsidRPr="000A32B8">
        <w:rPr>
          <w:spacing w:val="-2"/>
          <w:sz w:val="20"/>
          <w:szCs w:val="20"/>
        </w:rPr>
        <w:t xml:space="preserve"> </w:t>
      </w:r>
      <w:r w:rsidR="0086155E" w:rsidRPr="000A32B8">
        <w:rPr>
          <w:sz w:val="20"/>
          <w:szCs w:val="20"/>
        </w:rPr>
        <w:t>Awards</w:t>
      </w:r>
      <w:r w:rsidR="0086155E" w:rsidRPr="000A32B8">
        <w:rPr>
          <w:spacing w:val="-4"/>
          <w:sz w:val="20"/>
          <w:szCs w:val="20"/>
        </w:rPr>
        <w:t xml:space="preserve"> </w:t>
      </w:r>
      <w:r w:rsidRPr="000A32B8">
        <w:rPr>
          <w:spacing w:val="-4"/>
          <w:sz w:val="20"/>
          <w:szCs w:val="20"/>
        </w:rPr>
        <w:t xml:space="preserve">of up to $500 each </w:t>
      </w:r>
      <w:r w:rsidR="0086155E" w:rsidRPr="000A32B8">
        <w:rPr>
          <w:sz w:val="20"/>
          <w:szCs w:val="20"/>
        </w:rPr>
        <w:t>are</w:t>
      </w:r>
      <w:r w:rsidR="0086155E" w:rsidRPr="000A32B8">
        <w:rPr>
          <w:spacing w:val="-8"/>
          <w:sz w:val="20"/>
          <w:szCs w:val="20"/>
        </w:rPr>
        <w:t xml:space="preserve"> </w:t>
      </w:r>
      <w:r w:rsidR="0086155E" w:rsidRPr="000A32B8">
        <w:rPr>
          <w:sz w:val="20"/>
          <w:szCs w:val="20"/>
        </w:rPr>
        <w:t>awarded</w:t>
      </w:r>
      <w:r w:rsidR="0086155E" w:rsidRPr="000A32B8">
        <w:rPr>
          <w:spacing w:val="-2"/>
          <w:sz w:val="20"/>
          <w:szCs w:val="20"/>
        </w:rPr>
        <w:t xml:space="preserve"> </w:t>
      </w:r>
      <w:r w:rsidR="0086155E" w:rsidRPr="000A32B8">
        <w:rPr>
          <w:sz w:val="20"/>
          <w:szCs w:val="20"/>
        </w:rPr>
        <w:t>each</w:t>
      </w:r>
      <w:r w:rsidR="0086155E" w:rsidRPr="000A32B8">
        <w:rPr>
          <w:spacing w:val="-2"/>
          <w:sz w:val="20"/>
          <w:szCs w:val="20"/>
        </w:rPr>
        <w:t xml:space="preserve"> </w:t>
      </w:r>
      <w:r w:rsidRPr="000A32B8">
        <w:rPr>
          <w:sz w:val="20"/>
          <w:szCs w:val="20"/>
        </w:rPr>
        <w:t>F</w:t>
      </w:r>
      <w:r w:rsidR="0086155E" w:rsidRPr="000A32B8">
        <w:rPr>
          <w:sz w:val="20"/>
          <w:szCs w:val="20"/>
        </w:rPr>
        <w:t>all</w:t>
      </w:r>
      <w:r w:rsidRPr="000A32B8">
        <w:rPr>
          <w:spacing w:val="-2"/>
          <w:sz w:val="20"/>
          <w:szCs w:val="20"/>
        </w:rPr>
        <w:t xml:space="preserve"> and Spring</w:t>
      </w:r>
      <w:r w:rsidR="0086155E" w:rsidRPr="000A32B8">
        <w:rPr>
          <w:sz w:val="20"/>
          <w:szCs w:val="20"/>
        </w:rPr>
        <w:t xml:space="preserve">. </w:t>
      </w:r>
      <w:r w:rsidRPr="000A32B8">
        <w:rPr>
          <w:sz w:val="20"/>
          <w:szCs w:val="20"/>
        </w:rPr>
        <w:t>Eligible</w:t>
      </w:r>
      <w:r w:rsidR="0086155E" w:rsidRPr="000A32B8">
        <w:rPr>
          <w:sz w:val="20"/>
          <w:szCs w:val="20"/>
        </w:rPr>
        <w:t xml:space="preserve"> anthropology graduate students </w:t>
      </w:r>
      <w:r w:rsidRPr="000A32B8">
        <w:rPr>
          <w:sz w:val="20"/>
          <w:szCs w:val="20"/>
        </w:rPr>
        <w:t xml:space="preserve">must be </w:t>
      </w:r>
      <w:r w:rsidR="0086155E" w:rsidRPr="000A32B8">
        <w:rPr>
          <w:sz w:val="20"/>
          <w:szCs w:val="20"/>
        </w:rPr>
        <w:t>presenting</w:t>
      </w:r>
      <w:r w:rsidRPr="000A32B8">
        <w:rPr>
          <w:sz w:val="20"/>
          <w:szCs w:val="20"/>
        </w:rPr>
        <w:t xml:space="preserve"> papers</w:t>
      </w:r>
      <w:r w:rsidR="0086155E" w:rsidRPr="000A32B8">
        <w:rPr>
          <w:sz w:val="20"/>
          <w:szCs w:val="20"/>
        </w:rPr>
        <w:t xml:space="preserve"> or posters</w:t>
      </w:r>
      <w:r w:rsidRPr="000A32B8">
        <w:rPr>
          <w:sz w:val="20"/>
          <w:szCs w:val="20"/>
        </w:rPr>
        <w:t xml:space="preserve"> </w:t>
      </w:r>
      <w:r w:rsidR="0086155E" w:rsidRPr="000A32B8">
        <w:rPr>
          <w:sz w:val="20"/>
          <w:szCs w:val="20"/>
        </w:rPr>
        <w:t xml:space="preserve">at </w:t>
      </w:r>
      <w:r w:rsidRPr="000A32B8">
        <w:rPr>
          <w:sz w:val="20"/>
          <w:szCs w:val="20"/>
        </w:rPr>
        <w:t>professional venues</w:t>
      </w:r>
      <w:r w:rsidR="0086155E" w:rsidRPr="000A32B8">
        <w:rPr>
          <w:sz w:val="20"/>
          <w:szCs w:val="20"/>
        </w:rPr>
        <w:t xml:space="preserve">. </w:t>
      </w:r>
    </w:p>
    <w:p w14:paraId="7F7B92F9" w14:textId="77777777" w:rsidR="009F2379" w:rsidRPr="000A32B8" w:rsidRDefault="009F2379" w:rsidP="00556FFF">
      <w:pPr>
        <w:rPr>
          <w:sz w:val="20"/>
          <w:szCs w:val="20"/>
        </w:rPr>
      </w:pPr>
    </w:p>
    <w:p w14:paraId="1FB6735A" w14:textId="12440BC6" w:rsidR="00111154" w:rsidRDefault="00F3299E">
      <w:pPr>
        <w:rPr>
          <w:sz w:val="20"/>
          <w:szCs w:val="20"/>
        </w:rPr>
      </w:pPr>
      <w:r w:rsidRPr="000A32B8">
        <w:rPr>
          <w:sz w:val="20"/>
          <w:szCs w:val="20"/>
        </w:rPr>
        <w:t xml:space="preserve">The </w:t>
      </w:r>
      <w:r w:rsidR="009F2379" w:rsidRPr="000A32B8">
        <w:rPr>
          <w:sz w:val="20"/>
          <w:szCs w:val="20"/>
        </w:rPr>
        <w:t>Fall deadline is September 15</w:t>
      </w:r>
      <w:r w:rsidR="003C4A2D" w:rsidRPr="000A32B8">
        <w:rPr>
          <w:sz w:val="20"/>
          <w:szCs w:val="20"/>
        </w:rPr>
        <w:t>,</w:t>
      </w:r>
      <w:r w:rsidR="009F2379" w:rsidRPr="000A32B8">
        <w:rPr>
          <w:sz w:val="20"/>
          <w:szCs w:val="20"/>
        </w:rPr>
        <w:t xml:space="preserve"> and the Spring deadline is February 15</w:t>
      </w:r>
      <w:r w:rsidR="006C7F0F">
        <w:rPr>
          <w:sz w:val="20"/>
          <w:szCs w:val="20"/>
        </w:rPr>
        <w:t>,</w:t>
      </w:r>
      <w:r w:rsidR="004F5648" w:rsidRPr="000A32B8">
        <w:rPr>
          <w:sz w:val="20"/>
          <w:szCs w:val="20"/>
        </w:rPr>
        <w:t xml:space="preserve"> each academic year.</w:t>
      </w:r>
      <w:r w:rsidR="00111154">
        <w:rPr>
          <w:sz w:val="20"/>
          <w:szCs w:val="20"/>
        </w:rPr>
        <w:br w:type="page"/>
      </w:r>
    </w:p>
    <w:p w14:paraId="5FA35D9A" w14:textId="58A54FB5" w:rsidR="009F2379" w:rsidRPr="000A32B8" w:rsidRDefault="009F2379" w:rsidP="003B3D03">
      <w:pPr>
        <w:pStyle w:val="Heading3"/>
        <w:numPr>
          <w:ilvl w:val="2"/>
          <w:numId w:val="2"/>
        </w:numPr>
      </w:pPr>
      <w:bookmarkStart w:id="108" w:name="_Toc171968810"/>
      <w:bookmarkStart w:id="109" w:name="_Toc240571818"/>
      <w:proofErr w:type="spellStart"/>
      <w:r w:rsidRPr="000A32B8">
        <w:lastRenderedPageBreak/>
        <w:t>Kneberg</w:t>
      </w:r>
      <w:proofErr w:type="spellEnd"/>
      <w:r w:rsidRPr="000A32B8">
        <w:t>/Lewis Scholarship</w:t>
      </w:r>
      <w:bookmarkEnd w:id="108"/>
      <w:bookmarkEnd w:id="109"/>
    </w:p>
    <w:p w14:paraId="18C3AD51" w14:textId="7DC56A98" w:rsidR="00586CCA" w:rsidRPr="000A32B8" w:rsidRDefault="005341FE">
      <w:pPr>
        <w:rPr>
          <w:sz w:val="20"/>
          <w:szCs w:val="20"/>
        </w:rPr>
      </w:pPr>
      <w:r w:rsidRPr="000A32B8">
        <w:rPr>
          <w:sz w:val="20"/>
          <w:szCs w:val="20"/>
        </w:rPr>
        <w:t>Two</w:t>
      </w:r>
      <w:r w:rsidR="0086155E" w:rsidRPr="000A32B8">
        <w:rPr>
          <w:sz w:val="20"/>
          <w:szCs w:val="20"/>
        </w:rPr>
        <w:t xml:space="preserve"> </w:t>
      </w:r>
      <w:proofErr w:type="spellStart"/>
      <w:r w:rsidR="0086155E" w:rsidRPr="000A32B8">
        <w:rPr>
          <w:sz w:val="20"/>
          <w:szCs w:val="20"/>
        </w:rPr>
        <w:t>Kneberg</w:t>
      </w:r>
      <w:proofErr w:type="spellEnd"/>
      <w:r w:rsidR="0086155E" w:rsidRPr="000A32B8">
        <w:rPr>
          <w:sz w:val="20"/>
          <w:szCs w:val="20"/>
        </w:rPr>
        <w:t xml:space="preserve">/Lewis Scholarships </w:t>
      </w:r>
      <w:r w:rsidRPr="000A32B8">
        <w:rPr>
          <w:sz w:val="20"/>
          <w:szCs w:val="20"/>
        </w:rPr>
        <w:t xml:space="preserve">of $1500 </w:t>
      </w:r>
      <w:r w:rsidR="0086155E" w:rsidRPr="000A32B8">
        <w:rPr>
          <w:sz w:val="20"/>
          <w:szCs w:val="20"/>
        </w:rPr>
        <w:t xml:space="preserve">are awarded each </w:t>
      </w:r>
      <w:r w:rsidR="009F2379" w:rsidRPr="000A32B8">
        <w:rPr>
          <w:sz w:val="20"/>
          <w:szCs w:val="20"/>
        </w:rPr>
        <w:t>F</w:t>
      </w:r>
      <w:r w:rsidR="0086155E" w:rsidRPr="000A32B8">
        <w:rPr>
          <w:sz w:val="20"/>
          <w:szCs w:val="20"/>
        </w:rPr>
        <w:t xml:space="preserve">all in an annual departmental competition. </w:t>
      </w:r>
      <w:r w:rsidRPr="000A32B8">
        <w:rPr>
          <w:sz w:val="20"/>
          <w:szCs w:val="20"/>
        </w:rPr>
        <w:t xml:space="preserve">The </w:t>
      </w:r>
      <w:r w:rsidR="0086155E" w:rsidRPr="000A32B8">
        <w:rPr>
          <w:sz w:val="20"/>
          <w:szCs w:val="20"/>
        </w:rPr>
        <w:t xml:space="preserve">scholarships are </w:t>
      </w:r>
      <w:r w:rsidR="003C4A2D" w:rsidRPr="000A32B8">
        <w:rPr>
          <w:sz w:val="20"/>
          <w:szCs w:val="20"/>
        </w:rPr>
        <w:t>awarded</w:t>
      </w:r>
      <w:r w:rsidR="0086155E" w:rsidRPr="000A32B8">
        <w:rPr>
          <w:sz w:val="20"/>
          <w:szCs w:val="20"/>
        </w:rPr>
        <w:t xml:space="preserve"> to anthropology doctoral candidates to </w:t>
      </w:r>
      <w:r w:rsidR="003C4A2D" w:rsidRPr="000A32B8">
        <w:rPr>
          <w:sz w:val="20"/>
          <w:szCs w:val="20"/>
        </w:rPr>
        <w:t xml:space="preserve">help </w:t>
      </w:r>
      <w:r w:rsidR="0086155E" w:rsidRPr="000A32B8">
        <w:rPr>
          <w:sz w:val="20"/>
          <w:szCs w:val="20"/>
        </w:rPr>
        <w:t>defray</w:t>
      </w:r>
      <w:r w:rsidR="0086155E" w:rsidRPr="000A32B8">
        <w:rPr>
          <w:spacing w:val="-2"/>
          <w:sz w:val="20"/>
          <w:szCs w:val="20"/>
        </w:rPr>
        <w:t xml:space="preserve"> </w:t>
      </w:r>
      <w:r w:rsidR="0086155E" w:rsidRPr="000A32B8">
        <w:rPr>
          <w:sz w:val="20"/>
          <w:szCs w:val="20"/>
        </w:rPr>
        <w:t>expenses</w:t>
      </w:r>
      <w:r w:rsidR="0086155E" w:rsidRPr="000A32B8">
        <w:rPr>
          <w:spacing w:val="-4"/>
          <w:sz w:val="20"/>
          <w:szCs w:val="20"/>
        </w:rPr>
        <w:t xml:space="preserve"> </w:t>
      </w:r>
      <w:r w:rsidR="0086155E" w:rsidRPr="000A32B8">
        <w:rPr>
          <w:sz w:val="20"/>
          <w:szCs w:val="20"/>
        </w:rPr>
        <w:t>during</w:t>
      </w:r>
      <w:r w:rsidR="0086155E" w:rsidRPr="000A32B8">
        <w:rPr>
          <w:spacing w:val="-2"/>
          <w:sz w:val="20"/>
          <w:szCs w:val="20"/>
        </w:rPr>
        <w:t xml:space="preserve"> </w:t>
      </w:r>
      <w:r w:rsidR="0086155E" w:rsidRPr="000A32B8">
        <w:rPr>
          <w:sz w:val="20"/>
          <w:szCs w:val="20"/>
        </w:rPr>
        <w:t>the</w:t>
      </w:r>
      <w:r w:rsidR="0086155E" w:rsidRPr="000A32B8">
        <w:rPr>
          <w:spacing w:val="-3"/>
          <w:sz w:val="20"/>
          <w:szCs w:val="20"/>
        </w:rPr>
        <w:t xml:space="preserve"> </w:t>
      </w:r>
      <w:r w:rsidR="0086155E" w:rsidRPr="000A32B8">
        <w:rPr>
          <w:sz w:val="20"/>
          <w:szCs w:val="20"/>
        </w:rPr>
        <w:t>dissertation</w:t>
      </w:r>
      <w:r w:rsidR="0086155E" w:rsidRPr="000A32B8">
        <w:rPr>
          <w:spacing w:val="-2"/>
          <w:sz w:val="20"/>
          <w:szCs w:val="20"/>
        </w:rPr>
        <w:t xml:space="preserve"> </w:t>
      </w:r>
      <w:r w:rsidR="003C4A2D" w:rsidRPr="000A32B8">
        <w:rPr>
          <w:sz w:val="20"/>
          <w:szCs w:val="20"/>
        </w:rPr>
        <w:t>writing</w:t>
      </w:r>
      <w:r w:rsidR="0086155E" w:rsidRPr="000A32B8">
        <w:rPr>
          <w:spacing w:val="-2"/>
          <w:sz w:val="20"/>
          <w:szCs w:val="20"/>
        </w:rPr>
        <w:t xml:space="preserve"> </w:t>
      </w:r>
      <w:r w:rsidR="0086155E" w:rsidRPr="000A32B8">
        <w:rPr>
          <w:sz w:val="20"/>
          <w:szCs w:val="20"/>
        </w:rPr>
        <w:t>period,</w:t>
      </w:r>
      <w:r w:rsidR="0086155E" w:rsidRPr="000A32B8">
        <w:rPr>
          <w:spacing w:val="-4"/>
          <w:sz w:val="20"/>
          <w:szCs w:val="20"/>
        </w:rPr>
        <w:t xml:space="preserve"> </w:t>
      </w:r>
      <w:r w:rsidR="0086155E" w:rsidRPr="000A32B8">
        <w:rPr>
          <w:sz w:val="20"/>
          <w:szCs w:val="20"/>
        </w:rPr>
        <w:t>including</w:t>
      </w:r>
      <w:r w:rsidR="0086155E" w:rsidRPr="000A32B8">
        <w:rPr>
          <w:spacing w:val="-2"/>
          <w:sz w:val="20"/>
          <w:szCs w:val="20"/>
        </w:rPr>
        <w:t xml:space="preserve"> </w:t>
      </w:r>
      <w:r w:rsidR="0086155E" w:rsidRPr="000A32B8">
        <w:rPr>
          <w:sz w:val="20"/>
          <w:szCs w:val="20"/>
        </w:rPr>
        <w:t>costs</w:t>
      </w:r>
      <w:r w:rsidR="0086155E" w:rsidRPr="000A32B8">
        <w:rPr>
          <w:spacing w:val="-4"/>
          <w:sz w:val="20"/>
          <w:szCs w:val="20"/>
        </w:rPr>
        <w:t xml:space="preserve"> </w:t>
      </w:r>
      <w:r w:rsidR="0086155E" w:rsidRPr="000A32B8">
        <w:rPr>
          <w:sz w:val="20"/>
          <w:szCs w:val="20"/>
        </w:rPr>
        <w:t>incurred</w:t>
      </w:r>
      <w:r w:rsidR="0086155E" w:rsidRPr="000A32B8">
        <w:rPr>
          <w:spacing w:val="-7"/>
          <w:sz w:val="20"/>
          <w:szCs w:val="20"/>
        </w:rPr>
        <w:t xml:space="preserve"> </w:t>
      </w:r>
      <w:r w:rsidR="003C4A2D" w:rsidRPr="000A32B8">
        <w:rPr>
          <w:sz w:val="20"/>
          <w:szCs w:val="20"/>
        </w:rPr>
        <w:t>for</w:t>
      </w:r>
      <w:r w:rsidR="0086155E" w:rsidRPr="000A32B8">
        <w:rPr>
          <w:spacing w:val="-2"/>
          <w:sz w:val="20"/>
          <w:szCs w:val="20"/>
        </w:rPr>
        <w:t xml:space="preserve"> </w:t>
      </w:r>
      <w:r w:rsidR="0086155E" w:rsidRPr="000A32B8">
        <w:rPr>
          <w:sz w:val="20"/>
          <w:szCs w:val="20"/>
        </w:rPr>
        <w:t>research</w:t>
      </w:r>
      <w:r w:rsidR="0086155E" w:rsidRPr="000A32B8">
        <w:rPr>
          <w:spacing w:val="-2"/>
          <w:sz w:val="20"/>
          <w:szCs w:val="20"/>
        </w:rPr>
        <w:t xml:space="preserve"> </w:t>
      </w:r>
      <w:r w:rsidR="0086155E" w:rsidRPr="000A32B8">
        <w:rPr>
          <w:sz w:val="20"/>
          <w:szCs w:val="20"/>
        </w:rPr>
        <w:t>and travel. The deadline is February 15</w:t>
      </w:r>
      <w:r w:rsidR="0086155E" w:rsidRPr="000A32B8">
        <w:rPr>
          <w:sz w:val="20"/>
          <w:szCs w:val="20"/>
          <w:vertAlign w:val="superscript"/>
        </w:rPr>
        <w:t>th</w:t>
      </w:r>
      <w:r w:rsidR="0086155E" w:rsidRPr="000A32B8">
        <w:rPr>
          <w:sz w:val="20"/>
          <w:szCs w:val="20"/>
        </w:rPr>
        <w:t xml:space="preserve"> </w:t>
      </w:r>
      <w:r w:rsidR="00013241" w:rsidRPr="000A32B8">
        <w:rPr>
          <w:sz w:val="20"/>
          <w:szCs w:val="20"/>
        </w:rPr>
        <w:t xml:space="preserve">of </w:t>
      </w:r>
      <w:r w:rsidR="0086155E" w:rsidRPr="000A32B8">
        <w:rPr>
          <w:sz w:val="20"/>
          <w:szCs w:val="20"/>
        </w:rPr>
        <w:t>each year.</w:t>
      </w:r>
    </w:p>
    <w:p w14:paraId="5065A32A" w14:textId="77777777" w:rsidR="009C1081" w:rsidRPr="000A32B8" w:rsidRDefault="009C1081">
      <w:pPr>
        <w:rPr>
          <w:sz w:val="20"/>
          <w:szCs w:val="20"/>
        </w:rPr>
      </w:pPr>
    </w:p>
    <w:p w14:paraId="7AC08D8A" w14:textId="4075B77F" w:rsidR="009F2379" w:rsidRPr="000A32B8" w:rsidRDefault="00013241" w:rsidP="003B3D03">
      <w:pPr>
        <w:pStyle w:val="Heading3"/>
        <w:numPr>
          <w:ilvl w:val="2"/>
          <w:numId w:val="2"/>
        </w:numPr>
      </w:pPr>
      <w:bookmarkStart w:id="110" w:name="_Toc240571819"/>
      <w:r w:rsidRPr="000A32B8">
        <w:t>Patricia Black Scholarship</w:t>
      </w:r>
      <w:bookmarkEnd w:id="110"/>
    </w:p>
    <w:p w14:paraId="3224800A" w14:textId="77254EB0" w:rsidR="00A12DD5" w:rsidRDefault="0086155E">
      <w:pPr>
        <w:rPr>
          <w:sz w:val="20"/>
          <w:szCs w:val="20"/>
        </w:rPr>
      </w:pPr>
      <w:r w:rsidRPr="000A32B8">
        <w:rPr>
          <w:sz w:val="20"/>
          <w:szCs w:val="20"/>
        </w:rPr>
        <w:t>The</w:t>
      </w:r>
      <w:r w:rsidRPr="000A32B8">
        <w:rPr>
          <w:spacing w:val="-3"/>
          <w:sz w:val="20"/>
          <w:szCs w:val="20"/>
        </w:rPr>
        <w:t xml:space="preserve"> </w:t>
      </w:r>
      <w:r w:rsidRPr="000A32B8">
        <w:rPr>
          <w:sz w:val="20"/>
          <w:szCs w:val="20"/>
        </w:rPr>
        <w:t>Patricia</w:t>
      </w:r>
      <w:r w:rsidRPr="000A32B8">
        <w:rPr>
          <w:spacing w:val="-8"/>
          <w:sz w:val="20"/>
          <w:szCs w:val="20"/>
        </w:rPr>
        <w:t xml:space="preserve"> </w:t>
      </w:r>
      <w:r w:rsidRPr="000A32B8">
        <w:rPr>
          <w:sz w:val="20"/>
          <w:szCs w:val="20"/>
        </w:rPr>
        <w:t>Black</w:t>
      </w:r>
      <w:r w:rsidRPr="000A32B8">
        <w:rPr>
          <w:spacing w:val="-2"/>
          <w:sz w:val="20"/>
          <w:szCs w:val="20"/>
        </w:rPr>
        <w:t xml:space="preserve"> </w:t>
      </w:r>
      <w:r w:rsidRPr="000A32B8">
        <w:rPr>
          <w:sz w:val="20"/>
          <w:szCs w:val="20"/>
        </w:rPr>
        <w:t>Scholarship</w:t>
      </w:r>
      <w:r w:rsidRPr="000A32B8">
        <w:rPr>
          <w:spacing w:val="-2"/>
          <w:sz w:val="20"/>
          <w:szCs w:val="20"/>
        </w:rPr>
        <w:t xml:space="preserve"> </w:t>
      </w:r>
      <w:r w:rsidR="005341FE" w:rsidRPr="000A32B8">
        <w:rPr>
          <w:sz w:val="20"/>
          <w:szCs w:val="20"/>
        </w:rPr>
        <w:t>supports</w:t>
      </w:r>
      <w:r w:rsidRPr="000A32B8">
        <w:rPr>
          <w:spacing w:val="-2"/>
          <w:sz w:val="20"/>
          <w:szCs w:val="20"/>
        </w:rPr>
        <w:t xml:space="preserve"> </w:t>
      </w:r>
      <w:r w:rsidR="009C079C" w:rsidRPr="000A32B8">
        <w:rPr>
          <w:spacing w:val="-2"/>
          <w:sz w:val="20"/>
          <w:szCs w:val="20"/>
        </w:rPr>
        <w:t xml:space="preserve">the archaeological research projects of </w:t>
      </w:r>
      <w:r w:rsidRPr="000A32B8">
        <w:rPr>
          <w:sz w:val="20"/>
          <w:szCs w:val="20"/>
        </w:rPr>
        <w:t>outstanding</w:t>
      </w:r>
      <w:r w:rsidRPr="000A32B8">
        <w:rPr>
          <w:spacing w:val="-2"/>
          <w:sz w:val="20"/>
          <w:szCs w:val="20"/>
        </w:rPr>
        <w:t xml:space="preserve"> </w:t>
      </w:r>
      <w:r w:rsidR="009C1081" w:rsidRPr="000A32B8">
        <w:rPr>
          <w:sz w:val="20"/>
          <w:szCs w:val="20"/>
        </w:rPr>
        <w:t xml:space="preserve">undergraduate and </w:t>
      </w:r>
      <w:r w:rsidR="00013241" w:rsidRPr="000A32B8">
        <w:rPr>
          <w:sz w:val="20"/>
          <w:szCs w:val="20"/>
        </w:rPr>
        <w:t xml:space="preserve">graduate </w:t>
      </w:r>
      <w:r w:rsidR="009C079C" w:rsidRPr="000A32B8">
        <w:rPr>
          <w:sz w:val="20"/>
          <w:szCs w:val="20"/>
        </w:rPr>
        <w:t>students</w:t>
      </w:r>
      <w:r w:rsidRPr="000A32B8">
        <w:rPr>
          <w:sz w:val="20"/>
          <w:szCs w:val="20"/>
        </w:rPr>
        <w:t>. The deadline is October 15</w:t>
      </w:r>
      <w:r w:rsidRPr="000A32B8">
        <w:rPr>
          <w:sz w:val="20"/>
          <w:szCs w:val="20"/>
          <w:vertAlign w:val="superscript"/>
        </w:rPr>
        <w:t>th</w:t>
      </w:r>
      <w:r w:rsidRPr="000A32B8">
        <w:rPr>
          <w:sz w:val="20"/>
          <w:szCs w:val="20"/>
        </w:rPr>
        <w:t xml:space="preserve"> </w:t>
      </w:r>
      <w:r w:rsidR="00013241" w:rsidRPr="000A32B8">
        <w:rPr>
          <w:sz w:val="20"/>
          <w:szCs w:val="20"/>
        </w:rPr>
        <w:t xml:space="preserve">of </w:t>
      </w:r>
      <w:r w:rsidRPr="000A32B8">
        <w:rPr>
          <w:sz w:val="20"/>
          <w:szCs w:val="20"/>
        </w:rPr>
        <w:t>each year.</w:t>
      </w:r>
      <w:r w:rsidR="00421778" w:rsidRPr="000A32B8">
        <w:rPr>
          <w:sz w:val="20"/>
          <w:szCs w:val="20"/>
        </w:rPr>
        <w:t xml:space="preserve"> </w:t>
      </w:r>
    </w:p>
    <w:p w14:paraId="13E3F047" w14:textId="77777777" w:rsidR="00100911" w:rsidRDefault="00100911">
      <w:pPr>
        <w:rPr>
          <w:sz w:val="20"/>
          <w:szCs w:val="20"/>
        </w:rPr>
      </w:pPr>
    </w:p>
    <w:p w14:paraId="1B34AD82" w14:textId="6AAE7E45" w:rsidR="00013241" w:rsidRPr="000A32B8" w:rsidRDefault="00013241" w:rsidP="003B3D03">
      <w:pPr>
        <w:pStyle w:val="Heading3"/>
        <w:numPr>
          <w:ilvl w:val="2"/>
          <w:numId w:val="2"/>
        </w:numPr>
      </w:pPr>
      <w:bookmarkStart w:id="111" w:name="_Toc171968811"/>
      <w:bookmarkStart w:id="112" w:name="_Toc240571820"/>
      <w:r w:rsidRPr="000A32B8">
        <w:t>William M. Bass Endowment Fund</w:t>
      </w:r>
      <w:bookmarkEnd w:id="111"/>
      <w:bookmarkEnd w:id="112"/>
    </w:p>
    <w:p w14:paraId="41C075D8" w14:textId="040488B5" w:rsidR="00013241" w:rsidRPr="000A32B8" w:rsidRDefault="0086155E" w:rsidP="00556FFF">
      <w:pPr>
        <w:rPr>
          <w:sz w:val="20"/>
          <w:szCs w:val="20"/>
        </w:rPr>
      </w:pPr>
      <w:r w:rsidRPr="000A32B8">
        <w:rPr>
          <w:sz w:val="20"/>
          <w:szCs w:val="20"/>
        </w:rPr>
        <w:t>The William M. Bass Endowment Fund</w:t>
      </w:r>
      <w:r w:rsidRPr="000A32B8">
        <w:rPr>
          <w:spacing w:val="-1"/>
          <w:sz w:val="20"/>
          <w:szCs w:val="20"/>
        </w:rPr>
        <w:t xml:space="preserve"> </w:t>
      </w:r>
      <w:r w:rsidRPr="000A32B8">
        <w:rPr>
          <w:sz w:val="20"/>
          <w:szCs w:val="20"/>
        </w:rPr>
        <w:t>disburses funds for forensic</w:t>
      </w:r>
      <w:r w:rsidR="009C1081" w:rsidRPr="000A32B8">
        <w:rPr>
          <w:sz w:val="20"/>
          <w:szCs w:val="20"/>
        </w:rPr>
        <w:t>-</w:t>
      </w:r>
      <w:r w:rsidRPr="000A32B8">
        <w:rPr>
          <w:sz w:val="20"/>
          <w:szCs w:val="20"/>
        </w:rPr>
        <w:t>related</w:t>
      </w:r>
      <w:r w:rsidRPr="000A32B8">
        <w:rPr>
          <w:spacing w:val="-1"/>
          <w:sz w:val="20"/>
          <w:szCs w:val="20"/>
        </w:rPr>
        <w:t xml:space="preserve"> </w:t>
      </w:r>
      <w:r w:rsidRPr="000A32B8">
        <w:rPr>
          <w:sz w:val="20"/>
          <w:szCs w:val="20"/>
        </w:rPr>
        <w:t xml:space="preserve">research to anthropology graduate students. Funds may be used to defray research expenses, </w:t>
      </w:r>
      <w:r w:rsidR="009C079C" w:rsidRPr="000A32B8">
        <w:rPr>
          <w:sz w:val="20"/>
          <w:szCs w:val="20"/>
        </w:rPr>
        <w:t>particularly for</w:t>
      </w:r>
      <w:r w:rsidRPr="000A32B8">
        <w:rPr>
          <w:sz w:val="20"/>
          <w:szCs w:val="20"/>
        </w:rPr>
        <w:t xml:space="preserve"> thesis</w:t>
      </w:r>
      <w:r w:rsidRPr="000A32B8">
        <w:rPr>
          <w:spacing w:val="-5"/>
          <w:sz w:val="20"/>
          <w:szCs w:val="20"/>
        </w:rPr>
        <w:t xml:space="preserve"> </w:t>
      </w:r>
      <w:r w:rsidRPr="000A32B8">
        <w:rPr>
          <w:sz w:val="20"/>
          <w:szCs w:val="20"/>
        </w:rPr>
        <w:t>or</w:t>
      </w:r>
      <w:r w:rsidRPr="000A32B8">
        <w:rPr>
          <w:spacing w:val="-2"/>
          <w:sz w:val="20"/>
          <w:szCs w:val="20"/>
        </w:rPr>
        <w:t xml:space="preserve"> </w:t>
      </w:r>
      <w:r w:rsidRPr="000A32B8">
        <w:rPr>
          <w:sz w:val="20"/>
          <w:szCs w:val="20"/>
        </w:rPr>
        <w:t>dissertation</w:t>
      </w:r>
      <w:r w:rsidRPr="000A32B8">
        <w:rPr>
          <w:spacing w:val="-4"/>
          <w:sz w:val="20"/>
          <w:szCs w:val="20"/>
        </w:rPr>
        <w:t xml:space="preserve"> </w:t>
      </w:r>
      <w:r w:rsidRPr="000A32B8">
        <w:rPr>
          <w:sz w:val="20"/>
          <w:szCs w:val="20"/>
        </w:rPr>
        <w:t>research,</w:t>
      </w:r>
      <w:r w:rsidRPr="000A32B8">
        <w:rPr>
          <w:spacing w:val="-2"/>
          <w:sz w:val="20"/>
          <w:szCs w:val="20"/>
        </w:rPr>
        <w:t xml:space="preserve"> </w:t>
      </w:r>
      <w:r w:rsidRPr="000A32B8">
        <w:rPr>
          <w:sz w:val="20"/>
          <w:szCs w:val="20"/>
        </w:rPr>
        <w:t>travel</w:t>
      </w:r>
      <w:r w:rsidRPr="000A32B8">
        <w:rPr>
          <w:spacing w:val="-4"/>
          <w:sz w:val="20"/>
          <w:szCs w:val="20"/>
        </w:rPr>
        <w:t xml:space="preserve"> </w:t>
      </w:r>
      <w:r w:rsidRPr="000A32B8">
        <w:rPr>
          <w:sz w:val="20"/>
          <w:szCs w:val="20"/>
        </w:rPr>
        <w:t>to</w:t>
      </w:r>
      <w:r w:rsidRPr="000A32B8">
        <w:rPr>
          <w:spacing w:val="-8"/>
          <w:sz w:val="20"/>
          <w:szCs w:val="20"/>
        </w:rPr>
        <w:t xml:space="preserve"> </w:t>
      </w:r>
      <w:r w:rsidRPr="000A32B8">
        <w:rPr>
          <w:sz w:val="20"/>
          <w:szCs w:val="20"/>
        </w:rPr>
        <w:t>professional</w:t>
      </w:r>
      <w:r w:rsidRPr="000A32B8">
        <w:rPr>
          <w:spacing w:val="-4"/>
          <w:sz w:val="20"/>
          <w:szCs w:val="20"/>
        </w:rPr>
        <w:t xml:space="preserve"> </w:t>
      </w:r>
      <w:r w:rsidRPr="000A32B8">
        <w:rPr>
          <w:sz w:val="20"/>
          <w:szCs w:val="20"/>
        </w:rPr>
        <w:t>meetings,</w:t>
      </w:r>
      <w:r w:rsidRPr="000A32B8">
        <w:rPr>
          <w:spacing w:val="-2"/>
          <w:sz w:val="20"/>
          <w:szCs w:val="20"/>
        </w:rPr>
        <w:t xml:space="preserve"> </w:t>
      </w:r>
      <w:r w:rsidRPr="000A32B8">
        <w:rPr>
          <w:sz w:val="20"/>
          <w:szCs w:val="20"/>
        </w:rPr>
        <w:t>and</w:t>
      </w:r>
      <w:r w:rsidRPr="000A32B8">
        <w:rPr>
          <w:spacing w:val="-4"/>
          <w:sz w:val="20"/>
          <w:szCs w:val="20"/>
        </w:rPr>
        <w:t xml:space="preserve"> </w:t>
      </w:r>
      <w:r w:rsidRPr="000A32B8">
        <w:rPr>
          <w:sz w:val="20"/>
          <w:szCs w:val="20"/>
        </w:rPr>
        <w:t>occasionally</w:t>
      </w:r>
      <w:r w:rsidRPr="000A32B8">
        <w:rPr>
          <w:spacing w:val="-4"/>
          <w:sz w:val="20"/>
          <w:szCs w:val="20"/>
        </w:rPr>
        <w:t xml:space="preserve"> </w:t>
      </w:r>
      <w:r w:rsidRPr="000A32B8">
        <w:rPr>
          <w:sz w:val="20"/>
          <w:szCs w:val="20"/>
        </w:rPr>
        <w:t>for</w:t>
      </w:r>
      <w:r w:rsidRPr="000A32B8">
        <w:rPr>
          <w:spacing w:val="-2"/>
          <w:sz w:val="20"/>
          <w:szCs w:val="20"/>
        </w:rPr>
        <w:t xml:space="preserve"> </w:t>
      </w:r>
      <w:r w:rsidR="009C079C" w:rsidRPr="000A32B8">
        <w:rPr>
          <w:spacing w:val="-2"/>
          <w:sz w:val="20"/>
          <w:szCs w:val="20"/>
        </w:rPr>
        <w:t xml:space="preserve">the purchase of </w:t>
      </w:r>
      <w:r w:rsidRPr="000A32B8">
        <w:rPr>
          <w:sz w:val="20"/>
          <w:szCs w:val="20"/>
        </w:rPr>
        <w:t xml:space="preserve">research equipment. These requests are considered on a case-by-case basis by the forensic anthropology faculty. The deadline is open. </w:t>
      </w:r>
    </w:p>
    <w:p w14:paraId="32A079E1" w14:textId="77777777" w:rsidR="00013241" w:rsidRPr="000A32B8" w:rsidRDefault="00013241" w:rsidP="00556FFF">
      <w:pPr>
        <w:rPr>
          <w:sz w:val="20"/>
          <w:szCs w:val="20"/>
        </w:rPr>
      </w:pPr>
    </w:p>
    <w:p w14:paraId="46CEE9C2" w14:textId="702CF97E" w:rsidR="009664E6" w:rsidRPr="000A32B8" w:rsidRDefault="00013241" w:rsidP="00556FFF">
      <w:pPr>
        <w:rPr>
          <w:sz w:val="20"/>
          <w:szCs w:val="20"/>
        </w:rPr>
      </w:pPr>
      <w:r w:rsidRPr="000A32B8">
        <w:rPr>
          <w:sz w:val="20"/>
          <w:szCs w:val="20"/>
        </w:rPr>
        <w:t>For more information, visit</w:t>
      </w:r>
      <w:r w:rsidR="00AA62A2">
        <w:rPr>
          <w:sz w:val="20"/>
          <w:szCs w:val="20"/>
        </w:rPr>
        <w:t xml:space="preserve"> the</w:t>
      </w:r>
      <w:r w:rsidR="0086155E" w:rsidRPr="000A32B8">
        <w:rPr>
          <w:sz w:val="20"/>
          <w:szCs w:val="20"/>
        </w:rPr>
        <w:t xml:space="preserve"> </w:t>
      </w:r>
      <w:hyperlink r:id="rId61">
        <w:r w:rsidR="00AA62A2">
          <w:rPr>
            <w:color w:val="0000FF"/>
            <w:sz w:val="20"/>
            <w:szCs w:val="20"/>
            <w:u w:val="single" w:color="0000FF"/>
          </w:rPr>
          <w:t>William M. Bass Endowment Fund</w:t>
        </w:r>
      </w:hyperlink>
      <w:bookmarkStart w:id="113" w:name="_Toc171968812"/>
      <w:r w:rsidR="00AA62A2">
        <w:rPr>
          <w:sz w:val="20"/>
          <w:szCs w:val="20"/>
        </w:rPr>
        <w:t xml:space="preserve"> on the Forensic Anthropology Center’s website.</w:t>
      </w:r>
    </w:p>
    <w:p w14:paraId="2BEEFED0" w14:textId="15BCCFAF" w:rsidR="00013241" w:rsidRPr="000A32B8" w:rsidRDefault="00013241" w:rsidP="003B3D03">
      <w:pPr>
        <w:pStyle w:val="Heading3"/>
        <w:numPr>
          <w:ilvl w:val="2"/>
          <w:numId w:val="2"/>
        </w:numPr>
      </w:pPr>
      <w:bookmarkStart w:id="114" w:name="_Toc240571821"/>
      <w:r w:rsidRPr="000A32B8">
        <w:t>Simon Beckett Student Paper Prize</w:t>
      </w:r>
      <w:bookmarkEnd w:id="113"/>
      <w:bookmarkEnd w:id="114"/>
    </w:p>
    <w:p w14:paraId="42354B7E" w14:textId="77777777" w:rsidR="00D02BEB" w:rsidRPr="000A32B8" w:rsidRDefault="0086155E" w:rsidP="00556FFF">
      <w:pPr>
        <w:rPr>
          <w:sz w:val="20"/>
          <w:szCs w:val="20"/>
        </w:rPr>
      </w:pPr>
      <w:r w:rsidRPr="000A32B8">
        <w:rPr>
          <w:sz w:val="20"/>
          <w:szCs w:val="20"/>
        </w:rPr>
        <w:t>The</w:t>
      </w:r>
      <w:r w:rsidRPr="000A32B8">
        <w:rPr>
          <w:spacing w:val="-2"/>
          <w:sz w:val="20"/>
          <w:szCs w:val="20"/>
        </w:rPr>
        <w:t xml:space="preserve"> </w:t>
      </w:r>
      <w:r w:rsidRPr="000A32B8">
        <w:rPr>
          <w:sz w:val="20"/>
          <w:szCs w:val="20"/>
        </w:rPr>
        <w:t>Simon</w:t>
      </w:r>
      <w:r w:rsidRPr="000A32B8">
        <w:rPr>
          <w:spacing w:val="-6"/>
          <w:sz w:val="20"/>
          <w:szCs w:val="20"/>
        </w:rPr>
        <w:t xml:space="preserve"> </w:t>
      </w:r>
      <w:r w:rsidRPr="000A32B8">
        <w:rPr>
          <w:sz w:val="20"/>
          <w:szCs w:val="20"/>
        </w:rPr>
        <w:t>Beckett</w:t>
      </w:r>
      <w:r w:rsidRPr="000A32B8">
        <w:rPr>
          <w:spacing w:val="-1"/>
          <w:sz w:val="20"/>
          <w:szCs w:val="20"/>
        </w:rPr>
        <w:t xml:space="preserve"> </w:t>
      </w:r>
      <w:r w:rsidRPr="000A32B8">
        <w:rPr>
          <w:sz w:val="20"/>
          <w:szCs w:val="20"/>
        </w:rPr>
        <w:t>Student</w:t>
      </w:r>
      <w:r w:rsidRPr="000A32B8">
        <w:rPr>
          <w:spacing w:val="-1"/>
          <w:sz w:val="20"/>
          <w:szCs w:val="20"/>
        </w:rPr>
        <w:t xml:space="preserve"> </w:t>
      </w:r>
      <w:r w:rsidRPr="000A32B8">
        <w:rPr>
          <w:sz w:val="20"/>
          <w:szCs w:val="20"/>
        </w:rPr>
        <w:t>Paper</w:t>
      </w:r>
      <w:r w:rsidRPr="000A32B8">
        <w:rPr>
          <w:spacing w:val="-4"/>
          <w:sz w:val="20"/>
          <w:szCs w:val="20"/>
        </w:rPr>
        <w:t xml:space="preserve"> </w:t>
      </w:r>
      <w:r w:rsidRPr="000A32B8">
        <w:rPr>
          <w:sz w:val="20"/>
          <w:szCs w:val="20"/>
        </w:rPr>
        <w:t>Prize</w:t>
      </w:r>
      <w:r w:rsidRPr="000A32B8">
        <w:rPr>
          <w:spacing w:val="-2"/>
          <w:sz w:val="20"/>
          <w:szCs w:val="20"/>
        </w:rPr>
        <w:t xml:space="preserve"> </w:t>
      </w:r>
      <w:r w:rsidRPr="000A32B8">
        <w:rPr>
          <w:sz w:val="20"/>
          <w:szCs w:val="20"/>
        </w:rPr>
        <w:t>award</w:t>
      </w:r>
      <w:r w:rsidR="00013241" w:rsidRPr="000A32B8">
        <w:rPr>
          <w:sz w:val="20"/>
          <w:szCs w:val="20"/>
        </w:rPr>
        <w:t>s</w:t>
      </w:r>
      <w:r w:rsidRPr="000A32B8">
        <w:rPr>
          <w:spacing w:val="-6"/>
          <w:sz w:val="20"/>
          <w:szCs w:val="20"/>
        </w:rPr>
        <w:t xml:space="preserve"> </w:t>
      </w:r>
      <w:r w:rsidRPr="000A32B8">
        <w:rPr>
          <w:sz w:val="20"/>
          <w:szCs w:val="20"/>
        </w:rPr>
        <w:t>$1</w:t>
      </w:r>
      <w:r w:rsidR="004C3CE8" w:rsidRPr="000A32B8">
        <w:rPr>
          <w:sz w:val="20"/>
          <w:szCs w:val="20"/>
        </w:rPr>
        <w:t>,</w:t>
      </w:r>
      <w:r w:rsidRPr="000A32B8">
        <w:rPr>
          <w:sz w:val="20"/>
          <w:szCs w:val="20"/>
        </w:rPr>
        <w:t>200</w:t>
      </w:r>
      <w:r w:rsidRPr="000A32B8">
        <w:rPr>
          <w:spacing w:val="-1"/>
          <w:sz w:val="20"/>
          <w:szCs w:val="20"/>
        </w:rPr>
        <w:t xml:space="preserve"> </w:t>
      </w:r>
      <w:r w:rsidRPr="000A32B8">
        <w:rPr>
          <w:sz w:val="20"/>
          <w:szCs w:val="20"/>
        </w:rPr>
        <w:t>to</w:t>
      </w:r>
      <w:r w:rsidRPr="000A32B8">
        <w:rPr>
          <w:spacing w:val="-6"/>
          <w:sz w:val="20"/>
          <w:szCs w:val="20"/>
        </w:rPr>
        <w:t xml:space="preserve"> </w:t>
      </w:r>
      <w:r w:rsidRPr="000A32B8">
        <w:rPr>
          <w:sz w:val="20"/>
          <w:szCs w:val="20"/>
        </w:rPr>
        <w:t>the</w:t>
      </w:r>
      <w:r w:rsidRPr="000A32B8">
        <w:rPr>
          <w:spacing w:val="-2"/>
          <w:sz w:val="20"/>
          <w:szCs w:val="20"/>
        </w:rPr>
        <w:t xml:space="preserve"> </w:t>
      </w:r>
      <w:r w:rsidRPr="000A32B8">
        <w:rPr>
          <w:sz w:val="20"/>
          <w:szCs w:val="20"/>
        </w:rPr>
        <w:t>University</w:t>
      </w:r>
      <w:r w:rsidRPr="000A32B8">
        <w:rPr>
          <w:spacing w:val="-6"/>
          <w:sz w:val="20"/>
          <w:szCs w:val="20"/>
        </w:rPr>
        <w:t xml:space="preserve"> </w:t>
      </w:r>
      <w:r w:rsidRPr="000A32B8">
        <w:rPr>
          <w:sz w:val="20"/>
          <w:szCs w:val="20"/>
        </w:rPr>
        <w:t>of</w:t>
      </w:r>
      <w:r w:rsidRPr="000A32B8">
        <w:rPr>
          <w:spacing w:val="-4"/>
          <w:sz w:val="20"/>
          <w:szCs w:val="20"/>
        </w:rPr>
        <w:t xml:space="preserve"> </w:t>
      </w:r>
      <w:r w:rsidRPr="000A32B8">
        <w:rPr>
          <w:sz w:val="20"/>
          <w:szCs w:val="20"/>
        </w:rPr>
        <w:t xml:space="preserve">Tennessee anthropology student presenting the best paper </w:t>
      </w:r>
      <w:r w:rsidR="00013241" w:rsidRPr="000A32B8">
        <w:rPr>
          <w:sz w:val="20"/>
          <w:szCs w:val="20"/>
        </w:rPr>
        <w:t xml:space="preserve">or poster </w:t>
      </w:r>
      <w:r w:rsidRPr="000A32B8">
        <w:rPr>
          <w:sz w:val="20"/>
          <w:szCs w:val="20"/>
        </w:rPr>
        <w:t xml:space="preserve">at the American Academy of Forensic Sciences (AAFS). </w:t>
      </w:r>
    </w:p>
    <w:p w14:paraId="7661B6A9" w14:textId="77777777" w:rsidR="00D02BEB" w:rsidRPr="000A32B8" w:rsidRDefault="00D02BEB" w:rsidP="00556FFF">
      <w:pPr>
        <w:rPr>
          <w:sz w:val="20"/>
          <w:szCs w:val="20"/>
        </w:rPr>
      </w:pPr>
    </w:p>
    <w:p w14:paraId="2BA8C635" w14:textId="4F07F9A5" w:rsidR="009664E6" w:rsidRPr="000A32B8" w:rsidRDefault="00013241" w:rsidP="00556FFF">
      <w:pPr>
        <w:rPr>
          <w:sz w:val="20"/>
          <w:szCs w:val="20"/>
        </w:rPr>
      </w:pPr>
      <w:r w:rsidRPr="000A32B8">
        <w:rPr>
          <w:sz w:val="20"/>
          <w:szCs w:val="20"/>
        </w:rPr>
        <w:t>For more information, visit:</w:t>
      </w:r>
      <w:r w:rsidR="0086155E" w:rsidRPr="000A32B8">
        <w:rPr>
          <w:sz w:val="20"/>
          <w:szCs w:val="20"/>
        </w:rPr>
        <w:t xml:space="preserve"> </w:t>
      </w:r>
      <w:hyperlink r:id="rId62">
        <w:r w:rsidR="00AA62A2">
          <w:rPr>
            <w:color w:val="0000FF"/>
            <w:spacing w:val="-2"/>
            <w:sz w:val="20"/>
            <w:szCs w:val="20"/>
            <w:u w:val="single" w:color="0000FF"/>
          </w:rPr>
          <w:t>Simon Beckett Student Paper Prize</w:t>
        </w:r>
      </w:hyperlink>
      <w:bookmarkStart w:id="115" w:name="_Toc171968813"/>
      <w:r w:rsidR="00AA62A2">
        <w:rPr>
          <w:sz w:val="20"/>
          <w:szCs w:val="20"/>
        </w:rPr>
        <w:t xml:space="preserve"> page on the Forensic Anthropology Center website.</w:t>
      </w:r>
    </w:p>
    <w:p w14:paraId="3C7CCE9D" w14:textId="14354A75" w:rsidR="00013241" w:rsidRPr="000A32B8" w:rsidRDefault="00013241" w:rsidP="003B3D03">
      <w:pPr>
        <w:pStyle w:val="Heading3"/>
        <w:numPr>
          <w:ilvl w:val="2"/>
          <w:numId w:val="2"/>
        </w:numPr>
      </w:pPr>
      <w:bookmarkStart w:id="116" w:name="_Toc240571822"/>
      <w:r w:rsidRPr="000A32B8">
        <w:t>Walter Leitner Award</w:t>
      </w:r>
      <w:bookmarkEnd w:id="115"/>
      <w:bookmarkEnd w:id="116"/>
    </w:p>
    <w:p w14:paraId="04A95819" w14:textId="11B28943" w:rsidR="00D02BEB" w:rsidRPr="000A32B8" w:rsidRDefault="0086155E" w:rsidP="00556FFF">
      <w:pPr>
        <w:rPr>
          <w:sz w:val="20"/>
          <w:szCs w:val="20"/>
        </w:rPr>
      </w:pPr>
      <w:r w:rsidRPr="000A32B8">
        <w:rPr>
          <w:sz w:val="20"/>
          <w:szCs w:val="20"/>
        </w:rPr>
        <w:t>The</w:t>
      </w:r>
      <w:r w:rsidRPr="000A32B8">
        <w:rPr>
          <w:spacing w:val="-2"/>
          <w:sz w:val="20"/>
          <w:szCs w:val="20"/>
        </w:rPr>
        <w:t xml:space="preserve"> </w:t>
      </w:r>
      <w:r w:rsidRPr="000A32B8">
        <w:rPr>
          <w:sz w:val="20"/>
          <w:szCs w:val="20"/>
        </w:rPr>
        <w:t xml:space="preserve">Walter Leitner </w:t>
      </w:r>
      <w:r w:rsidR="004C3CE8" w:rsidRPr="000A32B8">
        <w:rPr>
          <w:sz w:val="20"/>
          <w:szCs w:val="20"/>
        </w:rPr>
        <w:t>A</w:t>
      </w:r>
      <w:r w:rsidRPr="000A32B8">
        <w:rPr>
          <w:sz w:val="20"/>
          <w:szCs w:val="20"/>
        </w:rPr>
        <w:t>ward</w:t>
      </w:r>
      <w:r w:rsidR="009C079C" w:rsidRPr="000A32B8">
        <w:rPr>
          <w:sz w:val="20"/>
          <w:szCs w:val="20"/>
        </w:rPr>
        <w:t>,</w:t>
      </w:r>
      <w:r w:rsidRPr="000A32B8">
        <w:rPr>
          <w:spacing w:val="-5"/>
          <w:sz w:val="20"/>
          <w:szCs w:val="20"/>
        </w:rPr>
        <w:t xml:space="preserve"> </w:t>
      </w:r>
      <w:r w:rsidR="009C079C" w:rsidRPr="000A32B8">
        <w:rPr>
          <w:sz w:val="20"/>
          <w:szCs w:val="20"/>
        </w:rPr>
        <w:t>valued at</w:t>
      </w:r>
      <w:r w:rsidRPr="000A32B8">
        <w:rPr>
          <w:spacing w:val="-3"/>
          <w:sz w:val="20"/>
          <w:szCs w:val="20"/>
        </w:rPr>
        <w:t xml:space="preserve"> </w:t>
      </w:r>
      <w:r w:rsidRPr="000A32B8">
        <w:rPr>
          <w:sz w:val="20"/>
          <w:szCs w:val="20"/>
        </w:rPr>
        <w:t>up</w:t>
      </w:r>
      <w:r w:rsidRPr="000A32B8">
        <w:rPr>
          <w:spacing w:val="-1"/>
          <w:sz w:val="20"/>
          <w:szCs w:val="20"/>
        </w:rPr>
        <w:t xml:space="preserve"> </w:t>
      </w:r>
      <w:r w:rsidRPr="000A32B8">
        <w:rPr>
          <w:sz w:val="20"/>
          <w:szCs w:val="20"/>
        </w:rPr>
        <w:t>to</w:t>
      </w:r>
      <w:r w:rsidRPr="000A32B8">
        <w:rPr>
          <w:spacing w:val="-5"/>
          <w:sz w:val="20"/>
          <w:szCs w:val="20"/>
        </w:rPr>
        <w:t xml:space="preserve"> </w:t>
      </w:r>
      <w:r w:rsidRPr="000A32B8">
        <w:rPr>
          <w:sz w:val="20"/>
          <w:szCs w:val="20"/>
        </w:rPr>
        <w:t>$1</w:t>
      </w:r>
      <w:r w:rsidR="004C3CE8" w:rsidRPr="000A32B8">
        <w:rPr>
          <w:sz w:val="20"/>
          <w:szCs w:val="20"/>
        </w:rPr>
        <w:t>,</w:t>
      </w:r>
      <w:r w:rsidRPr="000A32B8">
        <w:rPr>
          <w:sz w:val="20"/>
          <w:szCs w:val="20"/>
        </w:rPr>
        <w:t>200</w:t>
      </w:r>
      <w:r w:rsidR="009C079C" w:rsidRPr="000A32B8">
        <w:rPr>
          <w:sz w:val="20"/>
          <w:szCs w:val="20"/>
        </w:rPr>
        <w:t>,</w:t>
      </w:r>
      <w:r w:rsidRPr="000A32B8">
        <w:rPr>
          <w:spacing w:val="-1"/>
          <w:sz w:val="20"/>
          <w:szCs w:val="20"/>
        </w:rPr>
        <w:t xml:space="preserve"> </w:t>
      </w:r>
      <w:r w:rsidR="004C3CE8" w:rsidRPr="000A32B8">
        <w:rPr>
          <w:sz w:val="20"/>
          <w:szCs w:val="20"/>
        </w:rPr>
        <w:t xml:space="preserve">is </w:t>
      </w:r>
      <w:r w:rsidR="009C079C" w:rsidRPr="000A32B8">
        <w:rPr>
          <w:sz w:val="20"/>
          <w:szCs w:val="20"/>
        </w:rPr>
        <w:t>presented</w:t>
      </w:r>
      <w:r w:rsidRPr="000A32B8">
        <w:rPr>
          <w:sz w:val="20"/>
          <w:szCs w:val="20"/>
        </w:rPr>
        <w:t xml:space="preserve"> </w:t>
      </w:r>
      <w:r w:rsidR="009C079C" w:rsidRPr="000A32B8">
        <w:rPr>
          <w:sz w:val="20"/>
          <w:szCs w:val="20"/>
        </w:rPr>
        <w:t xml:space="preserve">to </w:t>
      </w:r>
      <w:r w:rsidRPr="000A32B8">
        <w:rPr>
          <w:sz w:val="20"/>
          <w:szCs w:val="20"/>
        </w:rPr>
        <w:t xml:space="preserve">anthropology students for the </w:t>
      </w:r>
      <w:r w:rsidR="009C079C" w:rsidRPr="000A32B8">
        <w:rPr>
          <w:sz w:val="20"/>
          <w:szCs w:val="20"/>
        </w:rPr>
        <w:t>purpose</w:t>
      </w:r>
      <w:r w:rsidRPr="000A32B8">
        <w:rPr>
          <w:sz w:val="20"/>
          <w:szCs w:val="20"/>
        </w:rPr>
        <w:t xml:space="preserve"> of advancing the field of forensic anthropology</w:t>
      </w:r>
      <w:r w:rsidR="009C079C" w:rsidRPr="000A32B8">
        <w:rPr>
          <w:sz w:val="20"/>
          <w:szCs w:val="20"/>
        </w:rPr>
        <w:t>. This award may be used to purchase</w:t>
      </w:r>
      <w:r w:rsidRPr="000A32B8">
        <w:rPr>
          <w:sz w:val="20"/>
          <w:szCs w:val="20"/>
        </w:rPr>
        <w:t xml:space="preserve"> research equipment or other materials, </w:t>
      </w:r>
      <w:r w:rsidR="009C079C" w:rsidRPr="000A32B8">
        <w:rPr>
          <w:sz w:val="20"/>
          <w:szCs w:val="20"/>
        </w:rPr>
        <w:t xml:space="preserve">cover </w:t>
      </w:r>
      <w:r w:rsidRPr="000A32B8">
        <w:rPr>
          <w:sz w:val="20"/>
          <w:szCs w:val="20"/>
        </w:rPr>
        <w:t>research-related travel</w:t>
      </w:r>
      <w:r w:rsidR="009C079C" w:rsidRPr="000A32B8">
        <w:rPr>
          <w:sz w:val="20"/>
          <w:szCs w:val="20"/>
        </w:rPr>
        <w:t xml:space="preserve"> expenses</w:t>
      </w:r>
      <w:r w:rsidRPr="000A32B8">
        <w:rPr>
          <w:sz w:val="20"/>
          <w:szCs w:val="20"/>
        </w:rPr>
        <w:t xml:space="preserve">, or </w:t>
      </w:r>
      <w:r w:rsidR="009C079C" w:rsidRPr="000A32B8">
        <w:rPr>
          <w:sz w:val="20"/>
          <w:szCs w:val="20"/>
        </w:rPr>
        <w:t xml:space="preserve">support </w:t>
      </w:r>
      <w:r w:rsidRPr="000A32B8">
        <w:rPr>
          <w:sz w:val="20"/>
          <w:szCs w:val="20"/>
        </w:rPr>
        <w:t>travel to meetings (</w:t>
      </w:r>
      <w:r w:rsidR="009C079C" w:rsidRPr="000A32B8">
        <w:rPr>
          <w:sz w:val="20"/>
          <w:szCs w:val="20"/>
        </w:rPr>
        <w:t>excluding</w:t>
      </w:r>
      <w:r w:rsidRPr="000A32B8">
        <w:rPr>
          <w:sz w:val="20"/>
          <w:szCs w:val="20"/>
        </w:rPr>
        <w:t xml:space="preserve"> AAFS</w:t>
      </w:r>
      <w:r w:rsidR="004C3CE8" w:rsidRPr="000A32B8">
        <w:rPr>
          <w:sz w:val="20"/>
          <w:szCs w:val="20"/>
        </w:rPr>
        <w:t xml:space="preserve"> meetings</w:t>
      </w:r>
      <w:r w:rsidRPr="000A32B8">
        <w:rPr>
          <w:sz w:val="20"/>
          <w:szCs w:val="20"/>
        </w:rPr>
        <w:t xml:space="preserve">) to present research findings. The deadline is open. </w:t>
      </w:r>
    </w:p>
    <w:p w14:paraId="2E0C1FFA" w14:textId="77777777" w:rsidR="00D02BEB" w:rsidRPr="000A32B8" w:rsidRDefault="00D02BEB" w:rsidP="00556FFF">
      <w:pPr>
        <w:rPr>
          <w:sz w:val="20"/>
          <w:szCs w:val="20"/>
        </w:rPr>
      </w:pPr>
    </w:p>
    <w:p w14:paraId="32B224F5" w14:textId="162E05CF" w:rsidR="00B4143B" w:rsidRPr="000A32B8" w:rsidRDefault="00D02BEB" w:rsidP="00556FFF">
      <w:pPr>
        <w:rPr>
          <w:sz w:val="20"/>
          <w:szCs w:val="20"/>
        </w:rPr>
      </w:pPr>
      <w:r w:rsidRPr="000A32B8">
        <w:rPr>
          <w:sz w:val="20"/>
          <w:szCs w:val="20"/>
        </w:rPr>
        <w:t>For more information, v</w:t>
      </w:r>
      <w:r w:rsidR="00AE40CB" w:rsidRPr="000A32B8">
        <w:rPr>
          <w:sz w:val="20"/>
          <w:szCs w:val="20"/>
        </w:rPr>
        <w:t>isit</w:t>
      </w:r>
      <w:r w:rsidR="0086155E" w:rsidRPr="000A32B8">
        <w:rPr>
          <w:sz w:val="20"/>
          <w:szCs w:val="20"/>
        </w:rPr>
        <w:t xml:space="preserve">: </w:t>
      </w:r>
      <w:hyperlink r:id="rId63">
        <w:r w:rsidR="00AA62A2">
          <w:rPr>
            <w:color w:val="0000FF"/>
            <w:spacing w:val="-2"/>
            <w:sz w:val="20"/>
            <w:szCs w:val="20"/>
            <w:u w:val="single" w:color="0000FF"/>
          </w:rPr>
          <w:t>Walter Leitner Award</w:t>
        </w:r>
      </w:hyperlink>
      <w:bookmarkEnd w:id="97"/>
      <w:r w:rsidR="00AA62A2">
        <w:rPr>
          <w:sz w:val="20"/>
          <w:szCs w:val="20"/>
        </w:rPr>
        <w:t xml:space="preserve"> page on the Forensic Anthropology Center website.</w:t>
      </w:r>
    </w:p>
    <w:p w14:paraId="75BE70BC" w14:textId="72D6F11A" w:rsidR="004058DF" w:rsidRPr="00424B05" w:rsidRDefault="004058DF" w:rsidP="00424B05">
      <w:pPr>
        <w:pStyle w:val="Heading2"/>
      </w:pPr>
      <w:bookmarkStart w:id="117" w:name="_Toc240571823"/>
      <w:r w:rsidRPr="00424B05">
        <w:t xml:space="preserve">University &amp; External Professional Development </w:t>
      </w:r>
      <w:r w:rsidR="00421778" w:rsidRPr="00424B05">
        <w:t>Fellowships</w:t>
      </w:r>
      <w:r w:rsidRPr="00424B05">
        <w:t xml:space="preserve"> &amp; Awards</w:t>
      </w:r>
      <w:bookmarkEnd w:id="117"/>
    </w:p>
    <w:p w14:paraId="6DAAF5F9" w14:textId="77777777" w:rsidR="004058DF" w:rsidRPr="000A32B8" w:rsidRDefault="004058DF" w:rsidP="00556FFF">
      <w:pPr>
        <w:rPr>
          <w:sz w:val="20"/>
          <w:szCs w:val="20"/>
        </w:rPr>
      </w:pPr>
    </w:p>
    <w:p w14:paraId="677F43FF" w14:textId="56E4CBE6" w:rsidR="00421778" w:rsidRPr="000A32B8" w:rsidRDefault="004058DF">
      <w:pPr>
        <w:rPr>
          <w:sz w:val="20"/>
          <w:szCs w:val="20"/>
        </w:rPr>
      </w:pPr>
      <w:r w:rsidRPr="000A32B8">
        <w:rPr>
          <w:sz w:val="20"/>
          <w:szCs w:val="20"/>
        </w:rPr>
        <w:t xml:space="preserve">A continually updated listing of university and external awards can be found in </w:t>
      </w:r>
      <w:hyperlink w:anchor="_APPENDIX_E" w:history="1">
        <w:r w:rsidRPr="00100911">
          <w:rPr>
            <w:rStyle w:val="Hyperlink"/>
            <w:sz w:val="20"/>
            <w:szCs w:val="20"/>
          </w:rPr>
          <w:t xml:space="preserve">Appendix </w:t>
        </w:r>
        <w:r w:rsidR="00CA3876" w:rsidRPr="00100911">
          <w:rPr>
            <w:rStyle w:val="Hyperlink"/>
            <w:sz w:val="20"/>
            <w:szCs w:val="20"/>
          </w:rPr>
          <w:t>E</w:t>
        </w:r>
      </w:hyperlink>
      <w:r w:rsidRPr="000A32B8">
        <w:rPr>
          <w:sz w:val="20"/>
          <w:szCs w:val="20"/>
        </w:rPr>
        <w:t xml:space="preserve"> and on the </w:t>
      </w:r>
      <w:hyperlink r:id="rId64" w:history="1">
        <w:r w:rsidRPr="00100911">
          <w:rPr>
            <w:rStyle w:val="Hyperlink"/>
            <w:sz w:val="20"/>
            <w:szCs w:val="20"/>
          </w:rPr>
          <w:t>departmental website</w:t>
        </w:r>
      </w:hyperlink>
      <w:r w:rsidRPr="000A32B8">
        <w:rPr>
          <w:sz w:val="20"/>
          <w:szCs w:val="20"/>
        </w:rPr>
        <w:t xml:space="preserve">. </w:t>
      </w:r>
      <w:r w:rsidR="00421778" w:rsidRPr="000A32B8">
        <w:rPr>
          <w:sz w:val="20"/>
          <w:szCs w:val="20"/>
        </w:rPr>
        <w:br w:type="page"/>
      </w:r>
    </w:p>
    <w:p w14:paraId="422A8297" w14:textId="5F0377DA" w:rsidR="00CE3A03" w:rsidRPr="00424B05" w:rsidRDefault="00000000" w:rsidP="00586CCA">
      <w:pPr>
        <w:pStyle w:val="Heading1"/>
        <w:numPr>
          <w:ilvl w:val="0"/>
          <w:numId w:val="2"/>
        </w:numPr>
        <w:spacing w:before="0"/>
        <w:ind w:left="0" w:firstLine="0"/>
        <w:rPr>
          <w:rFonts w:ascii="Palatino Linotype" w:hAnsi="Palatino Linotype"/>
          <w:color w:val="0B526F"/>
        </w:rPr>
      </w:pPr>
      <w:bookmarkStart w:id="118" w:name="_TOC_250098"/>
      <w:bookmarkStart w:id="119" w:name="_Toc171968815"/>
      <w:bookmarkStart w:id="120" w:name="_Toc240571824"/>
      <w:r w:rsidRPr="00424B05">
        <w:rPr>
          <w:rFonts w:ascii="Palatino Linotype" w:hAnsi="Palatino Linotype"/>
          <w:color w:val="0B526F"/>
        </w:rPr>
        <w:lastRenderedPageBreak/>
        <w:t>REGISTRATION</w:t>
      </w:r>
      <w:bookmarkEnd w:id="118"/>
      <w:r w:rsidR="00D53249" w:rsidRPr="00424B05">
        <w:rPr>
          <w:rFonts w:ascii="Palatino Linotype" w:hAnsi="Palatino Linotype"/>
          <w:color w:val="0B526F"/>
        </w:rPr>
        <w:t xml:space="preserve"> &amp; ADVISING</w:t>
      </w:r>
      <w:bookmarkEnd w:id="119"/>
      <w:bookmarkEnd w:id="120"/>
    </w:p>
    <w:p w14:paraId="28A8CA43" w14:textId="2B92C209" w:rsidR="004218BC" w:rsidRPr="00424B05" w:rsidRDefault="004218BC" w:rsidP="00424B05">
      <w:pPr>
        <w:pStyle w:val="Heading2"/>
      </w:pPr>
      <w:bookmarkStart w:id="121" w:name="_Toc171968816"/>
      <w:bookmarkStart w:id="122" w:name="_Toc240571825"/>
      <w:bookmarkStart w:id="123" w:name="_TOC_250097"/>
      <w:r w:rsidRPr="00424B05">
        <w:t>Incoming Graduate Students</w:t>
      </w:r>
      <w:bookmarkEnd w:id="121"/>
      <w:bookmarkEnd w:id="122"/>
    </w:p>
    <w:p w14:paraId="5BD61FD0" w14:textId="785DD951" w:rsidR="004218BC" w:rsidRPr="000A32B8" w:rsidRDefault="004218BC" w:rsidP="00556FFF">
      <w:pPr>
        <w:rPr>
          <w:sz w:val="20"/>
          <w:szCs w:val="20"/>
        </w:rPr>
      </w:pPr>
      <w:r w:rsidRPr="000A32B8">
        <w:rPr>
          <w:sz w:val="20"/>
          <w:szCs w:val="20"/>
        </w:rPr>
        <w:t>Graduate students beginning their first semester in the Department of Anthropology’s graduate program</w:t>
      </w:r>
      <w:r w:rsidRPr="000A32B8">
        <w:rPr>
          <w:spacing w:val="-1"/>
          <w:sz w:val="20"/>
          <w:szCs w:val="20"/>
        </w:rPr>
        <w:t xml:space="preserve"> </w:t>
      </w:r>
      <w:r w:rsidRPr="000A32B8">
        <w:rPr>
          <w:sz w:val="20"/>
          <w:szCs w:val="20"/>
        </w:rPr>
        <w:t xml:space="preserve">are expected to </w:t>
      </w:r>
      <w:r w:rsidR="009C079C" w:rsidRPr="000A32B8">
        <w:rPr>
          <w:sz w:val="20"/>
          <w:szCs w:val="20"/>
        </w:rPr>
        <w:t>follow</w:t>
      </w:r>
      <w:r w:rsidRPr="000A32B8">
        <w:rPr>
          <w:sz w:val="20"/>
          <w:szCs w:val="20"/>
        </w:rPr>
        <w:t xml:space="preserve"> the necessary procedures </w:t>
      </w:r>
      <w:r w:rsidR="009C079C" w:rsidRPr="000A32B8">
        <w:rPr>
          <w:sz w:val="20"/>
          <w:szCs w:val="20"/>
        </w:rPr>
        <w:t>to</w:t>
      </w:r>
      <w:r w:rsidRPr="000A32B8">
        <w:rPr>
          <w:sz w:val="20"/>
          <w:szCs w:val="20"/>
        </w:rPr>
        <w:t xml:space="preserve"> ensure a smooth</w:t>
      </w:r>
      <w:r w:rsidRPr="000A32B8">
        <w:rPr>
          <w:spacing w:val="-1"/>
          <w:sz w:val="20"/>
          <w:szCs w:val="20"/>
        </w:rPr>
        <w:t xml:space="preserve"> </w:t>
      </w:r>
      <w:r w:rsidRPr="000A32B8">
        <w:rPr>
          <w:sz w:val="20"/>
          <w:szCs w:val="20"/>
        </w:rPr>
        <w:t>transition into our program, including setting up a university Net ID and password</w:t>
      </w:r>
      <w:r w:rsidR="00DC2351">
        <w:rPr>
          <w:sz w:val="20"/>
          <w:szCs w:val="20"/>
        </w:rPr>
        <w:t>. For assistance, see the Office of Innovative Technology’s (</w:t>
      </w:r>
      <w:hyperlink r:id="rId65" w:history="1">
        <w:r w:rsidR="00DC2351" w:rsidRPr="00DC2351">
          <w:rPr>
            <w:rStyle w:val="Hyperlink"/>
            <w:sz w:val="20"/>
            <w:szCs w:val="20"/>
          </w:rPr>
          <w:t>OIT</w:t>
        </w:r>
        <w:r w:rsidR="00DC2351">
          <w:rPr>
            <w:rStyle w:val="Hyperlink"/>
            <w:sz w:val="20"/>
            <w:szCs w:val="20"/>
          </w:rPr>
          <w:t>)</w:t>
        </w:r>
        <w:r w:rsidR="00DC2351" w:rsidRPr="00DC2351">
          <w:rPr>
            <w:rStyle w:val="Hyperlink"/>
            <w:sz w:val="20"/>
            <w:szCs w:val="20"/>
          </w:rPr>
          <w:t xml:space="preserve"> instruction guide for setting up your NetID and password</w:t>
        </w:r>
      </w:hyperlink>
      <w:r w:rsidR="00DC2351">
        <w:rPr>
          <w:sz w:val="20"/>
          <w:szCs w:val="20"/>
        </w:rPr>
        <w:t>.</w:t>
      </w:r>
    </w:p>
    <w:p w14:paraId="753C0CCE" w14:textId="77777777" w:rsidR="004218BC" w:rsidRPr="000A32B8" w:rsidRDefault="004218BC" w:rsidP="00556FFF">
      <w:pPr>
        <w:rPr>
          <w:sz w:val="20"/>
          <w:szCs w:val="20"/>
        </w:rPr>
      </w:pPr>
    </w:p>
    <w:p w14:paraId="1324E5AC" w14:textId="6C4986D1" w:rsidR="008E65F2" w:rsidRPr="00424B05" w:rsidRDefault="008E65F2" w:rsidP="00424B05">
      <w:pPr>
        <w:pStyle w:val="Heading2"/>
      </w:pPr>
      <w:bookmarkStart w:id="124" w:name="_Toc171968817"/>
      <w:bookmarkStart w:id="125" w:name="_Toc240571826"/>
      <w:r w:rsidRPr="00424B05">
        <w:t>Registration</w:t>
      </w:r>
      <w:bookmarkEnd w:id="124"/>
      <w:bookmarkEnd w:id="125"/>
    </w:p>
    <w:p w14:paraId="4A32B055" w14:textId="4588987A" w:rsidR="008E65F2" w:rsidRPr="000A32B8" w:rsidRDefault="008E65F2" w:rsidP="00556FFF">
      <w:pPr>
        <w:rPr>
          <w:sz w:val="20"/>
          <w:szCs w:val="20"/>
        </w:rPr>
      </w:pPr>
      <w:r w:rsidRPr="000A32B8">
        <w:rPr>
          <w:sz w:val="20"/>
          <w:szCs w:val="20"/>
        </w:rPr>
        <w:t xml:space="preserve">Visit </w:t>
      </w:r>
      <w:hyperlink r:id="rId66" w:history="1">
        <w:r w:rsidRPr="000A32B8">
          <w:rPr>
            <w:rStyle w:val="Hyperlink"/>
            <w:sz w:val="20"/>
            <w:szCs w:val="20"/>
          </w:rPr>
          <w:t>One Stop Student Services</w:t>
        </w:r>
      </w:hyperlink>
      <w:r w:rsidRPr="000A32B8">
        <w:rPr>
          <w:sz w:val="20"/>
          <w:szCs w:val="20"/>
        </w:rPr>
        <w:t xml:space="preserve"> for general </w:t>
      </w:r>
      <w:r w:rsidR="009C079C" w:rsidRPr="000A32B8">
        <w:rPr>
          <w:sz w:val="20"/>
          <w:szCs w:val="20"/>
        </w:rPr>
        <w:t>registration information</w:t>
      </w:r>
      <w:r w:rsidRPr="000A32B8">
        <w:rPr>
          <w:sz w:val="20"/>
          <w:szCs w:val="20"/>
        </w:rPr>
        <w:t>.</w:t>
      </w:r>
    </w:p>
    <w:p w14:paraId="7A87C176" w14:textId="77777777" w:rsidR="008E65F2" w:rsidRPr="000A32B8" w:rsidRDefault="008E65F2" w:rsidP="00556FFF">
      <w:pPr>
        <w:rPr>
          <w:sz w:val="20"/>
          <w:szCs w:val="20"/>
        </w:rPr>
      </w:pPr>
    </w:p>
    <w:p w14:paraId="3E6CEDF4" w14:textId="1FBF90DB" w:rsidR="004218BC" w:rsidRPr="00424B05" w:rsidRDefault="004218BC" w:rsidP="00424B05">
      <w:pPr>
        <w:pStyle w:val="Heading2"/>
      </w:pPr>
      <w:bookmarkStart w:id="126" w:name="_Toc171968818"/>
      <w:bookmarkStart w:id="127" w:name="_Toc240571827"/>
      <w:r w:rsidRPr="00424B05">
        <w:t>Course Loads</w:t>
      </w:r>
      <w:bookmarkEnd w:id="126"/>
      <w:bookmarkEnd w:id="127"/>
    </w:p>
    <w:p w14:paraId="514259D2" w14:textId="77777777" w:rsidR="00BE09F4" w:rsidRDefault="004218BC" w:rsidP="00556FFF">
      <w:pPr>
        <w:rPr>
          <w:sz w:val="20"/>
          <w:szCs w:val="20"/>
        </w:rPr>
      </w:pPr>
      <w:r w:rsidRPr="000A32B8">
        <w:rPr>
          <w:sz w:val="20"/>
          <w:szCs w:val="20"/>
        </w:rPr>
        <w:t>Students holding a one-half (50 percent full-time equivalent</w:t>
      </w:r>
      <w:r w:rsidR="00CA3876" w:rsidRPr="000A32B8">
        <w:rPr>
          <w:sz w:val="20"/>
          <w:szCs w:val="20"/>
        </w:rPr>
        <w:t xml:space="preserve"> [</w:t>
      </w:r>
      <w:r w:rsidRPr="000A32B8">
        <w:rPr>
          <w:sz w:val="20"/>
          <w:szCs w:val="20"/>
        </w:rPr>
        <w:t>FTE</w:t>
      </w:r>
      <w:r w:rsidR="00CA3876" w:rsidRPr="000A32B8">
        <w:rPr>
          <w:sz w:val="20"/>
          <w:szCs w:val="20"/>
        </w:rPr>
        <w:t>]</w:t>
      </w:r>
      <w:r w:rsidRPr="000A32B8">
        <w:rPr>
          <w:sz w:val="20"/>
          <w:szCs w:val="20"/>
        </w:rPr>
        <w:t xml:space="preserve">) time assistantship </w:t>
      </w:r>
      <w:r w:rsidR="00BE09F4">
        <w:rPr>
          <w:sz w:val="20"/>
          <w:szCs w:val="20"/>
        </w:rPr>
        <w:t>must</w:t>
      </w:r>
      <w:r w:rsidRPr="000A32B8">
        <w:rPr>
          <w:sz w:val="20"/>
          <w:szCs w:val="20"/>
        </w:rPr>
        <w:t xml:space="preserve"> enroll in at least six (6) credit hours during the semesters of the assistantship. A one-fourth (25 percent FTE) time graduate assistant should take at least </w:t>
      </w:r>
      <w:r w:rsidR="006A4104" w:rsidRPr="000A32B8">
        <w:rPr>
          <w:sz w:val="20"/>
          <w:szCs w:val="20"/>
        </w:rPr>
        <w:t>nine (</w:t>
      </w:r>
      <w:r w:rsidRPr="000A32B8">
        <w:rPr>
          <w:sz w:val="20"/>
          <w:szCs w:val="20"/>
        </w:rPr>
        <w:t>9</w:t>
      </w:r>
      <w:r w:rsidR="006A4104" w:rsidRPr="000A32B8">
        <w:rPr>
          <w:sz w:val="20"/>
          <w:szCs w:val="20"/>
        </w:rPr>
        <w:t>)</w:t>
      </w:r>
      <w:r w:rsidRPr="000A32B8">
        <w:rPr>
          <w:sz w:val="20"/>
          <w:szCs w:val="20"/>
        </w:rPr>
        <w:t xml:space="preserve"> credit hours during the semesters of the assistantship. </w:t>
      </w:r>
    </w:p>
    <w:p w14:paraId="4129ABDF" w14:textId="77777777" w:rsidR="00BE09F4" w:rsidRDefault="00BE09F4" w:rsidP="00556FFF">
      <w:pPr>
        <w:rPr>
          <w:sz w:val="20"/>
          <w:szCs w:val="20"/>
        </w:rPr>
      </w:pPr>
    </w:p>
    <w:p w14:paraId="560729A0" w14:textId="4C9E5A5D" w:rsidR="004218BC" w:rsidRPr="000A32B8" w:rsidRDefault="00BE09F4" w:rsidP="00556FFF">
      <w:pPr>
        <w:rPr>
          <w:sz w:val="20"/>
          <w:szCs w:val="20"/>
        </w:rPr>
      </w:pPr>
      <w:r>
        <w:rPr>
          <w:sz w:val="20"/>
          <w:szCs w:val="20"/>
        </w:rPr>
        <w:t xml:space="preserve">The Department recommends that students enroll in nine (9) credit hours per semester – at least initially – to support timely completion of the degree program. </w:t>
      </w:r>
      <w:r w:rsidR="004218BC" w:rsidRPr="000A32B8">
        <w:rPr>
          <w:b/>
          <w:bCs/>
          <w:sz w:val="20"/>
          <w:szCs w:val="20"/>
          <w:bdr w:val="none" w:sz="0" w:space="0" w:color="auto" w:frame="1"/>
        </w:rPr>
        <w:t xml:space="preserve">A student must be enrolled in at least </w:t>
      </w:r>
      <w:r w:rsidR="00154441" w:rsidRPr="000A32B8">
        <w:rPr>
          <w:b/>
          <w:bCs/>
          <w:sz w:val="20"/>
          <w:szCs w:val="20"/>
          <w:bdr w:val="none" w:sz="0" w:space="0" w:color="auto" w:frame="1"/>
        </w:rPr>
        <w:t>nine (9</w:t>
      </w:r>
      <w:r w:rsidR="006A4104" w:rsidRPr="000A32B8">
        <w:rPr>
          <w:b/>
          <w:bCs/>
          <w:sz w:val="20"/>
          <w:szCs w:val="20"/>
          <w:bdr w:val="none" w:sz="0" w:space="0" w:color="auto" w:frame="1"/>
        </w:rPr>
        <w:t>)</w:t>
      </w:r>
      <w:r w:rsidR="004218BC" w:rsidRPr="000A32B8">
        <w:rPr>
          <w:b/>
          <w:bCs/>
          <w:sz w:val="20"/>
          <w:szCs w:val="20"/>
          <w:bdr w:val="none" w:sz="0" w:space="0" w:color="auto" w:frame="1"/>
        </w:rPr>
        <w:t xml:space="preserve"> credit hours to be considered full-time for federal financial aid purposes, even if the student has an assistantship</w:t>
      </w:r>
      <w:r w:rsidR="004218BC" w:rsidRPr="000A32B8">
        <w:rPr>
          <w:sz w:val="20"/>
          <w:szCs w:val="20"/>
        </w:rPr>
        <w:t xml:space="preserve">. </w:t>
      </w:r>
    </w:p>
    <w:p w14:paraId="1F76B895" w14:textId="77777777" w:rsidR="00556FFF" w:rsidRPr="000A32B8" w:rsidRDefault="00556FFF" w:rsidP="00556FFF">
      <w:pPr>
        <w:rPr>
          <w:sz w:val="20"/>
          <w:szCs w:val="20"/>
        </w:rPr>
      </w:pPr>
    </w:p>
    <w:p w14:paraId="34749579" w14:textId="1CB9A9E2" w:rsidR="004218BC" w:rsidRPr="000A32B8" w:rsidRDefault="004218BC" w:rsidP="00556FFF">
      <w:pPr>
        <w:rPr>
          <w:sz w:val="20"/>
          <w:szCs w:val="20"/>
        </w:rPr>
      </w:pPr>
      <w:r w:rsidRPr="000A32B8">
        <w:rPr>
          <w:sz w:val="20"/>
          <w:szCs w:val="20"/>
        </w:rPr>
        <w:t xml:space="preserve">The maximum load for a graduate student is 15 credit hours </w:t>
      </w:r>
      <w:r w:rsidR="009C1081" w:rsidRPr="000A32B8">
        <w:rPr>
          <w:sz w:val="20"/>
          <w:szCs w:val="20"/>
        </w:rPr>
        <w:t>in the Fall semester</w:t>
      </w:r>
      <w:r w:rsidRPr="000A32B8">
        <w:rPr>
          <w:sz w:val="20"/>
          <w:szCs w:val="20"/>
        </w:rPr>
        <w:t xml:space="preserve"> and </w:t>
      </w:r>
      <w:r w:rsidR="009C1081" w:rsidRPr="000A32B8">
        <w:rPr>
          <w:sz w:val="20"/>
          <w:szCs w:val="20"/>
        </w:rPr>
        <w:t>15 credit hours in the Spring semester</w:t>
      </w:r>
      <w:r w:rsidRPr="000A32B8">
        <w:rPr>
          <w:sz w:val="20"/>
          <w:szCs w:val="20"/>
        </w:rPr>
        <w:t xml:space="preserve">. For the </w:t>
      </w:r>
      <w:r w:rsidR="009C1081" w:rsidRPr="000A32B8">
        <w:rPr>
          <w:sz w:val="20"/>
          <w:szCs w:val="20"/>
        </w:rPr>
        <w:t>S</w:t>
      </w:r>
      <w:r w:rsidRPr="000A32B8">
        <w:rPr>
          <w:sz w:val="20"/>
          <w:szCs w:val="20"/>
        </w:rPr>
        <w:t xml:space="preserve">ummer semester, graduate students may register for a maximum of 12 credit hours in an entire </w:t>
      </w:r>
      <w:proofErr w:type="gramStart"/>
      <w:r w:rsidR="009C1081" w:rsidRPr="000A32B8">
        <w:rPr>
          <w:sz w:val="20"/>
          <w:szCs w:val="20"/>
        </w:rPr>
        <w:t>S</w:t>
      </w:r>
      <w:r w:rsidRPr="000A32B8">
        <w:rPr>
          <w:sz w:val="20"/>
          <w:szCs w:val="20"/>
        </w:rPr>
        <w:t>ummer</w:t>
      </w:r>
      <w:proofErr w:type="gramEnd"/>
      <w:r w:rsidRPr="000A32B8">
        <w:rPr>
          <w:sz w:val="20"/>
          <w:szCs w:val="20"/>
        </w:rPr>
        <w:t xml:space="preserve"> semester or for a maximum of </w:t>
      </w:r>
      <w:r w:rsidR="009C1081" w:rsidRPr="000A32B8">
        <w:rPr>
          <w:sz w:val="20"/>
          <w:szCs w:val="20"/>
        </w:rPr>
        <w:t xml:space="preserve">six (6) </w:t>
      </w:r>
      <w:r w:rsidRPr="000A32B8">
        <w:rPr>
          <w:sz w:val="20"/>
          <w:szCs w:val="20"/>
        </w:rPr>
        <w:t xml:space="preserve">credit hours in a five-week summer session. Students may enroll in only one </w:t>
      </w:r>
      <w:r w:rsidR="00100911">
        <w:rPr>
          <w:sz w:val="20"/>
          <w:szCs w:val="20"/>
        </w:rPr>
        <w:t xml:space="preserve">(1) </w:t>
      </w:r>
      <w:r w:rsidRPr="000A32B8">
        <w:rPr>
          <w:sz w:val="20"/>
          <w:szCs w:val="20"/>
        </w:rPr>
        <w:t>course during a mini-term session.</w:t>
      </w:r>
    </w:p>
    <w:p w14:paraId="4F20AA83" w14:textId="77777777" w:rsidR="00556FFF" w:rsidRPr="000A32B8" w:rsidRDefault="00556FFF" w:rsidP="00556FFF">
      <w:pPr>
        <w:rPr>
          <w:sz w:val="20"/>
          <w:szCs w:val="20"/>
        </w:rPr>
      </w:pPr>
    </w:p>
    <w:p w14:paraId="5C26A4BD" w14:textId="2B6F5E59" w:rsidR="004218BC" w:rsidRPr="000A32B8" w:rsidRDefault="004218BC" w:rsidP="00556FFF">
      <w:pPr>
        <w:rPr>
          <w:sz w:val="20"/>
          <w:szCs w:val="20"/>
        </w:rPr>
      </w:pPr>
      <w:r w:rsidRPr="000A32B8">
        <w:rPr>
          <w:sz w:val="20"/>
          <w:szCs w:val="20"/>
        </w:rPr>
        <w:t>Registration for more than 15 credit hours during any semester or for more than 12 credit hours in the summer semester is not permissible without prior approval.</w:t>
      </w:r>
      <w:r w:rsidR="00100911">
        <w:rPr>
          <w:sz w:val="20"/>
          <w:szCs w:val="20"/>
        </w:rPr>
        <w:t xml:space="preserve"> The approval process is initiated with the form</w:t>
      </w:r>
      <w:r w:rsidRPr="000A32B8">
        <w:rPr>
          <w:sz w:val="20"/>
          <w:szCs w:val="20"/>
        </w:rPr>
        <w:t xml:space="preserve"> </w:t>
      </w:r>
      <w:hyperlink r:id="rId67" w:history="1">
        <w:r w:rsidR="00100911" w:rsidRPr="00100911">
          <w:rPr>
            <w:rStyle w:val="Hyperlink"/>
            <w:i/>
            <w:iCs/>
            <w:sz w:val="20"/>
            <w:szCs w:val="20"/>
          </w:rPr>
          <w:t>Permission to Take a Graduate Course Overload</w:t>
        </w:r>
      </w:hyperlink>
      <w:r w:rsidRPr="000A32B8">
        <w:rPr>
          <w:sz w:val="20"/>
          <w:szCs w:val="20"/>
        </w:rPr>
        <w:t xml:space="preserve"> </w:t>
      </w:r>
      <w:r w:rsidR="00100911">
        <w:rPr>
          <w:sz w:val="20"/>
          <w:szCs w:val="20"/>
        </w:rPr>
        <w:t xml:space="preserve">available </w:t>
      </w:r>
      <w:r w:rsidRPr="000A32B8">
        <w:rPr>
          <w:sz w:val="20"/>
          <w:szCs w:val="20"/>
        </w:rPr>
        <w:t>on the Graduate School website.</w:t>
      </w:r>
    </w:p>
    <w:p w14:paraId="5A930ACE" w14:textId="77777777" w:rsidR="00556FFF" w:rsidRPr="000A32B8" w:rsidRDefault="00556FFF" w:rsidP="00556FFF">
      <w:pPr>
        <w:rPr>
          <w:sz w:val="20"/>
          <w:szCs w:val="20"/>
        </w:rPr>
      </w:pPr>
    </w:p>
    <w:p w14:paraId="518AC718" w14:textId="729F6D50" w:rsidR="004218BC" w:rsidRPr="000A32B8" w:rsidRDefault="006A4104" w:rsidP="00556FFF">
      <w:pPr>
        <w:rPr>
          <w:sz w:val="20"/>
          <w:szCs w:val="20"/>
        </w:rPr>
      </w:pPr>
      <w:r w:rsidRPr="000A32B8">
        <w:rPr>
          <w:sz w:val="20"/>
          <w:szCs w:val="20"/>
        </w:rPr>
        <w:t>Audited</w:t>
      </w:r>
      <w:r w:rsidR="004218BC" w:rsidRPr="000A32B8">
        <w:rPr>
          <w:sz w:val="20"/>
          <w:szCs w:val="20"/>
        </w:rPr>
        <w:t xml:space="preserve"> </w:t>
      </w:r>
      <w:r w:rsidR="007635BC" w:rsidRPr="000A32B8">
        <w:rPr>
          <w:sz w:val="20"/>
          <w:szCs w:val="20"/>
        </w:rPr>
        <w:t xml:space="preserve">courses </w:t>
      </w:r>
      <w:r w:rsidR="004218BC" w:rsidRPr="000A32B8">
        <w:rPr>
          <w:sz w:val="20"/>
          <w:szCs w:val="20"/>
        </w:rPr>
        <w:t xml:space="preserve">do not count toward </w:t>
      </w:r>
      <w:r w:rsidR="009C079C" w:rsidRPr="000A32B8">
        <w:rPr>
          <w:sz w:val="20"/>
          <w:szCs w:val="20"/>
        </w:rPr>
        <w:t xml:space="preserve">the </w:t>
      </w:r>
      <w:r w:rsidR="004218BC" w:rsidRPr="000A32B8">
        <w:rPr>
          <w:sz w:val="20"/>
          <w:szCs w:val="20"/>
        </w:rPr>
        <w:t xml:space="preserve">minimum credit hours required for financial </w:t>
      </w:r>
      <w:r w:rsidRPr="000A32B8">
        <w:rPr>
          <w:sz w:val="20"/>
          <w:szCs w:val="20"/>
        </w:rPr>
        <w:t>assistance.</w:t>
      </w:r>
    </w:p>
    <w:p w14:paraId="53EAD6B9" w14:textId="77777777" w:rsidR="00586CCA" w:rsidRPr="000A32B8" w:rsidRDefault="00586CCA">
      <w:pPr>
        <w:rPr>
          <w:b/>
          <w:bCs/>
          <w:sz w:val="20"/>
          <w:szCs w:val="20"/>
        </w:rPr>
      </w:pPr>
    </w:p>
    <w:p w14:paraId="6768F102" w14:textId="3AF9042F" w:rsidR="00A7134F" w:rsidRPr="00424B05" w:rsidRDefault="00A7134F" w:rsidP="00424B05">
      <w:pPr>
        <w:pStyle w:val="Heading2"/>
      </w:pPr>
      <w:bookmarkStart w:id="128" w:name="_Toc240571828"/>
      <w:bookmarkStart w:id="129" w:name="_Toc171968829"/>
      <w:r w:rsidRPr="00424B05">
        <w:t>Continuous Enrollment</w:t>
      </w:r>
      <w:bookmarkEnd w:id="128"/>
    </w:p>
    <w:p w14:paraId="3CD31081" w14:textId="77777777" w:rsidR="00A7134F" w:rsidRPr="000A32B8" w:rsidRDefault="00A7134F" w:rsidP="00424B05">
      <w:pPr>
        <w:pStyle w:val="Heading3"/>
        <w:numPr>
          <w:ilvl w:val="0"/>
          <w:numId w:val="0"/>
        </w:numPr>
      </w:pPr>
      <w:bookmarkStart w:id="130" w:name="_Toc171968820"/>
      <w:bookmarkStart w:id="131" w:name="_Toc225651258"/>
      <w:bookmarkStart w:id="132" w:name="_Toc240571829"/>
      <w:r w:rsidRPr="000A32B8">
        <w:t>6.4.1 Graduate Students Maintaining Active Status</w:t>
      </w:r>
      <w:bookmarkEnd w:id="130"/>
      <w:bookmarkEnd w:id="131"/>
      <w:bookmarkEnd w:id="132"/>
    </w:p>
    <w:p w14:paraId="2192CF30" w14:textId="604E12E2" w:rsidR="00A7134F" w:rsidRPr="00A7134F" w:rsidRDefault="00A7134F" w:rsidP="00C370E3">
      <w:pPr>
        <w:pStyle w:val="BodyText"/>
        <w:ind w:left="0"/>
      </w:pPr>
      <w:r w:rsidRPr="00A7134F">
        <w:t>Graduate students are required to maintain an active status through continuous enrollment from the time of first enrollment until graduation. Continuous enrollment is maintained by registering for a minimum of one (1) graduate credit hour per Fall and Spring semesters</w:t>
      </w:r>
      <w:r w:rsidR="00477E2A">
        <w:t xml:space="preserve"> (International students, see </w:t>
      </w:r>
      <w:hyperlink w:anchor="_6.4.4_International_Students" w:history="1">
        <w:r w:rsidR="00477E2A" w:rsidRPr="00477E2A">
          <w:rPr>
            <w:rStyle w:val="Hyperlink"/>
          </w:rPr>
          <w:t>6.4.4</w:t>
        </w:r>
      </w:hyperlink>
      <w:r w:rsidR="00477E2A">
        <w:t>)</w:t>
      </w:r>
      <w:r w:rsidRPr="00A7134F">
        <w:t>.</w:t>
      </w:r>
      <w:r w:rsidR="00477E2A">
        <w:t xml:space="preserve"> Graduate students are no longer obligated by the Graduate School to enroll in the </w:t>
      </w:r>
      <w:proofErr w:type="gramStart"/>
      <w:r w:rsidR="00477E2A">
        <w:t>Summer</w:t>
      </w:r>
      <w:proofErr w:type="gramEnd"/>
      <w:r w:rsidR="00477E2A">
        <w:t xml:space="preserve"> semester.</w:t>
      </w:r>
      <w:r w:rsidR="00566823">
        <w:t xml:space="preserve"> However, for students who must register for course 600 Dissertation, the minimum is 3 credit hours.</w:t>
      </w:r>
    </w:p>
    <w:p w14:paraId="061DC70A" w14:textId="77777777" w:rsidR="00A7134F" w:rsidRDefault="00A7134F" w:rsidP="00424B05">
      <w:pPr>
        <w:pStyle w:val="Heading3"/>
        <w:numPr>
          <w:ilvl w:val="0"/>
          <w:numId w:val="0"/>
        </w:numPr>
        <w:ind w:left="360" w:hanging="360"/>
      </w:pPr>
      <w:bookmarkStart w:id="133" w:name="_Toc225651259"/>
    </w:p>
    <w:p w14:paraId="60E4FF6E" w14:textId="77777777" w:rsidR="00961176" w:rsidRDefault="00961176" w:rsidP="00424B05">
      <w:pPr>
        <w:pStyle w:val="Heading3"/>
        <w:numPr>
          <w:ilvl w:val="0"/>
          <w:numId w:val="0"/>
        </w:numPr>
        <w:ind w:left="360" w:hanging="360"/>
      </w:pPr>
      <w:bookmarkStart w:id="134" w:name="_Toc240571830"/>
    </w:p>
    <w:p w14:paraId="47B77568" w14:textId="7E06AB42" w:rsidR="00A7134F" w:rsidRPr="000A32B8" w:rsidRDefault="00A7134F" w:rsidP="00424B05">
      <w:pPr>
        <w:pStyle w:val="Heading3"/>
        <w:numPr>
          <w:ilvl w:val="0"/>
          <w:numId w:val="0"/>
        </w:numPr>
        <w:ind w:left="360" w:hanging="360"/>
      </w:pPr>
      <w:r w:rsidRPr="000A32B8">
        <w:lastRenderedPageBreak/>
        <w:t>6.4.2 Graduate Students on Approved Leave of Absence (LOA)</w:t>
      </w:r>
      <w:bookmarkEnd w:id="133"/>
      <w:bookmarkEnd w:id="134"/>
    </w:p>
    <w:p w14:paraId="6634FAA1" w14:textId="1F723735" w:rsidR="00566823" w:rsidRDefault="00A7134F" w:rsidP="00566823">
      <w:pPr>
        <w:pStyle w:val="BodyText"/>
        <w:ind w:left="0"/>
      </w:pPr>
      <w:bookmarkStart w:id="135" w:name="_Toc171968824"/>
      <w:r w:rsidRPr="000A32B8">
        <w:t xml:space="preserve">Graduate students who are on approved Leave of Absence (LOA; see below) are exempt from the </w:t>
      </w:r>
      <w:r>
        <w:t>c</w:t>
      </w:r>
      <w:r w:rsidRPr="000A32B8">
        <w:t xml:space="preserve">ontinuous </w:t>
      </w:r>
      <w:r>
        <w:t>e</w:t>
      </w:r>
      <w:r w:rsidRPr="000A32B8">
        <w:t>nrollment requirement.</w:t>
      </w:r>
      <w:bookmarkEnd w:id="135"/>
    </w:p>
    <w:p w14:paraId="3758E4E9" w14:textId="113C9899" w:rsidR="00A7134F" w:rsidRPr="000A32B8" w:rsidRDefault="00A7134F" w:rsidP="00424B05">
      <w:pPr>
        <w:pStyle w:val="Heading3"/>
        <w:numPr>
          <w:ilvl w:val="0"/>
          <w:numId w:val="0"/>
        </w:numPr>
        <w:ind w:left="360" w:hanging="360"/>
      </w:pPr>
      <w:bookmarkStart w:id="136" w:name="_Toc171968825"/>
      <w:bookmarkStart w:id="137" w:name="_Toc225651260"/>
      <w:bookmarkStart w:id="138" w:name="_Toc240571831"/>
      <w:r w:rsidRPr="000A32B8">
        <w:t>6.4.3 Non-Enrollment without LOA</w:t>
      </w:r>
      <w:bookmarkEnd w:id="136"/>
      <w:bookmarkEnd w:id="137"/>
      <w:bookmarkEnd w:id="138"/>
    </w:p>
    <w:p w14:paraId="68528D8B" w14:textId="33BA8BB7" w:rsidR="00A7134F" w:rsidRPr="000A32B8" w:rsidRDefault="00A7134F" w:rsidP="00C370E3">
      <w:pPr>
        <w:pStyle w:val="BodyText"/>
        <w:ind w:left="0"/>
        <w:rPr>
          <w:b/>
          <w:bCs/>
          <w:sz w:val="15"/>
          <w:szCs w:val="15"/>
        </w:rPr>
      </w:pPr>
      <w:bookmarkStart w:id="139" w:name="_Toc171968826"/>
      <w:r w:rsidRPr="000A32B8">
        <w:t xml:space="preserve">Graduate students who do not maintain continuous </w:t>
      </w:r>
      <w:r w:rsidR="00477E2A">
        <w:t xml:space="preserve">enrollment </w:t>
      </w:r>
      <w:r w:rsidRPr="000A32B8">
        <w:t>will lose their active student status. A student who has lost their active status without having been granted a LOA (see below) for the period of non-enrollment will not be allowed to continue in their graduate program until formally readmitted.</w:t>
      </w:r>
      <w:bookmarkEnd w:id="139"/>
    </w:p>
    <w:p w14:paraId="420CF19A" w14:textId="77777777" w:rsidR="00A7134F" w:rsidRPr="000A32B8" w:rsidRDefault="00A7134F" w:rsidP="00A7134F">
      <w:bookmarkStart w:id="140" w:name="_Toc171968827"/>
    </w:p>
    <w:p w14:paraId="059D6E33" w14:textId="77777777" w:rsidR="00A7134F" w:rsidRPr="000A32B8" w:rsidRDefault="00A7134F" w:rsidP="00424B05">
      <w:pPr>
        <w:pStyle w:val="Heading3"/>
        <w:numPr>
          <w:ilvl w:val="0"/>
          <w:numId w:val="0"/>
        </w:numPr>
        <w:ind w:left="360" w:hanging="360"/>
      </w:pPr>
      <w:bookmarkStart w:id="141" w:name="_6.4.4_International_Students"/>
      <w:bookmarkStart w:id="142" w:name="_Toc225651261"/>
      <w:bookmarkStart w:id="143" w:name="_Toc240571832"/>
      <w:bookmarkEnd w:id="141"/>
      <w:r w:rsidRPr="000A32B8">
        <w:t>6.4.4 International Students</w:t>
      </w:r>
      <w:bookmarkEnd w:id="140"/>
      <w:bookmarkEnd w:id="142"/>
      <w:bookmarkEnd w:id="143"/>
    </w:p>
    <w:p w14:paraId="5E9863C8" w14:textId="4D6D934C" w:rsidR="00A7134F" w:rsidRDefault="00A7134F" w:rsidP="00C370E3">
      <w:pPr>
        <w:pStyle w:val="BodyText"/>
        <w:ind w:left="0"/>
      </w:pPr>
      <w:bookmarkStart w:id="144" w:name="_Toc171968828"/>
      <w:r w:rsidRPr="000A32B8">
        <w:t xml:space="preserve">The minimum enrollment </w:t>
      </w:r>
      <w:r w:rsidR="00477E2A">
        <w:t xml:space="preserve">(i.e., number of credit hours) </w:t>
      </w:r>
      <w:r w:rsidRPr="000A32B8">
        <w:t>for international students may vary, and they should always check with the</w:t>
      </w:r>
      <w:r w:rsidRPr="000A32B8">
        <w:rPr>
          <w:rStyle w:val="apple-converted-space"/>
          <w:color w:val="000000" w:themeColor="text1"/>
        </w:rPr>
        <w:t> </w:t>
      </w:r>
      <w:hyperlink r:id="rId68" w:history="1">
        <w:r>
          <w:rPr>
            <w:rStyle w:val="Hyperlink"/>
            <w:color w:val="3947FF"/>
            <w:bdr w:val="none" w:sz="0" w:space="0" w:color="auto" w:frame="1"/>
          </w:rPr>
          <w:t>Division of Global Engagement</w:t>
        </w:r>
      </w:hyperlink>
      <w:r>
        <w:rPr>
          <w:rStyle w:val="apple-converted-space"/>
          <w:color w:val="000000" w:themeColor="text1"/>
        </w:rPr>
        <w:t xml:space="preserve"> </w:t>
      </w:r>
      <w:r w:rsidRPr="000A32B8">
        <w:t xml:space="preserve">to determine the specific minimum enrollment required to fulfill all requirements associated with </w:t>
      </w:r>
      <w:r w:rsidR="00566823">
        <w:t>the conditions of their</w:t>
      </w:r>
      <w:r w:rsidRPr="000A32B8">
        <w:t xml:space="preserve"> visa.</w:t>
      </w:r>
      <w:bookmarkEnd w:id="144"/>
    </w:p>
    <w:p w14:paraId="48B341DE" w14:textId="77777777" w:rsidR="00A7134F" w:rsidRPr="00A7134F" w:rsidRDefault="00A7134F" w:rsidP="00A7134F">
      <w:pPr>
        <w:rPr>
          <w:sz w:val="20"/>
          <w:szCs w:val="20"/>
        </w:rPr>
      </w:pPr>
    </w:p>
    <w:p w14:paraId="172F9AA4" w14:textId="4C976776" w:rsidR="006A4104" w:rsidRPr="00424B05" w:rsidRDefault="008E65F2" w:rsidP="00424B05">
      <w:pPr>
        <w:pStyle w:val="Heading2"/>
      </w:pPr>
      <w:bookmarkStart w:id="145" w:name="_Toc240571833"/>
      <w:r w:rsidRPr="00424B05">
        <w:t>Leave of Absence (LOA)</w:t>
      </w:r>
      <w:bookmarkEnd w:id="129"/>
      <w:bookmarkEnd w:id="145"/>
    </w:p>
    <w:p w14:paraId="79630E96" w14:textId="46D868E5" w:rsidR="00BD4C68" w:rsidRPr="000A32B8" w:rsidRDefault="009A6FB1" w:rsidP="008D2C6F">
      <w:pPr>
        <w:rPr>
          <w:b/>
          <w:bCs/>
          <w:sz w:val="20"/>
          <w:szCs w:val="20"/>
        </w:rPr>
      </w:pPr>
      <w:bookmarkStart w:id="146" w:name="_Toc171968830"/>
      <w:r w:rsidRPr="000A32B8">
        <w:rPr>
          <w:sz w:val="20"/>
          <w:szCs w:val="20"/>
        </w:rPr>
        <w:t>If</w:t>
      </w:r>
      <w:r w:rsidR="00D54D03" w:rsidRPr="000A32B8">
        <w:rPr>
          <w:sz w:val="20"/>
          <w:szCs w:val="20"/>
        </w:rPr>
        <w:t xml:space="preserve">, due to </w:t>
      </w:r>
      <w:r w:rsidRPr="000A32B8">
        <w:rPr>
          <w:sz w:val="20"/>
          <w:szCs w:val="20"/>
        </w:rPr>
        <w:t>extenuating circumstances</w:t>
      </w:r>
      <w:r w:rsidR="00D54D03" w:rsidRPr="000A32B8">
        <w:rPr>
          <w:sz w:val="20"/>
          <w:szCs w:val="20"/>
        </w:rPr>
        <w:t xml:space="preserve">, </w:t>
      </w:r>
      <w:r w:rsidR="009C1081" w:rsidRPr="000A32B8">
        <w:rPr>
          <w:sz w:val="20"/>
          <w:szCs w:val="20"/>
        </w:rPr>
        <w:t>a student needs</w:t>
      </w:r>
      <w:r w:rsidR="00D54D03" w:rsidRPr="000A32B8">
        <w:rPr>
          <w:sz w:val="20"/>
          <w:szCs w:val="20"/>
        </w:rPr>
        <w:t xml:space="preserve"> to interrupt </w:t>
      </w:r>
      <w:r w:rsidR="009C1081" w:rsidRPr="000A32B8">
        <w:rPr>
          <w:sz w:val="20"/>
          <w:szCs w:val="20"/>
        </w:rPr>
        <w:t xml:space="preserve">their studies, they </w:t>
      </w:r>
      <w:r w:rsidR="00D54D03" w:rsidRPr="000A32B8">
        <w:rPr>
          <w:sz w:val="20"/>
          <w:szCs w:val="20"/>
        </w:rPr>
        <w:t xml:space="preserve">may seek an approved Leave of Absence (LOA). Graduate students on approved LOA suspend their active study for one </w:t>
      </w:r>
      <w:r w:rsidR="00E24611">
        <w:rPr>
          <w:sz w:val="20"/>
          <w:szCs w:val="20"/>
        </w:rPr>
        <w:t xml:space="preserve">(1) </w:t>
      </w:r>
      <w:r w:rsidR="00D54D03" w:rsidRPr="000A32B8">
        <w:rPr>
          <w:sz w:val="20"/>
          <w:szCs w:val="20"/>
        </w:rPr>
        <w:t>semester or more</w:t>
      </w:r>
      <w:r w:rsidR="005D1E77" w:rsidRPr="000A32B8">
        <w:rPr>
          <w:sz w:val="20"/>
          <w:szCs w:val="20"/>
        </w:rPr>
        <w:t xml:space="preserve"> for </w:t>
      </w:r>
      <w:r w:rsidR="00D54D03" w:rsidRPr="000A32B8">
        <w:rPr>
          <w:sz w:val="20"/>
          <w:szCs w:val="20"/>
        </w:rPr>
        <w:t xml:space="preserve">up to </w:t>
      </w:r>
      <w:r w:rsidR="005D1E77" w:rsidRPr="000A32B8">
        <w:rPr>
          <w:sz w:val="20"/>
          <w:szCs w:val="20"/>
        </w:rPr>
        <w:t>two (2) years.</w:t>
      </w:r>
      <w:r w:rsidR="00D54D03" w:rsidRPr="000A32B8">
        <w:rPr>
          <w:sz w:val="20"/>
          <w:szCs w:val="20"/>
        </w:rPr>
        <w:t xml:space="preserve"> While on LOA</w:t>
      </w:r>
      <w:r w:rsidR="009549E4" w:rsidRPr="000A32B8">
        <w:rPr>
          <w:sz w:val="20"/>
          <w:szCs w:val="20"/>
        </w:rPr>
        <w:t>,</w:t>
      </w:r>
      <w:r w:rsidR="00D54D03" w:rsidRPr="000A32B8">
        <w:rPr>
          <w:sz w:val="20"/>
          <w:szCs w:val="20"/>
        </w:rPr>
        <w:t xml:space="preserve"> </w:t>
      </w:r>
      <w:r w:rsidR="009549E4" w:rsidRPr="000A32B8">
        <w:rPr>
          <w:sz w:val="20"/>
          <w:szCs w:val="20"/>
        </w:rPr>
        <w:t>students</w:t>
      </w:r>
      <w:r w:rsidR="00D54D03" w:rsidRPr="000A32B8">
        <w:rPr>
          <w:sz w:val="20"/>
          <w:szCs w:val="20"/>
        </w:rPr>
        <w:t xml:space="preserve"> </w:t>
      </w:r>
      <w:r w:rsidR="00154441" w:rsidRPr="000A32B8">
        <w:rPr>
          <w:sz w:val="20"/>
          <w:szCs w:val="20"/>
        </w:rPr>
        <w:t>are not</w:t>
      </w:r>
      <w:r w:rsidR="00D54D03" w:rsidRPr="000A32B8">
        <w:rPr>
          <w:sz w:val="20"/>
          <w:szCs w:val="20"/>
        </w:rPr>
        <w:t xml:space="preserve"> formally </w:t>
      </w:r>
      <w:r w:rsidR="009C1081" w:rsidRPr="000A32B8">
        <w:rPr>
          <w:sz w:val="20"/>
          <w:szCs w:val="20"/>
        </w:rPr>
        <w:t>enrolled in the university</w:t>
      </w:r>
      <w:r w:rsidR="00FC5C3A" w:rsidRPr="000A32B8">
        <w:rPr>
          <w:sz w:val="20"/>
          <w:szCs w:val="20"/>
        </w:rPr>
        <w:t xml:space="preserve"> and </w:t>
      </w:r>
      <w:r w:rsidR="009C1081" w:rsidRPr="000A32B8">
        <w:rPr>
          <w:sz w:val="20"/>
          <w:szCs w:val="20"/>
        </w:rPr>
        <w:t xml:space="preserve">thus </w:t>
      </w:r>
      <w:r w:rsidR="00D54D03" w:rsidRPr="000A32B8">
        <w:rPr>
          <w:sz w:val="20"/>
          <w:szCs w:val="20"/>
        </w:rPr>
        <w:t xml:space="preserve">may not </w:t>
      </w:r>
      <w:r w:rsidR="00B16549" w:rsidRPr="000A32B8">
        <w:rPr>
          <w:sz w:val="20"/>
          <w:szCs w:val="20"/>
        </w:rPr>
        <w:t>seek</w:t>
      </w:r>
      <w:r w:rsidR="00D54D03" w:rsidRPr="000A32B8">
        <w:rPr>
          <w:sz w:val="20"/>
          <w:szCs w:val="20"/>
        </w:rPr>
        <w:t xml:space="preserve"> faculty </w:t>
      </w:r>
      <w:r w:rsidR="00B16549" w:rsidRPr="000A32B8">
        <w:rPr>
          <w:sz w:val="20"/>
          <w:szCs w:val="20"/>
        </w:rPr>
        <w:t>time</w:t>
      </w:r>
      <w:r w:rsidR="009C1081" w:rsidRPr="000A32B8">
        <w:rPr>
          <w:sz w:val="20"/>
          <w:szCs w:val="20"/>
        </w:rPr>
        <w:t>, participate in university clubs or associations,</w:t>
      </w:r>
      <w:r w:rsidR="00B16549" w:rsidRPr="000A32B8">
        <w:rPr>
          <w:sz w:val="20"/>
          <w:szCs w:val="20"/>
        </w:rPr>
        <w:t xml:space="preserve"> or use</w:t>
      </w:r>
      <w:r w:rsidR="00BD4C68" w:rsidRPr="000A32B8">
        <w:rPr>
          <w:sz w:val="20"/>
          <w:szCs w:val="20"/>
        </w:rPr>
        <w:t xml:space="preserve"> university resources</w:t>
      </w:r>
      <w:r w:rsidR="009C1081" w:rsidRPr="000A32B8">
        <w:rPr>
          <w:sz w:val="20"/>
          <w:szCs w:val="20"/>
        </w:rPr>
        <w:t xml:space="preserve"> (including email or the library system)</w:t>
      </w:r>
      <w:r w:rsidR="00D54D03" w:rsidRPr="000A32B8">
        <w:rPr>
          <w:sz w:val="20"/>
          <w:szCs w:val="20"/>
        </w:rPr>
        <w:t>.</w:t>
      </w:r>
      <w:bookmarkEnd w:id="146"/>
    </w:p>
    <w:p w14:paraId="6777B063" w14:textId="77777777" w:rsidR="00BD4C68" w:rsidRPr="000A32B8" w:rsidRDefault="00BD4C68" w:rsidP="008D2C6F">
      <w:pPr>
        <w:rPr>
          <w:b/>
          <w:bCs/>
          <w:sz w:val="20"/>
          <w:szCs w:val="20"/>
        </w:rPr>
      </w:pPr>
    </w:p>
    <w:p w14:paraId="68ED6203" w14:textId="6C07C4BD" w:rsidR="00BD4C68" w:rsidRPr="000A32B8" w:rsidRDefault="009C1081" w:rsidP="008D2C6F">
      <w:pPr>
        <w:rPr>
          <w:b/>
          <w:bCs/>
          <w:sz w:val="20"/>
          <w:szCs w:val="20"/>
        </w:rPr>
      </w:pPr>
      <w:bookmarkStart w:id="147" w:name="_Toc171968831"/>
      <w:r w:rsidRPr="000A32B8">
        <w:rPr>
          <w:sz w:val="20"/>
          <w:szCs w:val="20"/>
        </w:rPr>
        <w:t>Students contemplating a LOA</w:t>
      </w:r>
      <w:r w:rsidR="00D54D03" w:rsidRPr="000A32B8">
        <w:rPr>
          <w:sz w:val="20"/>
          <w:szCs w:val="20"/>
        </w:rPr>
        <w:t xml:space="preserve"> are strongly encouraged to consult with </w:t>
      </w:r>
      <w:r w:rsidR="00F0369E" w:rsidRPr="000A32B8">
        <w:rPr>
          <w:sz w:val="20"/>
          <w:szCs w:val="20"/>
        </w:rPr>
        <w:t>their</w:t>
      </w:r>
      <w:r w:rsidR="00D54D03" w:rsidRPr="000A32B8">
        <w:rPr>
          <w:sz w:val="20"/>
          <w:szCs w:val="20"/>
        </w:rPr>
        <w:t xml:space="preserve"> advisor and the DGS </w:t>
      </w:r>
      <w:r w:rsidR="00F0369E" w:rsidRPr="000A32B8">
        <w:rPr>
          <w:sz w:val="20"/>
          <w:szCs w:val="20"/>
        </w:rPr>
        <w:t xml:space="preserve">to determine </w:t>
      </w:r>
      <w:r w:rsidR="00D54D03" w:rsidRPr="000A32B8">
        <w:rPr>
          <w:sz w:val="20"/>
          <w:szCs w:val="20"/>
        </w:rPr>
        <w:t xml:space="preserve">whether a LOA is the most appropriate course of action. </w:t>
      </w:r>
      <w:r w:rsidR="00F0369E" w:rsidRPr="000A32B8">
        <w:rPr>
          <w:sz w:val="20"/>
          <w:szCs w:val="20"/>
        </w:rPr>
        <w:t>I</w:t>
      </w:r>
      <w:r w:rsidR="00D54D03" w:rsidRPr="000A32B8">
        <w:rPr>
          <w:sz w:val="20"/>
          <w:szCs w:val="20"/>
        </w:rPr>
        <w:t>nternational student</w:t>
      </w:r>
      <w:r w:rsidR="00F0369E" w:rsidRPr="000A32B8">
        <w:rPr>
          <w:sz w:val="20"/>
          <w:szCs w:val="20"/>
        </w:rPr>
        <w:t xml:space="preserve">s </w:t>
      </w:r>
      <w:r w:rsidR="00D54D03" w:rsidRPr="000A32B8">
        <w:rPr>
          <w:sz w:val="20"/>
          <w:szCs w:val="20"/>
        </w:rPr>
        <w:t>must also consult with</w:t>
      </w:r>
      <w:r w:rsidR="00A22165">
        <w:rPr>
          <w:sz w:val="20"/>
          <w:szCs w:val="20"/>
        </w:rPr>
        <w:t xml:space="preserve"> the </w:t>
      </w:r>
      <w:hyperlink r:id="rId69" w:history="1">
        <w:r w:rsidR="00A22165" w:rsidRPr="00A22165">
          <w:rPr>
            <w:rStyle w:val="Hyperlink"/>
            <w:sz w:val="20"/>
            <w:szCs w:val="20"/>
          </w:rPr>
          <w:t xml:space="preserve">Division of </w:t>
        </w:r>
        <w:r w:rsidR="00D54D03" w:rsidRPr="00A22165">
          <w:rPr>
            <w:rStyle w:val="Hyperlink"/>
            <w:sz w:val="20"/>
            <w:szCs w:val="20"/>
            <w:bdr w:val="none" w:sz="0" w:space="0" w:color="auto" w:frame="1"/>
          </w:rPr>
          <w:t>Global Engagement</w:t>
        </w:r>
        <w:r w:rsidR="00D54D03" w:rsidRPr="00A22165">
          <w:rPr>
            <w:rStyle w:val="Hyperlink"/>
            <w:sz w:val="20"/>
            <w:szCs w:val="20"/>
          </w:rPr>
          <w:t> </w:t>
        </w:r>
      </w:hyperlink>
      <w:r w:rsidR="00D54D03" w:rsidRPr="000A32B8">
        <w:rPr>
          <w:sz w:val="20"/>
          <w:szCs w:val="20"/>
        </w:rPr>
        <w:t>to ensure compliance with Federal immigration policy.</w:t>
      </w:r>
      <w:bookmarkStart w:id="148" w:name="_Toc171968832"/>
      <w:bookmarkEnd w:id="147"/>
      <w:r w:rsidR="00566823">
        <w:rPr>
          <w:b/>
          <w:bCs/>
          <w:sz w:val="20"/>
          <w:szCs w:val="20"/>
        </w:rPr>
        <w:t xml:space="preserve"> </w:t>
      </w:r>
      <w:r w:rsidR="004F0B61" w:rsidRPr="000A32B8">
        <w:rPr>
          <w:sz w:val="20"/>
          <w:szCs w:val="20"/>
        </w:rPr>
        <w:t>An</w:t>
      </w:r>
      <w:r w:rsidR="00D54D03" w:rsidRPr="000A32B8">
        <w:rPr>
          <w:sz w:val="20"/>
          <w:szCs w:val="20"/>
        </w:rPr>
        <w:t xml:space="preserve"> LOA </w:t>
      </w:r>
      <w:r w:rsidR="00BD4C68" w:rsidRPr="000A32B8">
        <w:rPr>
          <w:sz w:val="20"/>
          <w:szCs w:val="20"/>
        </w:rPr>
        <w:t>may only</w:t>
      </w:r>
      <w:r w:rsidR="00D54D03" w:rsidRPr="000A32B8">
        <w:rPr>
          <w:sz w:val="20"/>
          <w:szCs w:val="20"/>
        </w:rPr>
        <w:t xml:space="preserve"> </w:t>
      </w:r>
      <w:r w:rsidR="00917653">
        <w:rPr>
          <w:sz w:val="20"/>
          <w:szCs w:val="20"/>
        </w:rPr>
        <w:t xml:space="preserve">be </w:t>
      </w:r>
      <w:r w:rsidR="00D54D03" w:rsidRPr="000A32B8">
        <w:rPr>
          <w:sz w:val="20"/>
          <w:szCs w:val="20"/>
        </w:rPr>
        <w:t>granted by the Graduate School after filing</w:t>
      </w:r>
      <w:r w:rsidR="009A6FB1" w:rsidRPr="000A32B8">
        <w:rPr>
          <w:sz w:val="20"/>
          <w:szCs w:val="20"/>
        </w:rPr>
        <w:t xml:space="preserve"> a </w:t>
      </w:r>
      <w:hyperlink r:id="rId70" w:history="1">
        <w:r w:rsidR="00917653" w:rsidRPr="00917653">
          <w:rPr>
            <w:rStyle w:val="Hyperlink"/>
            <w:i/>
            <w:iCs/>
            <w:sz w:val="20"/>
            <w:szCs w:val="20"/>
            <w:bdr w:val="none" w:sz="0" w:space="0" w:color="auto" w:frame="1"/>
          </w:rPr>
          <w:t>Graduate Student Leave of Absence</w:t>
        </w:r>
        <w:r w:rsidR="009A6FB1" w:rsidRPr="00917653">
          <w:rPr>
            <w:rStyle w:val="Hyperlink"/>
            <w:sz w:val="20"/>
            <w:szCs w:val="20"/>
          </w:rPr>
          <w:t> </w:t>
        </w:r>
      </w:hyperlink>
      <w:r w:rsidR="00D54D03" w:rsidRPr="000A32B8">
        <w:rPr>
          <w:sz w:val="20"/>
          <w:szCs w:val="20"/>
        </w:rPr>
        <w:t>form</w:t>
      </w:r>
      <w:r w:rsidR="009A6FB1" w:rsidRPr="000A32B8">
        <w:rPr>
          <w:sz w:val="20"/>
          <w:szCs w:val="20"/>
        </w:rPr>
        <w:t>.</w:t>
      </w:r>
      <w:bookmarkEnd w:id="148"/>
    </w:p>
    <w:p w14:paraId="2D870D61" w14:textId="77777777" w:rsidR="00BD4C68" w:rsidRPr="000A32B8" w:rsidRDefault="00BD4C68" w:rsidP="008D2C6F">
      <w:pPr>
        <w:rPr>
          <w:b/>
          <w:bCs/>
          <w:sz w:val="20"/>
          <w:szCs w:val="20"/>
        </w:rPr>
      </w:pPr>
    </w:p>
    <w:p w14:paraId="3176EB36" w14:textId="73B0FA74" w:rsidR="00111154" w:rsidRDefault="00F0369E">
      <w:pPr>
        <w:rPr>
          <w:sz w:val="20"/>
          <w:szCs w:val="20"/>
        </w:rPr>
      </w:pPr>
      <w:bookmarkStart w:id="149" w:name="_Toc171968833"/>
      <w:r w:rsidRPr="000A32B8">
        <w:rPr>
          <w:sz w:val="20"/>
          <w:szCs w:val="20"/>
        </w:rPr>
        <w:t xml:space="preserve">Students on LOA </w:t>
      </w:r>
      <w:r w:rsidR="00D54D03" w:rsidRPr="000A32B8">
        <w:rPr>
          <w:sz w:val="20"/>
          <w:szCs w:val="20"/>
        </w:rPr>
        <w:t xml:space="preserve">must seek reinstatement into the graduate degree program by the end of the leave period stipulated on the approved LOA. A </w:t>
      </w:r>
      <w:hyperlink r:id="rId71" w:history="1">
        <w:r w:rsidR="00D54D03" w:rsidRPr="000A32B8">
          <w:rPr>
            <w:rStyle w:val="Hyperlink"/>
            <w:i/>
            <w:iCs/>
            <w:sz w:val="20"/>
            <w:szCs w:val="20"/>
          </w:rPr>
          <w:t>Reinstatement Request</w:t>
        </w:r>
      </w:hyperlink>
      <w:r w:rsidR="00D54D03" w:rsidRPr="000A32B8">
        <w:rPr>
          <w:i/>
          <w:iCs/>
          <w:sz w:val="20"/>
          <w:szCs w:val="20"/>
        </w:rPr>
        <w:t xml:space="preserve"> </w:t>
      </w:r>
      <w:r w:rsidR="009549E4" w:rsidRPr="000A32B8">
        <w:rPr>
          <w:sz w:val="20"/>
          <w:szCs w:val="20"/>
        </w:rPr>
        <w:t xml:space="preserve">form </w:t>
      </w:r>
      <w:r w:rsidR="00D54D03" w:rsidRPr="000A32B8">
        <w:rPr>
          <w:sz w:val="20"/>
          <w:szCs w:val="20"/>
        </w:rPr>
        <w:t>must be initiated by the student and is processed by the DGS</w:t>
      </w:r>
      <w:r w:rsidR="004F0B61" w:rsidRPr="000A32B8">
        <w:rPr>
          <w:sz w:val="20"/>
          <w:szCs w:val="20"/>
        </w:rPr>
        <w:t>,</w:t>
      </w:r>
      <w:r w:rsidR="00D54D03" w:rsidRPr="000A32B8">
        <w:rPr>
          <w:sz w:val="20"/>
          <w:szCs w:val="20"/>
        </w:rPr>
        <w:t xml:space="preserve"> and approved by the Graduate School.</w:t>
      </w:r>
      <w:bookmarkEnd w:id="149"/>
      <w:r w:rsidR="00D54D03" w:rsidRPr="000A32B8">
        <w:rPr>
          <w:sz w:val="20"/>
          <w:szCs w:val="20"/>
        </w:rPr>
        <w:t xml:space="preserve"> </w:t>
      </w:r>
    </w:p>
    <w:p w14:paraId="7CA60098" w14:textId="77777777" w:rsidR="00C73E58" w:rsidRDefault="00C73E58">
      <w:pPr>
        <w:rPr>
          <w:sz w:val="20"/>
          <w:szCs w:val="20"/>
        </w:rPr>
      </w:pPr>
    </w:p>
    <w:p w14:paraId="40462A63" w14:textId="356ACD9B" w:rsidR="00CE3A03" w:rsidRPr="00424B05" w:rsidRDefault="00000000" w:rsidP="00424B05">
      <w:pPr>
        <w:pStyle w:val="Heading2"/>
      </w:pPr>
      <w:bookmarkStart w:id="150" w:name="_Toc171968834"/>
      <w:bookmarkStart w:id="151" w:name="_Toc240571834"/>
      <w:r w:rsidRPr="00424B05">
        <w:t>Registration</w:t>
      </w:r>
      <w:r w:rsidRPr="00424B05">
        <w:rPr>
          <w:spacing w:val="-12"/>
        </w:rPr>
        <w:t xml:space="preserve"> </w:t>
      </w:r>
      <w:r w:rsidRPr="00424B05">
        <w:t>Procedures</w:t>
      </w:r>
      <w:r w:rsidRPr="00424B05">
        <w:rPr>
          <w:spacing w:val="-11"/>
        </w:rPr>
        <w:t xml:space="preserve"> </w:t>
      </w:r>
      <w:r w:rsidR="00AD0130" w:rsidRPr="00424B05">
        <w:t>&amp;</w:t>
      </w:r>
      <w:r w:rsidRPr="00424B05">
        <w:rPr>
          <w:spacing w:val="-11"/>
        </w:rPr>
        <w:t xml:space="preserve"> </w:t>
      </w:r>
      <w:bookmarkEnd w:id="123"/>
      <w:r w:rsidRPr="00424B05">
        <w:rPr>
          <w:spacing w:val="-2"/>
        </w:rPr>
        <w:t>Timelines</w:t>
      </w:r>
      <w:bookmarkEnd w:id="150"/>
      <w:bookmarkEnd w:id="151"/>
    </w:p>
    <w:p w14:paraId="21235EEE" w14:textId="709E7356" w:rsidR="00CE3A03" w:rsidRPr="000A32B8" w:rsidRDefault="00051E44" w:rsidP="003B3D03">
      <w:pPr>
        <w:pStyle w:val="Heading3"/>
        <w:numPr>
          <w:ilvl w:val="2"/>
          <w:numId w:val="2"/>
        </w:numPr>
      </w:pPr>
      <w:bookmarkStart w:id="152" w:name="_TOC_250095"/>
      <w:bookmarkStart w:id="153" w:name="_Toc171968836"/>
      <w:bookmarkStart w:id="154" w:name="_Toc240571835"/>
      <w:r w:rsidRPr="000A32B8">
        <w:t>Types of Courses &amp; Course Credit</w:t>
      </w:r>
      <w:bookmarkEnd w:id="152"/>
      <w:bookmarkEnd w:id="153"/>
      <w:bookmarkEnd w:id="154"/>
    </w:p>
    <w:p w14:paraId="5D794E88" w14:textId="13F8BAA8" w:rsidR="00CE3A03" w:rsidRPr="000A32B8" w:rsidRDefault="00000000" w:rsidP="008D2C6F">
      <w:pPr>
        <w:rPr>
          <w:sz w:val="20"/>
          <w:szCs w:val="20"/>
        </w:rPr>
      </w:pPr>
      <w:r w:rsidRPr="000A32B8">
        <w:rPr>
          <w:sz w:val="20"/>
          <w:szCs w:val="20"/>
        </w:rPr>
        <w:t xml:space="preserve">Graduate students enroll for graduate credit in courses in </w:t>
      </w:r>
      <w:r w:rsidR="00051E44" w:rsidRPr="000A32B8">
        <w:rPr>
          <w:sz w:val="20"/>
          <w:szCs w:val="20"/>
        </w:rPr>
        <w:t>Anthropology</w:t>
      </w:r>
      <w:r w:rsidRPr="000A32B8">
        <w:rPr>
          <w:sz w:val="20"/>
          <w:szCs w:val="20"/>
        </w:rPr>
        <w:t xml:space="preserve"> and other departments that are numbered 400 and higher. </w:t>
      </w:r>
      <w:r w:rsidR="00A14DFE">
        <w:rPr>
          <w:sz w:val="20"/>
          <w:szCs w:val="20"/>
        </w:rPr>
        <w:t xml:space="preserve">Note that not all 400-level courses count for graduate credit; the 400-level courses approved for graduate credit are listed in the </w:t>
      </w:r>
      <w:hyperlink r:id="rId72" w:history="1">
        <w:r w:rsidR="00A14DFE" w:rsidRPr="00A14DFE">
          <w:rPr>
            <w:rStyle w:val="Hyperlink"/>
            <w:sz w:val="20"/>
            <w:szCs w:val="20"/>
          </w:rPr>
          <w:t>Graduate Catalog’s course descriptions</w:t>
        </w:r>
      </w:hyperlink>
      <w:r w:rsidR="00A14DFE">
        <w:rPr>
          <w:sz w:val="20"/>
          <w:szCs w:val="20"/>
        </w:rPr>
        <w:t xml:space="preserve">. </w:t>
      </w:r>
      <w:r w:rsidRPr="000A32B8">
        <w:rPr>
          <w:sz w:val="20"/>
          <w:szCs w:val="20"/>
        </w:rPr>
        <w:t>Courses at the 500</w:t>
      </w:r>
      <w:r w:rsidR="004F0B61" w:rsidRPr="000A32B8">
        <w:rPr>
          <w:sz w:val="20"/>
          <w:szCs w:val="20"/>
        </w:rPr>
        <w:t>-</w:t>
      </w:r>
      <w:r w:rsidRPr="000A32B8">
        <w:rPr>
          <w:sz w:val="20"/>
          <w:szCs w:val="20"/>
        </w:rPr>
        <w:t xml:space="preserve"> and </w:t>
      </w:r>
      <w:r w:rsidR="004F0B61" w:rsidRPr="000A32B8">
        <w:rPr>
          <w:sz w:val="20"/>
          <w:szCs w:val="20"/>
        </w:rPr>
        <w:t>600-level</w:t>
      </w:r>
      <w:r w:rsidRPr="000A32B8">
        <w:rPr>
          <w:sz w:val="20"/>
          <w:szCs w:val="20"/>
        </w:rPr>
        <w:t xml:space="preserve"> are designed for graduate students</w:t>
      </w:r>
      <w:r w:rsidR="00A14DFE">
        <w:rPr>
          <w:sz w:val="20"/>
          <w:szCs w:val="20"/>
        </w:rPr>
        <w:t xml:space="preserve"> and count as graduate credit.</w:t>
      </w:r>
    </w:p>
    <w:p w14:paraId="4B275FBB" w14:textId="77777777" w:rsidR="00950C7D" w:rsidRPr="000A32B8" w:rsidRDefault="00950C7D" w:rsidP="008D2C6F">
      <w:pPr>
        <w:rPr>
          <w:sz w:val="20"/>
          <w:szCs w:val="20"/>
        </w:rPr>
      </w:pPr>
    </w:p>
    <w:p w14:paraId="555ACEAC" w14:textId="68C0CCD4" w:rsidR="00CE3A03" w:rsidRDefault="00F31BA0" w:rsidP="008D2C6F">
      <w:pPr>
        <w:rPr>
          <w:sz w:val="20"/>
          <w:szCs w:val="20"/>
        </w:rPr>
      </w:pPr>
      <w:r w:rsidRPr="000A32B8">
        <w:rPr>
          <w:sz w:val="20"/>
          <w:szCs w:val="20"/>
        </w:rPr>
        <w:t>The student’s</w:t>
      </w:r>
      <w:r w:rsidR="00051E44" w:rsidRPr="000A32B8">
        <w:rPr>
          <w:sz w:val="20"/>
          <w:szCs w:val="20"/>
        </w:rPr>
        <w:t xml:space="preserve"> advisor </w:t>
      </w:r>
      <w:r w:rsidR="00607254" w:rsidRPr="000A32B8">
        <w:rPr>
          <w:sz w:val="20"/>
          <w:szCs w:val="20"/>
        </w:rPr>
        <w:t>and/or committee</w:t>
      </w:r>
      <w:r w:rsidR="00051E44" w:rsidRPr="000A32B8">
        <w:rPr>
          <w:sz w:val="20"/>
          <w:szCs w:val="20"/>
        </w:rPr>
        <w:t xml:space="preserve"> may recommend </w:t>
      </w:r>
      <w:r w:rsidRPr="000A32B8">
        <w:rPr>
          <w:sz w:val="20"/>
          <w:szCs w:val="20"/>
        </w:rPr>
        <w:t>enrollment</w:t>
      </w:r>
      <w:r w:rsidR="00051E44" w:rsidRPr="000A32B8">
        <w:rPr>
          <w:sz w:val="20"/>
          <w:szCs w:val="20"/>
        </w:rPr>
        <w:t xml:space="preserve"> in a 300-level course to make up a background deficiency. To ensure the course counts </w:t>
      </w:r>
      <w:r w:rsidR="004F0B61" w:rsidRPr="000A32B8">
        <w:rPr>
          <w:sz w:val="20"/>
          <w:szCs w:val="20"/>
        </w:rPr>
        <w:t>toward</w:t>
      </w:r>
      <w:r w:rsidR="00051E44" w:rsidRPr="000A32B8">
        <w:rPr>
          <w:sz w:val="20"/>
          <w:szCs w:val="20"/>
        </w:rPr>
        <w:t xml:space="preserve"> </w:t>
      </w:r>
      <w:r w:rsidR="00F0369E" w:rsidRPr="000A32B8">
        <w:rPr>
          <w:sz w:val="20"/>
          <w:szCs w:val="20"/>
        </w:rPr>
        <w:t>the</w:t>
      </w:r>
      <w:r w:rsidR="00051E44" w:rsidRPr="000A32B8">
        <w:rPr>
          <w:spacing w:val="-3"/>
          <w:sz w:val="20"/>
          <w:szCs w:val="20"/>
        </w:rPr>
        <w:t xml:space="preserve"> </w:t>
      </w:r>
      <w:r w:rsidR="00051E44" w:rsidRPr="000A32B8">
        <w:rPr>
          <w:sz w:val="20"/>
          <w:szCs w:val="20"/>
        </w:rPr>
        <w:t>graduate</w:t>
      </w:r>
      <w:r w:rsidR="00051E44" w:rsidRPr="000A32B8">
        <w:rPr>
          <w:spacing w:val="-3"/>
          <w:sz w:val="20"/>
          <w:szCs w:val="20"/>
        </w:rPr>
        <w:t xml:space="preserve"> </w:t>
      </w:r>
      <w:r w:rsidR="00051E44" w:rsidRPr="000A32B8">
        <w:rPr>
          <w:sz w:val="20"/>
          <w:szCs w:val="20"/>
        </w:rPr>
        <w:t>degree,</w:t>
      </w:r>
      <w:r w:rsidR="00051E44" w:rsidRPr="000A32B8">
        <w:rPr>
          <w:spacing w:val="-3"/>
          <w:sz w:val="20"/>
          <w:szCs w:val="20"/>
        </w:rPr>
        <w:t xml:space="preserve"> </w:t>
      </w:r>
      <w:r w:rsidR="00607254" w:rsidRPr="000A32B8">
        <w:rPr>
          <w:sz w:val="20"/>
          <w:szCs w:val="20"/>
        </w:rPr>
        <w:t xml:space="preserve">it may be possible to </w:t>
      </w:r>
      <w:r w:rsidR="00051E44" w:rsidRPr="000A32B8">
        <w:rPr>
          <w:sz w:val="20"/>
          <w:szCs w:val="20"/>
        </w:rPr>
        <w:t>enroll</w:t>
      </w:r>
      <w:r w:rsidR="00051E44" w:rsidRPr="000A32B8">
        <w:rPr>
          <w:spacing w:val="-3"/>
          <w:sz w:val="20"/>
          <w:szCs w:val="20"/>
        </w:rPr>
        <w:t xml:space="preserve"> </w:t>
      </w:r>
      <w:r w:rsidR="00051E44" w:rsidRPr="000A32B8">
        <w:rPr>
          <w:sz w:val="20"/>
          <w:szCs w:val="20"/>
        </w:rPr>
        <w:t>in</w:t>
      </w:r>
      <w:r w:rsidR="00051E44" w:rsidRPr="000A32B8">
        <w:rPr>
          <w:spacing w:val="-4"/>
          <w:sz w:val="20"/>
          <w:szCs w:val="20"/>
        </w:rPr>
        <w:t xml:space="preserve"> </w:t>
      </w:r>
      <w:r w:rsidR="00051E44" w:rsidRPr="000A32B8">
        <w:rPr>
          <w:sz w:val="20"/>
          <w:szCs w:val="20"/>
        </w:rPr>
        <w:t>the</w:t>
      </w:r>
      <w:r w:rsidR="00051E44" w:rsidRPr="000A32B8">
        <w:rPr>
          <w:spacing w:val="-3"/>
          <w:sz w:val="20"/>
          <w:szCs w:val="20"/>
        </w:rPr>
        <w:t xml:space="preserve"> </w:t>
      </w:r>
      <w:r w:rsidR="00051E44" w:rsidRPr="000A32B8">
        <w:rPr>
          <w:sz w:val="20"/>
          <w:szCs w:val="20"/>
        </w:rPr>
        <w:t>course</w:t>
      </w:r>
      <w:r w:rsidR="00051E44" w:rsidRPr="000A32B8">
        <w:rPr>
          <w:spacing w:val="-3"/>
          <w:sz w:val="20"/>
          <w:szCs w:val="20"/>
        </w:rPr>
        <w:t xml:space="preserve"> </w:t>
      </w:r>
      <w:r w:rsidR="00051E44" w:rsidRPr="000A32B8">
        <w:rPr>
          <w:sz w:val="20"/>
          <w:szCs w:val="20"/>
        </w:rPr>
        <w:t>at</w:t>
      </w:r>
      <w:r w:rsidR="00051E44" w:rsidRPr="000A32B8">
        <w:rPr>
          <w:spacing w:val="-3"/>
          <w:sz w:val="20"/>
          <w:szCs w:val="20"/>
        </w:rPr>
        <w:t xml:space="preserve"> </w:t>
      </w:r>
      <w:r w:rsidR="00051E44" w:rsidRPr="000A32B8">
        <w:rPr>
          <w:sz w:val="20"/>
          <w:szCs w:val="20"/>
        </w:rPr>
        <w:t>the</w:t>
      </w:r>
      <w:r w:rsidR="00051E44" w:rsidRPr="000A32B8">
        <w:rPr>
          <w:spacing w:val="-3"/>
          <w:sz w:val="20"/>
          <w:szCs w:val="20"/>
        </w:rPr>
        <w:t xml:space="preserve"> </w:t>
      </w:r>
      <w:r w:rsidR="004F0B61" w:rsidRPr="000A32B8">
        <w:rPr>
          <w:sz w:val="20"/>
          <w:szCs w:val="20"/>
        </w:rPr>
        <w:t>500-level</w:t>
      </w:r>
      <w:r w:rsidR="00051E44" w:rsidRPr="000A32B8">
        <w:rPr>
          <w:spacing w:val="-3"/>
          <w:sz w:val="20"/>
          <w:szCs w:val="20"/>
        </w:rPr>
        <w:t xml:space="preserve"> </w:t>
      </w:r>
      <w:r w:rsidR="00051E44" w:rsidRPr="000A32B8">
        <w:rPr>
          <w:sz w:val="20"/>
          <w:szCs w:val="20"/>
        </w:rPr>
        <w:t xml:space="preserve">and </w:t>
      </w:r>
      <w:r w:rsidR="004F0B61" w:rsidRPr="000A32B8">
        <w:rPr>
          <w:sz w:val="20"/>
          <w:szCs w:val="20"/>
        </w:rPr>
        <w:t>complete</w:t>
      </w:r>
      <w:r w:rsidR="00051E44" w:rsidRPr="000A32B8">
        <w:rPr>
          <w:sz w:val="20"/>
          <w:szCs w:val="20"/>
        </w:rPr>
        <w:t xml:space="preserve"> </w:t>
      </w:r>
      <w:r w:rsidR="00607254" w:rsidRPr="000A32B8">
        <w:rPr>
          <w:sz w:val="20"/>
          <w:szCs w:val="20"/>
        </w:rPr>
        <w:t>any</w:t>
      </w:r>
      <w:r w:rsidR="00051E44" w:rsidRPr="000A32B8">
        <w:rPr>
          <w:sz w:val="20"/>
          <w:szCs w:val="20"/>
        </w:rPr>
        <w:t xml:space="preserve"> additional coursework required and expected at the graduate level.</w:t>
      </w:r>
    </w:p>
    <w:p w14:paraId="3D86CA24" w14:textId="77777777" w:rsidR="00961176" w:rsidRPr="000A32B8" w:rsidRDefault="00961176" w:rsidP="008D2C6F">
      <w:pPr>
        <w:rPr>
          <w:sz w:val="20"/>
          <w:szCs w:val="20"/>
        </w:rPr>
      </w:pPr>
    </w:p>
    <w:p w14:paraId="1A02E3AB" w14:textId="5D9DA7A4" w:rsidR="00CE3A03" w:rsidRPr="00424B05" w:rsidRDefault="00607254" w:rsidP="00424B05">
      <w:pPr>
        <w:pStyle w:val="Heading2"/>
      </w:pPr>
      <w:bookmarkStart w:id="155" w:name="_TOC_250091"/>
      <w:bookmarkStart w:id="156" w:name="_Toc171968837"/>
      <w:bookmarkStart w:id="157" w:name="_Toc240571836"/>
      <w:r w:rsidRPr="00424B05">
        <w:lastRenderedPageBreak/>
        <w:t>Registration for Use</w:t>
      </w:r>
      <w:r w:rsidRPr="00424B05">
        <w:rPr>
          <w:spacing w:val="-6"/>
        </w:rPr>
        <w:t xml:space="preserve"> </w:t>
      </w:r>
      <w:r w:rsidRPr="00424B05">
        <w:t>of</w:t>
      </w:r>
      <w:r w:rsidRPr="00424B05">
        <w:rPr>
          <w:spacing w:val="-7"/>
        </w:rPr>
        <w:t xml:space="preserve"> </w:t>
      </w:r>
      <w:bookmarkEnd w:id="155"/>
      <w:r w:rsidRPr="00424B05">
        <w:rPr>
          <w:spacing w:val="-2"/>
        </w:rPr>
        <w:t>Facilities</w:t>
      </w:r>
      <w:r w:rsidR="00FF2172" w:rsidRPr="00424B05">
        <w:rPr>
          <w:spacing w:val="-2"/>
        </w:rPr>
        <w:t xml:space="preserve"> (</w:t>
      </w:r>
      <w:r w:rsidR="001E4797" w:rsidRPr="00424B05">
        <w:rPr>
          <w:spacing w:val="-2"/>
        </w:rPr>
        <w:t>ANTH</w:t>
      </w:r>
      <w:r w:rsidR="00FF2172" w:rsidRPr="00424B05">
        <w:rPr>
          <w:spacing w:val="-2"/>
        </w:rPr>
        <w:t xml:space="preserve"> 502)</w:t>
      </w:r>
      <w:bookmarkEnd w:id="156"/>
      <w:bookmarkEnd w:id="157"/>
    </w:p>
    <w:p w14:paraId="32AECA1E" w14:textId="2CC41968" w:rsidR="00C73E58" w:rsidRPr="00BE09F4" w:rsidRDefault="001C3F22">
      <w:pPr>
        <w:rPr>
          <w:sz w:val="20"/>
          <w:szCs w:val="20"/>
        </w:rPr>
      </w:pPr>
      <w:r w:rsidRPr="001C3F22">
        <w:rPr>
          <w:sz w:val="20"/>
          <w:szCs w:val="20"/>
        </w:rPr>
        <w:t>Students using university facilities, services or faculty time, including summer semester, must be registered. Normally, students are registered for coursework or thesis/dissertation credit hours. Students who are not taking coursework and are not yet eligible to register for thesis or dissertation credit hours, must register for course 502 Use of Facilities if they wish to have borrowing privileges in the University Libraries or to use computer labs, other labs, or other university resources.</w:t>
      </w:r>
    </w:p>
    <w:p w14:paraId="055B0F4C" w14:textId="54C4598E" w:rsidR="00CE3A03" w:rsidRPr="00424B05" w:rsidRDefault="006A3D41" w:rsidP="00424B05">
      <w:pPr>
        <w:pStyle w:val="Heading2"/>
      </w:pPr>
      <w:bookmarkStart w:id="158" w:name="_TOC_250090"/>
      <w:bookmarkStart w:id="159" w:name="_Toc171968838"/>
      <w:bookmarkStart w:id="160" w:name="_Toc240571837"/>
      <w:r w:rsidRPr="00424B05">
        <w:t>ANTH</w:t>
      </w:r>
      <w:r w:rsidR="003441B2" w:rsidRPr="00424B05">
        <w:rPr>
          <w:spacing w:val="-10"/>
        </w:rPr>
        <w:t xml:space="preserve"> </w:t>
      </w:r>
      <w:r w:rsidR="003441B2" w:rsidRPr="00424B05">
        <w:t>500</w:t>
      </w:r>
      <w:r w:rsidR="003441B2" w:rsidRPr="00424B05">
        <w:rPr>
          <w:spacing w:val="-9"/>
        </w:rPr>
        <w:t xml:space="preserve"> </w:t>
      </w:r>
      <w:r w:rsidR="003441B2" w:rsidRPr="00424B05">
        <w:t>Thesis</w:t>
      </w:r>
      <w:bookmarkEnd w:id="158"/>
      <w:bookmarkEnd w:id="159"/>
      <w:bookmarkEnd w:id="160"/>
    </w:p>
    <w:p w14:paraId="524B6BF2" w14:textId="1B627692" w:rsidR="00FF2172" w:rsidRPr="000A32B8" w:rsidRDefault="00FF2172" w:rsidP="008D2C6F">
      <w:pPr>
        <w:rPr>
          <w:sz w:val="20"/>
          <w:szCs w:val="20"/>
        </w:rPr>
      </w:pPr>
      <w:r w:rsidRPr="000A32B8">
        <w:rPr>
          <w:sz w:val="20"/>
          <w:szCs w:val="20"/>
        </w:rPr>
        <w:t xml:space="preserve">Students enrolled in </w:t>
      </w:r>
      <w:r w:rsidR="006A3D41">
        <w:rPr>
          <w:sz w:val="20"/>
          <w:szCs w:val="20"/>
        </w:rPr>
        <w:t>ANTH</w:t>
      </w:r>
      <w:r w:rsidRPr="000A32B8">
        <w:rPr>
          <w:sz w:val="20"/>
          <w:szCs w:val="20"/>
        </w:rPr>
        <w:t xml:space="preserve"> 500 </w:t>
      </w:r>
      <w:r w:rsidR="001C3F22">
        <w:rPr>
          <w:sz w:val="20"/>
          <w:szCs w:val="20"/>
        </w:rPr>
        <w:t xml:space="preserve">Thesis </w:t>
      </w:r>
      <w:r w:rsidRPr="000A32B8">
        <w:rPr>
          <w:sz w:val="20"/>
          <w:szCs w:val="20"/>
        </w:rPr>
        <w:t>should have completed their course requirements (“course-complete”)</w:t>
      </w:r>
      <w:r w:rsidR="00FF6EC7" w:rsidRPr="000A32B8">
        <w:rPr>
          <w:sz w:val="20"/>
          <w:szCs w:val="20"/>
        </w:rPr>
        <w:t xml:space="preserve"> </w:t>
      </w:r>
      <w:r w:rsidRPr="000A32B8">
        <w:rPr>
          <w:sz w:val="20"/>
          <w:szCs w:val="20"/>
        </w:rPr>
        <w:t xml:space="preserve">and </w:t>
      </w:r>
      <w:r w:rsidR="00F0369E" w:rsidRPr="000A32B8">
        <w:rPr>
          <w:sz w:val="20"/>
          <w:szCs w:val="20"/>
        </w:rPr>
        <w:t xml:space="preserve">be </w:t>
      </w:r>
      <w:r w:rsidRPr="000A32B8">
        <w:rPr>
          <w:sz w:val="20"/>
          <w:szCs w:val="20"/>
        </w:rPr>
        <w:t>actively researching</w:t>
      </w:r>
      <w:r w:rsidR="004F0B61" w:rsidRPr="000A32B8">
        <w:rPr>
          <w:sz w:val="20"/>
          <w:szCs w:val="20"/>
        </w:rPr>
        <w:t xml:space="preserve"> and </w:t>
      </w:r>
      <w:r w:rsidRPr="000A32B8">
        <w:rPr>
          <w:sz w:val="20"/>
          <w:szCs w:val="20"/>
        </w:rPr>
        <w:t xml:space="preserve">writing their master’s thesis. </w:t>
      </w:r>
    </w:p>
    <w:p w14:paraId="191DA2F3" w14:textId="77777777" w:rsidR="00FF2172" w:rsidRPr="000A32B8" w:rsidRDefault="00FF2172" w:rsidP="008D2C6F">
      <w:pPr>
        <w:rPr>
          <w:sz w:val="20"/>
          <w:szCs w:val="20"/>
        </w:rPr>
      </w:pPr>
    </w:p>
    <w:p w14:paraId="1166866B" w14:textId="1B51D57E" w:rsidR="00CE3A03" w:rsidRPr="000A32B8" w:rsidRDefault="006E4466" w:rsidP="008D2C6F">
      <w:pPr>
        <w:rPr>
          <w:sz w:val="20"/>
          <w:szCs w:val="20"/>
        </w:rPr>
      </w:pPr>
      <w:r w:rsidRPr="000A32B8">
        <w:rPr>
          <w:sz w:val="20"/>
          <w:szCs w:val="20"/>
        </w:rPr>
        <w:t xml:space="preserve">MA thesis students </w:t>
      </w:r>
      <w:r w:rsidR="001C3F22">
        <w:rPr>
          <w:sz w:val="20"/>
          <w:szCs w:val="20"/>
        </w:rPr>
        <w:t xml:space="preserve">may begin </w:t>
      </w:r>
      <w:r w:rsidRPr="000A32B8">
        <w:rPr>
          <w:sz w:val="20"/>
          <w:szCs w:val="20"/>
        </w:rPr>
        <w:t>register</w:t>
      </w:r>
      <w:r w:rsidR="001C3F22">
        <w:rPr>
          <w:sz w:val="20"/>
          <w:szCs w:val="20"/>
        </w:rPr>
        <w:t>ing</w:t>
      </w:r>
      <w:r w:rsidRPr="000A32B8">
        <w:rPr>
          <w:sz w:val="20"/>
          <w:szCs w:val="20"/>
        </w:rPr>
        <w:t xml:space="preserve"> for </w:t>
      </w:r>
      <w:r w:rsidR="006A3D41">
        <w:rPr>
          <w:sz w:val="20"/>
          <w:szCs w:val="20"/>
        </w:rPr>
        <w:t>ANTH</w:t>
      </w:r>
      <w:r w:rsidRPr="000A32B8">
        <w:rPr>
          <w:sz w:val="20"/>
          <w:szCs w:val="20"/>
        </w:rPr>
        <w:t xml:space="preserve"> 500 </w:t>
      </w:r>
      <w:r w:rsidR="001C3F22">
        <w:rPr>
          <w:sz w:val="20"/>
          <w:szCs w:val="20"/>
        </w:rPr>
        <w:t xml:space="preserve">Thesis </w:t>
      </w:r>
      <w:r w:rsidRPr="000A32B8">
        <w:rPr>
          <w:sz w:val="20"/>
          <w:szCs w:val="20"/>
        </w:rPr>
        <w:t>following approval of the thesis</w:t>
      </w:r>
      <w:r w:rsidR="00EA0A76" w:rsidRPr="000A32B8">
        <w:rPr>
          <w:sz w:val="20"/>
          <w:szCs w:val="20"/>
        </w:rPr>
        <w:t xml:space="preserve"> </w:t>
      </w:r>
      <w:r w:rsidR="00F0369E" w:rsidRPr="000A32B8">
        <w:rPr>
          <w:sz w:val="20"/>
          <w:szCs w:val="20"/>
        </w:rPr>
        <w:t xml:space="preserve">proposal </w:t>
      </w:r>
      <w:r w:rsidR="00EA0A76" w:rsidRPr="000A32B8">
        <w:rPr>
          <w:sz w:val="20"/>
          <w:szCs w:val="20"/>
        </w:rPr>
        <w:t>by their committee</w:t>
      </w:r>
      <w:r w:rsidRPr="000A32B8">
        <w:rPr>
          <w:sz w:val="20"/>
          <w:szCs w:val="20"/>
        </w:rPr>
        <w:t xml:space="preserve">. </w:t>
      </w:r>
      <w:r w:rsidR="007E4F33" w:rsidRPr="000A32B8">
        <w:rPr>
          <w:sz w:val="20"/>
          <w:szCs w:val="20"/>
        </w:rPr>
        <w:t xml:space="preserve">Thesis students must register for a minimum of three (3) credit hours in the semester in which </w:t>
      </w:r>
      <w:r w:rsidR="00EA0A76" w:rsidRPr="000A32B8">
        <w:rPr>
          <w:sz w:val="20"/>
          <w:szCs w:val="20"/>
        </w:rPr>
        <w:t>the</w:t>
      </w:r>
      <w:r w:rsidR="007E4F33" w:rsidRPr="000A32B8">
        <w:rPr>
          <w:sz w:val="20"/>
          <w:szCs w:val="20"/>
        </w:rPr>
        <w:t xml:space="preserve"> thesis is accepted by the Graduate School</w:t>
      </w:r>
      <w:r w:rsidR="00EA0A76" w:rsidRPr="000A32B8">
        <w:rPr>
          <w:sz w:val="20"/>
          <w:szCs w:val="20"/>
        </w:rPr>
        <w:t xml:space="preserve"> (i.e., </w:t>
      </w:r>
      <w:r w:rsidR="00F31BA0" w:rsidRPr="000A32B8">
        <w:rPr>
          <w:sz w:val="20"/>
          <w:szCs w:val="20"/>
        </w:rPr>
        <w:t>the</w:t>
      </w:r>
      <w:r w:rsidR="00EA0A76" w:rsidRPr="000A32B8">
        <w:rPr>
          <w:sz w:val="20"/>
          <w:szCs w:val="20"/>
        </w:rPr>
        <w:t xml:space="preserve"> last semester).</w:t>
      </w:r>
      <w:r w:rsidR="007E4F33" w:rsidRPr="000A32B8">
        <w:rPr>
          <w:sz w:val="20"/>
          <w:szCs w:val="20"/>
        </w:rPr>
        <w:t xml:space="preserve"> A minimum of six (6) credit hours of </w:t>
      </w:r>
      <w:r w:rsidR="006A3D41">
        <w:rPr>
          <w:sz w:val="20"/>
          <w:szCs w:val="20"/>
        </w:rPr>
        <w:t>ANTH</w:t>
      </w:r>
      <w:r w:rsidR="007E4F33" w:rsidRPr="000A32B8">
        <w:rPr>
          <w:sz w:val="20"/>
          <w:szCs w:val="20"/>
        </w:rPr>
        <w:t xml:space="preserve"> 500 </w:t>
      </w:r>
      <w:r w:rsidR="001C3F22">
        <w:rPr>
          <w:sz w:val="20"/>
          <w:szCs w:val="20"/>
        </w:rPr>
        <w:t xml:space="preserve">Thesis </w:t>
      </w:r>
      <w:r w:rsidR="007E4F33" w:rsidRPr="000A32B8">
        <w:rPr>
          <w:sz w:val="20"/>
          <w:szCs w:val="20"/>
        </w:rPr>
        <w:t xml:space="preserve">is required overall. </w:t>
      </w:r>
    </w:p>
    <w:p w14:paraId="3319D5DA" w14:textId="77777777" w:rsidR="00C82968" w:rsidRPr="000A32B8" w:rsidRDefault="00C82968" w:rsidP="008D2C6F">
      <w:pPr>
        <w:rPr>
          <w:sz w:val="20"/>
          <w:szCs w:val="20"/>
        </w:rPr>
      </w:pPr>
    </w:p>
    <w:p w14:paraId="7768ABCF" w14:textId="553CB267" w:rsidR="00C82968" w:rsidRPr="00424B05" w:rsidRDefault="006A3D41" w:rsidP="00424B05">
      <w:pPr>
        <w:pStyle w:val="Heading2"/>
      </w:pPr>
      <w:bookmarkStart w:id="161" w:name="_Toc171968839"/>
      <w:bookmarkStart w:id="162" w:name="_Toc240571838"/>
      <w:r w:rsidRPr="00424B05">
        <w:t>ANTH</w:t>
      </w:r>
      <w:r w:rsidR="00C82968" w:rsidRPr="00424B05">
        <w:rPr>
          <w:spacing w:val="-10"/>
        </w:rPr>
        <w:t xml:space="preserve"> </w:t>
      </w:r>
      <w:r w:rsidR="00C82968" w:rsidRPr="00424B05">
        <w:t>600</w:t>
      </w:r>
      <w:r w:rsidR="00C82968" w:rsidRPr="00424B05">
        <w:rPr>
          <w:spacing w:val="-9"/>
        </w:rPr>
        <w:t xml:space="preserve"> </w:t>
      </w:r>
      <w:r w:rsidR="001C3F22" w:rsidRPr="00424B05">
        <w:t xml:space="preserve">Doctoral </w:t>
      </w:r>
      <w:r w:rsidR="00C82968" w:rsidRPr="00424B05">
        <w:t>Dissertation</w:t>
      </w:r>
      <w:bookmarkEnd w:id="161"/>
      <w:bookmarkEnd w:id="162"/>
    </w:p>
    <w:p w14:paraId="2CBCA802" w14:textId="21B4160E" w:rsidR="00C82968" w:rsidRPr="000A32B8" w:rsidRDefault="00C82968" w:rsidP="00556FFF">
      <w:pPr>
        <w:rPr>
          <w:sz w:val="20"/>
          <w:szCs w:val="20"/>
        </w:rPr>
      </w:pPr>
      <w:r w:rsidRPr="000A32B8">
        <w:rPr>
          <w:sz w:val="20"/>
          <w:szCs w:val="20"/>
        </w:rPr>
        <w:t xml:space="preserve">Students enrolled in </w:t>
      </w:r>
      <w:r w:rsidR="006A3D41">
        <w:rPr>
          <w:sz w:val="20"/>
          <w:szCs w:val="20"/>
        </w:rPr>
        <w:t>ANTH</w:t>
      </w:r>
      <w:r w:rsidRPr="000A32B8">
        <w:rPr>
          <w:sz w:val="20"/>
          <w:szCs w:val="20"/>
        </w:rPr>
        <w:t xml:space="preserve"> 600 </w:t>
      </w:r>
      <w:r w:rsidR="001C3F22">
        <w:rPr>
          <w:sz w:val="20"/>
          <w:szCs w:val="20"/>
        </w:rPr>
        <w:t xml:space="preserve">Doctoral Dissertation </w:t>
      </w:r>
      <w:r w:rsidRPr="000A32B8">
        <w:rPr>
          <w:sz w:val="20"/>
          <w:szCs w:val="20"/>
        </w:rPr>
        <w:t>should have completed their course requirements (“course-complete”)</w:t>
      </w:r>
      <w:r w:rsidR="00CF40C2" w:rsidRPr="000A32B8">
        <w:rPr>
          <w:sz w:val="20"/>
          <w:szCs w:val="20"/>
        </w:rPr>
        <w:t xml:space="preserve"> </w:t>
      </w:r>
      <w:r w:rsidRPr="000A32B8">
        <w:rPr>
          <w:sz w:val="20"/>
          <w:szCs w:val="20"/>
        </w:rPr>
        <w:t xml:space="preserve">and </w:t>
      </w:r>
      <w:r w:rsidR="004F0B61" w:rsidRPr="000A32B8">
        <w:rPr>
          <w:sz w:val="20"/>
          <w:szCs w:val="20"/>
        </w:rPr>
        <w:t>be</w:t>
      </w:r>
      <w:r w:rsidR="00A34827" w:rsidRPr="000A32B8">
        <w:rPr>
          <w:sz w:val="20"/>
          <w:szCs w:val="20"/>
        </w:rPr>
        <w:t xml:space="preserve"> </w:t>
      </w:r>
      <w:r w:rsidRPr="000A32B8">
        <w:rPr>
          <w:sz w:val="20"/>
          <w:szCs w:val="20"/>
        </w:rPr>
        <w:t>actively researching</w:t>
      </w:r>
      <w:r w:rsidR="004F0B61" w:rsidRPr="000A32B8">
        <w:rPr>
          <w:sz w:val="20"/>
          <w:szCs w:val="20"/>
        </w:rPr>
        <w:t xml:space="preserve"> and </w:t>
      </w:r>
      <w:r w:rsidRPr="000A32B8">
        <w:rPr>
          <w:sz w:val="20"/>
          <w:szCs w:val="20"/>
        </w:rPr>
        <w:t xml:space="preserve">writing their doctoral dissertation. </w:t>
      </w:r>
    </w:p>
    <w:p w14:paraId="207C1BF5" w14:textId="77777777" w:rsidR="00C82968" w:rsidRPr="000A32B8" w:rsidRDefault="00C82968" w:rsidP="00556FFF">
      <w:pPr>
        <w:rPr>
          <w:sz w:val="20"/>
          <w:szCs w:val="20"/>
        </w:rPr>
      </w:pPr>
    </w:p>
    <w:p w14:paraId="016E16AD" w14:textId="29610FCC" w:rsidR="00C82968" w:rsidRPr="000A32B8" w:rsidRDefault="00C82968" w:rsidP="00556FFF">
      <w:pPr>
        <w:rPr>
          <w:sz w:val="20"/>
          <w:szCs w:val="20"/>
        </w:rPr>
      </w:pPr>
      <w:r w:rsidRPr="000A32B8">
        <w:rPr>
          <w:sz w:val="20"/>
          <w:szCs w:val="20"/>
        </w:rPr>
        <w:t xml:space="preserve">The Doctor of Philosophy (PhD) degree requires a minimum of </w:t>
      </w:r>
      <w:r w:rsidR="006A3D41">
        <w:rPr>
          <w:sz w:val="20"/>
          <w:szCs w:val="20"/>
        </w:rPr>
        <w:t>6 (six)</w:t>
      </w:r>
      <w:r w:rsidRPr="000A32B8">
        <w:rPr>
          <w:sz w:val="20"/>
          <w:szCs w:val="20"/>
        </w:rPr>
        <w:t xml:space="preserve"> credit hours </w:t>
      </w:r>
      <w:r w:rsidR="006A3D41">
        <w:rPr>
          <w:sz w:val="20"/>
          <w:szCs w:val="20"/>
        </w:rPr>
        <w:t>of 600-level coursework (exclusive of 600 Doctoral Dissertation)</w:t>
      </w:r>
      <w:r w:rsidR="001C3F22">
        <w:rPr>
          <w:sz w:val="20"/>
          <w:szCs w:val="20"/>
        </w:rPr>
        <w:t xml:space="preserve">, and 24 credit hours of </w:t>
      </w:r>
      <w:r w:rsidR="006A3D41">
        <w:rPr>
          <w:sz w:val="20"/>
          <w:szCs w:val="20"/>
        </w:rPr>
        <w:t>ANTH</w:t>
      </w:r>
      <w:r w:rsidR="001C3F22">
        <w:rPr>
          <w:sz w:val="20"/>
          <w:szCs w:val="20"/>
        </w:rPr>
        <w:t xml:space="preserve"> 600 Doctoral Dissertation.</w:t>
      </w:r>
      <w:r w:rsidRPr="000A32B8">
        <w:rPr>
          <w:sz w:val="20"/>
          <w:szCs w:val="20"/>
        </w:rPr>
        <w:t xml:space="preserve"> </w:t>
      </w:r>
      <w:r w:rsidR="00C73E58">
        <w:rPr>
          <w:sz w:val="20"/>
          <w:szCs w:val="20"/>
        </w:rPr>
        <w:t>The Graduate School</w:t>
      </w:r>
      <w:r w:rsidR="00C73E58" w:rsidRPr="00C73E58">
        <w:rPr>
          <w:sz w:val="20"/>
          <w:szCs w:val="20"/>
        </w:rPr>
        <w:t xml:space="preserve"> recommend</w:t>
      </w:r>
      <w:r w:rsidR="00C73E58">
        <w:rPr>
          <w:sz w:val="20"/>
          <w:szCs w:val="20"/>
        </w:rPr>
        <w:t>s</w:t>
      </w:r>
      <w:r w:rsidR="00C73E58" w:rsidRPr="00C73E58">
        <w:rPr>
          <w:sz w:val="20"/>
          <w:szCs w:val="20"/>
        </w:rPr>
        <w:t xml:space="preserve"> </w:t>
      </w:r>
      <w:r w:rsidR="00C73E58">
        <w:rPr>
          <w:sz w:val="20"/>
          <w:szCs w:val="20"/>
        </w:rPr>
        <w:t>that if a doctoral student is</w:t>
      </w:r>
      <w:r w:rsidR="00C73E58" w:rsidRPr="00C73E58">
        <w:rPr>
          <w:sz w:val="20"/>
          <w:szCs w:val="20"/>
        </w:rPr>
        <w:t xml:space="preserve"> working on their dissertation, then they should be registered for dissertation hours with their major professor/advisor</w:t>
      </w:r>
      <w:r w:rsidR="00C73E58">
        <w:rPr>
          <w:sz w:val="20"/>
          <w:szCs w:val="20"/>
        </w:rPr>
        <w:t xml:space="preserve"> for that semester, including the </w:t>
      </w:r>
      <w:proofErr w:type="gramStart"/>
      <w:r w:rsidR="00C73E58">
        <w:rPr>
          <w:sz w:val="20"/>
          <w:szCs w:val="20"/>
        </w:rPr>
        <w:t>Summer</w:t>
      </w:r>
      <w:proofErr w:type="gramEnd"/>
      <w:r w:rsidR="00C73E58">
        <w:rPr>
          <w:sz w:val="20"/>
          <w:szCs w:val="20"/>
        </w:rPr>
        <w:t xml:space="preserve"> semester</w:t>
      </w:r>
      <w:r w:rsidR="00C73E58" w:rsidRPr="00C73E58">
        <w:rPr>
          <w:sz w:val="20"/>
          <w:szCs w:val="20"/>
        </w:rPr>
        <w:t>.</w:t>
      </w:r>
    </w:p>
    <w:p w14:paraId="3180C18F" w14:textId="77777777" w:rsidR="00D53249" w:rsidRPr="000A32B8" w:rsidRDefault="00D53249" w:rsidP="00556FFF">
      <w:pPr>
        <w:rPr>
          <w:sz w:val="20"/>
          <w:szCs w:val="20"/>
        </w:rPr>
      </w:pPr>
    </w:p>
    <w:p w14:paraId="306A42C0" w14:textId="18A3235F" w:rsidR="00D53249" w:rsidRPr="00424B05" w:rsidRDefault="009664E6" w:rsidP="00424B05">
      <w:pPr>
        <w:pStyle w:val="Heading2"/>
        <w:numPr>
          <w:ilvl w:val="0"/>
          <w:numId w:val="0"/>
        </w:numPr>
        <w:ind w:left="360" w:hanging="360"/>
      </w:pPr>
      <w:bookmarkStart w:id="163" w:name="_Toc240571839"/>
      <w:r w:rsidRPr="00424B05">
        <w:t>6.10</w:t>
      </w:r>
      <w:r w:rsidRPr="00424B05">
        <w:tab/>
      </w:r>
      <w:r w:rsidR="00D53249" w:rsidRPr="00424B05">
        <w:t>Advising</w:t>
      </w:r>
      <w:bookmarkEnd w:id="163"/>
      <w:r w:rsidR="00D53249" w:rsidRPr="00424B05">
        <w:t xml:space="preserve"> </w:t>
      </w:r>
    </w:p>
    <w:p w14:paraId="7C078ABF" w14:textId="30520744" w:rsidR="00D53249" w:rsidRPr="000A32B8" w:rsidRDefault="00D53249" w:rsidP="008D2C6F">
      <w:pPr>
        <w:rPr>
          <w:sz w:val="20"/>
          <w:szCs w:val="20"/>
        </w:rPr>
      </w:pPr>
      <w:r w:rsidRPr="000A32B8">
        <w:rPr>
          <w:sz w:val="20"/>
          <w:szCs w:val="20"/>
        </w:rPr>
        <w:t xml:space="preserve">Students should be guided by their research interests and needs in selecting advisors, committee members, and projects. Advising </w:t>
      </w:r>
      <w:r w:rsidR="005D0C33" w:rsidRPr="000A32B8">
        <w:rPr>
          <w:sz w:val="20"/>
          <w:szCs w:val="20"/>
        </w:rPr>
        <w:t xml:space="preserve">sessions </w:t>
      </w:r>
      <w:r w:rsidRPr="000A32B8">
        <w:rPr>
          <w:sz w:val="20"/>
          <w:szCs w:val="20"/>
        </w:rPr>
        <w:t xml:space="preserve">should occur frequently during each semester to ensure the graduate student is aware of the necessary coursework and deadlines for graduation, all to ensure timely </w:t>
      </w:r>
      <w:r w:rsidR="005D0C33" w:rsidRPr="000A32B8">
        <w:rPr>
          <w:sz w:val="20"/>
          <w:szCs w:val="20"/>
        </w:rPr>
        <w:t>progression through the degree program</w:t>
      </w:r>
      <w:r w:rsidRPr="000A32B8">
        <w:rPr>
          <w:sz w:val="20"/>
          <w:szCs w:val="20"/>
        </w:rPr>
        <w:t>. Advisors work with their graduate students to secure the necessary space, equipment, and other resources for their research.</w:t>
      </w:r>
    </w:p>
    <w:p w14:paraId="229C35B3" w14:textId="77777777" w:rsidR="00556FFF" w:rsidRPr="000A32B8" w:rsidRDefault="00556FFF" w:rsidP="008D2C6F">
      <w:pPr>
        <w:rPr>
          <w:sz w:val="20"/>
          <w:szCs w:val="20"/>
        </w:rPr>
      </w:pPr>
    </w:p>
    <w:p w14:paraId="6A462B1D" w14:textId="2041181F" w:rsidR="004B12D1" w:rsidRPr="000A32B8" w:rsidRDefault="00D53249" w:rsidP="008D2C6F">
      <w:pPr>
        <w:rPr>
          <w:sz w:val="20"/>
          <w:szCs w:val="20"/>
        </w:rPr>
      </w:pPr>
      <w:r w:rsidRPr="000A32B8">
        <w:rPr>
          <w:sz w:val="20"/>
          <w:szCs w:val="20"/>
        </w:rPr>
        <w:t>If any changes</w:t>
      </w:r>
      <w:r w:rsidRPr="000A32B8">
        <w:rPr>
          <w:spacing w:val="-3"/>
          <w:sz w:val="20"/>
          <w:szCs w:val="20"/>
        </w:rPr>
        <w:t xml:space="preserve"> </w:t>
      </w:r>
      <w:r w:rsidRPr="000A32B8">
        <w:rPr>
          <w:sz w:val="20"/>
          <w:szCs w:val="20"/>
        </w:rPr>
        <w:t>must be made</w:t>
      </w:r>
      <w:r w:rsidRPr="000A32B8">
        <w:rPr>
          <w:spacing w:val="-7"/>
          <w:sz w:val="20"/>
          <w:szCs w:val="20"/>
        </w:rPr>
        <w:t xml:space="preserve"> </w:t>
      </w:r>
      <w:r w:rsidRPr="000A32B8">
        <w:rPr>
          <w:sz w:val="20"/>
          <w:szCs w:val="20"/>
        </w:rPr>
        <w:t>in</w:t>
      </w:r>
      <w:r w:rsidRPr="000A32B8">
        <w:rPr>
          <w:spacing w:val="-2"/>
          <w:sz w:val="20"/>
          <w:szCs w:val="20"/>
        </w:rPr>
        <w:t xml:space="preserve"> </w:t>
      </w:r>
      <w:r w:rsidRPr="000A32B8">
        <w:rPr>
          <w:sz w:val="20"/>
          <w:szCs w:val="20"/>
        </w:rPr>
        <w:t>the</w:t>
      </w:r>
      <w:r w:rsidRPr="000A32B8">
        <w:rPr>
          <w:spacing w:val="-2"/>
          <w:sz w:val="20"/>
          <w:szCs w:val="20"/>
        </w:rPr>
        <w:t xml:space="preserve"> </w:t>
      </w:r>
      <w:r w:rsidRPr="000A32B8">
        <w:rPr>
          <w:sz w:val="20"/>
          <w:szCs w:val="20"/>
        </w:rPr>
        <w:t>composition</w:t>
      </w:r>
      <w:r w:rsidRPr="000A32B8">
        <w:rPr>
          <w:spacing w:val="-6"/>
          <w:sz w:val="20"/>
          <w:szCs w:val="20"/>
        </w:rPr>
        <w:t xml:space="preserve"> </w:t>
      </w:r>
      <w:r w:rsidRPr="000A32B8">
        <w:rPr>
          <w:sz w:val="20"/>
          <w:szCs w:val="20"/>
        </w:rPr>
        <w:t>of</w:t>
      </w:r>
      <w:r w:rsidRPr="000A32B8">
        <w:rPr>
          <w:spacing w:val="-4"/>
          <w:sz w:val="20"/>
          <w:szCs w:val="20"/>
        </w:rPr>
        <w:t xml:space="preserve"> </w:t>
      </w:r>
      <w:r w:rsidRPr="000A32B8">
        <w:rPr>
          <w:sz w:val="20"/>
          <w:szCs w:val="20"/>
        </w:rPr>
        <w:t>a</w:t>
      </w:r>
      <w:r w:rsidRPr="000A32B8">
        <w:rPr>
          <w:spacing w:val="-2"/>
          <w:sz w:val="20"/>
          <w:szCs w:val="20"/>
        </w:rPr>
        <w:t xml:space="preserve"> </w:t>
      </w:r>
      <w:r w:rsidRPr="000A32B8">
        <w:rPr>
          <w:sz w:val="20"/>
          <w:szCs w:val="20"/>
        </w:rPr>
        <w:t>Master’s or Doctoral Committee, the</w:t>
      </w:r>
      <w:r w:rsidRPr="000A32B8">
        <w:rPr>
          <w:spacing w:val="-7"/>
          <w:sz w:val="20"/>
          <w:szCs w:val="20"/>
        </w:rPr>
        <w:t xml:space="preserve"> </w:t>
      </w:r>
      <w:r w:rsidRPr="000A32B8">
        <w:rPr>
          <w:sz w:val="20"/>
          <w:szCs w:val="20"/>
        </w:rPr>
        <w:t>faculty</w:t>
      </w:r>
      <w:r w:rsidRPr="000A32B8">
        <w:rPr>
          <w:spacing w:val="-2"/>
          <w:sz w:val="20"/>
          <w:szCs w:val="20"/>
        </w:rPr>
        <w:t xml:space="preserve"> </w:t>
      </w:r>
      <w:r w:rsidRPr="000A32B8">
        <w:rPr>
          <w:sz w:val="20"/>
          <w:szCs w:val="20"/>
        </w:rPr>
        <w:t>members involved must be notified as a courtesy.</w:t>
      </w:r>
    </w:p>
    <w:p w14:paraId="454DFC19" w14:textId="7F8DED13" w:rsidR="00D53249" w:rsidRPr="000A32B8" w:rsidRDefault="00D53249" w:rsidP="00424B05">
      <w:pPr>
        <w:pStyle w:val="Heading3"/>
        <w:numPr>
          <w:ilvl w:val="2"/>
          <w:numId w:val="9"/>
        </w:numPr>
        <w:tabs>
          <w:tab w:val="clear" w:pos="758"/>
        </w:tabs>
        <w:ind w:left="720"/>
      </w:pPr>
      <w:bookmarkStart w:id="164" w:name="_Toc171968840"/>
      <w:bookmarkStart w:id="165" w:name="_Toc240571840"/>
      <w:r w:rsidRPr="000A32B8">
        <w:t>Master’s Students</w:t>
      </w:r>
      <w:bookmarkEnd w:id="164"/>
      <w:bookmarkEnd w:id="165"/>
      <w:r w:rsidRPr="000A32B8">
        <w:t xml:space="preserve"> </w:t>
      </w:r>
    </w:p>
    <w:p w14:paraId="4420D869" w14:textId="7B6D11BB" w:rsidR="00D53249" w:rsidRDefault="00D53249" w:rsidP="008D2C6F">
      <w:pPr>
        <w:rPr>
          <w:spacing w:val="-4"/>
          <w:sz w:val="20"/>
          <w:szCs w:val="20"/>
        </w:rPr>
      </w:pPr>
      <w:r w:rsidRPr="000A32B8">
        <w:rPr>
          <w:sz w:val="20"/>
          <w:szCs w:val="20"/>
        </w:rPr>
        <w:t>Incoming MA students must have designated a faculty advisor as part of their application package. The advisor must be willing and able to guide the student’s thesis research. Preferably</w:t>
      </w:r>
      <w:r w:rsidRPr="000A32B8">
        <w:rPr>
          <w:spacing w:val="-1"/>
          <w:sz w:val="20"/>
          <w:szCs w:val="20"/>
        </w:rPr>
        <w:t xml:space="preserve"> </w:t>
      </w:r>
      <w:r w:rsidRPr="000A32B8">
        <w:rPr>
          <w:sz w:val="20"/>
          <w:szCs w:val="20"/>
        </w:rPr>
        <w:t>by the</w:t>
      </w:r>
      <w:r w:rsidRPr="000A32B8">
        <w:rPr>
          <w:spacing w:val="-2"/>
          <w:sz w:val="20"/>
          <w:szCs w:val="20"/>
        </w:rPr>
        <w:t xml:space="preserve"> </w:t>
      </w:r>
      <w:r w:rsidRPr="000A32B8">
        <w:rPr>
          <w:sz w:val="20"/>
          <w:szCs w:val="20"/>
        </w:rPr>
        <w:t>end of the</w:t>
      </w:r>
      <w:r w:rsidRPr="000A32B8">
        <w:rPr>
          <w:spacing w:val="-2"/>
          <w:sz w:val="20"/>
          <w:szCs w:val="20"/>
        </w:rPr>
        <w:t xml:space="preserve"> </w:t>
      </w:r>
      <w:r w:rsidRPr="000A32B8">
        <w:rPr>
          <w:sz w:val="20"/>
          <w:szCs w:val="20"/>
        </w:rPr>
        <w:t xml:space="preserve">first year and no later than their </w:t>
      </w:r>
      <w:r w:rsidR="00BE09F4">
        <w:rPr>
          <w:sz w:val="20"/>
          <w:szCs w:val="20"/>
        </w:rPr>
        <w:t>third</w:t>
      </w:r>
      <w:r w:rsidRPr="000A32B8">
        <w:rPr>
          <w:sz w:val="20"/>
          <w:szCs w:val="20"/>
        </w:rPr>
        <w:t xml:space="preserve"> </w:t>
      </w:r>
      <w:r w:rsidR="00BE09F4">
        <w:rPr>
          <w:sz w:val="20"/>
          <w:szCs w:val="20"/>
        </w:rPr>
        <w:t>semester</w:t>
      </w:r>
      <w:r w:rsidRPr="000A32B8">
        <w:rPr>
          <w:sz w:val="20"/>
          <w:szCs w:val="20"/>
        </w:rPr>
        <w:t xml:space="preserve"> in</w:t>
      </w:r>
      <w:r w:rsidRPr="000A32B8">
        <w:rPr>
          <w:spacing w:val="-1"/>
          <w:sz w:val="20"/>
          <w:szCs w:val="20"/>
        </w:rPr>
        <w:t xml:space="preserve"> </w:t>
      </w:r>
      <w:r w:rsidRPr="000A32B8">
        <w:rPr>
          <w:sz w:val="20"/>
          <w:szCs w:val="20"/>
        </w:rPr>
        <w:t xml:space="preserve">residence, </w:t>
      </w:r>
      <w:r w:rsidR="004F0B61" w:rsidRPr="000A32B8">
        <w:rPr>
          <w:sz w:val="20"/>
          <w:szCs w:val="20"/>
        </w:rPr>
        <w:t>students</w:t>
      </w:r>
      <w:r w:rsidRPr="000A32B8">
        <w:rPr>
          <w:sz w:val="20"/>
          <w:szCs w:val="20"/>
        </w:rPr>
        <w:t xml:space="preserve"> must form a</w:t>
      </w:r>
      <w:r w:rsidRPr="000A32B8">
        <w:rPr>
          <w:spacing w:val="-1"/>
          <w:sz w:val="20"/>
          <w:szCs w:val="20"/>
        </w:rPr>
        <w:t xml:space="preserve"> </w:t>
      </w:r>
      <w:r w:rsidRPr="000A32B8">
        <w:rPr>
          <w:sz w:val="20"/>
          <w:szCs w:val="20"/>
        </w:rPr>
        <w:t xml:space="preserve">Master’s Committee chaired by </w:t>
      </w:r>
      <w:r w:rsidR="004F0B61" w:rsidRPr="000A32B8">
        <w:rPr>
          <w:sz w:val="20"/>
          <w:szCs w:val="20"/>
        </w:rPr>
        <w:t>their</w:t>
      </w:r>
      <w:r w:rsidRPr="000A32B8">
        <w:rPr>
          <w:sz w:val="20"/>
          <w:szCs w:val="20"/>
        </w:rPr>
        <w:t xml:space="preserve"> advisor.</w:t>
      </w:r>
      <w:r w:rsidRPr="000A32B8">
        <w:rPr>
          <w:spacing w:val="-4"/>
          <w:sz w:val="20"/>
          <w:szCs w:val="20"/>
        </w:rPr>
        <w:t xml:space="preserve"> </w:t>
      </w:r>
    </w:p>
    <w:p w14:paraId="59B18F5D" w14:textId="77777777" w:rsidR="00961176" w:rsidRDefault="00961176" w:rsidP="008D2C6F">
      <w:pPr>
        <w:rPr>
          <w:spacing w:val="-4"/>
          <w:sz w:val="20"/>
          <w:szCs w:val="20"/>
        </w:rPr>
      </w:pPr>
    </w:p>
    <w:p w14:paraId="55B868FE" w14:textId="77777777" w:rsidR="00961176" w:rsidRPr="000A32B8" w:rsidRDefault="00961176" w:rsidP="008D2C6F">
      <w:pPr>
        <w:rPr>
          <w:sz w:val="20"/>
          <w:szCs w:val="20"/>
        </w:rPr>
      </w:pPr>
    </w:p>
    <w:p w14:paraId="0EE09230" w14:textId="5DBB391F" w:rsidR="00D53249" w:rsidRPr="000A32B8" w:rsidRDefault="00D53249" w:rsidP="00424B05">
      <w:pPr>
        <w:pStyle w:val="Heading3"/>
        <w:numPr>
          <w:ilvl w:val="2"/>
          <w:numId w:val="9"/>
        </w:numPr>
        <w:ind w:left="720"/>
      </w:pPr>
      <w:bookmarkStart w:id="166" w:name="_Toc171968841"/>
      <w:bookmarkStart w:id="167" w:name="_Toc240571841"/>
      <w:r w:rsidRPr="000A32B8">
        <w:lastRenderedPageBreak/>
        <w:t>Doctoral Students</w:t>
      </w:r>
      <w:bookmarkEnd w:id="166"/>
      <w:bookmarkEnd w:id="167"/>
      <w:r w:rsidRPr="000A32B8">
        <w:t xml:space="preserve"> </w:t>
      </w:r>
    </w:p>
    <w:p w14:paraId="2B4ED4FE" w14:textId="05784087" w:rsidR="003677C5" w:rsidRPr="000A32B8" w:rsidRDefault="00D53249">
      <w:pPr>
        <w:rPr>
          <w:sz w:val="20"/>
          <w:szCs w:val="20"/>
        </w:rPr>
      </w:pPr>
      <w:r w:rsidRPr="000A32B8">
        <w:rPr>
          <w:sz w:val="20"/>
          <w:szCs w:val="20"/>
        </w:rPr>
        <w:t xml:space="preserve">Incoming PhD students must have </w:t>
      </w:r>
      <w:r w:rsidR="004F0B61" w:rsidRPr="000A32B8">
        <w:rPr>
          <w:sz w:val="20"/>
          <w:szCs w:val="20"/>
        </w:rPr>
        <w:t xml:space="preserve">a </w:t>
      </w:r>
      <w:r w:rsidRPr="000A32B8">
        <w:rPr>
          <w:sz w:val="20"/>
          <w:szCs w:val="20"/>
        </w:rPr>
        <w:t xml:space="preserve">committed faculty member to serve as their advisor </w:t>
      </w:r>
      <w:r w:rsidR="004F0B61" w:rsidRPr="000A32B8">
        <w:rPr>
          <w:sz w:val="20"/>
          <w:szCs w:val="20"/>
        </w:rPr>
        <w:t>before</w:t>
      </w:r>
      <w:r w:rsidRPr="000A32B8">
        <w:rPr>
          <w:spacing w:val="-4"/>
          <w:sz w:val="20"/>
          <w:szCs w:val="20"/>
        </w:rPr>
        <w:t xml:space="preserve"> </w:t>
      </w:r>
      <w:r w:rsidRPr="000A32B8">
        <w:rPr>
          <w:sz w:val="20"/>
          <w:szCs w:val="20"/>
        </w:rPr>
        <w:t>admission to the</w:t>
      </w:r>
      <w:r w:rsidRPr="000A32B8">
        <w:rPr>
          <w:spacing w:val="-5"/>
          <w:sz w:val="20"/>
          <w:szCs w:val="20"/>
        </w:rPr>
        <w:t xml:space="preserve"> </w:t>
      </w:r>
      <w:r w:rsidRPr="000A32B8">
        <w:rPr>
          <w:sz w:val="20"/>
          <w:szCs w:val="20"/>
        </w:rPr>
        <w:t>PhD program.</w:t>
      </w:r>
      <w:r w:rsidRPr="000A32B8">
        <w:rPr>
          <w:spacing w:val="-1"/>
          <w:sz w:val="20"/>
          <w:szCs w:val="20"/>
        </w:rPr>
        <w:t xml:space="preserve"> </w:t>
      </w:r>
      <w:r w:rsidRPr="000A32B8">
        <w:rPr>
          <w:sz w:val="20"/>
          <w:szCs w:val="20"/>
        </w:rPr>
        <w:t>Preferably by the end</w:t>
      </w:r>
      <w:r w:rsidRPr="000A32B8">
        <w:rPr>
          <w:spacing w:val="-4"/>
          <w:sz w:val="20"/>
          <w:szCs w:val="20"/>
        </w:rPr>
        <w:t xml:space="preserve"> </w:t>
      </w:r>
      <w:r w:rsidRPr="000A32B8">
        <w:rPr>
          <w:sz w:val="20"/>
          <w:szCs w:val="20"/>
        </w:rPr>
        <w:t>of</w:t>
      </w:r>
      <w:r w:rsidRPr="000A32B8">
        <w:rPr>
          <w:spacing w:val="-2"/>
          <w:sz w:val="20"/>
          <w:szCs w:val="20"/>
        </w:rPr>
        <w:t xml:space="preserve"> </w:t>
      </w:r>
      <w:r w:rsidRPr="000A32B8">
        <w:rPr>
          <w:sz w:val="20"/>
          <w:szCs w:val="20"/>
        </w:rPr>
        <w:t>the first year and no</w:t>
      </w:r>
      <w:r w:rsidRPr="000A32B8">
        <w:rPr>
          <w:spacing w:val="-4"/>
          <w:sz w:val="20"/>
          <w:szCs w:val="20"/>
        </w:rPr>
        <w:t xml:space="preserve"> </w:t>
      </w:r>
      <w:r w:rsidRPr="000A32B8">
        <w:rPr>
          <w:sz w:val="20"/>
          <w:szCs w:val="20"/>
        </w:rPr>
        <w:t>later</w:t>
      </w:r>
      <w:r w:rsidRPr="000A32B8">
        <w:rPr>
          <w:spacing w:val="-2"/>
          <w:sz w:val="20"/>
          <w:szCs w:val="20"/>
        </w:rPr>
        <w:t xml:space="preserve"> </w:t>
      </w:r>
      <w:r w:rsidRPr="000A32B8">
        <w:rPr>
          <w:sz w:val="20"/>
          <w:szCs w:val="20"/>
        </w:rPr>
        <w:t xml:space="preserve">than the end of the second year in residence, a student must have formed a Doctoral Committee chaired by </w:t>
      </w:r>
      <w:r w:rsidR="004F0B61" w:rsidRPr="000A32B8">
        <w:rPr>
          <w:sz w:val="20"/>
          <w:szCs w:val="20"/>
        </w:rPr>
        <w:t>their</w:t>
      </w:r>
      <w:r w:rsidRPr="000A32B8">
        <w:rPr>
          <w:sz w:val="20"/>
          <w:szCs w:val="20"/>
        </w:rPr>
        <w:t xml:space="preserve"> advisor. </w:t>
      </w:r>
      <w:bookmarkStart w:id="168" w:name="_TOC_250089"/>
      <w:bookmarkEnd w:id="168"/>
    </w:p>
    <w:p w14:paraId="2C818AF5" w14:textId="77777777" w:rsidR="003677C5" w:rsidRPr="000A32B8" w:rsidRDefault="003677C5">
      <w:pPr>
        <w:rPr>
          <w:sz w:val="20"/>
          <w:szCs w:val="20"/>
        </w:rPr>
      </w:pPr>
      <w:r w:rsidRPr="000A32B8">
        <w:rPr>
          <w:sz w:val="20"/>
          <w:szCs w:val="20"/>
        </w:rPr>
        <w:br w:type="page"/>
      </w:r>
    </w:p>
    <w:p w14:paraId="65E8302A" w14:textId="390299BF" w:rsidR="00CE3A03" w:rsidRPr="00424B05" w:rsidRDefault="002633DC" w:rsidP="008D2C6F">
      <w:pPr>
        <w:pStyle w:val="Heading1"/>
        <w:spacing w:before="0"/>
        <w:ind w:left="0"/>
        <w:rPr>
          <w:rFonts w:ascii="Palatino Linotype" w:hAnsi="Palatino Linotype"/>
          <w:color w:val="0B526F"/>
        </w:rPr>
      </w:pPr>
      <w:bookmarkStart w:id="169" w:name="_TOC_250087"/>
      <w:bookmarkStart w:id="170" w:name="_Toc171968842"/>
      <w:bookmarkStart w:id="171" w:name="_Toc240571842"/>
      <w:r w:rsidRPr="00424B05">
        <w:rPr>
          <w:rFonts w:ascii="Palatino Linotype" w:hAnsi="Palatino Linotype"/>
          <w:color w:val="0B526F"/>
        </w:rPr>
        <w:lastRenderedPageBreak/>
        <w:t>7</w:t>
      </w:r>
      <w:r w:rsidR="008C7E7C" w:rsidRPr="00424B05">
        <w:rPr>
          <w:rFonts w:ascii="Palatino Linotype" w:hAnsi="Palatino Linotype"/>
          <w:color w:val="0B526F"/>
        </w:rPr>
        <w:t>.</w:t>
      </w:r>
      <w:r w:rsidRPr="00424B05">
        <w:rPr>
          <w:rFonts w:ascii="Palatino Linotype" w:hAnsi="Palatino Linotype"/>
          <w:color w:val="0B526F"/>
        </w:rPr>
        <w:tab/>
        <w:t>DEGREE</w:t>
      </w:r>
      <w:r w:rsidR="00AD0130" w:rsidRPr="00424B05">
        <w:rPr>
          <w:rFonts w:ascii="Palatino Linotype" w:hAnsi="Palatino Linotype"/>
          <w:color w:val="0B526F"/>
        </w:rPr>
        <w:t xml:space="preserve"> PROGRAMS &amp;</w:t>
      </w:r>
      <w:r w:rsidRPr="00424B05">
        <w:rPr>
          <w:rFonts w:ascii="Palatino Linotype" w:hAnsi="Palatino Linotype"/>
          <w:color w:val="0B526F"/>
          <w:spacing w:val="-6"/>
        </w:rPr>
        <w:t xml:space="preserve"> </w:t>
      </w:r>
      <w:bookmarkEnd w:id="169"/>
      <w:r w:rsidRPr="00424B05">
        <w:rPr>
          <w:rFonts w:ascii="Palatino Linotype" w:hAnsi="Palatino Linotype"/>
          <w:color w:val="0B526F"/>
          <w:spacing w:val="-2"/>
        </w:rPr>
        <w:t>REQUIREMENTS</w:t>
      </w:r>
      <w:bookmarkEnd w:id="170"/>
      <w:bookmarkEnd w:id="171"/>
    </w:p>
    <w:p w14:paraId="1790145B" w14:textId="56D753C8" w:rsidR="00CE3A03" w:rsidRPr="00424B05" w:rsidRDefault="002633DC" w:rsidP="00424B05">
      <w:pPr>
        <w:pStyle w:val="Heading2"/>
        <w:numPr>
          <w:ilvl w:val="0"/>
          <w:numId w:val="0"/>
        </w:numPr>
        <w:ind w:left="360" w:hanging="360"/>
      </w:pPr>
      <w:bookmarkStart w:id="172" w:name="_Toc171968843"/>
      <w:bookmarkStart w:id="173" w:name="_TOC_250086"/>
      <w:bookmarkStart w:id="174" w:name="_Toc240571843"/>
      <w:r w:rsidRPr="00424B05">
        <w:t xml:space="preserve">7.1 </w:t>
      </w:r>
      <w:bookmarkStart w:id="175" w:name="_Toc171968845"/>
      <w:bookmarkEnd w:id="172"/>
      <w:r w:rsidR="004F04FD" w:rsidRPr="00424B05">
        <w:tab/>
      </w:r>
      <w:r w:rsidRPr="00424B05">
        <w:t>Master</w:t>
      </w:r>
      <w:bookmarkEnd w:id="173"/>
      <w:r w:rsidRPr="00424B05">
        <w:t xml:space="preserve"> of Arts (MA) </w:t>
      </w:r>
      <w:r w:rsidRPr="00424B05">
        <w:rPr>
          <w:spacing w:val="-2"/>
        </w:rPr>
        <w:t>Degree Program</w:t>
      </w:r>
      <w:bookmarkEnd w:id="174"/>
      <w:bookmarkEnd w:id="175"/>
    </w:p>
    <w:p w14:paraId="5BA5F8CB" w14:textId="592346C7" w:rsidR="003609EF" w:rsidRPr="000A32B8" w:rsidRDefault="003609EF" w:rsidP="00FA2707">
      <w:pPr>
        <w:pStyle w:val="Heading3"/>
        <w:numPr>
          <w:ilvl w:val="0"/>
          <w:numId w:val="0"/>
        </w:numPr>
        <w:ind w:left="360" w:hanging="360"/>
      </w:pPr>
      <w:bookmarkStart w:id="176" w:name="_TOC_250085"/>
      <w:bookmarkStart w:id="177" w:name="_Toc171968846"/>
      <w:bookmarkStart w:id="178" w:name="_Toc240571844"/>
      <w:r w:rsidRPr="000A32B8">
        <w:t>7.2.1</w:t>
      </w:r>
      <w:r w:rsidRPr="000A32B8">
        <w:tab/>
        <w:t>The</w:t>
      </w:r>
      <w:r w:rsidRPr="000A32B8">
        <w:rPr>
          <w:spacing w:val="-6"/>
        </w:rPr>
        <w:t xml:space="preserve"> </w:t>
      </w:r>
      <w:r w:rsidRPr="000A32B8">
        <w:t>Master’s</w:t>
      </w:r>
      <w:r w:rsidRPr="000A32B8">
        <w:rPr>
          <w:spacing w:val="-5"/>
        </w:rPr>
        <w:t xml:space="preserve"> </w:t>
      </w:r>
      <w:bookmarkEnd w:id="176"/>
      <w:r w:rsidRPr="000A32B8">
        <w:rPr>
          <w:spacing w:val="-2"/>
        </w:rPr>
        <w:t>Committee</w:t>
      </w:r>
      <w:bookmarkStart w:id="179" w:name="_TOC_250084"/>
      <w:bookmarkEnd w:id="177"/>
      <w:bookmarkEnd w:id="178"/>
    </w:p>
    <w:p w14:paraId="7B2E30AB" w14:textId="0B3FCE52" w:rsidR="0085675C" w:rsidRPr="000A32B8" w:rsidRDefault="0085675C" w:rsidP="0085675C">
      <w:pPr>
        <w:rPr>
          <w:sz w:val="20"/>
          <w:szCs w:val="20"/>
        </w:rPr>
      </w:pPr>
      <w:r w:rsidRPr="000A32B8">
        <w:rPr>
          <w:sz w:val="20"/>
          <w:szCs w:val="20"/>
        </w:rPr>
        <w:t>Preferably</w:t>
      </w:r>
      <w:r w:rsidRPr="000A32B8">
        <w:rPr>
          <w:spacing w:val="-1"/>
          <w:sz w:val="20"/>
          <w:szCs w:val="20"/>
        </w:rPr>
        <w:t xml:space="preserve"> </w:t>
      </w:r>
      <w:r w:rsidRPr="000A32B8">
        <w:rPr>
          <w:sz w:val="20"/>
          <w:szCs w:val="20"/>
        </w:rPr>
        <w:t>by the</w:t>
      </w:r>
      <w:r w:rsidRPr="000A32B8">
        <w:rPr>
          <w:spacing w:val="-2"/>
          <w:sz w:val="20"/>
          <w:szCs w:val="20"/>
        </w:rPr>
        <w:t xml:space="preserve"> </w:t>
      </w:r>
      <w:r w:rsidRPr="000A32B8">
        <w:rPr>
          <w:sz w:val="20"/>
          <w:szCs w:val="20"/>
        </w:rPr>
        <w:t>end of the</w:t>
      </w:r>
      <w:r w:rsidRPr="000A32B8">
        <w:rPr>
          <w:spacing w:val="-2"/>
          <w:sz w:val="20"/>
          <w:szCs w:val="20"/>
        </w:rPr>
        <w:t xml:space="preserve"> </w:t>
      </w:r>
      <w:r w:rsidRPr="000A32B8">
        <w:rPr>
          <w:sz w:val="20"/>
          <w:szCs w:val="20"/>
        </w:rPr>
        <w:t>first year in residence, a</w:t>
      </w:r>
      <w:r w:rsidRPr="000A32B8">
        <w:rPr>
          <w:spacing w:val="-1"/>
          <w:sz w:val="20"/>
          <w:szCs w:val="20"/>
        </w:rPr>
        <w:t xml:space="preserve"> </w:t>
      </w:r>
      <w:r w:rsidRPr="000A32B8">
        <w:rPr>
          <w:sz w:val="20"/>
          <w:szCs w:val="20"/>
        </w:rPr>
        <w:t>student must form a</w:t>
      </w:r>
      <w:r w:rsidRPr="000A32B8">
        <w:rPr>
          <w:spacing w:val="-1"/>
          <w:sz w:val="20"/>
          <w:szCs w:val="20"/>
        </w:rPr>
        <w:t xml:space="preserve"> </w:t>
      </w:r>
      <w:r w:rsidRPr="000A32B8">
        <w:rPr>
          <w:sz w:val="20"/>
          <w:szCs w:val="20"/>
        </w:rPr>
        <w:t>Master’s</w:t>
      </w:r>
      <w:r w:rsidRPr="000A32B8">
        <w:rPr>
          <w:spacing w:val="-2"/>
          <w:sz w:val="20"/>
          <w:szCs w:val="20"/>
        </w:rPr>
        <w:t xml:space="preserve"> </w:t>
      </w:r>
      <w:r w:rsidRPr="000A32B8">
        <w:rPr>
          <w:sz w:val="20"/>
          <w:szCs w:val="20"/>
        </w:rPr>
        <w:t>Committee</w:t>
      </w:r>
      <w:r w:rsidRPr="000A32B8">
        <w:rPr>
          <w:spacing w:val="-1"/>
          <w:sz w:val="20"/>
          <w:szCs w:val="20"/>
        </w:rPr>
        <w:t xml:space="preserve"> </w:t>
      </w:r>
      <w:r w:rsidRPr="000A32B8">
        <w:rPr>
          <w:sz w:val="20"/>
          <w:szCs w:val="20"/>
        </w:rPr>
        <w:t>composed</w:t>
      </w:r>
      <w:r w:rsidRPr="000A32B8">
        <w:rPr>
          <w:spacing w:val="-5"/>
          <w:sz w:val="20"/>
          <w:szCs w:val="20"/>
        </w:rPr>
        <w:t xml:space="preserve"> </w:t>
      </w:r>
      <w:r w:rsidRPr="000A32B8">
        <w:rPr>
          <w:sz w:val="20"/>
          <w:szCs w:val="20"/>
        </w:rPr>
        <w:t xml:space="preserve">of the advisor as committee chair; </w:t>
      </w:r>
      <w:r w:rsidR="002E463E" w:rsidRPr="000A32B8">
        <w:rPr>
          <w:sz w:val="20"/>
          <w:szCs w:val="20"/>
        </w:rPr>
        <w:t>the advisor must be full-time faculty in the Department of Anthropology</w:t>
      </w:r>
      <w:r w:rsidRPr="000A32B8">
        <w:rPr>
          <w:sz w:val="20"/>
          <w:szCs w:val="20"/>
        </w:rPr>
        <w:t xml:space="preserve">. </w:t>
      </w:r>
      <w:r w:rsidR="00271DC5">
        <w:rPr>
          <w:sz w:val="20"/>
          <w:szCs w:val="20"/>
        </w:rPr>
        <w:t xml:space="preserve">At the level of the Master’s Committee, a Research Professor may serve as Committee Chair. </w:t>
      </w:r>
      <w:r w:rsidRPr="000A32B8">
        <w:rPr>
          <w:sz w:val="20"/>
          <w:szCs w:val="20"/>
        </w:rPr>
        <w:t xml:space="preserve">The Committee must include at least two </w:t>
      </w:r>
      <w:r w:rsidR="006A3D41">
        <w:rPr>
          <w:sz w:val="20"/>
          <w:szCs w:val="20"/>
        </w:rPr>
        <w:t xml:space="preserve">(2) </w:t>
      </w:r>
      <w:r w:rsidRPr="000A32B8">
        <w:rPr>
          <w:sz w:val="20"/>
          <w:szCs w:val="20"/>
        </w:rPr>
        <w:t>other faculty members at the rank of assistant professor or above, one of whom must be a member of the Anthropology faculty.</w:t>
      </w:r>
      <w:r w:rsidR="002E463E" w:rsidRPr="000A32B8">
        <w:rPr>
          <w:sz w:val="20"/>
          <w:szCs w:val="20"/>
        </w:rPr>
        <w:t xml:space="preserve"> UTK Teaching Faculty may serve on Master’s Committees pending budgetary approval from the Department Head. </w:t>
      </w:r>
      <w:r w:rsidR="00CB6405" w:rsidRPr="000A32B8">
        <w:rPr>
          <w:sz w:val="20"/>
          <w:szCs w:val="20"/>
        </w:rPr>
        <w:t>The Dean of the Graduate School must approve external members from outside the University of Tennessee.</w:t>
      </w:r>
      <w:r w:rsidR="00CB6405">
        <w:rPr>
          <w:sz w:val="20"/>
          <w:szCs w:val="20"/>
        </w:rPr>
        <w:t xml:space="preserve"> I</w:t>
      </w:r>
      <w:r w:rsidR="00CB6405" w:rsidRPr="00CB6405">
        <w:rPr>
          <w:sz w:val="20"/>
          <w:szCs w:val="20"/>
        </w:rPr>
        <w:t xml:space="preserve">f the student is pursuing </w:t>
      </w:r>
      <w:hyperlink r:id="rId73" w:history="1">
        <w:r w:rsidR="00CB6405" w:rsidRPr="00CB6405">
          <w:rPr>
            <w:rStyle w:val="Hyperlink"/>
            <w:sz w:val="20"/>
            <w:szCs w:val="20"/>
          </w:rPr>
          <w:t>a graduate minor</w:t>
        </w:r>
      </w:hyperlink>
      <w:r w:rsidR="00CB6405" w:rsidRPr="00CB6405">
        <w:rPr>
          <w:sz w:val="20"/>
          <w:szCs w:val="20"/>
        </w:rPr>
        <w:t xml:space="preserve">, the student in consultation with the </w:t>
      </w:r>
      <w:r w:rsidR="00CB6405">
        <w:rPr>
          <w:sz w:val="20"/>
          <w:szCs w:val="20"/>
        </w:rPr>
        <w:t>advisor</w:t>
      </w:r>
      <w:r w:rsidR="00CB6405" w:rsidRPr="00CB6405">
        <w:rPr>
          <w:sz w:val="20"/>
          <w:szCs w:val="20"/>
        </w:rPr>
        <w:t>, should consider adding a committee member from the minor department.</w:t>
      </w:r>
      <w:r w:rsidR="00CB6405">
        <w:rPr>
          <w:sz w:val="20"/>
          <w:szCs w:val="20"/>
        </w:rPr>
        <w:t xml:space="preserve"> </w:t>
      </w:r>
    </w:p>
    <w:p w14:paraId="6DBF9F69" w14:textId="77777777" w:rsidR="00DE0F85" w:rsidRPr="000A32B8" w:rsidRDefault="00DE0F85" w:rsidP="00DE0F85">
      <w:pPr>
        <w:rPr>
          <w:sz w:val="20"/>
          <w:szCs w:val="20"/>
        </w:rPr>
      </w:pPr>
    </w:p>
    <w:p w14:paraId="721653A0" w14:textId="19B93AB4" w:rsidR="003609EF" w:rsidRDefault="00DE0F85" w:rsidP="00DE0F85">
      <w:pPr>
        <w:rPr>
          <w:sz w:val="20"/>
          <w:szCs w:val="20"/>
        </w:rPr>
      </w:pPr>
      <w:r w:rsidRPr="000A32B8">
        <w:rPr>
          <w:sz w:val="20"/>
          <w:szCs w:val="20"/>
        </w:rPr>
        <w:t xml:space="preserve">To officially establish the committee, the student fills out and obtains committee member signatures </w:t>
      </w:r>
      <w:r w:rsidR="004F0B61" w:rsidRPr="000A32B8">
        <w:rPr>
          <w:sz w:val="20"/>
          <w:szCs w:val="20"/>
        </w:rPr>
        <w:t>simultaneously with</w:t>
      </w:r>
      <w:r w:rsidRPr="000A32B8">
        <w:rPr>
          <w:sz w:val="20"/>
          <w:szCs w:val="20"/>
        </w:rPr>
        <w:t xml:space="preserve"> their application for Master’s Candidacy using the Master’s </w:t>
      </w:r>
      <w:hyperlink r:id="rId74" w:history="1">
        <w:r w:rsidRPr="006A3D41">
          <w:rPr>
            <w:rStyle w:val="Hyperlink"/>
            <w:i/>
            <w:iCs/>
            <w:sz w:val="20"/>
            <w:szCs w:val="20"/>
          </w:rPr>
          <w:t>Admission to Candidacy</w:t>
        </w:r>
      </w:hyperlink>
      <w:r w:rsidRPr="000A32B8">
        <w:rPr>
          <w:sz w:val="20"/>
          <w:szCs w:val="20"/>
        </w:rPr>
        <w:t xml:space="preserve"> form. A current CV for any proposed </w:t>
      </w:r>
      <w:r w:rsidR="005554BF" w:rsidRPr="000A32B8">
        <w:rPr>
          <w:sz w:val="20"/>
          <w:szCs w:val="20"/>
        </w:rPr>
        <w:t>c</w:t>
      </w:r>
      <w:r w:rsidRPr="000A32B8">
        <w:rPr>
          <w:sz w:val="20"/>
          <w:szCs w:val="20"/>
        </w:rPr>
        <w:t xml:space="preserve">ommittee members </w:t>
      </w:r>
      <w:r w:rsidR="005554BF" w:rsidRPr="000A32B8">
        <w:rPr>
          <w:sz w:val="20"/>
          <w:szCs w:val="20"/>
        </w:rPr>
        <w:t xml:space="preserve">from </w:t>
      </w:r>
      <w:r w:rsidRPr="000A32B8">
        <w:rPr>
          <w:sz w:val="20"/>
          <w:szCs w:val="20"/>
        </w:rPr>
        <w:t xml:space="preserve">outside of the University of Tennessee must accompany the form. </w:t>
      </w:r>
    </w:p>
    <w:p w14:paraId="08CF2E4C" w14:textId="77777777" w:rsidR="00FA2707" w:rsidRPr="000A32B8" w:rsidRDefault="00FA2707" w:rsidP="00DE0F85">
      <w:pPr>
        <w:rPr>
          <w:sz w:val="20"/>
          <w:szCs w:val="20"/>
        </w:rPr>
      </w:pPr>
    </w:p>
    <w:p w14:paraId="164186CE" w14:textId="5C285BD4" w:rsidR="00CE3A03" w:rsidRPr="00424B05" w:rsidRDefault="00942F3C" w:rsidP="00424B05">
      <w:pPr>
        <w:pStyle w:val="Heading3"/>
        <w:numPr>
          <w:ilvl w:val="2"/>
          <w:numId w:val="3"/>
        </w:numPr>
        <w:tabs>
          <w:tab w:val="clear" w:pos="758"/>
        </w:tabs>
        <w:ind w:left="720"/>
      </w:pPr>
      <w:bookmarkStart w:id="180" w:name="_Toc171968847"/>
      <w:bookmarkStart w:id="181" w:name="_Toc240571845"/>
      <w:bookmarkEnd w:id="179"/>
      <w:r w:rsidRPr="00424B05">
        <w:t>Coursework</w:t>
      </w:r>
      <w:bookmarkEnd w:id="180"/>
      <w:bookmarkEnd w:id="181"/>
    </w:p>
    <w:p w14:paraId="1471045B" w14:textId="77777777" w:rsidR="009664E6" w:rsidRPr="000A32B8" w:rsidRDefault="009664E6" w:rsidP="008D2C6F"/>
    <w:p w14:paraId="62AF979F" w14:textId="1EAE0135" w:rsidR="00F009CD" w:rsidRPr="000A32B8" w:rsidRDefault="00F009CD" w:rsidP="00424B05">
      <w:pPr>
        <w:pStyle w:val="Heading4"/>
      </w:pPr>
      <w:r w:rsidRPr="000A32B8">
        <w:t>7.2.2.1</w:t>
      </w:r>
      <w:r w:rsidRPr="000A32B8">
        <w:tab/>
        <w:t>Credit Hours &amp; GPA</w:t>
      </w:r>
    </w:p>
    <w:p w14:paraId="0463B987" w14:textId="63657EC7" w:rsidR="00302430" w:rsidRPr="000A32B8" w:rsidRDefault="00F009CD" w:rsidP="00556FFF">
      <w:pPr>
        <w:rPr>
          <w:sz w:val="20"/>
          <w:szCs w:val="20"/>
        </w:rPr>
      </w:pPr>
      <w:r w:rsidRPr="000A32B8">
        <w:rPr>
          <w:sz w:val="20"/>
          <w:szCs w:val="20"/>
        </w:rPr>
        <w:t>To earn the MA degree, s</w:t>
      </w:r>
      <w:r w:rsidR="00942F3C" w:rsidRPr="000A32B8">
        <w:rPr>
          <w:sz w:val="20"/>
          <w:szCs w:val="20"/>
        </w:rPr>
        <w:t>tudents must complete a minimum of 30 credit hours</w:t>
      </w:r>
      <w:r w:rsidR="008C7E7C" w:rsidRPr="000A32B8">
        <w:rPr>
          <w:sz w:val="20"/>
          <w:szCs w:val="20"/>
        </w:rPr>
        <w:t>,</w:t>
      </w:r>
      <w:r w:rsidR="00302430" w:rsidRPr="000A32B8">
        <w:rPr>
          <w:sz w:val="20"/>
          <w:szCs w:val="20"/>
        </w:rPr>
        <w:t xml:space="preserve"> in which:</w:t>
      </w:r>
    </w:p>
    <w:p w14:paraId="7C3E8DB7" w14:textId="77777777" w:rsidR="00950C7D" w:rsidRPr="000A32B8" w:rsidRDefault="00950C7D" w:rsidP="00556FFF">
      <w:pPr>
        <w:rPr>
          <w:sz w:val="20"/>
          <w:szCs w:val="20"/>
        </w:rPr>
      </w:pPr>
    </w:p>
    <w:p w14:paraId="00B9D569" w14:textId="0BB2D4B7" w:rsidR="00BF7032" w:rsidRPr="000A32B8" w:rsidRDefault="00BF7032" w:rsidP="00E76C14">
      <w:pPr>
        <w:pStyle w:val="ListParagraph"/>
        <w:numPr>
          <w:ilvl w:val="0"/>
          <w:numId w:val="24"/>
        </w:numPr>
        <w:rPr>
          <w:sz w:val="20"/>
          <w:szCs w:val="20"/>
        </w:rPr>
      </w:pPr>
      <w:r w:rsidRPr="000A32B8">
        <w:rPr>
          <w:sz w:val="20"/>
          <w:szCs w:val="20"/>
        </w:rPr>
        <w:t>24 credit hours must be in graduate coursework graded A-F.</w:t>
      </w:r>
    </w:p>
    <w:p w14:paraId="67E78048" w14:textId="1423BF0A" w:rsidR="00F009CD" w:rsidRPr="000A32B8" w:rsidRDefault="004F0B61" w:rsidP="00E76C14">
      <w:pPr>
        <w:pStyle w:val="ListParagraph"/>
        <w:numPr>
          <w:ilvl w:val="0"/>
          <w:numId w:val="24"/>
        </w:numPr>
        <w:rPr>
          <w:sz w:val="20"/>
          <w:szCs w:val="20"/>
        </w:rPr>
      </w:pPr>
      <w:r w:rsidRPr="000A32B8">
        <w:rPr>
          <w:sz w:val="20"/>
          <w:szCs w:val="20"/>
        </w:rPr>
        <w:t>A</w:t>
      </w:r>
      <w:r w:rsidR="00F009CD" w:rsidRPr="000A32B8">
        <w:rPr>
          <w:sz w:val="20"/>
          <w:szCs w:val="20"/>
        </w:rPr>
        <w:t xml:space="preserve"> minimum of 1</w:t>
      </w:r>
      <w:r w:rsidR="00BF7032" w:rsidRPr="000A32B8">
        <w:rPr>
          <w:sz w:val="20"/>
          <w:szCs w:val="20"/>
        </w:rPr>
        <w:t>2</w:t>
      </w:r>
      <w:r w:rsidR="00F009CD" w:rsidRPr="000A32B8">
        <w:rPr>
          <w:sz w:val="20"/>
          <w:szCs w:val="20"/>
        </w:rPr>
        <w:t xml:space="preserve"> graduate credit hours must be in the major subject</w:t>
      </w:r>
      <w:r w:rsidR="00BF7032" w:rsidRPr="000A32B8">
        <w:rPr>
          <w:sz w:val="20"/>
          <w:szCs w:val="20"/>
        </w:rPr>
        <w:t xml:space="preserve"> (Anthropology)</w:t>
      </w:r>
      <w:r w:rsidR="00F009CD" w:rsidRPr="000A32B8">
        <w:rPr>
          <w:sz w:val="20"/>
          <w:szCs w:val="20"/>
        </w:rPr>
        <w:t>.</w:t>
      </w:r>
    </w:p>
    <w:p w14:paraId="2376E8AF" w14:textId="10146B24" w:rsidR="00302430" w:rsidRPr="000A32B8" w:rsidRDefault="004F0B61" w:rsidP="00E76C14">
      <w:pPr>
        <w:pStyle w:val="ListParagraph"/>
        <w:numPr>
          <w:ilvl w:val="0"/>
          <w:numId w:val="24"/>
        </w:numPr>
        <w:rPr>
          <w:sz w:val="20"/>
          <w:szCs w:val="20"/>
        </w:rPr>
      </w:pPr>
      <w:r w:rsidRPr="000A32B8">
        <w:rPr>
          <w:sz w:val="20"/>
          <w:szCs w:val="20"/>
        </w:rPr>
        <w:t>At</w:t>
      </w:r>
      <w:r w:rsidR="00302430" w:rsidRPr="000A32B8">
        <w:rPr>
          <w:sz w:val="20"/>
          <w:szCs w:val="20"/>
        </w:rPr>
        <w:t xml:space="preserve"> </w:t>
      </w:r>
      <w:r w:rsidR="00942F3C" w:rsidRPr="000A32B8">
        <w:rPr>
          <w:sz w:val="20"/>
          <w:szCs w:val="20"/>
        </w:rPr>
        <w:t>least</w:t>
      </w:r>
      <w:r w:rsidR="00942F3C" w:rsidRPr="000A32B8">
        <w:rPr>
          <w:spacing w:val="-1"/>
          <w:sz w:val="20"/>
          <w:szCs w:val="20"/>
        </w:rPr>
        <w:t xml:space="preserve"> </w:t>
      </w:r>
      <w:r w:rsidR="00942F3C" w:rsidRPr="000A32B8">
        <w:rPr>
          <w:sz w:val="20"/>
          <w:szCs w:val="20"/>
        </w:rPr>
        <w:t>20</w:t>
      </w:r>
      <w:r w:rsidR="00942F3C" w:rsidRPr="000A32B8">
        <w:rPr>
          <w:spacing w:val="-1"/>
          <w:sz w:val="20"/>
          <w:szCs w:val="20"/>
        </w:rPr>
        <w:t xml:space="preserve"> </w:t>
      </w:r>
      <w:r w:rsidR="00302430" w:rsidRPr="000A32B8">
        <w:rPr>
          <w:spacing w:val="-1"/>
          <w:sz w:val="20"/>
          <w:szCs w:val="20"/>
        </w:rPr>
        <w:t xml:space="preserve">credit </w:t>
      </w:r>
      <w:r w:rsidR="00942F3C" w:rsidRPr="000A32B8">
        <w:rPr>
          <w:sz w:val="20"/>
          <w:szCs w:val="20"/>
        </w:rPr>
        <w:t>hours</w:t>
      </w:r>
      <w:r w:rsidR="00942F3C" w:rsidRPr="000A32B8">
        <w:rPr>
          <w:spacing w:val="-3"/>
          <w:sz w:val="20"/>
          <w:szCs w:val="20"/>
        </w:rPr>
        <w:t xml:space="preserve"> </w:t>
      </w:r>
      <w:r w:rsidR="00942F3C" w:rsidRPr="000A32B8">
        <w:rPr>
          <w:sz w:val="20"/>
          <w:szCs w:val="20"/>
        </w:rPr>
        <w:t>must</w:t>
      </w:r>
      <w:r w:rsidR="00942F3C" w:rsidRPr="000A32B8">
        <w:rPr>
          <w:spacing w:val="-1"/>
          <w:sz w:val="20"/>
          <w:szCs w:val="20"/>
        </w:rPr>
        <w:t xml:space="preserve"> </w:t>
      </w:r>
      <w:r w:rsidR="00942F3C" w:rsidRPr="000A32B8">
        <w:rPr>
          <w:sz w:val="20"/>
          <w:szCs w:val="20"/>
        </w:rPr>
        <w:t>be</w:t>
      </w:r>
      <w:r w:rsidR="00942F3C" w:rsidRPr="000A32B8">
        <w:rPr>
          <w:spacing w:val="-2"/>
          <w:sz w:val="20"/>
          <w:szCs w:val="20"/>
        </w:rPr>
        <w:t xml:space="preserve"> </w:t>
      </w:r>
      <w:r w:rsidR="00942F3C" w:rsidRPr="000A32B8">
        <w:rPr>
          <w:sz w:val="20"/>
          <w:szCs w:val="20"/>
        </w:rPr>
        <w:t>at</w:t>
      </w:r>
      <w:r w:rsidR="00942F3C" w:rsidRPr="000A32B8">
        <w:rPr>
          <w:spacing w:val="-1"/>
          <w:sz w:val="20"/>
          <w:szCs w:val="20"/>
        </w:rPr>
        <w:t xml:space="preserve"> </w:t>
      </w:r>
      <w:r w:rsidR="00942F3C" w:rsidRPr="000A32B8">
        <w:rPr>
          <w:sz w:val="20"/>
          <w:szCs w:val="20"/>
        </w:rPr>
        <w:t>the</w:t>
      </w:r>
      <w:r w:rsidR="00942F3C" w:rsidRPr="000A32B8">
        <w:rPr>
          <w:spacing w:val="-7"/>
          <w:sz w:val="20"/>
          <w:szCs w:val="20"/>
        </w:rPr>
        <w:t xml:space="preserve"> </w:t>
      </w:r>
      <w:r w:rsidR="00942F3C" w:rsidRPr="000A32B8">
        <w:rPr>
          <w:sz w:val="20"/>
          <w:szCs w:val="20"/>
        </w:rPr>
        <w:t>500</w:t>
      </w:r>
      <w:r w:rsidR="00302430" w:rsidRPr="000A32B8">
        <w:rPr>
          <w:spacing w:val="-1"/>
          <w:sz w:val="20"/>
          <w:szCs w:val="20"/>
        </w:rPr>
        <w:t>-</w:t>
      </w:r>
      <w:r w:rsidR="00942F3C" w:rsidRPr="000A32B8">
        <w:rPr>
          <w:sz w:val="20"/>
          <w:szCs w:val="20"/>
        </w:rPr>
        <w:t>level</w:t>
      </w:r>
      <w:r w:rsidRPr="000A32B8">
        <w:rPr>
          <w:sz w:val="20"/>
          <w:szCs w:val="20"/>
        </w:rPr>
        <w:t xml:space="preserve"> or above</w:t>
      </w:r>
      <w:r w:rsidR="00942F3C" w:rsidRPr="000A32B8">
        <w:rPr>
          <w:sz w:val="20"/>
          <w:szCs w:val="20"/>
        </w:rPr>
        <w:t>.</w:t>
      </w:r>
    </w:p>
    <w:p w14:paraId="7919247C" w14:textId="456C74E7" w:rsidR="00302430" w:rsidRPr="000A32B8" w:rsidRDefault="004F0B61" w:rsidP="00E76C14">
      <w:pPr>
        <w:pStyle w:val="ListParagraph"/>
        <w:numPr>
          <w:ilvl w:val="0"/>
          <w:numId w:val="24"/>
        </w:numPr>
        <w:rPr>
          <w:sz w:val="20"/>
          <w:szCs w:val="20"/>
        </w:rPr>
      </w:pPr>
      <w:r w:rsidRPr="000A32B8">
        <w:rPr>
          <w:sz w:val="20"/>
          <w:szCs w:val="20"/>
        </w:rPr>
        <w:t>A</w:t>
      </w:r>
      <w:r w:rsidR="00302430" w:rsidRPr="000A32B8">
        <w:rPr>
          <w:sz w:val="20"/>
          <w:szCs w:val="20"/>
        </w:rPr>
        <w:t xml:space="preserve"> minimum of six (6) credit hours must be earned in </w:t>
      </w:r>
      <w:r w:rsidR="006A3D41">
        <w:rPr>
          <w:sz w:val="20"/>
          <w:szCs w:val="20"/>
        </w:rPr>
        <w:t>ANTH</w:t>
      </w:r>
      <w:r w:rsidR="00302430" w:rsidRPr="000A32B8">
        <w:rPr>
          <w:sz w:val="20"/>
          <w:szCs w:val="20"/>
        </w:rPr>
        <w:t xml:space="preserve"> 500 Thesis. </w:t>
      </w:r>
    </w:p>
    <w:p w14:paraId="4829D908" w14:textId="51D09395" w:rsidR="00F009CD" w:rsidRPr="000A32B8" w:rsidRDefault="004F0B61" w:rsidP="00E76C14">
      <w:pPr>
        <w:pStyle w:val="ListParagraph"/>
        <w:numPr>
          <w:ilvl w:val="0"/>
          <w:numId w:val="24"/>
        </w:numPr>
        <w:rPr>
          <w:sz w:val="20"/>
          <w:szCs w:val="20"/>
        </w:rPr>
      </w:pPr>
      <w:r w:rsidRPr="000A32B8">
        <w:rPr>
          <w:sz w:val="20"/>
          <w:szCs w:val="20"/>
        </w:rPr>
        <w:t>Three</w:t>
      </w:r>
      <w:r w:rsidR="00F009CD" w:rsidRPr="000A32B8">
        <w:rPr>
          <w:sz w:val="20"/>
          <w:szCs w:val="20"/>
        </w:rPr>
        <w:t xml:space="preserve"> (3) credit hours of </w:t>
      </w:r>
      <w:r w:rsidR="006A3D41">
        <w:rPr>
          <w:sz w:val="20"/>
          <w:szCs w:val="20"/>
        </w:rPr>
        <w:t>ANTH</w:t>
      </w:r>
      <w:r w:rsidR="00F009CD" w:rsidRPr="000A32B8">
        <w:rPr>
          <w:sz w:val="20"/>
          <w:szCs w:val="20"/>
        </w:rPr>
        <w:t xml:space="preserve"> 500 must be taken in the semester in which the thesis is accepted by the Graduate School (i.e., the </w:t>
      </w:r>
      <w:r w:rsidR="00FF6EC7" w:rsidRPr="000A32B8">
        <w:rPr>
          <w:sz w:val="20"/>
          <w:szCs w:val="20"/>
        </w:rPr>
        <w:t>final</w:t>
      </w:r>
      <w:r w:rsidR="00F009CD" w:rsidRPr="000A32B8">
        <w:rPr>
          <w:sz w:val="20"/>
          <w:szCs w:val="20"/>
        </w:rPr>
        <w:t xml:space="preserve"> semester). </w:t>
      </w:r>
    </w:p>
    <w:p w14:paraId="458A2CFE" w14:textId="77777777" w:rsidR="006525B7" w:rsidRPr="000A32B8" w:rsidRDefault="006525B7" w:rsidP="00556FFF">
      <w:pPr>
        <w:rPr>
          <w:sz w:val="20"/>
          <w:szCs w:val="20"/>
        </w:rPr>
      </w:pPr>
    </w:p>
    <w:p w14:paraId="64FEEE96" w14:textId="5072F58A" w:rsidR="00F009CD" w:rsidRPr="000A32B8" w:rsidRDefault="006A3D41" w:rsidP="00556FFF">
      <w:pPr>
        <w:rPr>
          <w:sz w:val="20"/>
          <w:szCs w:val="20"/>
        </w:rPr>
      </w:pPr>
      <w:r>
        <w:rPr>
          <w:sz w:val="20"/>
          <w:szCs w:val="20"/>
        </w:rPr>
        <w:t>C</w:t>
      </w:r>
      <w:r w:rsidR="00C02A65" w:rsidRPr="000A32B8">
        <w:rPr>
          <w:sz w:val="20"/>
          <w:szCs w:val="20"/>
        </w:rPr>
        <w:t xml:space="preserve">oursework must include </w:t>
      </w:r>
      <w:r w:rsidR="0012562A" w:rsidRPr="000A32B8">
        <w:rPr>
          <w:sz w:val="20"/>
          <w:szCs w:val="20"/>
        </w:rPr>
        <w:t>either</w:t>
      </w:r>
      <w:r>
        <w:rPr>
          <w:sz w:val="20"/>
          <w:szCs w:val="20"/>
        </w:rPr>
        <w:t xml:space="preserve"> one (1)</w:t>
      </w:r>
      <w:r w:rsidR="0012562A" w:rsidRPr="000A32B8">
        <w:rPr>
          <w:sz w:val="20"/>
          <w:szCs w:val="20"/>
        </w:rPr>
        <w:t xml:space="preserve"> departmental </w:t>
      </w:r>
      <w:r w:rsidR="00C02A65" w:rsidRPr="000A32B8">
        <w:rPr>
          <w:sz w:val="20"/>
          <w:szCs w:val="20"/>
        </w:rPr>
        <w:t xml:space="preserve">course from </w:t>
      </w:r>
      <w:r w:rsidR="0012562A" w:rsidRPr="000A32B8">
        <w:rPr>
          <w:sz w:val="20"/>
          <w:szCs w:val="20"/>
        </w:rPr>
        <w:t>a</w:t>
      </w:r>
      <w:r w:rsidR="00C02A65" w:rsidRPr="000A32B8">
        <w:rPr>
          <w:sz w:val="20"/>
          <w:szCs w:val="20"/>
        </w:rPr>
        <w:t xml:space="preserve"> concentration other than the student’s</w:t>
      </w:r>
      <w:r w:rsidR="00C02A65" w:rsidRPr="000A32B8">
        <w:rPr>
          <w:spacing w:val="-1"/>
          <w:sz w:val="20"/>
          <w:szCs w:val="20"/>
        </w:rPr>
        <w:t xml:space="preserve"> </w:t>
      </w:r>
      <w:r w:rsidR="00C02A65" w:rsidRPr="000A32B8">
        <w:rPr>
          <w:sz w:val="20"/>
          <w:szCs w:val="20"/>
        </w:rPr>
        <w:t>primary concentration</w:t>
      </w:r>
      <w:r w:rsidR="00D4331C" w:rsidRPr="000A32B8">
        <w:rPr>
          <w:sz w:val="20"/>
          <w:szCs w:val="20"/>
        </w:rPr>
        <w:t xml:space="preserve"> (choose from Anthropological Archaeology, Biological Anthropology, or Cultural Anthropology)</w:t>
      </w:r>
      <w:r w:rsidR="00C02A65" w:rsidRPr="000A32B8">
        <w:rPr>
          <w:sz w:val="20"/>
          <w:szCs w:val="20"/>
        </w:rPr>
        <w:t>,</w:t>
      </w:r>
      <w:r w:rsidR="00C02A65" w:rsidRPr="000A32B8">
        <w:rPr>
          <w:spacing w:val="-4"/>
          <w:sz w:val="20"/>
          <w:szCs w:val="20"/>
        </w:rPr>
        <w:t xml:space="preserve"> </w:t>
      </w:r>
      <w:r w:rsidR="00C02A65" w:rsidRPr="000A32B8">
        <w:rPr>
          <w:sz w:val="20"/>
          <w:szCs w:val="20"/>
        </w:rPr>
        <w:t>or</w:t>
      </w:r>
      <w:r w:rsidR="00C02A65" w:rsidRPr="000A32B8">
        <w:rPr>
          <w:spacing w:val="-2"/>
          <w:sz w:val="20"/>
          <w:szCs w:val="20"/>
        </w:rPr>
        <w:t xml:space="preserve"> </w:t>
      </w:r>
      <w:r w:rsidR="0012562A" w:rsidRPr="000A32B8">
        <w:rPr>
          <w:spacing w:val="-2"/>
          <w:sz w:val="20"/>
          <w:szCs w:val="20"/>
        </w:rPr>
        <w:t xml:space="preserve">a relevant course </w:t>
      </w:r>
      <w:r w:rsidR="00C02A65" w:rsidRPr="000A32B8">
        <w:rPr>
          <w:sz w:val="20"/>
          <w:szCs w:val="20"/>
        </w:rPr>
        <w:t xml:space="preserve">outside the </w:t>
      </w:r>
      <w:r w:rsidR="004656D0">
        <w:rPr>
          <w:sz w:val="20"/>
          <w:szCs w:val="20"/>
        </w:rPr>
        <w:t>Department</w:t>
      </w:r>
      <w:r w:rsidR="00C02A65" w:rsidRPr="000A32B8">
        <w:rPr>
          <w:sz w:val="20"/>
          <w:szCs w:val="20"/>
        </w:rPr>
        <w:t xml:space="preserve"> with</w:t>
      </w:r>
      <w:r w:rsidR="00C02A65" w:rsidRPr="000A32B8">
        <w:rPr>
          <w:spacing w:val="-5"/>
          <w:sz w:val="20"/>
          <w:szCs w:val="20"/>
        </w:rPr>
        <w:t xml:space="preserve"> </w:t>
      </w:r>
      <w:r w:rsidR="00C02A65" w:rsidRPr="000A32B8">
        <w:rPr>
          <w:sz w:val="20"/>
          <w:szCs w:val="20"/>
        </w:rPr>
        <w:t>approval from the student’s advisor</w:t>
      </w:r>
      <w:r w:rsidR="0012562A" w:rsidRPr="000A32B8">
        <w:rPr>
          <w:sz w:val="20"/>
          <w:szCs w:val="20"/>
        </w:rPr>
        <w:t xml:space="preserve"> and guidance committe</w:t>
      </w:r>
      <w:r w:rsidR="001A26F0" w:rsidRPr="000A32B8">
        <w:rPr>
          <w:sz w:val="20"/>
          <w:szCs w:val="20"/>
        </w:rPr>
        <w:t>e</w:t>
      </w:r>
      <w:r w:rsidR="00C02A65" w:rsidRPr="000A32B8">
        <w:rPr>
          <w:sz w:val="20"/>
          <w:szCs w:val="20"/>
        </w:rPr>
        <w:t xml:space="preserve">. Students concentrating in Mediterranean Archaeology may select their remaining hours from courses offered in the Anthropology, Classics, or History </w:t>
      </w:r>
      <w:r w:rsidR="004656D0">
        <w:rPr>
          <w:sz w:val="20"/>
          <w:szCs w:val="20"/>
        </w:rPr>
        <w:t>Department</w:t>
      </w:r>
      <w:r w:rsidR="00C02A65" w:rsidRPr="000A32B8">
        <w:rPr>
          <w:sz w:val="20"/>
          <w:szCs w:val="20"/>
        </w:rPr>
        <w:t>s.</w:t>
      </w:r>
    </w:p>
    <w:p w14:paraId="636246CB" w14:textId="77777777" w:rsidR="00950C7D" w:rsidRPr="000A32B8" w:rsidRDefault="00950C7D" w:rsidP="00556FFF">
      <w:pPr>
        <w:rPr>
          <w:sz w:val="20"/>
          <w:szCs w:val="20"/>
        </w:rPr>
      </w:pPr>
    </w:p>
    <w:p w14:paraId="23749AB8" w14:textId="6BE5ABDB" w:rsidR="00F009CD" w:rsidRPr="000A32B8" w:rsidRDefault="00F009CD" w:rsidP="00556FFF">
      <w:pPr>
        <w:rPr>
          <w:sz w:val="20"/>
          <w:szCs w:val="20"/>
        </w:rPr>
      </w:pPr>
      <w:r w:rsidRPr="000A32B8">
        <w:rPr>
          <w:sz w:val="20"/>
          <w:szCs w:val="20"/>
        </w:rPr>
        <w:t>A minimum cumulative grade point average (GPA) of 3.0 must be earned.</w:t>
      </w:r>
    </w:p>
    <w:p w14:paraId="21A4EF4C" w14:textId="77777777" w:rsidR="00F009CD" w:rsidRPr="000A32B8" w:rsidRDefault="00F009CD" w:rsidP="00556FFF">
      <w:pPr>
        <w:rPr>
          <w:b/>
          <w:bCs/>
          <w:color w:val="2DA2BF"/>
          <w:sz w:val="20"/>
          <w:szCs w:val="20"/>
        </w:rPr>
      </w:pPr>
    </w:p>
    <w:p w14:paraId="145EE465" w14:textId="1F9B9897" w:rsidR="00F009CD" w:rsidRPr="000A32B8" w:rsidRDefault="00F009CD" w:rsidP="00424B05">
      <w:pPr>
        <w:pStyle w:val="Heading4"/>
      </w:pPr>
      <w:r w:rsidRPr="000A32B8">
        <w:t>7.2.2.2</w:t>
      </w:r>
      <w:r w:rsidRPr="000A32B8">
        <w:tab/>
        <w:t>Anthropology Core Courses</w:t>
      </w:r>
    </w:p>
    <w:p w14:paraId="5FA5A818" w14:textId="4647F7EF" w:rsidR="00942F3C" w:rsidRPr="000A32B8" w:rsidRDefault="00942F3C" w:rsidP="00556FFF">
      <w:pPr>
        <w:rPr>
          <w:b/>
          <w:bCs/>
          <w:color w:val="2DA2BF"/>
          <w:sz w:val="20"/>
          <w:szCs w:val="20"/>
        </w:rPr>
      </w:pPr>
      <w:r w:rsidRPr="000A32B8">
        <w:rPr>
          <w:sz w:val="20"/>
          <w:szCs w:val="20"/>
        </w:rPr>
        <w:t xml:space="preserve">Coursework must include the three Anthropology </w:t>
      </w:r>
      <w:r w:rsidR="00BE09F4">
        <w:rPr>
          <w:sz w:val="20"/>
          <w:szCs w:val="20"/>
        </w:rPr>
        <w:t>“</w:t>
      </w:r>
      <w:r w:rsidR="00F009CD" w:rsidRPr="000A32B8">
        <w:rPr>
          <w:sz w:val="20"/>
          <w:szCs w:val="20"/>
        </w:rPr>
        <w:t>c</w:t>
      </w:r>
      <w:r w:rsidRPr="000A32B8">
        <w:rPr>
          <w:sz w:val="20"/>
          <w:szCs w:val="20"/>
        </w:rPr>
        <w:t xml:space="preserve">ore” classes, </w:t>
      </w:r>
      <w:r w:rsidR="008A39B5" w:rsidRPr="000A32B8">
        <w:rPr>
          <w:sz w:val="20"/>
          <w:szCs w:val="20"/>
        </w:rPr>
        <w:t xml:space="preserve">ideally </w:t>
      </w:r>
      <w:r w:rsidRPr="000A32B8">
        <w:rPr>
          <w:sz w:val="20"/>
          <w:szCs w:val="20"/>
        </w:rPr>
        <w:t xml:space="preserve">taken </w:t>
      </w:r>
      <w:r w:rsidR="008A39B5" w:rsidRPr="000A32B8">
        <w:rPr>
          <w:sz w:val="20"/>
          <w:szCs w:val="20"/>
        </w:rPr>
        <w:t>within</w:t>
      </w:r>
      <w:r w:rsidRPr="000A32B8">
        <w:rPr>
          <w:sz w:val="20"/>
          <w:szCs w:val="20"/>
        </w:rPr>
        <w:t xml:space="preserve"> the</w:t>
      </w:r>
      <w:r w:rsidRPr="000A32B8">
        <w:rPr>
          <w:spacing w:val="-2"/>
          <w:sz w:val="20"/>
          <w:szCs w:val="20"/>
        </w:rPr>
        <w:t xml:space="preserve"> </w:t>
      </w:r>
      <w:r w:rsidRPr="000A32B8">
        <w:rPr>
          <w:sz w:val="20"/>
          <w:szCs w:val="20"/>
        </w:rPr>
        <w:t xml:space="preserve">first </w:t>
      </w:r>
      <w:r w:rsidR="008A39B5" w:rsidRPr="000A32B8">
        <w:rPr>
          <w:sz w:val="20"/>
          <w:szCs w:val="20"/>
        </w:rPr>
        <w:t>three semesters</w:t>
      </w:r>
      <w:r w:rsidRPr="000A32B8">
        <w:rPr>
          <w:sz w:val="20"/>
          <w:szCs w:val="20"/>
        </w:rPr>
        <w:t xml:space="preserve"> of residency</w:t>
      </w:r>
      <w:r w:rsidR="001A26F0" w:rsidRPr="000A32B8">
        <w:rPr>
          <w:sz w:val="20"/>
          <w:szCs w:val="20"/>
        </w:rPr>
        <w:t>, and passed with a grade of B or higher</w:t>
      </w:r>
      <w:r w:rsidRPr="000A32B8">
        <w:rPr>
          <w:sz w:val="20"/>
          <w:szCs w:val="20"/>
        </w:rPr>
        <w:t>:</w:t>
      </w:r>
    </w:p>
    <w:p w14:paraId="211A7ADD" w14:textId="47C7ECD4" w:rsidR="00942F3C" w:rsidRPr="000A32B8" w:rsidRDefault="00111154" w:rsidP="00E76C14">
      <w:pPr>
        <w:pStyle w:val="ListParagraph"/>
        <w:numPr>
          <w:ilvl w:val="0"/>
          <w:numId w:val="25"/>
        </w:numPr>
        <w:rPr>
          <w:sz w:val="20"/>
          <w:szCs w:val="20"/>
        </w:rPr>
      </w:pPr>
      <w:r>
        <w:rPr>
          <w:sz w:val="20"/>
          <w:szCs w:val="20"/>
        </w:rPr>
        <w:t>ANTH</w:t>
      </w:r>
      <w:r w:rsidRPr="000A32B8">
        <w:rPr>
          <w:sz w:val="20"/>
          <w:szCs w:val="20"/>
        </w:rPr>
        <w:t xml:space="preserve"> </w:t>
      </w:r>
      <w:r w:rsidR="00942F3C" w:rsidRPr="000A32B8">
        <w:rPr>
          <w:sz w:val="20"/>
          <w:szCs w:val="20"/>
        </w:rPr>
        <w:t>510</w:t>
      </w:r>
      <w:r w:rsidR="008C7E7C" w:rsidRPr="000A32B8">
        <w:rPr>
          <w:spacing w:val="1"/>
          <w:sz w:val="20"/>
          <w:szCs w:val="20"/>
        </w:rPr>
        <w:t xml:space="preserve"> </w:t>
      </w:r>
      <w:r w:rsidR="00BF7032" w:rsidRPr="000A32B8">
        <w:rPr>
          <w:spacing w:val="1"/>
          <w:sz w:val="20"/>
          <w:szCs w:val="20"/>
        </w:rPr>
        <w:t>–</w:t>
      </w:r>
      <w:r w:rsidR="008C7E7C" w:rsidRPr="000A32B8">
        <w:rPr>
          <w:spacing w:val="1"/>
          <w:sz w:val="20"/>
          <w:szCs w:val="20"/>
        </w:rPr>
        <w:t xml:space="preserve"> </w:t>
      </w:r>
      <w:r w:rsidR="00BF7032" w:rsidRPr="000A32B8">
        <w:rPr>
          <w:spacing w:val="1"/>
          <w:sz w:val="20"/>
          <w:szCs w:val="20"/>
        </w:rPr>
        <w:t xml:space="preserve">Method &amp; </w:t>
      </w:r>
      <w:r w:rsidR="00942F3C" w:rsidRPr="000A32B8">
        <w:rPr>
          <w:sz w:val="20"/>
          <w:szCs w:val="20"/>
        </w:rPr>
        <w:t>Theory</w:t>
      </w:r>
      <w:r w:rsidR="00942F3C" w:rsidRPr="000A32B8">
        <w:rPr>
          <w:spacing w:val="-4"/>
          <w:sz w:val="20"/>
          <w:szCs w:val="20"/>
        </w:rPr>
        <w:t xml:space="preserve"> </w:t>
      </w:r>
      <w:r w:rsidR="00942F3C" w:rsidRPr="000A32B8">
        <w:rPr>
          <w:sz w:val="20"/>
          <w:szCs w:val="20"/>
        </w:rPr>
        <w:t>in</w:t>
      </w:r>
      <w:r w:rsidR="00942F3C" w:rsidRPr="000A32B8">
        <w:rPr>
          <w:spacing w:val="1"/>
          <w:sz w:val="20"/>
          <w:szCs w:val="20"/>
        </w:rPr>
        <w:t xml:space="preserve"> </w:t>
      </w:r>
      <w:r w:rsidR="00942F3C" w:rsidRPr="000A32B8">
        <w:rPr>
          <w:sz w:val="20"/>
          <w:szCs w:val="20"/>
        </w:rPr>
        <w:t>Cultural</w:t>
      </w:r>
      <w:r w:rsidR="00942F3C" w:rsidRPr="000A32B8">
        <w:rPr>
          <w:spacing w:val="-2"/>
          <w:sz w:val="20"/>
          <w:szCs w:val="20"/>
        </w:rPr>
        <w:t xml:space="preserve"> Anthropology</w:t>
      </w:r>
    </w:p>
    <w:p w14:paraId="0FE826E9" w14:textId="218A2690" w:rsidR="00942F3C" w:rsidRPr="000A32B8" w:rsidRDefault="00111154" w:rsidP="00E76C14">
      <w:pPr>
        <w:pStyle w:val="ListParagraph"/>
        <w:numPr>
          <w:ilvl w:val="0"/>
          <w:numId w:val="25"/>
        </w:numPr>
        <w:rPr>
          <w:sz w:val="20"/>
          <w:szCs w:val="20"/>
        </w:rPr>
      </w:pPr>
      <w:r>
        <w:rPr>
          <w:sz w:val="20"/>
          <w:szCs w:val="20"/>
        </w:rPr>
        <w:t>ANTH</w:t>
      </w:r>
      <w:r w:rsidRPr="000A32B8">
        <w:rPr>
          <w:sz w:val="20"/>
          <w:szCs w:val="20"/>
        </w:rPr>
        <w:t xml:space="preserve"> </w:t>
      </w:r>
      <w:r w:rsidR="00942F3C" w:rsidRPr="000A32B8">
        <w:rPr>
          <w:sz w:val="20"/>
          <w:szCs w:val="20"/>
        </w:rPr>
        <w:t>560</w:t>
      </w:r>
      <w:r w:rsidR="008C7E7C" w:rsidRPr="000A32B8">
        <w:rPr>
          <w:spacing w:val="-2"/>
          <w:sz w:val="20"/>
          <w:szCs w:val="20"/>
        </w:rPr>
        <w:t xml:space="preserve"> </w:t>
      </w:r>
      <w:r w:rsidR="004B2E60" w:rsidRPr="000A32B8">
        <w:rPr>
          <w:spacing w:val="1"/>
          <w:sz w:val="20"/>
          <w:szCs w:val="20"/>
        </w:rPr>
        <w:t xml:space="preserve">– </w:t>
      </w:r>
      <w:r w:rsidR="00942F3C" w:rsidRPr="000A32B8">
        <w:rPr>
          <w:sz w:val="20"/>
          <w:szCs w:val="20"/>
        </w:rPr>
        <w:t>Theory</w:t>
      </w:r>
      <w:r w:rsidR="00942F3C" w:rsidRPr="000A32B8">
        <w:rPr>
          <w:spacing w:val="2"/>
          <w:sz w:val="20"/>
          <w:szCs w:val="20"/>
        </w:rPr>
        <w:t xml:space="preserve"> </w:t>
      </w:r>
      <w:r w:rsidR="00942F3C" w:rsidRPr="000A32B8">
        <w:rPr>
          <w:sz w:val="20"/>
          <w:szCs w:val="20"/>
        </w:rPr>
        <w:t>in</w:t>
      </w:r>
      <w:r w:rsidR="00942F3C" w:rsidRPr="000A32B8">
        <w:rPr>
          <w:spacing w:val="-2"/>
          <w:sz w:val="20"/>
          <w:szCs w:val="20"/>
        </w:rPr>
        <w:t xml:space="preserve"> Archaeology</w:t>
      </w:r>
    </w:p>
    <w:p w14:paraId="4E9B0466" w14:textId="3CE21EB5" w:rsidR="00111154" w:rsidRPr="00111154" w:rsidRDefault="00111154" w:rsidP="00111154">
      <w:pPr>
        <w:pStyle w:val="ListParagraph"/>
        <w:numPr>
          <w:ilvl w:val="0"/>
          <w:numId w:val="25"/>
        </w:numPr>
        <w:rPr>
          <w:spacing w:val="-2"/>
          <w:sz w:val="20"/>
          <w:szCs w:val="20"/>
        </w:rPr>
      </w:pPr>
      <w:r>
        <w:rPr>
          <w:sz w:val="20"/>
          <w:szCs w:val="20"/>
        </w:rPr>
        <w:t>ANTH</w:t>
      </w:r>
      <w:r w:rsidRPr="000A32B8">
        <w:rPr>
          <w:sz w:val="20"/>
          <w:szCs w:val="20"/>
        </w:rPr>
        <w:t xml:space="preserve"> </w:t>
      </w:r>
      <w:r w:rsidR="00942F3C" w:rsidRPr="000A32B8">
        <w:rPr>
          <w:sz w:val="20"/>
          <w:szCs w:val="20"/>
        </w:rPr>
        <w:t>590</w:t>
      </w:r>
      <w:r w:rsidR="008C7E7C" w:rsidRPr="000A32B8">
        <w:rPr>
          <w:sz w:val="20"/>
          <w:szCs w:val="20"/>
        </w:rPr>
        <w:t xml:space="preserve"> </w:t>
      </w:r>
      <w:r w:rsidR="004B2E60" w:rsidRPr="000A32B8">
        <w:rPr>
          <w:spacing w:val="1"/>
          <w:sz w:val="20"/>
          <w:szCs w:val="20"/>
        </w:rPr>
        <w:t xml:space="preserve">– </w:t>
      </w:r>
      <w:r w:rsidR="00942F3C" w:rsidRPr="000A32B8">
        <w:rPr>
          <w:sz w:val="20"/>
          <w:szCs w:val="20"/>
        </w:rPr>
        <w:t>Theory</w:t>
      </w:r>
      <w:r w:rsidR="00942F3C" w:rsidRPr="000A32B8">
        <w:rPr>
          <w:spacing w:val="-4"/>
          <w:sz w:val="20"/>
          <w:szCs w:val="20"/>
        </w:rPr>
        <w:t xml:space="preserve"> </w:t>
      </w:r>
      <w:r w:rsidR="00942F3C" w:rsidRPr="000A32B8">
        <w:rPr>
          <w:sz w:val="20"/>
          <w:szCs w:val="20"/>
        </w:rPr>
        <w:t>in</w:t>
      </w:r>
      <w:r w:rsidR="00942F3C" w:rsidRPr="000A32B8">
        <w:rPr>
          <w:spacing w:val="1"/>
          <w:sz w:val="20"/>
          <w:szCs w:val="20"/>
        </w:rPr>
        <w:t xml:space="preserve"> </w:t>
      </w:r>
      <w:r w:rsidR="00942F3C" w:rsidRPr="000A32B8">
        <w:rPr>
          <w:sz w:val="20"/>
          <w:szCs w:val="20"/>
        </w:rPr>
        <w:t>Biological</w:t>
      </w:r>
      <w:r w:rsidR="00942F3C" w:rsidRPr="000A32B8">
        <w:rPr>
          <w:spacing w:val="1"/>
          <w:sz w:val="20"/>
          <w:szCs w:val="20"/>
        </w:rPr>
        <w:t xml:space="preserve"> </w:t>
      </w:r>
      <w:r w:rsidR="00942F3C" w:rsidRPr="000A32B8">
        <w:rPr>
          <w:spacing w:val="-2"/>
          <w:sz w:val="20"/>
          <w:szCs w:val="20"/>
        </w:rPr>
        <w:t>Anthropology</w:t>
      </w:r>
      <w:r w:rsidRPr="00111154">
        <w:rPr>
          <w:spacing w:val="-2"/>
          <w:sz w:val="20"/>
          <w:szCs w:val="20"/>
        </w:rPr>
        <w:br w:type="page"/>
      </w:r>
    </w:p>
    <w:p w14:paraId="2B8667A8" w14:textId="23440C7C" w:rsidR="00F009CD" w:rsidRPr="000A32B8" w:rsidRDefault="00F009CD" w:rsidP="00424B05">
      <w:pPr>
        <w:pStyle w:val="Heading4"/>
      </w:pPr>
      <w:r w:rsidRPr="000A32B8">
        <w:lastRenderedPageBreak/>
        <w:t>7.2.2.3</w:t>
      </w:r>
      <w:r w:rsidRPr="000A32B8">
        <w:tab/>
        <w:t>Visiting Lecture Series</w:t>
      </w:r>
    </w:p>
    <w:p w14:paraId="6EE88073" w14:textId="0D3FD45A" w:rsidR="00E65E8E" w:rsidRPr="000A32B8" w:rsidRDefault="00E65E8E" w:rsidP="008D2C6F">
      <w:pPr>
        <w:rPr>
          <w:sz w:val="20"/>
          <w:szCs w:val="20"/>
          <w:shd w:val="clear" w:color="auto" w:fill="FFFFFF"/>
        </w:rPr>
      </w:pPr>
      <w:r w:rsidRPr="000A32B8">
        <w:rPr>
          <w:sz w:val="20"/>
          <w:szCs w:val="20"/>
          <w:shd w:val="clear" w:color="auto" w:fill="FFFFFF"/>
        </w:rPr>
        <w:t xml:space="preserve">The Visiting Lecture Series (VLS) </w:t>
      </w:r>
      <w:r w:rsidR="004B2E60" w:rsidRPr="000A32B8">
        <w:rPr>
          <w:sz w:val="20"/>
          <w:szCs w:val="20"/>
          <w:shd w:val="clear" w:color="auto" w:fill="FFFFFF"/>
        </w:rPr>
        <w:t>offers</w:t>
      </w:r>
      <w:r w:rsidRPr="000A32B8">
        <w:rPr>
          <w:sz w:val="20"/>
          <w:szCs w:val="20"/>
          <w:shd w:val="clear" w:color="auto" w:fill="FFFFFF"/>
        </w:rPr>
        <w:t xml:space="preserve"> graduate students the opportunity to engage deeply with a topic and meet a </w:t>
      </w:r>
      <w:r w:rsidR="004F0B61" w:rsidRPr="000A32B8">
        <w:rPr>
          <w:sz w:val="20"/>
          <w:szCs w:val="20"/>
          <w:shd w:val="clear" w:color="auto" w:fill="FFFFFF"/>
        </w:rPr>
        <w:t>diverse range</w:t>
      </w:r>
      <w:r w:rsidRPr="000A32B8">
        <w:rPr>
          <w:sz w:val="20"/>
          <w:szCs w:val="20"/>
          <w:shd w:val="clear" w:color="auto" w:fill="FFFFFF"/>
        </w:rPr>
        <w:t xml:space="preserve"> of </w:t>
      </w:r>
      <w:r w:rsidR="004B2E60" w:rsidRPr="000A32B8">
        <w:rPr>
          <w:sz w:val="20"/>
          <w:szCs w:val="20"/>
          <w:shd w:val="clear" w:color="auto" w:fill="FFFFFF"/>
        </w:rPr>
        <w:t xml:space="preserve">disciplinary </w:t>
      </w:r>
      <w:r w:rsidRPr="000A32B8">
        <w:rPr>
          <w:sz w:val="20"/>
          <w:szCs w:val="20"/>
          <w:shd w:val="clear" w:color="auto" w:fill="FFFFFF"/>
        </w:rPr>
        <w:t>leaders.</w:t>
      </w:r>
    </w:p>
    <w:p w14:paraId="29CADFCD" w14:textId="77777777" w:rsidR="00950C7D" w:rsidRPr="000A32B8" w:rsidRDefault="00950C7D" w:rsidP="008D2C6F">
      <w:pPr>
        <w:rPr>
          <w:sz w:val="20"/>
          <w:szCs w:val="20"/>
          <w:shd w:val="clear" w:color="auto" w:fill="FFFFFF"/>
        </w:rPr>
      </w:pPr>
    </w:p>
    <w:p w14:paraId="4FD638C3" w14:textId="3B2689E7" w:rsidR="00E65E8E" w:rsidRPr="000A32B8" w:rsidRDefault="00E85B60" w:rsidP="008D2C6F">
      <w:pPr>
        <w:rPr>
          <w:sz w:val="20"/>
          <w:szCs w:val="20"/>
          <w:shd w:val="clear" w:color="auto" w:fill="FFFFFF"/>
        </w:rPr>
      </w:pPr>
      <w:r w:rsidRPr="000A32B8">
        <w:rPr>
          <w:sz w:val="20"/>
          <w:szCs w:val="20"/>
          <w:shd w:val="clear" w:color="auto" w:fill="FFFFFF"/>
        </w:rPr>
        <w:t xml:space="preserve">Executed as </w:t>
      </w:r>
      <w:r w:rsidR="00111154">
        <w:rPr>
          <w:sz w:val="20"/>
          <w:szCs w:val="20"/>
        </w:rPr>
        <w:t>ANTH</w:t>
      </w:r>
      <w:r w:rsidR="00111154" w:rsidRPr="000A32B8">
        <w:rPr>
          <w:sz w:val="20"/>
          <w:szCs w:val="20"/>
        </w:rPr>
        <w:t xml:space="preserve"> </w:t>
      </w:r>
      <w:r w:rsidRPr="000A32B8">
        <w:rPr>
          <w:sz w:val="20"/>
          <w:szCs w:val="20"/>
          <w:shd w:val="clear" w:color="auto" w:fill="FFFFFF"/>
        </w:rPr>
        <w:t>550 – “</w:t>
      </w:r>
      <w:r w:rsidR="00BF7032" w:rsidRPr="000A32B8">
        <w:rPr>
          <w:sz w:val="20"/>
          <w:szCs w:val="20"/>
          <w:shd w:val="clear" w:color="auto" w:fill="FFFFFF"/>
        </w:rPr>
        <w:t xml:space="preserve">Contemporary Issues </w:t>
      </w:r>
      <w:r w:rsidRPr="000A32B8">
        <w:rPr>
          <w:sz w:val="20"/>
          <w:szCs w:val="20"/>
          <w:shd w:val="clear" w:color="auto" w:fill="FFFFFF"/>
        </w:rPr>
        <w:t>in Anthropology</w:t>
      </w:r>
      <w:r w:rsidR="000D2BE8" w:rsidRPr="000A32B8">
        <w:rPr>
          <w:sz w:val="20"/>
          <w:szCs w:val="20"/>
          <w:shd w:val="clear" w:color="auto" w:fill="FFFFFF"/>
        </w:rPr>
        <w:t>,</w:t>
      </w:r>
      <w:r w:rsidRPr="000A32B8">
        <w:rPr>
          <w:sz w:val="20"/>
          <w:szCs w:val="20"/>
          <w:shd w:val="clear" w:color="auto" w:fill="FFFFFF"/>
        </w:rPr>
        <w:t>” VLS</w:t>
      </w:r>
      <w:r w:rsidR="00E65E8E" w:rsidRPr="000A32B8">
        <w:rPr>
          <w:sz w:val="20"/>
          <w:szCs w:val="20"/>
          <w:shd w:val="clear" w:color="auto" w:fill="FFFFFF"/>
        </w:rPr>
        <w:t xml:space="preserve"> brings to campus prominent scholars who share diverse perspectives on a topic of interest in contemporary anthropology. </w:t>
      </w:r>
    </w:p>
    <w:p w14:paraId="29C7C64C" w14:textId="77777777" w:rsidR="00950C7D" w:rsidRPr="000A32B8" w:rsidRDefault="00950C7D" w:rsidP="008D2C6F">
      <w:pPr>
        <w:rPr>
          <w:sz w:val="20"/>
          <w:szCs w:val="20"/>
        </w:rPr>
      </w:pPr>
    </w:p>
    <w:p w14:paraId="54FC96E4" w14:textId="236FE507" w:rsidR="00174339" w:rsidRPr="000A32B8" w:rsidRDefault="00E76C14">
      <w:pPr>
        <w:rPr>
          <w:sz w:val="20"/>
          <w:szCs w:val="20"/>
        </w:rPr>
      </w:pPr>
      <w:r w:rsidRPr="000A32B8">
        <w:rPr>
          <w:sz w:val="20"/>
          <w:szCs w:val="20"/>
        </w:rPr>
        <w:t xml:space="preserve">MA students must register for (2) credit hours of </w:t>
      </w:r>
      <w:r w:rsidR="00111154">
        <w:rPr>
          <w:sz w:val="20"/>
          <w:szCs w:val="20"/>
        </w:rPr>
        <w:t>ANTH</w:t>
      </w:r>
      <w:r w:rsidR="00111154" w:rsidRPr="000A32B8">
        <w:rPr>
          <w:sz w:val="20"/>
          <w:szCs w:val="20"/>
        </w:rPr>
        <w:t xml:space="preserve"> </w:t>
      </w:r>
      <w:r w:rsidRPr="000A32B8">
        <w:rPr>
          <w:sz w:val="20"/>
          <w:szCs w:val="20"/>
        </w:rPr>
        <w:t>550 in their first year and (1) credit hour each year thereafter.</w:t>
      </w:r>
    </w:p>
    <w:p w14:paraId="6D9CCE63" w14:textId="77777777" w:rsidR="00D4331C" w:rsidRPr="000A32B8" w:rsidRDefault="00D4331C">
      <w:pPr>
        <w:rPr>
          <w:sz w:val="20"/>
          <w:szCs w:val="20"/>
        </w:rPr>
      </w:pPr>
    </w:p>
    <w:p w14:paraId="0DC6D641" w14:textId="5D7478B9" w:rsidR="00E65E8E" w:rsidRPr="000A32B8" w:rsidRDefault="00E65E8E" w:rsidP="00424B05">
      <w:pPr>
        <w:pStyle w:val="Heading4"/>
      </w:pPr>
      <w:r w:rsidRPr="000A32B8">
        <w:t>7.2.2.5</w:t>
      </w:r>
      <w:r w:rsidRPr="000A32B8">
        <w:tab/>
        <w:t>Anthropology Methods Requirement</w:t>
      </w:r>
    </w:p>
    <w:p w14:paraId="6E51CCE0" w14:textId="573753F0" w:rsidR="00C02A65" w:rsidRPr="000A32B8" w:rsidRDefault="00942F3C" w:rsidP="00556FFF">
      <w:pPr>
        <w:rPr>
          <w:sz w:val="20"/>
          <w:szCs w:val="20"/>
        </w:rPr>
      </w:pPr>
      <w:r w:rsidRPr="000A32B8">
        <w:rPr>
          <w:sz w:val="20"/>
          <w:szCs w:val="20"/>
        </w:rPr>
        <w:t xml:space="preserve">Students must demonstrate competence in </w:t>
      </w:r>
      <w:r w:rsidR="004F0B61" w:rsidRPr="000A32B8">
        <w:rPr>
          <w:sz w:val="20"/>
          <w:szCs w:val="20"/>
        </w:rPr>
        <w:t>anthropologically relevant</w:t>
      </w:r>
      <w:r w:rsidR="00E65E8E" w:rsidRPr="000A32B8">
        <w:rPr>
          <w:sz w:val="20"/>
          <w:szCs w:val="20"/>
        </w:rPr>
        <w:t xml:space="preserve"> </w:t>
      </w:r>
      <w:r w:rsidRPr="000A32B8">
        <w:rPr>
          <w:sz w:val="20"/>
          <w:szCs w:val="20"/>
        </w:rPr>
        <w:t xml:space="preserve">technical research areas by completing </w:t>
      </w:r>
      <w:r w:rsidR="00C02A65" w:rsidRPr="000A32B8">
        <w:rPr>
          <w:sz w:val="20"/>
          <w:szCs w:val="20"/>
        </w:rPr>
        <w:t>any of the following:</w:t>
      </w:r>
    </w:p>
    <w:p w14:paraId="0FF198BD" w14:textId="77777777" w:rsidR="00950C7D" w:rsidRPr="000A32B8" w:rsidRDefault="00950C7D" w:rsidP="00556FFF">
      <w:pPr>
        <w:rPr>
          <w:sz w:val="20"/>
          <w:szCs w:val="20"/>
        </w:rPr>
      </w:pPr>
    </w:p>
    <w:p w14:paraId="5BFD0F3C" w14:textId="48015262" w:rsidR="00C02A65" w:rsidRPr="000A32B8" w:rsidRDefault="00942F3C" w:rsidP="00E76C14">
      <w:pPr>
        <w:pStyle w:val="ListParagraph"/>
        <w:numPr>
          <w:ilvl w:val="0"/>
          <w:numId w:val="26"/>
        </w:numPr>
        <w:rPr>
          <w:sz w:val="20"/>
          <w:szCs w:val="20"/>
        </w:rPr>
      </w:pPr>
      <w:r w:rsidRPr="000A32B8">
        <w:rPr>
          <w:sz w:val="20"/>
          <w:szCs w:val="20"/>
        </w:rPr>
        <w:t>Ethnographic</w:t>
      </w:r>
      <w:r w:rsidRPr="000A32B8">
        <w:rPr>
          <w:spacing w:val="-1"/>
          <w:sz w:val="20"/>
          <w:szCs w:val="20"/>
        </w:rPr>
        <w:t xml:space="preserve"> </w:t>
      </w:r>
      <w:r w:rsidRPr="000A32B8">
        <w:rPr>
          <w:sz w:val="20"/>
          <w:szCs w:val="20"/>
        </w:rPr>
        <w:t>Research Methods</w:t>
      </w:r>
      <w:r w:rsidR="00C02A65" w:rsidRPr="000A32B8">
        <w:rPr>
          <w:sz w:val="20"/>
          <w:szCs w:val="20"/>
        </w:rPr>
        <w:t xml:space="preserve">, fulfilled by </w:t>
      </w:r>
      <w:r w:rsidR="00111154">
        <w:rPr>
          <w:sz w:val="20"/>
          <w:szCs w:val="20"/>
        </w:rPr>
        <w:t>ANTH</w:t>
      </w:r>
      <w:r w:rsidR="00111154" w:rsidRPr="000A32B8">
        <w:rPr>
          <w:sz w:val="20"/>
          <w:szCs w:val="20"/>
        </w:rPr>
        <w:t xml:space="preserve"> </w:t>
      </w:r>
      <w:r w:rsidR="00C02A65" w:rsidRPr="000A32B8">
        <w:rPr>
          <w:sz w:val="20"/>
          <w:szCs w:val="20"/>
        </w:rPr>
        <w:t>531.</w:t>
      </w:r>
    </w:p>
    <w:p w14:paraId="26ACBD41" w14:textId="38CBE176" w:rsidR="00C02A65" w:rsidRPr="000A32B8" w:rsidRDefault="004F0B61" w:rsidP="00E76C14">
      <w:pPr>
        <w:pStyle w:val="ListParagraph"/>
        <w:numPr>
          <w:ilvl w:val="0"/>
          <w:numId w:val="26"/>
        </w:numPr>
        <w:rPr>
          <w:sz w:val="20"/>
          <w:szCs w:val="20"/>
        </w:rPr>
      </w:pPr>
      <w:r w:rsidRPr="000A32B8">
        <w:rPr>
          <w:sz w:val="20"/>
          <w:szCs w:val="20"/>
        </w:rPr>
        <w:t>Graduate-level</w:t>
      </w:r>
      <w:r w:rsidR="00C02A65" w:rsidRPr="000A32B8">
        <w:rPr>
          <w:sz w:val="20"/>
          <w:szCs w:val="20"/>
        </w:rPr>
        <w:t xml:space="preserve"> introductory statistics, fulfilled by </w:t>
      </w:r>
      <w:r w:rsidR="00111154">
        <w:rPr>
          <w:sz w:val="20"/>
          <w:szCs w:val="20"/>
        </w:rPr>
        <w:t>ANTH</w:t>
      </w:r>
      <w:r w:rsidR="00111154" w:rsidRPr="000A32B8">
        <w:rPr>
          <w:sz w:val="20"/>
          <w:szCs w:val="20"/>
        </w:rPr>
        <w:t xml:space="preserve"> </w:t>
      </w:r>
      <w:r w:rsidR="00C02A65" w:rsidRPr="000A32B8">
        <w:rPr>
          <w:sz w:val="20"/>
          <w:szCs w:val="20"/>
        </w:rPr>
        <w:t xml:space="preserve">504, </w:t>
      </w:r>
      <w:r w:rsidR="00A84BA7" w:rsidRPr="000A32B8">
        <w:rPr>
          <w:sz w:val="20"/>
          <w:szCs w:val="20"/>
        </w:rPr>
        <w:t xml:space="preserve">Classics 562, </w:t>
      </w:r>
      <w:r w:rsidR="00C02A65" w:rsidRPr="000A32B8">
        <w:rPr>
          <w:sz w:val="20"/>
          <w:szCs w:val="20"/>
        </w:rPr>
        <w:t>Statistics 537, Ecology &amp; Evolutionary Biology 560, or equivalent.</w:t>
      </w:r>
    </w:p>
    <w:p w14:paraId="311E2E55" w14:textId="79958113" w:rsidR="004317CD" w:rsidRPr="000A32B8" w:rsidRDefault="004F0B61" w:rsidP="00E76C14">
      <w:pPr>
        <w:pStyle w:val="ListParagraph"/>
        <w:numPr>
          <w:ilvl w:val="0"/>
          <w:numId w:val="26"/>
        </w:numPr>
        <w:rPr>
          <w:sz w:val="20"/>
          <w:szCs w:val="20"/>
        </w:rPr>
      </w:pPr>
      <w:r w:rsidRPr="000A32B8">
        <w:rPr>
          <w:sz w:val="20"/>
          <w:szCs w:val="20"/>
        </w:rPr>
        <w:t>Graduate-level</w:t>
      </w:r>
      <w:r w:rsidR="004317CD" w:rsidRPr="000A32B8">
        <w:rPr>
          <w:sz w:val="20"/>
          <w:szCs w:val="20"/>
        </w:rPr>
        <w:t xml:space="preserve"> advanced statistics, fulfilled by:</w:t>
      </w:r>
    </w:p>
    <w:p w14:paraId="68521C8D" w14:textId="75FCAC53" w:rsidR="004317CD" w:rsidRPr="000A32B8" w:rsidRDefault="00111154" w:rsidP="00E76C14">
      <w:pPr>
        <w:pStyle w:val="ListParagraph"/>
        <w:numPr>
          <w:ilvl w:val="1"/>
          <w:numId w:val="26"/>
        </w:numPr>
        <w:rPr>
          <w:sz w:val="20"/>
          <w:szCs w:val="20"/>
        </w:rPr>
      </w:pPr>
      <w:r>
        <w:rPr>
          <w:sz w:val="20"/>
          <w:szCs w:val="20"/>
        </w:rPr>
        <w:t>ANTH</w:t>
      </w:r>
      <w:r w:rsidRPr="000A32B8">
        <w:rPr>
          <w:sz w:val="20"/>
          <w:szCs w:val="20"/>
        </w:rPr>
        <w:t xml:space="preserve"> </w:t>
      </w:r>
      <w:r w:rsidR="004317CD" w:rsidRPr="000A32B8">
        <w:rPr>
          <w:sz w:val="20"/>
          <w:szCs w:val="20"/>
        </w:rPr>
        <w:t>604, Statistics 538, or equivalent.</w:t>
      </w:r>
    </w:p>
    <w:p w14:paraId="43D93E9A" w14:textId="7A31EC7C" w:rsidR="00942F3C" w:rsidRPr="000A32B8" w:rsidRDefault="00942F3C" w:rsidP="00E76C14">
      <w:pPr>
        <w:pStyle w:val="ListParagraph"/>
        <w:numPr>
          <w:ilvl w:val="0"/>
          <w:numId w:val="26"/>
        </w:numPr>
        <w:rPr>
          <w:sz w:val="20"/>
          <w:szCs w:val="20"/>
        </w:rPr>
      </w:pPr>
      <w:r w:rsidRPr="000A32B8">
        <w:rPr>
          <w:sz w:val="20"/>
          <w:szCs w:val="20"/>
        </w:rPr>
        <w:t>Courses in other qualitative or quantitative research methods, such</w:t>
      </w:r>
      <w:r w:rsidRPr="000A32B8">
        <w:rPr>
          <w:spacing w:val="-2"/>
          <w:sz w:val="20"/>
          <w:szCs w:val="20"/>
        </w:rPr>
        <w:t xml:space="preserve"> </w:t>
      </w:r>
      <w:r w:rsidRPr="000A32B8">
        <w:rPr>
          <w:sz w:val="20"/>
          <w:szCs w:val="20"/>
        </w:rPr>
        <w:t>as</w:t>
      </w:r>
      <w:r w:rsidRPr="000A32B8">
        <w:rPr>
          <w:spacing w:val="-3"/>
          <w:sz w:val="20"/>
          <w:szCs w:val="20"/>
        </w:rPr>
        <w:t xml:space="preserve"> </w:t>
      </w:r>
      <w:r w:rsidRPr="000A32B8">
        <w:rPr>
          <w:sz w:val="20"/>
          <w:szCs w:val="20"/>
        </w:rPr>
        <w:t>mixed</w:t>
      </w:r>
      <w:r w:rsidRPr="000A32B8">
        <w:rPr>
          <w:spacing w:val="-6"/>
          <w:sz w:val="20"/>
          <w:szCs w:val="20"/>
        </w:rPr>
        <w:t xml:space="preserve"> </w:t>
      </w:r>
      <w:r w:rsidRPr="000A32B8">
        <w:rPr>
          <w:sz w:val="20"/>
          <w:szCs w:val="20"/>
        </w:rPr>
        <w:t>methods, information</w:t>
      </w:r>
      <w:r w:rsidRPr="000A32B8">
        <w:rPr>
          <w:spacing w:val="-6"/>
          <w:sz w:val="20"/>
          <w:szCs w:val="20"/>
        </w:rPr>
        <w:t xml:space="preserve"> </w:t>
      </w:r>
      <w:r w:rsidRPr="000A32B8">
        <w:rPr>
          <w:sz w:val="20"/>
          <w:szCs w:val="20"/>
        </w:rPr>
        <w:t>technology, or</w:t>
      </w:r>
      <w:r w:rsidRPr="000A32B8">
        <w:rPr>
          <w:spacing w:val="-4"/>
          <w:sz w:val="20"/>
          <w:szCs w:val="20"/>
        </w:rPr>
        <w:t xml:space="preserve"> </w:t>
      </w:r>
      <w:r w:rsidR="004F0B61" w:rsidRPr="000A32B8">
        <w:rPr>
          <w:spacing w:val="-4"/>
          <w:sz w:val="20"/>
          <w:szCs w:val="20"/>
        </w:rPr>
        <w:t>Geographic Information Systems (</w:t>
      </w:r>
      <w:r w:rsidRPr="000A32B8">
        <w:rPr>
          <w:sz w:val="20"/>
          <w:szCs w:val="20"/>
        </w:rPr>
        <w:t>GIS</w:t>
      </w:r>
      <w:r w:rsidR="004F0B61" w:rsidRPr="000A32B8">
        <w:rPr>
          <w:sz w:val="20"/>
          <w:szCs w:val="20"/>
        </w:rPr>
        <w:t>),</w:t>
      </w:r>
      <w:r w:rsidRPr="000A32B8">
        <w:rPr>
          <w:spacing w:val="-5"/>
          <w:sz w:val="20"/>
          <w:szCs w:val="20"/>
        </w:rPr>
        <w:t xml:space="preserve"> </w:t>
      </w:r>
      <w:r w:rsidRPr="000A32B8">
        <w:rPr>
          <w:sz w:val="20"/>
          <w:szCs w:val="20"/>
        </w:rPr>
        <w:t>may</w:t>
      </w:r>
      <w:r w:rsidRPr="000A32B8">
        <w:rPr>
          <w:spacing w:val="-2"/>
          <w:sz w:val="20"/>
          <w:szCs w:val="20"/>
        </w:rPr>
        <w:t xml:space="preserve"> </w:t>
      </w:r>
      <w:r w:rsidRPr="000A32B8">
        <w:rPr>
          <w:sz w:val="20"/>
          <w:szCs w:val="20"/>
        </w:rPr>
        <w:t>be</w:t>
      </w:r>
      <w:r w:rsidRPr="000A32B8">
        <w:rPr>
          <w:spacing w:val="-7"/>
          <w:sz w:val="20"/>
          <w:szCs w:val="20"/>
        </w:rPr>
        <w:t xml:space="preserve"> </w:t>
      </w:r>
      <w:r w:rsidRPr="000A32B8">
        <w:rPr>
          <w:sz w:val="20"/>
          <w:szCs w:val="20"/>
        </w:rPr>
        <w:t>substituted</w:t>
      </w:r>
      <w:r w:rsidRPr="000A32B8">
        <w:rPr>
          <w:spacing w:val="-2"/>
          <w:sz w:val="20"/>
          <w:szCs w:val="20"/>
        </w:rPr>
        <w:t xml:space="preserve"> </w:t>
      </w:r>
      <w:r w:rsidRPr="000A32B8">
        <w:rPr>
          <w:sz w:val="20"/>
          <w:szCs w:val="20"/>
        </w:rPr>
        <w:t>for</w:t>
      </w:r>
      <w:r w:rsidRPr="000A32B8">
        <w:rPr>
          <w:spacing w:val="-4"/>
          <w:sz w:val="20"/>
          <w:szCs w:val="20"/>
        </w:rPr>
        <w:t xml:space="preserve"> </w:t>
      </w:r>
      <w:r w:rsidRPr="000A32B8">
        <w:rPr>
          <w:sz w:val="20"/>
          <w:szCs w:val="20"/>
        </w:rPr>
        <w:t>these requirements, as approved by the student’s committee.</w:t>
      </w:r>
    </w:p>
    <w:p w14:paraId="6E1AB81C" w14:textId="77777777" w:rsidR="00E65E8E" w:rsidRPr="000A32B8" w:rsidRDefault="00E65E8E" w:rsidP="00556FFF">
      <w:pPr>
        <w:rPr>
          <w:sz w:val="20"/>
          <w:szCs w:val="20"/>
        </w:rPr>
      </w:pPr>
    </w:p>
    <w:p w14:paraId="46719DCB" w14:textId="0AC6060E" w:rsidR="00CE3A03" w:rsidRPr="000A32B8" w:rsidRDefault="00EA0A76" w:rsidP="00424B05">
      <w:pPr>
        <w:pStyle w:val="Heading3"/>
        <w:numPr>
          <w:ilvl w:val="2"/>
          <w:numId w:val="3"/>
        </w:numPr>
        <w:ind w:left="720"/>
      </w:pPr>
      <w:bookmarkStart w:id="182" w:name="_TOC_250081"/>
      <w:bookmarkStart w:id="183" w:name="_Toc171968848"/>
      <w:bookmarkStart w:id="184" w:name="_Toc240571846"/>
      <w:r w:rsidRPr="000A32B8">
        <w:t>Admission</w:t>
      </w:r>
      <w:r w:rsidRPr="000A32B8">
        <w:rPr>
          <w:spacing w:val="-6"/>
        </w:rPr>
        <w:t xml:space="preserve"> </w:t>
      </w:r>
      <w:r w:rsidRPr="000A32B8">
        <w:t>to</w:t>
      </w:r>
      <w:r w:rsidRPr="000A32B8">
        <w:rPr>
          <w:spacing w:val="-5"/>
        </w:rPr>
        <w:t xml:space="preserve"> </w:t>
      </w:r>
      <w:r w:rsidRPr="000A32B8">
        <w:t>Candidac</w:t>
      </w:r>
      <w:r w:rsidR="0023249B" w:rsidRPr="000A32B8">
        <w:t xml:space="preserve">y – </w:t>
      </w:r>
      <w:r w:rsidRPr="000A32B8">
        <w:t>M</w:t>
      </w:r>
      <w:r w:rsidR="005E39C3" w:rsidRPr="000A32B8">
        <w:t>A</w:t>
      </w:r>
      <w:r w:rsidRPr="000A32B8">
        <w:rPr>
          <w:spacing w:val="-5"/>
        </w:rPr>
        <w:t xml:space="preserve"> </w:t>
      </w:r>
      <w:bookmarkEnd w:id="182"/>
      <w:r w:rsidRPr="000A32B8">
        <w:rPr>
          <w:spacing w:val="-2"/>
        </w:rPr>
        <w:t>Degree</w:t>
      </w:r>
      <w:bookmarkEnd w:id="183"/>
      <w:bookmarkEnd w:id="184"/>
    </w:p>
    <w:p w14:paraId="07789CE5" w14:textId="550F8728" w:rsidR="00EA0A76" w:rsidRPr="000A32B8" w:rsidRDefault="00EA0A76" w:rsidP="008D2C6F">
      <w:pPr>
        <w:rPr>
          <w:sz w:val="20"/>
          <w:szCs w:val="20"/>
        </w:rPr>
      </w:pPr>
      <w:r w:rsidRPr="000A32B8">
        <w:rPr>
          <w:sz w:val="20"/>
          <w:szCs w:val="20"/>
        </w:rPr>
        <w:t>MA Candidacy represents a contract between a student and the university</w:t>
      </w:r>
      <w:r w:rsidR="004B2E60" w:rsidRPr="000A32B8">
        <w:rPr>
          <w:sz w:val="20"/>
          <w:szCs w:val="20"/>
        </w:rPr>
        <w:t>,</w:t>
      </w:r>
      <w:r w:rsidRPr="000A32B8">
        <w:rPr>
          <w:sz w:val="20"/>
          <w:szCs w:val="20"/>
        </w:rPr>
        <w:t xml:space="preserve"> </w:t>
      </w:r>
      <w:r w:rsidR="004B2E60" w:rsidRPr="000A32B8">
        <w:rPr>
          <w:sz w:val="20"/>
          <w:szCs w:val="20"/>
        </w:rPr>
        <w:t>establishing</w:t>
      </w:r>
      <w:r w:rsidRPr="000A32B8">
        <w:rPr>
          <w:sz w:val="20"/>
          <w:szCs w:val="20"/>
        </w:rPr>
        <w:t xml:space="preserve"> </w:t>
      </w:r>
      <w:r w:rsidR="004B2E60" w:rsidRPr="000A32B8">
        <w:rPr>
          <w:sz w:val="20"/>
          <w:szCs w:val="20"/>
        </w:rPr>
        <w:t>that</w:t>
      </w:r>
      <w:r w:rsidRPr="000A32B8">
        <w:rPr>
          <w:sz w:val="20"/>
          <w:szCs w:val="20"/>
        </w:rPr>
        <w:t xml:space="preserve"> the </w:t>
      </w:r>
      <w:r w:rsidR="00917E56" w:rsidRPr="000A32B8">
        <w:rPr>
          <w:sz w:val="20"/>
          <w:szCs w:val="20"/>
        </w:rPr>
        <w:t xml:space="preserve">student </w:t>
      </w:r>
      <w:r w:rsidR="004F0B61" w:rsidRPr="000A32B8">
        <w:rPr>
          <w:sz w:val="20"/>
          <w:szCs w:val="20"/>
        </w:rPr>
        <w:t xml:space="preserve">has </w:t>
      </w:r>
      <w:r w:rsidR="00917E56" w:rsidRPr="000A32B8">
        <w:rPr>
          <w:sz w:val="20"/>
          <w:szCs w:val="20"/>
        </w:rPr>
        <w:t xml:space="preserve">fulfilled the </w:t>
      </w:r>
      <w:r w:rsidRPr="000A32B8">
        <w:rPr>
          <w:sz w:val="20"/>
          <w:szCs w:val="20"/>
        </w:rPr>
        <w:t>coursework required to graduate with a</w:t>
      </w:r>
      <w:r w:rsidR="00917E56" w:rsidRPr="000A32B8">
        <w:rPr>
          <w:sz w:val="20"/>
          <w:szCs w:val="20"/>
        </w:rPr>
        <w:t>n MA</w:t>
      </w:r>
      <w:r w:rsidRPr="000A32B8">
        <w:rPr>
          <w:sz w:val="20"/>
          <w:szCs w:val="20"/>
        </w:rPr>
        <w:t xml:space="preserve"> degree in Anthropology and that any later changes to the </w:t>
      </w:r>
      <w:r w:rsidR="004F0B61" w:rsidRPr="000A32B8">
        <w:rPr>
          <w:sz w:val="20"/>
          <w:szCs w:val="20"/>
        </w:rPr>
        <w:t>program's</w:t>
      </w:r>
      <w:r w:rsidR="00917E56" w:rsidRPr="000A32B8">
        <w:rPr>
          <w:sz w:val="20"/>
          <w:szCs w:val="20"/>
        </w:rPr>
        <w:t xml:space="preserve"> </w:t>
      </w:r>
      <w:r w:rsidRPr="000A32B8">
        <w:rPr>
          <w:sz w:val="20"/>
          <w:szCs w:val="20"/>
        </w:rPr>
        <w:t xml:space="preserve">degree requirements will not apply to the Candidate. </w:t>
      </w:r>
    </w:p>
    <w:p w14:paraId="6267C8A0" w14:textId="77777777" w:rsidR="00EA0A76" w:rsidRPr="000A32B8" w:rsidRDefault="00EA0A76" w:rsidP="008D2C6F">
      <w:pPr>
        <w:rPr>
          <w:sz w:val="20"/>
          <w:szCs w:val="20"/>
        </w:rPr>
      </w:pPr>
    </w:p>
    <w:p w14:paraId="3FFF80D5" w14:textId="165DF747" w:rsidR="00EA0A76" w:rsidRDefault="00EA0A76" w:rsidP="008D2C6F">
      <w:pPr>
        <w:rPr>
          <w:sz w:val="20"/>
          <w:szCs w:val="20"/>
        </w:rPr>
      </w:pPr>
      <w:r w:rsidRPr="000A32B8">
        <w:rPr>
          <w:sz w:val="20"/>
          <w:szCs w:val="20"/>
        </w:rPr>
        <w:t>MA students may apply for Candidacy after completing</w:t>
      </w:r>
      <w:r w:rsidR="006A3D41">
        <w:rPr>
          <w:sz w:val="20"/>
          <w:szCs w:val="20"/>
        </w:rPr>
        <w:t xml:space="preserve"> prerequisite courses and at least</w:t>
      </w:r>
      <w:r w:rsidRPr="000A32B8">
        <w:rPr>
          <w:sz w:val="20"/>
          <w:szCs w:val="20"/>
        </w:rPr>
        <w:t xml:space="preserve"> nine </w:t>
      </w:r>
      <w:r w:rsidR="00917E56" w:rsidRPr="000A32B8">
        <w:rPr>
          <w:sz w:val="20"/>
          <w:szCs w:val="20"/>
        </w:rPr>
        <w:t xml:space="preserve">(9) </w:t>
      </w:r>
      <w:r w:rsidRPr="000A32B8">
        <w:rPr>
          <w:sz w:val="20"/>
          <w:szCs w:val="20"/>
        </w:rPr>
        <w:t>hours of graduate coursework</w:t>
      </w:r>
      <w:r w:rsidR="00191C15" w:rsidRPr="000A32B8">
        <w:rPr>
          <w:sz w:val="20"/>
          <w:szCs w:val="20"/>
        </w:rPr>
        <w:t xml:space="preserve"> with a </w:t>
      </w:r>
      <w:r w:rsidR="004F0B61" w:rsidRPr="000A32B8">
        <w:rPr>
          <w:sz w:val="20"/>
          <w:szCs w:val="20"/>
        </w:rPr>
        <w:t>GPA of 3.0</w:t>
      </w:r>
      <w:r w:rsidR="00191C15" w:rsidRPr="000A32B8">
        <w:rPr>
          <w:sz w:val="20"/>
          <w:szCs w:val="20"/>
        </w:rPr>
        <w:t xml:space="preserve"> or higher. The </w:t>
      </w:r>
      <w:hyperlink r:id="rId75" w:history="1">
        <w:r w:rsidR="00191C15" w:rsidRPr="000A32B8">
          <w:rPr>
            <w:rStyle w:val="Hyperlink"/>
            <w:i/>
            <w:iCs/>
            <w:sz w:val="20"/>
            <w:szCs w:val="20"/>
          </w:rPr>
          <w:t>Admission to Candidacy</w:t>
        </w:r>
        <w:r w:rsidR="00191C15" w:rsidRPr="000A32B8">
          <w:rPr>
            <w:rStyle w:val="Hyperlink"/>
            <w:sz w:val="20"/>
            <w:szCs w:val="20"/>
          </w:rPr>
          <w:t xml:space="preserve"> form</w:t>
        </w:r>
      </w:hyperlink>
      <w:r w:rsidR="00191C15" w:rsidRPr="000A32B8">
        <w:rPr>
          <w:sz w:val="20"/>
          <w:szCs w:val="20"/>
        </w:rPr>
        <w:t xml:space="preserve"> must be submitted no later than the last day of classes preceding the semester of expected graduation. The form must also be submitted before </w:t>
      </w:r>
      <w:r w:rsidR="004F0B61" w:rsidRPr="000A32B8">
        <w:rPr>
          <w:sz w:val="20"/>
          <w:szCs w:val="20"/>
        </w:rPr>
        <w:t>you are</w:t>
      </w:r>
      <w:r w:rsidR="00191C15" w:rsidRPr="000A32B8">
        <w:rPr>
          <w:sz w:val="20"/>
          <w:szCs w:val="20"/>
        </w:rPr>
        <w:t xml:space="preserve"> allowed to defend </w:t>
      </w:r>
      <w:r w:rsidR="004F0B61" w:rsidRPr="000A32B8">
        <w:rPr>
          <w:sz w:val="20"/>
          <w:szCs w:val="20"/>
        </w:rPr>
        <w:t>your</w:t>
      </w:r>
      <w:r w:rsidR="00191C15" w:rsidRPr="000A32B8">
        <w:rPr>
          <w:sz w:val="20"/>
          <w:szCs w:val="20"/>
        </w:rPr>
        <w:t xml:space="preserve"> thesis.</w:t>
      </w:r>
    </w:p>
    <w:p w14:paraId="636F33D4" w14:textId="7C1B4110" w:rsidR="00453AC8" w:rsidRDefault="00453AC8" w:rsidP="008D2C6F">
      <w:pPr>
        <w:rPr>
          <w:sz w:val="20"/>
          <w:szCs w:val="20"/>
        </w:rPr>
      </w:pPr>
    </w:p>
    <w:p w14:paraId="0625B23C" w14:textId="5C180723" w:rsidR="00453AC8" w:rsidRPr="000A32B8" w:rsidRDefault="00453AC8" w:rsidP="00453AC8">
      <w:pPr>
        <w:rPr>
          <w:sz w:val="20"/>
          <w:szCs w:val="20"/>
        </w:rPr>
      </w:pPr>
      <w:r>
        <w:rPr>
          <w:sz w:val="20"/>
          <w:szCs w:val="20"/>
        </w:rPr>
        <w:t xml:space="preserve">Note that another purpose of the MA Candidacy form is to establish the plan of coursework that counts towards completion of the degree. A word of advice: do not write in every course that you have taken while pursuing the Master’s degree on the form, only those that go towards fulfilling Graduate School and Department requirements. This is because if you choose to apply to a Doctoral Degree at UTK, you can then apply those “extra” courses toward your PhD candidacy, thereby reducing the overall number of credit hours taken during the PhD degree program. If you declare a course on your Master’s Candidacy form, you no longer have the option of doing so on your PhD Candidacy form (no double dipping!). </w:t>
      </w:r>
    </w:p>
    <w:p w14:paraId="464F57AB" w14:textId="6F335161" w:rsidR="00453AC8" w:rsidRPr="000A32B8" w:rsidRDefault="00453AC8" w:rsidP="008D2C6F">
      <w:pPr>
        <w:rPr>
          <w:sz w:val="20"/>
          <w:szCs w:val="20"/>
        </w:rPr>
      </w:pPr>
    </w:p>
    <w:p w14:paraId="2B12591F" w14:textId="58D911C0" w:rsidR="00225782" w:rsidRDefault="004F04FD" w:rsidP="008D2C6F">
      <w:pPr>
        <w:rPr>
          <w:sz w:val="20"/>
          <w:szCs w:val="20"/>
        </w:rPr>
      </w:pPr>
      <w:r w:rsidRPr="000A32B8">
        <w:rPr>
          <w:sz w:val="20"/>
          <w:szCs w:val="20"/>
        </w:rPr>
        <w:t>Students</w:t>
      </w:r>
      <w:r w:rsidR="008C2CDC" w:rsidRPr="000A32B8">
        <w:rPr>
          <w:sz w:val="20"/>
          <w:szCs w:val="20"/>
        </w:rPr>
        <w:t xml:space="preserve"> approved by the Graduate School and admitted to Candidacy</w:t>
      </w:r>
      <w:r w:rsidR="00F31BA0" w:rsidRPr="000A32B8">
        <w:rPr>
          <w:sz w:val="20"/>
          <w:szCs w:val="20"/>
        </w:rPr>
        <w:t xml:space="preserve"> </w:t>
      </w:r>
      <w:r w:rsidR="008C2CDC" w:rsidRPr="000A32B8">
        <w:rPr>
          <w:sz w:val="20"/>
          <w:szCs w:val="20"/>
        </w:rPr>
        <w:t xml:space="preserve">may refer to </w:t>
      </w:r>
      <w:r w:rsidR="00F31BA0" w:rsidRPr="000A32B8">
        <w:rPr>
          <w:sz w:val="20"/>
          <w:szCs w:val="20"/>
        </w:rPr>
        <w:t>themselves</w:t>
      </w:r>
      <w:r w:rsidR="008C2CDC" w:rsidRPr="000A32B8">
        <w:rPr>
          <w:sz w:val="20"/>
          <w:szCs w:val="20"/>
        </w:rPr>
        <w:t xml:space="preserve"> as “MA Candidate</w:t>
      </w:r>
      <w:r w:rsidR="00F31BA0" w:rsidRPr="000A32B8">
        <w:rPr>
          <w:sz w:val="20"/>
          <w:szCs w:val="20"/>
        </w:rPr>
        <w:t>s</w:t>
      </w:r>
      <w:r w:rsidR="008C2CDC" w:rsidRPr="000A32B8">
        <w:rPr>
          <w:sz w:val="20"/>
          <w:szCs w:val="20"/>
        </w:rPr>
        <w:t>.”</w:t>
      </w:r>
    </w:p>
    <w:p w14:paraId="37C4E9B0" w14:textId="77777777" w:rsidR="00FA2707" w:rsidRPr="000A32B8" w:rsidRDefault="00FA2707" w:rsidP="008D2C6F">
      <w:pPr>
        <w:rPr>
          <w:sz w:val="20"/>
          <w:szCs w:val="20"/>
        </w:rPr>
      </w:pPr>
    </w:p>
    <w:p w14:paraId="38BDE799" w14:textId="4B6AE66C" w:rsidR="00CE3A03" w:rsidRPr="000A32B8" w:rsidRDefault="002C73DC" w:rsidP="00424B05">
      <w:pPr>
        <w:pStyle w:val="Heading3"/>
        <w:numPr>
          <w:ilvl w:val="2"/>
          <w:numId w:val="3"/>
        </w:numPr>
        <w:ind w:left="720"/>
      </w:pPr>
      <w:bookmarkStart w:id="185" w:name="_Toc171968849"/>
      <w:bookmarkStart w:id="186" w:name="_Toc240571847"/>
      <w:r w:rsidRPr="000A32B8">
        <w:lastRenderedPageBreak/>
        <w:t xml:space="preserve">The </w:t>
      </w:r>
      <w:r w:rsidR="00191C15" w:rsidRPr="000A32B8">
        <w:t xml:space="preserve">Thesis </w:t>
      </w:r>
      <w:r w:rsidR="00191C15" w:rsidRPr="000A32B8">
        <w:rPr>
          <w:spacing w:val="-2"/>
        </w:rPr>
        <w:t>Proposal</w:t>
      </w:r>
      <w:bookmarkEnd w:id="185"/>
      <w:bookmarkEnd w:id="186"/>
    </w:p>
    <w:p w14:paraId="0627D1F6" w14:textId="66CE390C" w:rsidR="002D62D0" w:rsidRPr="000A32B8" w:rsidRDefault="0020600D" w:rsidP="008D2C6F">
      <w:pPr>
        <w:rPr>
          <w:sz w:val="20"/>
          <w:szCs w:val="20"/>
        </w:rPr>
      </w:pPr>
      <w:r w:rsidRPr="000A32B8">
        <w:rPr>
          <w:sz w:val="20"/>
          <w:szCs w:val="20"/>
        </w:rPr>
        <w:t xml:space="preserve">The thesis topic is developed by the student with the advice and approval of the student’s advisor and members of the Master’s Committee. </w:t>
      </w:r>
    </w:p>
    <w:p w14:paraId="1F715281" w14:textId="77777777" w:rsidR="002D62D0" w:rsidRPr="000A32B8" w:rsidRDefault="002D62D0" w:rsidP="008D2C6F">
      <w:pPr>
        <w:rPr>
          <w:sz w:val="20"/>
          <w:szCs w:val="20"/>
        </w:rPr>
      </w:pPr>
    </w:p>
    <w:p w14:paraId="4007A44E" w14:textId="52585391" w:rsidR="00EE2D6B" w:rsidRPr="000A32B8" w:rsidRDefault="002D62D0" w:rsidP="008D2C6F">
      <w:pPr>
        <w:rPr>
          <w:sz w:val="20"/>
          <w:szCs w:val="20"/>
        </w:rPr>
      </w:pPr>
      <w:r w:rsidRPr="000A32B8">
        <w:rPr>
          <w:sz w:val="20"/>
          <w:szCs w:val="20"/>
        </w:rPr>
        <w:t xml:space="preserve">After approval by the advisor, </w:t>
      </w:r>
      <w:r w:rsidR="0020600D" w:rsidRPr="000A32B8">
        <w:rPr>
          <w:sz w:val="20"/>
          <w:szCs w:val="20"/>
        </w:rPr>
        <w:t>MA students</w:t>
      </w:r>
      <w:r w:rsidR="00CB6405">
        <w:rPr>
          <w:sz w:val="20"/>
          <w:szCs w:val="20"/>
        </w:rPr>
        <w:t>/candidates</w:t>
      </w:r>
      <w:r w:rsidR="0020600D" w:rsidRPr="000A32B8">
        <w:rPr>
          <w:sz w:val="20"/>
          <w:szCs w:val="20"/>
        </w:rPr>
        <w:t xml:space="preserve"> must submit a written thesis proposal to their Master’s Committee</w:t>
      </w:r>
      <w:r w:rsidRPr="000A32B8">
        <w:rPr>
          <w:sz w:val="20"/>
          <w:szCs w:val="20"/>
        </w:rPr>
        <w:t xml:space="preserve">. </w:t>
      </w:r>
      <w:r w:rsidR="0020600D" w:rsidRPr="000A32B8">
        <w:rPr>
          <w:sz w:val="20"/>
          <w:szCs w:val="20"/>
        </w:rPr>
        <w:t xml:space="preserve">MA </w:t>
      </w:r>
      <w:r w:rsidR="00CB6405" w:rsidRPr="000A32B8">
        <w:rPr>
          <w:sz w:val="20"/>
          <w:szCs w:val="20"/>
        </w:rPr>
        <w:t>students</w:t>
      </w:r>
      <w:r w:rsidR="00CB6405">
        <w:rPr>
          <w:sz w:val="20"/>
          <w:szCs w:val="20"/>
        </w:rPr>
        <w:t>/candidates</w:t>
      </w:r>
      <w:r w:rsidR="00CB6405" w:rsidRPr="000A32B8">
        <w:rPr>
          <w:sz w:val="20"/>
          <w:szCs w:val="20"/>
        </w:rPr>
        <w:t xml:space="preserve"> </w:t>
      </w:r>
      <w:r w:rsidR="0020600D" w:rsidRPr="000A32B8">
        <w:rPr>
          <w:sz w:val="20"/>
          <w:szCs w:val="20"/>
        </w:rPr>
        <w:t xml:space="preserve">may proceed with research toward their thesis upon approval by the Master’s Committee, </w:t>
      </w:r>
      <w:r w:rsidR="004F0B61" w:rsidRPr="000A32B8">
        <w:rPr>
          <w:sz w:val="20"/>
          <w:szCs w:val="20"/>
        </w:rPr>
        <w:t>as</w:t>
      </w:r>
      <w:r w:rsidR="0020600D" w:rsidRPr="000A32B8">
        <w:rPr>
          <w:sz w:val="20"/>
          <w:szCs w:val="20"/>
        </w:rPr>
        <w:t xml:space="preserve"> determined at a </w:t>
      </w:r>
      <w:r w:rsidR="00114915" w:rsidRPr="000A32B8">
        <w:rPr>
          <w:sz w:val="20"/>
          <w:szCs w:val="20"/>
        </w:rPr>
        <w:t xml:space="preserve">closed </w:t>
      </w:r>
      <w:r w:rsidR="0020600D" w:rsidRPr="000A32B8">
        <w:rPr>
          <w:sz w:val="20"/>
          <w:szCs w:val="20"/>
        </w:rPr>
        <w:t xml:space="preserve">Committee meeting immediately </w:t>
      </w:r>
      <w:r w:rsidR="004F0B61" w:rsidRPr="000A32B8">
        <w:rPr>
          <w:sz w:val="20"/>
          <w:szCs w:val="20"/>
        </w:rPr>
        <w:t>following</w:t>
      </w:r>
      <w:r w:rsidR="0020600D" w:rsidRPr="000A32B8">
        <w:rPr>
          <w:sz w:val="20"/>
          <w:szCs w:val="20"/>
        </w:rPr>
        <w:t xml:space="preserve"> </w:t>
      </w:r>
      <w:r w:rsidRPr="000A32B8">
        <w:rPr>
          <w:sz w:val="20"/>
          <w:szCs w:val="20"/>
        </w:rPr>
        <w:t>a</w:t>
      </w:r>
      <w:r w:rsidR="0020600D" w:rsidRPr="000A32B8">
        <w:rPr>
          <w:sz w:val="20"/>
          <w:szCs w:val="20"/>
        </w:rPr>
        <w:t xml:space="preserve"> public oral </w:t>
      </w:r>
      <w:r w:rsidR="00114915" w:rsidRPr="000A32B8">
        <w:rPr>
          <w:sz w:val="20"/>
          <w:szCs w:val="20"/>
        </w:rPr>
        <w:t>presentation of the proposal</w:t>
      </w:r>
      <w:r w:rsidR="0020600D" w:rsidRPr="000A32B8">
        <w:rPr>
          <w:sz w:val="20"/>
          <w:szCs w:val="20"/>
        </w:rPr>
        <w:t>.</w:t>
      </w:r>
      <w:r w:rsidR="006E4466" w:rsidRPr="000A32B8">
        <w:rPr>
          <w:sz w:val="20"/>
          <w:szCs w:val="20"/>
        </w:rPr>
        <w:t xml:space="preserve"> A </w:t>
      </w:r>
      <w:hyperlink r:id="rId76" w:history="1">
        <w:r w:rsidR="006E4466" w:rsidRPr="000A32B8">
          <w:rPr>
            <w:rStyle w:val="Hyperlink"/>
            <w:i/>
            <w:iCs/>
            <w:sz w:val="20"/>
            <w:szCs w:val="20"/>
          </w:rPr>
          <w:t xml:space="preserve">Report of Thesis Proposal Defense </w:t>
        </w:r>
        <w:r w:rsidR="006E4466" w:rsidRPr="000A32B8">
          <w:rPr>
            <w:rStyle w:val="Hyperlink"/>
            <w:sz w:val="20"/>
            <w:szCs w:val="20"/>
          </w:rPr>
          <w:t>form</w:t>
        </w:r>
      </w:hyperlink>
      <w:r w:rsidR="006E4466" w:rsidRPr="000A32B8">
        <w:rPr>
          <w:sz w:val="20"/>
          <w:szCs w:val="20"/>
        </w:rPr>
        <w:t xml:space="preserve"> must be filled out and distributed as per </w:t>
      </w:r>
      <w:hyperlink w:anchor="_APPENDIX_D" w:history="1">
        <w:r w:rsidR="006E4466" w:rsidRPr="00CB6405">
          <w:rPr>
            <w:rStyle w:val="Hyperlink"/>
            <w:sz w:val="20"/>
            <w:szCs w:val="20"/>
          </w:rPr>
          <w:t xml:space="preserve">Appendix </w:t>
        </w:r>
        <w:r w:rsidR="00DC534E" w:rsidRPr="00CB6405">
          <w:rPr>
            <w:rStyle w:val="Hyperlink"/>
            <w:sz w:val="20"/>
            <w:szCs w:val="20"/>
          </w:rPr>
          <w:t>D</w:t>
        </w:r>
      </w:hyperlink>
      <w:r w:rsidR="006E4466" w:rsidRPr="000A32B8">
        <w:rPr>
          <w:sz w:val="20"/>
          <w:szCs w:val="20"/>
        </w:rPr>
        <w:t>.</w:t>
      </w:r>
    </w:p>
    <w:p w14:paraId="34B9F489" w14:textId="77777777" w:rsidR="00F94612" w:rsidRPr="000A32B8" w:rsidRDefault="00F94612" w:rsidP="008D2C6F">
      <w:pPr>
        <w:rPr>
          <w:spacing w:val="-2"/>
          <w:sz w:val="20"/>
          <w:szCs w:val="20"/>
        </w:rPr>
      </w:pPr>
    </w:p>
    <w:p w14:paraId="60F6AA6B" w14:textId="77777777" w:rsidR="00EE2D6B" w:rsidRPr="000A32B8" w:rsidRDefault="00191C15" w:rsidP="008D2C6F">
      <w:pPr>
        <w:rPr>
          <w:sz w:val="20"/>
          <w:szCs w:val="20"/>
        </w:rPr>
      </w:pPr>
      <w:r w:rsidRPr="000A32B8">
        <w:rPr>
          <w:sz w:val="20"/>
          <w:szCs w:val="20"/>
        </w:rPr>
        <w:t>Thesis proposal defenses should occur at least one (1) semester before the defense of the thesis.</w:t>
      </w:r>
    </w:p>
    <w:p w14:paraId="562DF470" w14:textId="77777777" w:rsidR="00EE2D6B" w:rsidRPr="000A32B8" w:rsidRDefault="00EE2D6B" w:rsidP="008D2C6F">
      <w:pPr>
        <w:rPr>
          <w:sz w:val="20"/>
          <w:szCs w:val="20"/>
        </w:rPr>
      </w:pPr>
    </w:p>
    <w:p w14:paraId="2B3A7FB1" w14:textId="47C3C0B8" w:rsidR="00A12DD5" w:rsidRPr="000A32B8" w:rsidRDefault="00000000">
      <w:pPr>
        <w:rPr>
          <w:sz w:val="20"/>
          <w:szCs w:val="20"/>
        </w:rPr>
      </w:pPr>
      <w:r w:rsidRPr="000A32B8">
        <w:rPr>
          <w:sz w:val="20"/>
          <w:szCs w:val="20"/>
        </w:rPr>
        <w:t xml:space="preserve">Acceptance of a proposal </w:t>
      </w:r>
      <w:r w:rsidR="004F0B61" w:rsidRPr="000A32B8">
        <w:rPr>
          <w:sz w:val="20"/>
          <w:szCs w:val="20"/>
        </w:rPr>
        <w:t>does</w:t>
      </w:r>
      <w:r w:rsidRPr="000A32B8">
        <w:rPr>
          <w:sz w:val="20"/>
          <w:szCs w:val="20"/>
        </w:rPr>
        <w:t xml:space="preserve"> not </w:t>
      </w:r>
      <w:r w:rsidR="004F0B61" w:rsidRPr="000A32B8">
        <w:rPr>
          <w:sz w:val="20"/>
          <w:szCs w:val="20"/>
        </w:rPr>
        <w:t xml:space="preserve">constitute </w:t>
      </w:r>
      <w:r w:rsidRPr="000A32B8">
        <w:rPr>
          <w:sz w:val="20"/>
          <w:szCs w:val="20"/>
        </w:rPr>
        <w:t>a binding contract between the student and the committee</w:t>
      </w:r>
      <w:r w:rsidR="004F0B61" w:rsidRPr="000A32B8">
        <w:rPr>
          <w:sz w:val="20"/>
          <w:szCs w:val="20"/>
        </w:rPr>
        <w:t>,</w:t>
      </w:r>
      <w:r w:rsidRPr="000A32B8">
        <w:rPr>
          <w:sz w:val="20"/>
          <w:szCs w:val="20"/>
        </w:rPr>
        <w:t xml:space="preserve"> nor </w:t>
      </w:r>
      <w:r w:rsidR="004F0B61" w:rsidRPr="000A32B8">
        <w:rPr>
          <w:sz w:val="20"/>
          <w:szCs w:val="20"/>
        </w:rPr>
        <w:t>does it</w:t>
      </w:r>
      <w:r w:rsidRPr="000A32B8">
        <w:rPr>
          <w:sz w:val="20"/>
          <w:szCs w:val="20"/>
        </w:rPr>
        <w:t xml:space="preserve"> guarantee</w:t>
      </w:r>
      <w:r w:rsidRPr="000A32B8">
        <w:rPr>
          <w:spacing w:val="-3"/>
          <w:sz w:val="20"/>
          <w:szCs w:val="20"/>
        </w:rPr>
        <w:t xml:space="preserve"> </w:t>
      </w:r>
      <w:r w:rsidRPr="000A32B8">
        <w:rPr>
          <w:sz w:val="20"/>
          <w:szCs w:val="20"/>
        </w:rPr>
        <w:t>acceptance</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a</w:t>
      </w:r>
      <w:r w:rsidRPr="000A32B8">
        <w:rPr>
          <w:spacing w:val="-3"/>
          <w:sz w:val="20"/>
          <w:szCs w:val="20"/>
        </w:rPr>
        <w:t xml:space="preserve"> </w:t>
      </w:r>
      <w:r w:rsidRPr="000A32B8">
        <w:rPr>
          <w:sz w:val="20"/>
          <w:szCs w:val="20"/>
        </w:rPr>
        <w:t>thesis</w:t>
      </w:r>
      <w:r w:rsidRPr="000A32B8">
        <w:rPr>
          <w:spacing w:val="-3"/>
          <w:sz w:val="20"/>
          <w:szCs w:val="20"/>
        </w:rPr>
        <w:t xml:space="preserve"> </w:t>
      </w:r>
      <w:r w:rsidRPr="000A32B8">
        <w:rPr>
          <w:sz w:val="20"/>
          <w:szCs w:val="20"/>
        </w:rPr>
        <w:t>based</w:t>
      </w:r>
      <w:r w:rsidRPr="000A32B8">
        <w:rPr>
          <w:spacing w:val="-4"/>
          <w:sz w:val="20"/>
          <w:szCs w:val="20"/>
        </w:rPr>
        <w:t xml:space="preserve"> </w:t>
      </w:r>
      <w:r w:rsidR="004F0B61" w:rsidRPr="000A32B8">
        <w:rPr>
          <w:sz w:val="20"/>
          <w:szCs w:val="20"/>
        </w:rPr>
        <w:t>on</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proposal.</w:t>
      </w:r>
      <w:r w:rsidRPr="000A32B8">
        <w:rPr>
          <w:spacing w:val="-3"/>
          <w:sz w:val="20"/>
          <w:szCs w:val="20"/>
        </w:rPr>
        <w:t xml:space="preserve"> </w:t>
      </w:r>
      <w:r w:rsidRPr="000A32B8">
        <w:rPr>
          <w:sz w:val="20"/>
          <w:szCs w:val="20"/>
        </w:rPr>
        <w:t>If</w:t>
      </w:r>
      <w:r w:rsidRPr="000A32B8">
        <w:rPr>
          <w:spacing w:val="-3"/>
          <w:sz w:val="20"/>
          <w:szCs w:val="20"/>
        </w:rPr>
        <w:t xml:space="preserve"> </w:t>
      </w:r>
      <w:r w:rsidRPr="000A32B8">
        <w:rPr>
          <w:sz w:val="20"/>
          <w:szCs w:val="20"/>
        </w:rPr>
        <w:t>an</w:t>
      </w:r>
      <w:r w:rsidRPr="000A32B8">
        <w:rPr>
          <w:spacing w:val="-3"/>
          <w:sz w:val="20"/>
          <w:szCs w:val="20"/>
        </w:rPr>
        <w:t xml:space="preserve"> </w:t>
      </w:r>
      <w:r w:rsidRPr="000A32B8">
        <w:rPr>
          <w:sz w:val="20"/>
          <w:szCs w:val="20"/>
        </w:rPr>
        <w:t>approved</w:t>
      </w:r>
      <w:r w:rsidRPr="000A32B8">
        <w:rPr>
          <w:spacing w:val="-3"/>
          <w:sz w:val="20"/>
          <w:szCs w:val="20"/>
        </w:rPr>
        <w:t xml:space="preserve"> </w:t>
      </w:r>
      <w:r w:rsidRPr="000A32B8">
        <w:rPr>
          <w:sz w:val="20"/>
          <w:szCs w:val="20"/>
        </w:rPr>
        <w:t>topic</w:t>
      </w:r>
      <w:r w:rsidRPr="000A32B8">
        <w:rPr>
          <w:spacing w:val="-3"/>
          <w:sz w:val="20"/>
          <w:szCs w:val="20"/>
        </w:rPr>
        <w:t xml:space="preserve"> </w:t>
      </w:r>
      <w:r w:rsidRPr="000A32B8">
        <w:rPr>
          <w:sz w:val="20"/>
          <w:szCs w:val="20"/>
        </w:rPr>
        <w:t>is</w:t>
      </w:r>
      <w:r w:rsidRPr="000A32B8">
        <w:rPr>
          <w:spacing w:val="-3"/>
          <w:sz w:val="20"/>
          <w:szCs w:val="20"/>
        </w:rPr>
        <w:t xml:space="preserve"> </w:t>
      </w:r>
      <w:r w:rsidRPr="000A32B8">
        <w:rPr>
          <w:sz w:val="20"/>
          <w:szCs w:val="20"/>
        </w:rPr>
        <w:t>discarded,</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 xml:space="preserve">new topic must undergo the same </w:t>
      </w:r>
      <w:r w:rsidR="004F0B61" w:rsidRPr="000A32B8">
        <w:rPr>
          <w:sz w:val="20"/>
          <w:szCs w:val="20"/>
        </w:rPr>
        <w:t>approval procedures</w:t>
      </w:r>
      <w:r w:rsidRPr="000A32B8">
        <w:rPr>
          <w:sz w:val="20"/>
          <w:szCs w:val="20"/>
        </w:rPr>
        <w:t xml:space="preserve"> as those specified for the original proposal. The </w:t>
      </w:r>
      <w:r w:rsidR="00AC1C0C" w:rsidRPr="000A32B8">
        <w:rPr>
          <w:sz w:val="20"/>
          <w:szCs w:val="20"/>
        </w:rPr>
        <w:t>advisor</w:t>
      </w:r>
      <w:r w:rsidRPr="000A32B8">
        <w:rPr>
          <w:sz w:val="20"/>
          <w:szCs w:val="20"/>
        </w:rPr>
        <w:t xml:space="preserve"> will be the arbiter in such cases.</w:t>
      </w:r>
    </w:p>
    <w:p w14:paraId="7FDF572B" w14:textId="77777777" w:rsidR="003413CE" w:rsidRPr="000A32B8" w:rsidRDefault="003413CE">
      <w:pPr>
        <w:rPr>
          <w:sz w:val="20"/>
          <w:szCs w:val="20"/>
        </w:rPr>
      </w:pPr>
    </w:p>
    <w:p w14:paraId="4FE20E68" w14:textId="5F5978D0" w:rsidR="00CE3A03" w:rsidRPr="000A32B8" w:rsidRDefault="00000000" w:rsidP="00424B05">
      <w:pPr>
        <w:pStyle w:val="Heading3"/>
        <w:numPr>
          <w:ilvl w:val="2"/>
          <w:numId w:val="3"/>
        </w:numPr>
        <w:ind w:left="720"/>
      </w:pPr>
      <w:bookmarkStart w:id="187" w:name="_TOC_250079"/>
      <w:bookmarkStart w:id="188" w:name="_Toc171968850"/>
      <w:bookmarkStart w:id="189" w:name="_Toc240571848"/>
      <w:r w:rsidRPr="000A32B8">
        <w:t>The</w:t>
      </w:r>
      <w:r w:rsidRPr="000A32B8">
        <w:rPr>
          <w:spacing w:val="-4"/>
        </w:rPr>
        <w:t xml:space="preserve"> </w:t>
      </w:r>
      <w:r w:rsidR="00C43C3C" w:rsidRPr="000A32B8">
        <w:t>MA</w:t>
      </w:r>
      <w:r w:rsidRPr="000A32B8">
        <w:rPr>
          <w:spacing w:val="-3"/>
        </w:rPr>
        <w:t xml:space="preserve"> </w:t>
      </w:r>
      <w:bookmarkEnd w:id="187"/>
      <w:r w:rsidRPr="000A32B8">
        <w:rPr>
          <w:spacing w:val="-2"/>
        </w:rPr>
        <w:t>Thesis</w:t>
      </w:r>
      <w:bookmarkEnd w:id="188"/>
      <w:bookmarkEnd w:id="189"/>
    </w:p>
    <w:p w14:paraId="3AC95521" w14:textId="77777777" w:rsidR="009664E6" w:rsidRPr="000A32B8" w:rsidRDefault="009664E6" w:rsidP="008D2C6F"/>
    <w:p w14:paraId="48B19601" w14:textId="1715CF95" w:rsidR="00114915" w:rsidRPr="000A32B8" w:rsidRDefault="00114915" w:rsidP="00424B05">
      <w:pPr>
        <w:pStyle w:val="Heading4"/>
      </w:pPr>
      <w:r w:rsidRPr="000A32B8">
        <w:t>7.2.5.1 Thesis</w:t>
      </w:r>
      <w:r w:rsidR="000973E5" w:rsidRPr="000A32B8">
        <w:t xml:space="preserve"> Content &amp; Format</w:t>
      </w:r>
    </w:p>
    <w:p w14:paraId="7403359A" w14:textId="7322B9E0" w:rsidR="0020600D" w:rsidRPr="000A32B8" w:rsidRDefault="00AC1C0C" w:rsidP="00556FFF">
      <w:pPr>
        <w:rPr>
          <w:sz w:val="20"/>
          <w:szCs w:val="20"/>
        </w:rPr>
      </w:pPr>
      <w:r w:rsidRPr="000A32B8">
        <w:rPr>
          <w:sz w:val="20"/>
          <w:szCs w:val="20"/>
        </w:rPr>
        <w:t xml:space="preserve">Graduate </w:t>
      </w:r>
      <w:r w:rsidR="004F0B61" w:rsidRPr="000A32B8">
        <w:rPr>
          <w:sz w:val="20"/>
          <w:szCs w:val="20"/>
        </w:rPr>
        <w:t>MA-level</w:t>
      </w:r>
      <w:r w:rsidRPr="000A32B8">
        <w:rPr>
          <w:sz w:val="20"/>
          <w:szCs w:val="20"/>
        </w:rPr>
        <w:t xml:space="preserve"> students in anthropology are expected to contribute to the production of original anthropological knowledge by producing an MA thesis. </w:t>
      </w:r>
      <w:r w:rsidR="000973E5" w:rsidRPr="000A32B8">
        <w:rPr>
          <w:sz w:val="20"/>
          <w:szCs w:val="20"/>
        </w:rPr>
        <w:t xml:space="preserve">An </w:t>
      </w:r>
      <w:r w:rsidRPr="000A32B8">
        <w:rPr>
          <w:sz w:val="20"/>
          <w:szCs w:val="20"/>
        </w:rPr>
        <w:t xml:space="preserve">MA thesis demonstrates competence in conducting primary research and developing an analytical approach to a well-defined problem. The contents must be original and provide the basis for at least one </w:t>
      </w:r>
      <w:r w:rsidR="00CB6405">
        <w:rPr>
          <w:sz w:val="20"/>
          <w:szCs w:val="20"/>
        </w:rPr>
        <w:t xml:space="preserve">(1) </w:t>
      </w:r>
      <w:r w:rsidRPr="000A32B8">
        <w:rPr>
          <w:sz w:val="20"/>
          <w:szCs w:val="20"/>
        </w:rPr>
        <w:t>peer-reviewed journal publication or monograph.</w:t>
      </w:r>
    </w:p>
    <w:p w14:paraId="49BD03D4" w14:textId="77777777" w:rsidR="00114915" w:rsidRPr="000A32B8" w:rsidRDefault="00114915" w:rsidP="00556FFF">
      <w:pPr>
        <w:rPr>
          <w:sz w:val="20"/>
          <w:szCs w:val="20"/>
        </w:rPr>
      </w:pPr>
    </w:p>
    <w:p w14:paraId="1242411F" w14:textId="2BF40593" w:rsidR="0020600D" w:rsidRPr="000A32B8" w:rsidRDefault="00000000" w:rsidP="00556FFF">
      <w:pPr>
        <w:rPr>
          <w:sz w:val="20"/>
          <w:szCs w:val="20"/>
        </w:rPr>
      </w:pPr>
      <w:r w:rsidRPr="000A32B8">
        <w:rPr>
          <w:sz w:val="20"/>
          <w:szCs w:val="20"/>
        </w:rPr>
        <w:t xml:space="preserve">The thesis format must conform to </w:t>
      </w:r>
      <w:r w:rsidR="004F0B61" w:rsidRPr="000A32B8">
        <w:rPr>
          <w:sz w:val="20"/>
          <w:szCs w:val="20"/>
        </w:rPr>
        <w:t xml:space="preserve">the </w:t>
      </w:r>
      <w:r w:rsidRPr="000A32B8">
        <w:rPr>
          <w:sz w:val="20"/>
          <w:szCs w:val="20"/>
        </w:rPr>
        <w:t xml:space="preserve">standards established by the University, </w:t>
      </w:r>
      <w:r w:rsidR="004F0B61" w:rsidRPr="000A32B8">
        <w:rPr>
          <w:sz w:val="20"/>
          <w:szCs w:val="20"/>
        </w:rPr>
        <w:t>as</w:t>
      </w:r>
      <w:r w:rsidRPr="000A32B8">
        <w:rPr>
          <w:sz w:val="20"/>
          <w:szCs w:val="20"/>
        </w:rPr>
        <w:t xml:space="preserve"> described in the </w:t>
      </w:r>
      <w:r w:rsidR="00AC1C0C" w:rsidRPr="000A32B8">
        <w:rPr>
          <w:sz w:val="20"/>
          <w:szCs w:val="20"/>
        </w:rPr>
        <w:t>Graduate School’s</w:t>
      </w:r>
      <w:r w:rsidRPr="000A32B8">
        <w:rPr>
          <w:sz w:val="20"/>
          <w:szCs w:val="20"/>
        </w:rPr>
        <w:t xml:space="preserve"> </w:t>
      </w:r>
      <w:hyperlink r:id="rId77" w:history="1">
        <w:r w:rsidR="0020600D" w:rsidRPr="000A32B8">
          <w:rPr>
            <w:rStyle w:val="Hyperlink"/>
            <w:i/>
            <w:sz w:val="20"/>
            <w:szCs w:val="20"/>
          </w:rPr>
          <w:t>Guide to the Preparation of Theses and Dissertations</w:t>
        </w:r>
        <w:r w:rsidR="004F0B61" w:rsidRPr="000A32B8">
          <w:rPr>
            <w:rStyle w:val="Hyperlink"/>
            <w:i/>
            <w:sz w:val="20"/>
            <w:szCs w:val="20"/>
          </w:rPr>
          <w:t>,</w:t>
        </w:r>
      </w:hyperlink>
      <w:r w:rsidRPr="000A32B8">
        <w:rPr>
          <w:i/>
          <w:sz w:val="20"/>
          <w:szCs w:val="20"/>
        </w:rPr>
        <w:t xml:space="preserve"> </w:t>
      </w:r>
      <w:r w:rsidR="004F0B61" w:rsidRPr="000A32B8">
        <w:rPr>
          <w:sz w:val="20"/>
          <w:szCs w:val="20"/>
        </w:rPr>
        <w:t>which</w:t>
      </w:r>
      <w:r w:rsidRPr="000A32B8">
        <w:rPr>
          <w:sz w:val="20"/>
          <w:szCs w:val="20"/>
        </w:rPr>
        <w:t xml:space="preserve"> are, in most cases, compatible with </w:t>
      </w:r>
      <w:r w:rsidR="004B2E60" w:rsidRPr="000A32B8">
        <w:rPr>
          <w:sz w:val="20"/>
          <w:szCs w:val="20"/>
        </w:rPr>
        <w:t xml:space="preserve">the standards for </w:t>
      </w:r>
      <w:r w:rsidR="00CB6405">
        <w:rPr>
          <w:sz w:val="20"/>
          <w:szCs w:val="20"/>
        </w:rPr>
        <w:t xml:space="preserve">academic </w:t>
      </w:r>
      <w:r w:rsidRPr="000A32B8">
        <w:rPr>
          <w:sz w:val="20"/>
          <w:szCs w:val="20"/>
        </w:rPr>
        <w:t xml:space="preserve">journal </w:t>
      </w:r>
      <w:r w:rsidR="004F0B61" w:rsidRPr="000A32B8">
        <w:rPr>
          <w:sz w:val="20"/>
          <w:szCs w:val="20"/>
        </w:rPr>
        <w:t>publication</w:t>
      </w:r>
      <w:r w:rsidRPr="000A32B8">
        <w:rPr>
          <w:sz w:val="20"/>
          <w:szCs w:val="20"/>
        </w:rPr>
        <w:t xml:space="preserve">. </w:t>
      </w:r>
    </w:p>
    <w:p w14:paraId="7E3AB9EF" w14:textId="77777777" w:rsidR="00EE2D6B" w:rsidRPr="000A32B8" w:rsidRDefault="00EE2D6B" w:rsidP="00556FFF">
      <w:pPr>
        <w:rPr>
          <w:sz w:val="20"/>
          <w:szCs w:val="20"/>
        </w:rPr>
      </w:pPr>
    </w:p>
    <w:p w14:paraId="20AB8BC5" w14:textId="1BDE3DC1" w:rsidR="00114915" w:rsidRPr="000A32B8" w:rsidRDefault="00114915" w:rsidP="00424B05">
      <w:pPr>
        <w:pStyle w:val="Heading4"/>
      </w:pPr>
      <w:r w:rsidRPr="000A32B8">
        <w:t>7.2.5.</w:t>
      </w:r>
      <w:r w:rsidR="000973E5" w:rsidRPr="000A32B8">
        <w:t>2</w:t>
      </w:r>
      <w:r w:rsidRPr="000A32B8">
        <w:t xml:space="preserve"> Thesis Defense</w:t>
      </w:r>
    </w:p>
    <w:p w14:paraId="13D7A3D3" w14:textId="77777777" w:rsidR="00A63BE3" w:rsidRPr="000A32B8" w:rsidRDefault="000973E5" w:rsidP="00556FFF">
      <w:pPr>
        <w:rPr>
          <w:sz w:val="20"/>
          <w:szCs w:val="20"/>
        </w:rPr>
      </w:pPr>
      <w:r w:rsidRPr="000A32B8">
        <w:rPr>
          <w:sz w:val="20"/>
          <w:szCs w:val="20"/>
        </w:rPr>
        <w:t xml:space="preserve">Successful completion of the written thesis and final oral examination (“defense”) is required for the MA degree. </w:t>
      </w:r>
    </w:p>
    <w:p w14:paraId="52F85E6F" w14:textId="77777777" w:rsidR="006525B7" w:rsidRPr="000A32B8" w:rsidRDefault="006525B7" w:rsidP="00556FFF">
      <w:pPr>
        <w:rPr>
          <w:sz w:val="20"/>
          <w:szCs w:val="20"/>
        </w:rPr>
      </w:pPr>
    </w:p>
    <w:p w14:paraId="2329745E" w14:textId="3008A45C" w:rsidR="000973E5" w:rsidRPr="000A32B8" w:rsidRDefault="000973E5" w:rsidP="00556FFF">
      <w:pPr>
        <w:rPr>
          <w:sz w:val="20"/>
          <w:szCs w:val="20"/>
        </w:rPr>
      </w:pPr>
      <w:r w:rsidRPr="000A32B8">
        <w:rPr>
          <w:sz w:val="20"/>
          <w:szCs w:val="20"/>
        </w:rPr>
        <w:t>A public oral presentation of the thesis will occur, immediately followed by a closed defense of the thesis before the student’s Master’s Committee. The defense must be scheduled</w:t>
      </w:r>
      <w:r w:rsidRPr="000A32B8">
        <w:rPr>
          <w:spacing w:val="-3"/>
          <w:sz w:val="20"/>
          <w:szCs w:val="20"/>
        </w:rPr>
        <w:t xml:space="preserve"> </w:t>
      </w:r>
      <w:r w:rsidRPr="000A32B8">
        <w:rPr>
          <w:sz w:val="20"/>
          <w:szCs w:val="20"/>
        </w:rPr>
        <w:t>by</w:t>
      </w:r>
      <w:r w:rsidRPr="000A32B8">
        <w:rPr>
          <w:spacing w:val="-3"/>
          <w:sz w:val="20"/>
          <w:szCs w:val="20"/>
        </w:rPr>
        <w:t xml:space="preserve"> </w:t>
      </w:r>
      <w:r w:rsidRPr="000A32B8">
        <w:rPr>
          <w:sz w:val="20"/>
          <w:szCs w:val="20"/>
        </w:rPr>
        <w:t>the</w:t>
      </w:r>
      <w:r w:rsidRPr="000A32B8">
        <w:rPr>
          <w:spacing w:val="-4"/>
          <w:sz w:val="20"/>
          <w:szCs w:val="20"/>
        </w:rPr>
        <w:t xml:space="preserve"> </w:t>
      </w:r>
      <w:r w:rsidRPr="000A32B8">
        <w:rPr>
          <w:sz w:val="20"/>
          <w:szCs w:val="20"/>
        </w:rPr>
        <w:t>advisor</w:t>
      </w:r>
      <w:r w:rsidRPr="000A32B8">
        <w:rPr>
          <w:spacing w:val="-1"/>
          <w:sz w:val="20"/>
          <w:szCs w:val="20"/>
        </w:rPr>
        <w:t xml:space="preserve"> </w:t>
      </w:r>
      <w:r w:rsidRPr="000A32B8">
        <w:rPr>
          <w:sz w:val="20"/>
          <w:szCs w:val="20"/>
        </w:rPr>
        <w:t>through</w:t>
      </w:r>
      <w:r w:rsidRPr="000A32B8">
        <w:rPr>
          <w:spacing w:val="-7"/>
          <w:sz w:val="20"/>
          <w:szCs w:val="20"/>
        </w:rPr>
        <w:t xml:space="preserve"> </w:t>
      </w:r>
      <w:r w:rsidRPr="000A32B8">
        <w:rPr>
          <w:sz w:val="20"/>
          <w:szCs w:val="20"/>
        </w:rPr>
        <w:t>the</w:t>
      </w:r>
      <w:r w:rsidRPr="000A32B8">
        <w:rPr>
          <w:spacing w:val="-4"/>
          <w:sz w:val="20"/>
          <w:szCs w:val="20"/>
        </w:rPr>
        <w:t xml:space="preserve"> </w:t>
      </w:r>
      <w:r w:rsidR="004656D0">
        <w:rPr>
          <w:sz w:val="20"/>
          <w:szCs w:val="20"/>
        </w:rPr>
        <w:t>Department</w:t>
      </w:r>
      <w:r w:rsidRPr="000A32B8">
        <w:rPr>
          <w:spacing w:val="-6"/>
          <w:sz w:val="20"/>
          <w:szCs w:val="20"/>
        </w:rPr>
        <w:t xml:space="preserve"> </w:t>
      </w:r>
      <w:r w:rsidRPr="000A32B8">
        <w:rPr>
          <w:sz w:val="20"/>
          <w:szCs w:val="20"/>
        </w:rPr>
        <w:t>and</w:t>
      </w:r>
      <w:r w:rsidRPr="000A32B8">
        <w:rPr>
          <w:spacing w:val="-3"/>
          <w:sz w:val="20"/>
          <w:szCs w:val="20"/>
        </w:rPr>
        <w:t xml:space="preserve"> </w:t>
      </w:r>
      <w:r w:rsidRPr="000A32B8">
        <w:rPr>
          <w:sz w:val="20"/>
          <w:szCs w:val="20"/>
        </w:rPr>
        <w:t>publicly</w:t>
      </w:r>
      <w:r w:rsidRPr="000A32B8">
        <w:rPr>
          <w:spacing w:val="-3"/>
          <w:sz w:val="20"/>
          <w:szCs w:val="20"/>
        </w:rPr>
        <w:t xml:space="preserve"> </w:t>
      </w:r>
      <w:r w:rsidRPr="000A32B8">
        <w:rPr>
          <w:sz w:val="20"/>
          <w:szCs w:val="20"/>
        </w:rPr>
        <w:t>announced</w:t>
      </w:r>
      <w:r w:rsidRPr="000A32B8">
        <w:rPr>
          <w:spacing w:val="-3"/>
          <w:sz w:val="20"/>
          <w:szCs w:val="20"/>
        </w:rPr>
        <w:t xml:space="preserve"> </w:t>
      </w:r>
      <w:r w:rsidRPr="000A32B8">
        <w:rPr>
          <w:sz w:val="20"/>
          <w:szCs w:val="20"/>
        </w:rPr>
        <w:t>(generally</w:t>
      </w:r>
      <w:r w:rsidRPr="000A32B8">
        <w:rPr>
          <w:spacing w:val="-7"/>
          <w:sz w:val="20"/>
          <w:szCs w:val="20"/>
        </w:rPr>
        <w:t xml:space="preserve"> </w:t>
      </w:r>
      <w:r w:rsidRPr="000A32B8">
        <w:rPr>
          <w:sz w:val="20"/>
          <w:szCs w:val="20"/>
        </w:rPr>
        <w:t>two</w:t>
      </w:r>
      <w:r w:rsidRPr="000A32B8">
        <w:rPr>
          <w:spacing w:val="-7"/>
          <w:sz w:val="20"/>
          <w:szCs w:val="20"/>
        </w:rPr>
        <w:t xml:space="preserve"> </w:t>
      </w:r>
      <w:r w:rsidR="00CB6405">
        <w:rPr>
          <w:spacing w:val="-7"/>
          <w:sz w:val="20"/>
          <w:szCs w:val="20"/>
        </w:rPr>
        <w:t xml:space="preserve">[2] </w:t>
      </w:r>
      <w:r w:rsidRPr="000A32B8">
        <w:rPr>
          <w:sz w:val="20"/>
          <w:szCs w:val="20"/>
        </w:rPr>
        <w:t>weeks) in advance.</w:t>
      </w:r>
    </w:p>
    <w:p w14:paraId="2FA856F0" w14:textId="77777777" w:rsidR="006525B7" w:rsidRPr="000A32B8" w:rsidRDefault="006525B7" w:rsidP="00556FFF">
      <w:pPr>
        <w:rPr>
          <w:sz w:val="20"/>
          <w:szCs w:val="20"/>
        </w:rPr>
      </w:pPr>
    </w:p>
    <w:p w14:paraId="52E022BF" w14:textId="6B14642D" w:rsidR="00114915" w:rsidRPr="000A32B8" w:rsidRDefault="00114915" w:rsidP="00556FFF">
      <w:pPr>
        <w:rPr>
          <w:sz w:val="20"/>
          <w:szCs w:val="20"/>
        </w:rPr>
      </w:pPr>
      <w:r w:rsidRPr="000A32B8">
        <w:rPr>
          <w:sz w:val="20"/>
          <w:szCs w:val="20"/>
        </w:rPr>
        <w:t>Students</w:t>
      </w:r>
      <w:r w:rsidRPr="000A32B8">
        <w:rPr>
          <w:spacing w:val="-4"/>
          <w:sz w:val="20"/>
          <w:szCs w:val="20"/>
        </w:rPr>
        <w:t xml:space="preserve"> </w:t>
      </w:r>
      <w:r w:rsidRPr="000A32B8">
        <w:rPr>
          <w:sz w:val="20"/>
          <w:szCs w:val="20"/>
        </w:rPr>
        <w:t>must</w:t>
      </w:r>
      <w:r w:rsidRPr="000A32B8">
        <w:rPr>
          <w:spacing w:val="-2"/>
          <w:sz w:val="20"/>
          <w:szCs w:val="20"/>
        </w:rPr>
        <w:t xml:space="preserve"> </w:t>
      </w:r>
      <w:r w:rsidRPr="000A32B8">
        <w:rPr>
          <w:sz w:val="20"/>
          <w:szCs w:val="20"/>
        </w:rPr>
        <w:t>consult</w:t>
      </w:r>
      <w:r w:rsidRPr="000A32B8">
        <w:rPr>
          <w:spacing w:val="-2"/>
          <w:sz w:val="20"/>
          <w:szCs w:val="20"/>
        </w:rPr>
        <w:t xml:space="preserve"> </w:t>
      </w:r>
      <w:r w:rsidRPr="000A32B8">
        <w:rPr>
          <w:sz w:val="20"/>
          <w:szCs w:val="20"/>
        </w:rPr>
        <w:t>with</w:t>
      </w:r>
      <w:r w:rsidRPr="000A32B8">
        <w:rPr>
          <w:spacing w:val="-2"/>
          <w:sz w:val="20"/>
          <w:szCs w:val="20"/>
        </w:rPr>
        <w:t xml:space="preserve"> </w:t>
      </w:r>
      <w:r w:rsidRPr="000A32B8">
        <w:rPr>
          <w:sz w:val="20"/>
          <w:szCs w:val="20"/>
        </w:rPr>
        <w:t>their advisor</w:t>
      </w:r>
      <w:r w:rsidRPr="000A32B8">
        <w:rPr>
          <w:spacing w:val="-5"/>
          <w:sz w:val="20"/>
          <w:szCs w:val="20"/>
        </w:rPr>
        <w:t xml:space="preserve"> </w:t>
      </w:r>
      <w:r w:rsidRPr="000A32B8">
        <w:rPr>
          <w:sz w:val="20"/>
          <w:szCs w:val="20"/>
        </w:rPr>
        <w:t>about</w:t>
      </w:r>
      <w:r w:rsidRPr="000A32B8">
        <w:rPr>
          <w:spacing w:val="-2"/>
          <w:sz w:val="20"/>
          <w:szCs w:val="20"/>
        </w:rPr>
        <w:t xml:space="preserve"> </w:t>
      </w:r>
      <w:r w:rsidRPr="000A32B8">
        <w:rPr>
          <w:sz w:val="20"/>
          <w:szCs w:val="20"/>
        </w:rPr>
        <w:t>the</w:t>
      </w:r>
      <w:r w:rsidRPr="000A32B8">
        <w:rPr>
          <w:spacing w:val="-7"/>
          <w:sz w:val="20"/>
          <w:szCs w:val="20"/>
        </w:rPr>
        <w:t xml:space="preserve"> </w:t>
      </w:r>
      <w:r w:rsidRPr="000A32B8">
        <w:rPr>
          <w:sz w:val="20"/>
          <w:szCs w:val="20"/>
        </w:rPr>
        <w:t>amount</w:t>
      </w:r>
      <w:r w:rsidRPr="000A32B8">
        <w:rPr>
          <w:spacing w:val="-2"/>
          <w:sz w:val="20"/>
          <w:szCs w:val="20"/>
        </w:rPr>
        <w:t xml:space="preserve"> </w:t>
      </w:r>
      <w:r w:rsidRPr="000A32B8">
        <w:rPr>
          <w:sz w:val="20"/>
          <w:szCs w:val="20"/>
        </w:rPr>
        <w:t>of</w:t>
      </w:r>
      <w:r w:rsidRPr="000A32B8">
        <w:rPr>
          <w:spacing w:val="-5"/>
          <w:sz w:val="20"/>
          <w:szCs w:val="20"/>
        </w:rPr>
        <w:t xml:space="preserve"> </w:t>
      </w:r>
      <w:r w:rsidRPr="000A32B8">
        <w:rPr>
          <w:sz w:val="20"/>
          <w:szCs w:val="20"/>
        </w:rPr>
        <w:t>time</w:t>
      </w:r>
      <w:r w:rsidRPr="000A32B8">
        <w:rPr>
          <w:spacing w:val="-3"/>
          <w:sz w:val="20"/>
          <w:szCs w:val="20"/>
        </w:rPr>
        <w:t xml:space="preserve"> </w:t>
      </w:r>
      <w:r w:rsidRPr="000A32B8">
        <w:rPr>
          <w:sz w:val="20"/>
          <w:szCs w:val="20"/>
        </w:rPr>
        <w:t>necessary</w:t>
      </w:r>
      <w:r w:rsidRPr="000A32B8">
        <w:rPr>
          <w:spacing w:val="-2"/>
          <w:sz w:val="20"/>
          <w:szCs w:val="20"/>
        </w:rPr>
        <w:t xml:space="preserve"> </w:t>
      </w:r>
      <w:r w:rsidRPr="000A32B8">
        <w:rPr>
          <w:sz w:val="20"/>
          <w:szCs w:val="20"/>
        </w:rPr>
        <w:t>to</w:t>
      </w:r>
      <w:r w:rsidRPr="000A32B8">
        <w:rPr>
          <w:spacing w:val="-2"/>
          <w:sz w:val="20"/>
          <w:szCs w:val="20"/>
        </w:rPr>
        <w:t xml:space="preserve"> </w:t>
      </w:r>
      <w:r w:rsidRPr="000A32B8">
        <w:rPr>
          <w:sz w:val="20"/>
          <w:szCs w:val="20"/>
        </w:rPr>
        <w:t>review</w:t>
      </w:r>
      <w:r w:rsidRPr="000A32B8">
        <w:rPr>
          <w:spacing w:val="-3"/>
          <w:sz w:val="20"/>
          <w:szCs w:val="20"/>
        </w:rPr>
        <w:t xml:space="preserve"> </w:t>
      </w:r>
      <w:r w:rsidRPr="000A32B8">
        <w:rPr>
          <w:sz w:val="20"/>
          <w:szCs w:val="20"/>
        </w:rPr>
        <w:t xml:space="preserve">the draft thesis; however, committee members should have at least four </w:t>
      </w:r>
      <w:r w:rsidR="000973E5" w:rsidRPr="000A32B8">
        <w:rPr>
          <w:sz w:val="20"/>
          <w:szCs w:val="20"/>
        </w:rPr>
        <w:t xml:space="preserve">(4) </w:t>
      </w:r>
      <w:r w:rsidRPr="000A32B8">
        <w:rPr>
          <w:sz w:val="20"/>
          <w:szCs w:val="20"/>
        </w:rPr>
        <w:t xml:space="preserve">weeks to read and comment upon a draft thesis </w:t>
      </w:r>
      <w:r w:rsidR="00F3299E" w:rsidRPr="000A32B8">
        <w:rPr>
          <w:sz w:val="20"/>
          <w:szCs w:val="20"/>
          <w:u w:val="single"/>
        </w:rPr>
        <w:t>after</w:t>
      </w:r>
      <w:r w:rsidRPr="000A32B8">
        <w:rPr>
          <w:sz w:val="20"/>
          <w:szCs w:val="20"/>
        </w:rPr>
        <w:t xml:space="preserve"> the advisor’s</w:t>
      </w:r>
      <w:r w:rsidRPr="000A32B8">
        <w:rPr>
          <w:spacing w:val="-3"/>
          <w:sz w:val="20"/>
          <w:szCs w:val="20"/>
        </w:rPr>
        <w:t xml:space="preserve"> </w:t>
      </w:r>
      <w:r w:rsidRPr="000A32B8">
        <w:rPr>
          <w:sz w:val="20"/>
          <w:szCs w:val="20"/>
        </w:rPr>
        <w:t xml:space="preserve">review and </w:t>
      </w:r>
      <w:r w:rsidR="004F0B61" w:rsidRPr="000A32B8">
        <w:rPr>
          <w:sz w:val="20"/>
          <w:szCs w:val="20"/>
          <w:u w:val="single"/>
        </w:rPr>
        <w:t>before</w:t>
      </w:r>
      <w:r w:rsidRPr="000A32B8">
        <w:rPr>
          <w:sz w:val="20"/>
          <w:szCs w:val="20"/>
        </w:rPr>
        <w:t xml:space="preserve"> setting</w:t>
      </w:r>
      <w:r w:rsidRPr="000A32B8">
        <w:rPr>
          <w:spacing w:val="-1"/>
          <w:sz w:val="20"/>
          <w:szCs w:val="20"/>
        </w:rPr>
        <w:t xml:space="preserve"> </w:t>
      </w:r>
      <w:r w:rsidRPr="000A32B8">
        <w:rPr>
          <w:sz w:val="20"/>
          <w:szCs w:val="20"/>
        </w:rPr>
        <w:t xml:space="preserve">the defense date. Upon the </w:t>
      </w:r>
      <w:r w:rsidR="004F0B61" w:rsidRPr="000A32B8">
        <w:rPr>
          <w:sz w:val="20"/>
          <w:szCs w:val="20"/>
        </w:rPr>
        <w:t>Committee's agreement</w:t>
      </w:r>
      <w:r w:rsidRPr="000A32B8">
        <w:rPr>
          <w:sz w:val="20"/>
          <w:szCs w:val="20"/>
        </w:rPr>
        <w:t xml:space="preserve"> that the draft is defensible, the student’s advisor will schedule the </w:t>
      </w:r>
      <w:r w:rsidR="000973E5" w:rsidRPr="000A32B8">
        <w:rPr>
          <w:sz w:val="20"/>
          <w:szCs w:val="20"/>
        </w:rPr>
        <w:t>public presentation and closed defense</w:t>
      </w:r>
      <w:r w:rsidRPr="000A32B8">
        <w:rPr>
          <w:sz w:val="20"/>
          <w:szCs w:val="20"/>
        </w:rPr>
        <w:t xml:space="preserve">. </w:t>
      </w:r>
      <w:r w:rsidR="000973E5" w:rsidRPr="000A32B8">
        <w:rPr>
          <w:sz w:val="20"/>
          <w:szCs w:val="20"/>
        </w:rPr>
        <w:t>A</w:t>
      </w:r>
      <w:r w:rsidRPr="000A32B8">
        <w:rPr>
          <w:sz w:val="20"/>
          <w:szCs w:val="20"/>
        </w:rPr>
        <w:t xml:space="preserve"> final electronic copy of the thesis must also be provided to each </w:t>
      </w:r>
      <w:r w:rsidR="004F0B61" w:rsidRPr="000A32B8">
        <w:rPr>
          <w:sz w:val="20"/>
          <w:szCs w:val="20"/>
        </w:rPr>
        <w:t xml:space="preserve">member of the </w:t>
      </w:r>
      <w:r w:rsidR="000973E5" w:rsidRPr="000A32B8">
        <w:rPr>
          <w:sz w:val="20"/>
          <w:szCs w:val="20"/>
        </w:rPr>
        <w:t>Master’s Committee</w:t>
      </w:r>
      <w:r w:rsidRPr="000A32B8">
        <w:rPr>
          <w:sz w:val="20"/>
          <w:szCs w:val="20"/>
        </w:rPr>
        <w:t>.</w:t>
      </w:r>
    </w:p>
    <w:p w14:paraId="7B64E23C" w14:textId="77777777" w:rsidR="006525B7" w:rsidRPr="000A32B8" w:rsidRDefault="006525B7" w:rsidP="00556FFF">
      <w:pPr>
        <w:rPr>
          <w:sz w:val="20"/>
          <w:szCs w:val="20"/>
        </w:rPr>
      </w:pPr>
    </w:p>
    <w:p w14:paraId="72316621" w14:textId="71D227DD" w:rsidR="003A58C1" w:rsidRPr="000A32B8" w:rsidRDefault="00000000" w:rsidP="00556FFF">
      <w:pPr>
        <w:rPr>
          <w:sz w:val="20"/>
          <w:szCs w:val="20"/>
        </w:rPr>
      </w:pPr>
      <w:r w:rsidRPr="000A32B8">
        <w:rPr>
          <w:sz w:val="20"/>
          <w:szCs w:val="20"/>
        </w:rPr>
        <w:t>The student bears final responsibility for</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accuracy,</w:t>
      </w:r>
      <w:r w:rsidRPr="000A32B8">
        <w:rPr>
          <w:spacing w:val="-3"/>
          <w:sz w:val="20"/>
          <w:szCs w:val="20"/>
        </w:rPr>
        <w:t xml:space="preserve"> </w:t>
      </w:r>
      <w:r w:rsidRPr="000A32B8">
        <w:rPr>
          <w:sz w:val="20"/>
          <w:szCs w:val="20"/>
        </w:rPr>
        <w:t>quality,</w:t>
      </w:r>
      <w:r w:rsidRPr="000A32B8">
        <w:rPr>
          <w:spacing w:val="-3"/>
          <w:sz w:val="20"/>
          <w:szCs w:val="20"/>
        </w:rPr>
        <w:t xml:space="preserve"> </w:t>
      </w:r>
      <w:r w:rsidR="00AC1C0C" w:rsidRPr="000A32B8">
        <w:rPr>
          <w:sz w:val="20"/>
          <w:szCs w:val="20"/>
        </w:rPr>
        <w:t>formatting</w:t>
      </w:r>
      <w:r w:rsidRPr="000A32B8">
        <w:rPr>
          <w:sz w:val="20"/>
          <w:szCs w:val="20"/>
        </w:rPr>
        <w:t>,</w:t>
      </w:r>
      <w:r w:rsidRPr="000A32B8">
        <w:rPr>
          <w:spacing w:val="-3"/>
          <w:sz w:val="20"/>
          <w:szCs w:val="20"/>
        </w:rPr>
        <w:t xml:space="preserve"> </w:t>
      </w:r>
      <w:r w:rsidRPr="000A32B8">
        <w:rPr>
          <w:sz w:val="20"/>
          <w:szCs w:val="20"/>
        </w:rPr>
        <w:t>proofreading,</w:t>
      </w:r>
      <w:r w:rsidRPr="000A32B8">
        <w:rPr>
          <w:spacing w:val="-3"/>
          <w:sz w:val="20"/>
          <w:szCs w:val="20"/>
        </w:rPr>
        <w:t xml:space="preserve"> </w:t>
      </w:r>
      <w:r w:rsidRPr="000A32B8">
        <w:rPr>
          <w:sz w:val="20"/>
          <w:szCs w:val="20"/>
        </w:rPr>
        <w:t>and</w:t>
      </w:r>
      <w:r w:rsidRPr="000A32B8">
        <w:rPr>
          <w:spacing w:val="-3"/>
          <w:sz w:val="20"/>
          <w:szCs w:val="20"/>
        </w:rPr>
        <w:t xml:space="preserve"> </w:t>
      </w:r>
      <w:r w:rsidRPr="000A32B8">
        <w:rPr>
          <w:sz w:val="20"/>
          <w:szCs w:val="20"/>
        </w:rPr>
        <w:t>correcting</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thesis.</w:t>
      </w:r>
      <w:r w:rsidRPr="000A32B8">
        <w:rPr>
          <w:spacing w:val="-3"/>
          <w:sz w:val="20"/>
          <w:szCs w:val="20"/>
        </w:rPr>
        <w:t xml:space="preserve"> </w:t>
      </w:r>
      <w:r w:rsidRPr="000A32B8">
        <w:rPr>
          <w:sz w:val="20"/>
          <w:szCs w:val="20"/>
        </w:rPr>
        <w:t>All</w:t>
      </w:r>
      <w:r w:rsidRPr="000A32B8">
        <w:rPr>
          <w:spacing w:val="-3"/>
          <w:sz w:val="20"/>
          <w:szCs w:val="20"/>
        </w:rPr>
        <w:t xml:space="preserve"> </w:t>
      </w:r>
      <w:r w:rsidRPr="000A32B8">
        <w:rPr>
          <w:sz w:val="20"/>
          <w:szCs w:val="20"/>
        </w:rPr>
        <w:t>members</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 xml:space="preserve">Master’s Committee sign approval sheets when the thesis is in final form </w:t>
      </w:r>
      <w:r w:rsidRPr="000A32B8">
        <w:rPr>
          <w:sz w:val="20"/>
          <w:szCs w:val="20"/>
        </w:rPr>
        <w:lastRenderedPageBreak/>
        <w:t>and ready for submission to the Graduate School.</w:t>
      </w:r>
    </w:p>
    <w:p w14:paraId="68438321" w14:textId="77777777" w:rsidR="00403FD5" w:rsidRPr="000A32B8" w:rsidRDefault="00403FD5" w:rsidP="00556FFF">
      <w:pPr>
        <w:rPr>
          <w:sz w:val="20"/>
          <w:szCs w:val="20"/>
        </w:rPr>
      </w:pPr>
    </w:p>
    <w:p w14:paraId="1DD6B112" w14:textId="5E6EC0A1" w:rsidR="00CE3A03" w:rsidRPr="000A32B8" w:rsidRDefault="00000000" w:rsidP="00424B05">
      <w:pPr>
        <w:pStyle w:val="Heading3"/>
        <w:numPr>
          <w:ilvl w:val="2"/>
          <w:numId w:val="3"/>
        </w:numPr>
        <w:ind w:left="720"/>
      </w:pPr>
      <w:bookmarkStart w:id="190" w:name="_TOC_250078"/>
      <w:bookmarkStart w:id="191" w:name="_Toc171968851"/>
      <w:bookmarkStart w:id="192" w:name="_Toc240571849"/>
      <w:r w:rsidRPr="000A32B8">
        <w:t>Time</w:t>
      </w:r>
      <w:r w:rsidRPr="000A32B8">
        <w:rPr>
          <w:spacing w:val="-7"/>
        </w:rPr>
        <w:t xml:space="preserve"> </w:t>
      </w:r>
      <w:r w:rsidRPr="000A32B8">
        <w:t>Required</w:t>
      </w:r>
      <w:r w:rsidRPr="000A32B8">
        <w:rPr>
          <w:spacing w:val="-5"/>
        </w:rPr>
        <w:t xml:space="preserve"> </w:t>
      </w:r>
      <w:r w:rsidRPr="000A32B8">
        <w:t>to</w:t>
      </w:r>
      <w:r w:rsidRPr="000A32B8">
        <w:rPr>
          <w:spacing w:val="-5"/>
        </w:rPr>
        <w:t xml:space="preserve"> </w:t>
      </w:r>
      <w:r w:rsidRPr="000A32B8">
        <w:t>Complete</w:t>
      </w:r>
      <w:r w:rsidRPr="000A32B8">
        <w:rPr>
          <w:spacing w:val="-5"/>
        </w:rPr>
        <w:t xml:space="preserve"> </w:t>
      </w:r>
      <w:r w:rsidRPr="000A32B8">
        <w:t>the</w:t>
      </w:r>
      <w:r w:rsidRPr="000A32B8">
        <w:rPr>
          <w:spacing w:val="-5"/>
        </w:rPr>
        <w:t xml:space="preserve"> </w:t>
      </w:r>
      <w:r w:rsidRPr="000A32B8">
        <w:t>M</w:t>
      </w:r>
      <w:r w:rsidR="00EE2D6B" w:rsidRPr="000A32B8">
        <w:t>A</w:t>
      </w:r>
      <w:r w:rsidRPr="000A32B8">
        <w:rPr>
          <w:spacing w:val="-4"/>
        </w:rPr>
        <w:t xml:space="preserve"> </w:t>
      </w:r>
      <w:bookmarkEnd w:id="190"/>
      <w:r w:rsidRPr="000A32B8">
        <w:rPr>
          <w:spacing w:val="-2"/>
        </w:rPr>
        <w:t>Program</w:t>
      </w:r>
      <w:bookmarkEnd w:id="191"/>
      <w:bookmarkEnd w:id="192"/>
    </w:p>
    <w:p w14:paraId="1D4D8F27" w14:textId="67E02979" w:rsidR="003413CE" w:rsidRPr="000A32B8" w:rsidRDefault="00000000">
      <w:pPr>
        <w:rPr>
          <w:sz w:val="20"/>
          <w:szCs w:val="20"/>
        </w:rPr>
      </w:pPr>
      <w:r w:rsidRPr="000A32B8">
        <w:rPr>
          <w:sz w:val="20"/>
          <w:szCs w:val="20"/>
        </w:rPr>
        <w:t xml:space="preserve">The program involves </w:t>
      </w:r>
      <w:r w:rsidR="004F04FD" w:rsidRPr="000A32B8">
        <w:rPr>
          <w:sz w:val="20"/>
          <w:szCs w:val="20"/>
        </w:rPr>
        <w:t>two (2) to</w:t>
      </w:r>
      <w:r w:rsidRPr="000A32B8">
        <w:rPr>
          <w:sz w:val="20"/>
          <w:szCs w:val="20"/>
        </w:rPr>
        <w:t xml:space="preserve"> </w:t>
      </w:r>
      <w:r w:rsidR="00EE2D6B" w:rsidRPr="000A32B8">
        <w:rPr>
          <w:sz w:val="20"/>
          <w:szCs w:val="20"/>
        </w:rPr>
        <w:t>three (3)</w:t>
      </w:r>
      <w:r w:rsidRPr="000A32B8">
        <w:rPr>
          <w:sz w:val="20"/>
          <w:szCs w:val="20"/>
        </w:rPr>
        <w:t xml:space="preserve"> years of continuous effort. The Graduate School allows </w:t>
      </w:r>
      <w:r w:rsidR="005E7391" w:rsidRPr="000A32B8">
        <w:rPr>
          <w:sz w:val="20"/>
          <w:szCs w:val="20"/>
        </w:rPr>
        <w:t>six (</w:t>
      </w:r>
      <w:r w:rsidRPr="000A32B8">
        <w:rPr>
          <w:sz w:val="20"/>
          <w:szCs w:val="20"/>
        </w:rPr>
        <w:t>6</w:t>
      </w:r>
      <w:r w:rsidR="005E7391" w:rsidRPr="000A32B8">
        <w:rPr>
          <w:sz w:val="20"/>
          <w:szCs w:val="20"/>
        </w:rPr>
        <w:t>)</w:t>
      </w:r>
      <w:r w:rsidRPr="000A32B8">
        <w:rPr>
          <w:spacing w:val="-3"/>
          <w:sz w:val="20"/>
          <w:szCs w:val="20"/>
        </w:rPr>
        <w:t xml:space="preserve"> </w:t>
      </w:r>
      <w:r w:rsidRPr="000A32B8">
        <w:rPr>
          <w:sz w:val="20"/>
          <w:szCs w:val="20"/>
        </w:rPr>
        <w:t>calendar</w:t>
      </w:r>
      <w:r w:rsidRPr="000A32B8">
        <w:rPr>
          <w:spacing w:val="-3"/>
          <w:sz w:val="20"/>
          <w:szCs w:val="20"/>
        </w:rPr>
        <w:t xml:space="preserve"> </w:t>
      </w:r>
      <w:r w:rsidRPr="000A32B8">
        <w:rPr>
          <w:sz w:val="20"/>
          <w:szCs w:val="20"/>
        </w:rPr>
        <w:t>years</w:t>
      </w:r>
      <w:r w:rsidR="00CB6405">
        <w:rPr>
          <w:sz w:val="20"/>
          <w:szCs w:val="20"/>
        </w:rPr>
        <w:t xml:space="preserve"> – but only three years maximum of GTA funding – </w:t>
      </w:r>
      <w:r w:rsidRPr="000A32B8">
        <w:rPr>
          <w:sz w:val="20"/>
          <w:szCs w:val="20"/>
        </w:rPr>
        <w:t>from</w:t>
      </w:r>
      <w:r w:rsidRPr="000A32B8">
        <w:rPr>
          <w:spacing w:val="-4"/>
          <w:sz w:val="20"/>
          <w:szCs w:val="20"/>
        </w:rPr>
        <w:t xml:space="preserve"> </w:t>
      </w:r>
      <w:r w:rsidRPr="000A32B8">
        <w:rPr>
          <w:sz w:val="20"/>
          <w:szCs w:val="20"/>
        </w:rPr>
        <w:t>first</w:t>
      </w:r>
      <w:r w:rsidRPr="000A32B8">
        <w:rPr>
          <w:spacing w:val="-3"/>
          <w:sz w:val="20"/>
          <w:szCs w:val="20"/>
        </w:rPr>
        <w:t xml:space="preserve"> </w:t>
      </w:r>
      <w:r w:rsidRPr="000A32B8">
        <w:rPr>
          <w:sz w:val="20"/>
          <w:szCs w:val="20"/>
        </w:rPr>
        <w:t>enrollment</w:t>
      </w:r>
      <w:r w:rsidRPr="000A32B8">
        <w:rPr>
          <w:spacing w:val="-3"/>
          <w:sz w:val="20"/>
          <w:szCs w:val="20"/>
        </w:rPr>
        <w:t xml:space="preserve"> </w:t>
      </w:r>
      <w:r w:rsidRPr="000A32B8">
        <w:rPr>
          <w:sz w:val="20"/>
          <w:szCs w:val="20"/>
        </w:rPr>
        <w:t>to</w:t>
      </w:r>
      <w:r w:rsidRPr="000A32B8">
        <w:rPr>
          <w:spacing w:val="-3"/>
          <w:sz w:val="20"/>
          <w:szCs w:val="20"/>
        </w:rPr>
        <w:t xml:space="preserve"> </w:t>
      </w:r>
      <w:r w:rsidRPr="000A32B8">
        <w:rPr>
          <w:sz w:val="20"/>
          <w:szCs w:val="20"/>
        </w:rPr>
        <w:t>completion</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degree.</w:t>
      </w:r>
      <w:r w:rsidRPr="000A32B8">
        <w:rPr>
          <w:spacing w:val="-3"/>
          <w:sz w:val="20"/>
          <w:szCs w:val="20"/>
        </w:rPr>
        <w:t xml:space="preserve"> </w:t>
      </w:r>
      <w:r w:rsidRPr="000A32B8">
        <w:rPr>
          <w:sz w:val="20"/>
          <w:szCs w:val="20"/>
        </w:rPr>
        <w:t>All</w:t>
      </w:r>
      <w:r w:rsidRPr="000A32B8">
        <w:rPr>
          <w:spacing w:val="-3"/>
          <w:sz w:val="20"/>
          <w:szCs w:val="20"/>
        </w:rPr>
        <w:t xml:space="preserve"> </w:t>
      </w:r>
      <w:r w:rsidRPr="000A32B8">
        <w:rPr>
          <w:sz w:val="20"/>
          <w:szCs w:val="20"/>
        </w:rPr>
        <w:t>courses</w:t>
      </w:r>
      <w:r w:rsidRPr="000A32B8">
        <w:rPr>
          <w:spacing w:val="-3"/>
          <w:sz w:val="20"/>
          <w:szCs w:val="20"/>
        </w:rPr>
        <w:t xml:space="preserve"> </w:t>
      </w:r>
      <w:r w:rsidRPr="000A32B8">
        <w:rPr>
          <w:sz w:val="20"/>
          <w:szCs w:val="20"/>
        </w:rPr>
        <w:t>applied</w:t>
      </w:r>
      <w:r w:rsidRPr="000A32B8">
        <w:rPr>
          <w:spacing w:val="-4"/>
          <w:sz w:val="20"/>
          <w:szCs w:val="20"/>
        </w:rPr>
        <w:t xml:space="preserve"> </w:t>
      </w:r>
      <w:r w:rsidRPr="000A32B8">
        <w:rPr>
          <w:sz w:val="20"/>
          <w:szCs w:val="20"/>
        </w:rPr>
        <w:t>toward</w:t>
      </w:r>
      <w:r w:rsidRPr="000A32B8">
        <w:rPr>
          <w:spacing w:val="-4"/>
          <w:sz w:val="20"/>
          <w:szCs w:val="20"/>
        </w:rPr>
        <w:t xml:space="preserve"> </w:t>
      </w:r>
      <w:r w:rsidRPr="000A32B8">
        <w:rPr>
          <w:sz w:val="20"/>
          <w:szCs w:val="20"/>
        </w:rPr>
        <w:t>the</w:t>
      </w:r>
      <w:r w:rsidRPr="000A32B8">
        <w:rPr>
          <w:spacing w:val="-3"/>
          <w:sz w:val="20"/>
          <w:szCs w:val="20"/>
        </w:rPr>
        <w:t xml:space="preserve"> </w:t>
      </w:r>
      <w:r w:rsidRPr="000A32B8">
        <w:rPr>
          <w:sz w:val="20"/>
          <w:szCs w:val="20"/>
        </w:rPr>
        <w:t xml:space="preserve">degree must have been completed during </w:t>
      </w:r>
      <w:r w:rsidR="004F0B61" w:rsidRPr="000A32B8">
        <w:rPr>
          <w:sz w:val="20"/>
          <w:szCs w:val="20"/>
        </w:rPr>
        <w:t>the specified</w:t>
      </w:r>
      <w:r w:rsidRPr="000A32B8">
        <w:rPr>
          <w:sz w:val="20"/>
          <w:szCs w:val="20"/>
        </w:rPr>
        <w:t xml:space="preserve"> </w:t>
      </w:r>
      <w:r w:rsidR="004F0B61" w:rsidRPr="000A32B8">
        <w:rPr>
          <w:sz w:val="20"/>
          <w:szCs w:val="20"/>
        </w:rPr>
        <w:t>period</w:t>
      </w:r>
      <w:r w:rsidRPr="000A32B8">
        <w:rPr>
          <w:sz w:val="20"/>
          <w:szCs w:val="20"/>
        </w:rPr>
        <w:t>.</w:t>
      </w:r>
    </w:p>
    <w:p w14:paraId="238B4DDC" w14:textId="196C9924" w:rsidR="00CE3A03" w:rsidRPr="00424B05" w:rsidRDefault="00000000" w:rsidP="00424B05">
      <w:pPr>
        <w:pStyle w:val="Heading2"/>
        <w:numPr>
          <w:ilvl w:val="1"/>
          <w:numId w:val="3"/>
        </w:numPr>
        <w:ind w:left="450"/>
      </w:pPr>
      <w:bookmarkStart w:id="193" w:name="_TOC_250077"/>
      <w:bookmarkStart w:id="194" w:name="_Toc171968852"/>
      <w:bookmarkStart w:id="195" w:name="_Toc240571850"/>
      <w:r w:rsidRPr="00424B05">
        <w:t>The</w:t>
      </w:r>
      <w:r w:rsidRPr="00424B05">
        <w:rPr>
          <w:spacing w:val="-6"/>
        </w:rPr>
        <w:t xml:space="preserve"> </w:t>
      </w:r>
      <w:r w:rsidR="00942974" w:rsidRPr="00424B05">
        <w:t>Doctoral</w:t>
      </w:r>
      <w:r w:rsidRPr="00424B05">
        <w:rPr>
          <w:spacing w:val="-5"/>
        </w:rPr>
        <w:t xml:space="preserve"> </w:t>
      </w:r>
      <w:bookmarkEnd w:id="193"/>
      <w:r w:rsidRPr="00424B05">
        <w:t>Degree</w:t>
      </w:r>
      <w:r w:rsidR="00225782" w:rsidRPr="00424B05">
        <w:t xml:space="preserve"> Program</w:t>
      </w:r>
      <w:bookmarkEnd w:id="194"/>
      <w:bookmarkEnd w:id="195"/>
    </w:p>
    <w:p w14:paraId="3236B568" w14:textId="798D370C" w:rsidR="00CE3A03" w:rsidRPr="000A32B8" w:rsidRDefault="00000000" w:rsidP="00424B05">
      <w:pPr>
        <w:pStyle w:val="Heading3"/>
        <w:numPr>
          <w:ilvl w:val="2"/>
          <w:numId w:val="4"/>
        </w:numPr>
        <w:ind w:left="720"/>
      </w:pPr>
      <w:bookmarkStart w:id="196" w:name="_TOC_250076"/>
      <w:bookmarkStart w:id="197" w:name="_Toc171968853"/>
      <w:bookmarkStart w:id="198" w:name="_Toc240571851"/>
      <w:r w:rsidRPr="000A32B8">
        <w:t>The</w:t>
      </w:r>
      <w:r w:rsidRPr="000A32B8">
        <w:rPr>
          <w:spacing w:val="-6"/>
        </w:rPr>
        <w:t xml:space="preserve"> </w:t>
      </w:r>
      <w:r w:rsidR="00A4604C" w:rsidRPr="000A32B8">
        <w:t>Doctoral</w:t>
      </w:r>
      <w:r w:rsidRPr="000A32B8">
        <w:rPr>
          <w:spacing w:val="-5"/>
        </w:rPr>
        <w:t xml:space="preserve"> </w:t>
      </w:r>
      <w:bookmarkEnd w:id="196"/>
      <w:r w:rsidRPr="000A32B8">
        <w:rPr>
          <w:spacing w:val="-2"/>
        </w:rPr>
        <w:t>Committee</w:t>
      </w:r>
      <w:bookmarkEnd w:id="197"/>
      <w:bookmarkEnd w:id="198"/>
    </w:p>
    <w:p w14:paraId="28196DC9" w14:textId="1898D34D" w:rsidR="0085675C" w:rsidRPr="000A32B8" w:rsidRDefault="002A3EE8" w:rsidP="0085675C">
      <w:pPr>
        <w:rPr>
          <w:sz w:val="20"/>
          <w:szCs w:val="20"/>
        </w:rPr>
      </w:pPr>
      <w:r w:rsidRPr="000A32B8">
        <w:rPr>
          <w:sz w:val="20"/>
          <w:szCs w:val="20"/>
        </w:rPr>
        <w:t xml:space="preserve">Preferably </w:t>
      </w:r>
      <w:r w:rsidR="0085675C" w:rsidRPr="000A32B8">
        <w:rPr>
          <w:sz w:val="20"/>
          <w:szCs w:val="20"/>
        </w:rPr>
        <w:t>by the end</w:t>
      </w:r>
      <w:r w:rsidR="0085675C" w:rsidRPr="000A32B8">
        <w:rPr>
          <w:spacing w:val="-4"/>
          <w:sz w:val="20"/>
          <w:szCs w:val="20"/>
        </w:rPr>
        <w:t xml:space="preserve"> </w:t>
      </w:r>
      <w:r w:rsidR="0085675C" w:rsidRPr="000A32B8">
        <w:rPr>
          <w:sz w:val="20"/>
          <w:szCs w:val="20"/>
        </w:rPr>
        <w:t>of</w:t>
      </w:r>
      <w:r w:rsidR="0085675C" w:rsidRPr="000A32B8">
        <w:rPr>
          <w:spacing w:val="-2"/>
          <w:sz w:val="20"/>
          <w:szCs w:val="20"/>
        </w:rPr>
        <w:t xml:space="preserve"> </w:t>
      </w:r>
      <w:r w:rsidR="0085675C" w:rsidRPr="000A32B8">
        <w:rPr>
          <w:sz w:val="20"/>
          <w:szCs w:val="20"/>
        </w:rPr>
        <w:t>the first year and no</w:t>
      </w:r>
      <w:r w:rsidR="0085675C" w:rsidRPr="000A32B8">
        <w:rPr>
          <w:spacing w:val="-4"/>
          <w:sz w:val="20"/>
          <w:szCs w:val="20"/>
        </w:rPr>
        <w:t xml:space="preserve"> </w:t>
      </w:r>
      <w:r w:rsidR="0085675C" w:rsidRPr="000A32B8">
        <w:rPr>
          <w:sz w:val="20"/>
          <w:szCs w:val="20"/>
        </w:rPr>
        <w:t>later</w:t>
      </w:r>
      <w:r w:rsidR="0085675C" w:rsidRPr="000A32B8">
        <w:rPr>
          <w:spacing w:val="-2"/>
          <w:sz w:val="20"/>
          <w:szCs w:val="20"/>
        </w:rPr>
        <w:t xml:space="preserve"> </w:t>
      </w:r>
      <w:r w:rsidR="0085675C" w:rsidRPr="000A32B8">
        <w:rPr>
          <w:sz w:val="20"/>
          <w:szCs w:val="20"/>
        </w:rPr>
        <w:t>than the end of the second year in residence, a student must have formed a doctoral committee consisting of at least four (4) people.</w:t>
      </w:r>
      <w:r w:rsidR="00403FD5" w:rsidRPr="000A32B8">
        <w:rPr>
          <w:sz w:val="20"/>
          <w:szCs w:val="20"/>
        </w:rPr>
        <w:t xml:space="preserve"> The student’s advisor, who must be full-time faculty in the Department of Anthropology, serves as committee chairperson.</w:t>
      </w:r>
      <w:r w:rsidR="0085675C" w:rsidRPr="000A32B8">
        <w:rPr>
          <w:sz w:val="20"/>
          <w:szCs w:val="20"/>
        </w:rPr>
        <w:t xml:space="preserve"> At least two </w:t>
      </w:r>
      <w:r w:rsidR="00942974">
        <w:rPr>
          <w:sz w:val="20"/>
          <w:szCs w:val="20"/>
        </w:rPr>
        <w:t xml:space="preserve">(2) </w:t>
      </w:r>
      <w:r w:rsidR="0085675C" w:rsidRPr="000A32B8">
        <w:rPr>
          <w:sz w:val="20"/>
          <w:szCs w:val="20"/>
        </w:rPr>
        <w:t xml:space="preserve">committee members must be UT tenure-line faculty (this includes the chair). One committee member must be a faculty member of the UT Department of </w:t>
      </w:r>
      <w:r w:rsidR="00403FD5" w:rsidRPr="000A32B8">
        <w:rPr>
          <w:sz w:val="20"/>
          <w:szCs w:val="20"/>
        </w:rPr>
        <w:t>Anthropology,</w:t>
      </w:r>
      <w:r w:rsidR="0085675C" w:rsidRPr="000A32B8">
        <w:rPr>
          <w:sz w:val="20"/>
          <w:szCs w:val="20"/>
        </w:rPr>
        <w:t xml:space="preserve"> and another must be an individual from an academic unit external to the student’s department or the University of Tennessee; this person may be at another institution and/or a field-specific expert.</w:t>
      </w:r>
      <w:r w:rsidR="00403FD5" w:rsidRPr="000A32B8">
        <w:rPr>
          <w:sz w:val="20"/>
          <w:szCs w:val="20"/>
        </w:rPr>
        <w:t xml:space="preserve"> UTK Teaching Faculty may serve on Doctoral Committees pending budgetary approval from the Department Head.</w:t>
      </w:r>
      <w:r w:rsidR="0085675C" w:rsidRPr="000A32B8">
        <w:rPr>
          <w:sz w:val="20"/>
          <w:szCs w:val="20"/>
        </w:rPr>
        <w:t xml:space="preserve"> The Dean of the Graduate School must approve external members from outside the University of Tennessee. </w:t>
      </w:r>
      <w:proofErr w:type="spellStart"/>
      <w:r w:rsidR="0085675C" w:rsidRPr="000A32B8">
        <w:rPr>
          <w:sz w:val="20"/>
          <w:szCs w:val="20"/>
        </w:rPr>
        <w:t>Emerit</w:t>
      </w:r>
      <w:r w:rsidR="00942974">
        <w:rPr>
          <w:sz w:val="20"/>
          <w:szCs w:val="20"/>
        </w:rPr>
        <w:t>x</w:t>
      </w:r>
      <w:proofErr w:type="spellEnd"/>
      <w:r w:rsidR="0085675C" w:rsidRPr="000A32B8">
        <w:rPr>
          <w:sz w:val="20"/>
          <w:szCs w:val="20"/>
        </w:rPr>
        <w:t xml:space="preserve"> UTK faculty may continue to </w:t>
      </w:r>
      <w:r w:rsidR="00942974">
        <w:rPr>
          <w:sz w:val="20"/>
          <w:szCs w:val="20"/>
        </w:rPr>
        <w:t xml:space="preserve">chair or </w:t>
      </w:r>
      <w:r w:rsidR="0085675C" w:rsidRPr="000A32B8">
        <w:rPr>
          <w:sz w:val="20"/>
          <w:szCs w:val="20"/>
        </w:rPr>
        <w:t xml:space="preserve">serve on dissertation committees but may not be appointed to any new committees upon retirement.  </w:t>
      </w:r>
    </w:p>
    <w:p w14:paraId="26F4C40D" w14:textId="77777777" w:rsidR="002A3EE8" w:rsidRPr="000A32B8" w:rsidRDefault="002A3EE8" w:rsidP="00556FFF">
      <w:pPr>
        <w:rPr>
          <w:sz w:val="20"/>
          <w:szCs w:val="20"/>
        </w:rPr>
      </w:pPr>
    </w:p>
    <w:p w14:paraId="1711E271" w14:textId="74B0100B" w:rsidR="002A3EE8" w:rsidRPr="000A32B8" w:rsidRDefault="002A3EE8" w:rsidP="00556FFF">
      <w:pPr>
        <w:rPr>
          <w:sz w:val="20"/>
          <w:szCs w:val="20"/>
        </w:rPr>
      </w:pPr>
      <w:r w:rsidRPr="000A32B8">
        <w:rPr>
          <w:sz w:val="20"/>
          <w:szCs w:val="20"/>
        </w:rPr>
        <w:t xml:space="preserve">To officially establish the committee, the student fills out and obtains </w:t>
      </w:r>
      <w:r w:rsidR="005154F4" w:rsidRPr="000A32B8">
        <w:rPr>
          <w:sz w:val="20"/>
          <w:szCs w:val="20"/>
        </w:rPr>
        <w:t xml:space="preserve">signatures from </w:t>
      </w:r>
      <w:r w:rsidR="00BD78B2" w:rsidRPr="000A32B8">
        <w:rPr>
          <w:sz w:val="20"/>
          <w:szCs w:val="20"/>
        </w:rPr>
        <w:t>Committee</w:t>
      </w:r>
      <w:r w:rsidR="005154F4" w:rsidRPr="000A32B8">
        <w:rPr>
          <w:sz w:val="20"/>
          <w:szCs w:val="20"/>
        </w:rPr>
        <w:t xml:space="preserve"> members</w:t>
      </w:r>
      <w:r w:rsidRPr="000A32B8">
        <w:rPr>
          <w:sz w:val="20"/>
          <w:szCs w:val="20"/>
        </w:rPr>
        <w:t xml:space="preserve"> on the </w:t>
      </w:r>
      <w:hyperlink r:id="rId78" w:tgtFrame="_blank" w:history="1">
        <w:r w:rsidR="000735A6" w:rsidRPr="000A32B8">
          <w:rPr>
            <w:rStyle w:val="Hyperlink"/>
            <w:i/>
            <w:iCs/>
            <w:color w:val="3947FF"/>
            <w:sz w:val="20"/>
            <w:szCs w:val="20"/>
            <w:bdr w:val="none" w:sz="0" w:space="0" w:color="auto" w:frame="1"/>
          </w:rPr>
          <w:t xml:space="preserve">PhD Committee Appointment </w:t>
        </w:r>
        <w:r w:rsidR="000735A6" w:rsidRPr="000A32B8">
          <w:rPr>
            <w:rStyle w:val="Hyperlink"/>
            <w:color w:val="3947FF"/>
            <w:sz w:val="20"/>
            <w:szCs w:val="20"/>
            <w:bdr w:val="none" w:sz="0" w:space="0" w:color="auto" w:frame="1"/>
          </w:rPr>
          <w:t>form</w:t>
        </w:r>
      </w:hyperlink>
      <w:r w:rsidRPr="000A32B8">
        <w:rPr>
          <w:sz w:val="20"/>
          <w:szCs w:val="20"/>
        </w:rPr>
        <w:t xml:space="preserve">. </w:t>
      </w:r>
      <w:r w:rsidR="00DE0F85" w:rsidRPr="000A32B8">
        <w:rPr>
          <w:sz w:val="20"/>
          <w:szCs w:val="20"/>
        </w:rPr>
        <w:t xml:space="preserve">A current CV for any proposed Committee members outside of the University of Tennessee must accompany the form. </w:t>
      </w:r>
      <w:r w:rsidRPr="000A32B8">
        <w:rPr>
          <w:sz w:val="20"/>
          <w:szCs w:val="20"/>
        </w:rPr>
        <w:t xml:space="preserve">The form is sent to the Department Head, who approves the </w:t>
      </w:r>
      <w:r w:rsidR="0085675C" w:rsidRPr="000A32B8">
        <w:rPr>
          <w:sz w:val="20"/>
          <w:szCs w:val="20"/>
        </w:rPr>
        <w:t>C</w:t>
      </w:r>
      <w:r w:rsidRPr="000A32B8">
        <w:rPr>
          <w:sz w:val="20"/>
          <w:szCs w:val="20"/>
        </w:rPr>
        <w:t xml:space="preserve">ommittee membership as indicated by their signature on the form. The form is forwarded to </w:t>
      </w:r>
      <w:r w:rsidR="005A6F43" w:rsidRPr="000A32B8">
        <w:rPr>
          <w:sz w:val="20"/>
          <w:szCs w:val="20"/>
        </w:rPr>
        <w:t xml:space="preserve">the Graduate School </w:t>
      </w:r>
      <w:r w:rsidR="00C073CA">
        <w:rPr>
          <w:sz w:val="20"/>
          <w:szCs w:val="20"/>
        </w:rPr>
        <w:t xml:space="preserve">(with a cc to the DGS) </w:t>
      </w:r>
      <w:r w:rsidRPr="000A32B8">
        <w:rPr>
          <w:sz w:val="20"/>
          <w:szCs w:val="20"/>
        </w:rPr>
        <w:t>for eventual approval by the Dean of the Graduate School.</w:t>
      </w:r>
    </w:p>
    <w:p w14:paraId="2428D9FA" w14:textId="77777777" w:rsidR="002A3EE8" w:rsidRPr="000A32B8" w:rsidRDefault="002A3EE8" w:rsidP="00556FFF">
      <w:pPr>
        <w:rPr>
          <w:sz w:val="20"/>
          <w:szCs w:val="20"/>
        </w:rPr>
      </w:pPr>
    </w:p>
    <w:p w14:paraId="4E3F05E4" w14:textId="3EB2EFFC" w:rsidR="002A3EE8" w:rsidRPr="000A32B8" w:rsidRDefault="002A3EE8" w:rsidP="00556FFF">
      <w:pPr>
        <w:rPr>
          <w:sz w:val="20"/>
          <w:szCs w:val="20"/>
        </w:rPr>
      </w:pPr>
      <w:r w:rsidRPr="000A32B8">
        <w:rPr>
          <w:sz w:val="20"/>
          <w:szCs w:val="20"/>
        </w:rPr>
        <w:t>In</w:t>
      </w:r>
      <w:r w:rsidRPr="000A32B8">
        <w:rPr>
          <w:spacing w:val="-3"/>
          <w:sz w:val="20"/>
          <w:szCs w:val="20"/>
        </w:rPr>
        <w:t xml:space="preserve"> </w:t>
      </w:r>
      <w:r w:rsidRPr="000A32B8">
        <w:rPr>
          <w:sz w:val="20"/>
          <w:szCs w:val="20"/>
        </w:rPr>
        <w:t>consultation</w:t>
      </w:r>
      <w:r w:rsidRPr="000A32B8">
        <w:rPr>
          <w:spacing w:val="-3"/>
          <w:sz w:val="20"/>
          <w:szCs w:val="20"/>
        </w:rPr>
        <w:t xml:space="preserve"> </w:t>
      </w:r>
      <w:r w:rsidRPr="000A32B8">
        <w:rPr>
          <w:sz w:val="20"/>
          <w:szCs w:val="20"/>
        </w:rPr>
        <w:t>with</w:t>
      </w:r>
      <w:r w:rsidRPr="000A32B8">
        <w:rPr>
          <w:spacing w:val="-3"/>
          <w:sz w:val="20"/>
          <w:szCs w:val="20"/>
        </w:rPr>
        <w:t xml:space="preserve"> </w:t>
      </w:r>
      <w:r w:rsidRPr="000A32B8">
        <w:rPr>
          <w:sz w:val="20"/>
          <w:szCs w:val="20"/>
        </w:rPr>
        <w:t>the Doctoral</w:t>
      </w:r>
      <w:r w:rsidRPr="000A32B8">
        <w:rPr>
          <w:spacing w:val="-5"/>
          <w:sz w:val="20"/>
          <w:szCs w:val="20"/>
        </w:rPr>
        <w:t xml:space="preserve"> </w:t>
      </w:r>
      <w:r w:rsidRPr="000A32B8">
        <w:rPr>
          <w:sz w:val="20"/>
          <w:szCs w:val="20"/>
        </w:rPr>
        <w:t>Committee,</w:t>
      </w:r>
      <w:r w:rsidRPr="000A32B8">
        <w:rPr>
          <w:spacing w:val="-5"/>
          <w:sz w:val="20"/>
          <w:szCs w:val="20"/>
        </w:rPr>
        <w:t xml:space="preserve"> </w:t>
      </w:r>
      <w:r w:rsidRPr="000A32B8">
        <w:rPr>
          <w:sz w:val="20"/>
          <w:szCs w:val="20"/>
        </w:rPr>
        <w:t>the</w:t>
      </w:r>
      <w:r w:rsidRPr="000A32B8">
        <w:rPr>
          <w:spacing w:val="-4"/>
          <w:sz w:val="20"/>
          <w:szCs w:val="20"/>
        </w:rPr>
        <w:t xml:space="preserve"> </w:t>
      </w:r>
      <w:r w:rsidRPr="000A32B8">
        <w:rPr>
          <w:sz w:val="20"/>
          <w:szCs w:val="20"/>
        </w:rPr>
        <w:t>student</w:t>
      </w:r>
      <w:r w:rsidRPr="000A32B8">
        <w:rPr>
          <w:spacing w:val="-3"/>
          <w:sz w:val="20"/>
          <w:szCs w:val="20"/>
        </w:rPr>
        <w:t xml:space="preserve"> </w:t>
      </w:r>
      <w:r w:rsidRPr="000A32B8">
        <w:rPr>
          <w:sz w:val="20"/>
          <w:szCs w:val="20"/>
        </w:rPr>
        <w:t xml:space="preserve">defines their future program of studies. As soon as possible after admission to candidacy, the student shall formally present a written dissertation proposal to </w:t>
      </w:r>
      <w:r w:rsidR="005154F4" w:rsidRPr="000A32B8">
        <w:rPr>
          <w:sz w:val="20"/>
          <w:szCs w:val="20"/>
        </w:rPr>
        <w:t>their</w:t>
      </w:r>
      <w:r w:rsidRPr="000A32B8">
        <w:rPr>
          <w:sz w:val="20"/>
          <w:szCs w:val="20"/>
        </w:rPr>
        <w:t xml:space="preserve"> graduate advisor</w:t>
      </w:r>
      <w:r w:rsidR="005154F4" w:rsidRPr="000A32B8">
        <w:rPr>
          <w:sz w:val="20"/>
          <w:szCs w:val="20"/>
        </w:rPr>
        <w:t>. A</w:t>
      </w:r>
      <w:r w:rsidRPr="000A32B8">
        <w:rPr>
          <w:sz w:val="20"/>
          <w:szCs w:val="20"/>
        </w:rPr>
        <w:t xml:space="preserve"> defense of that proposal, upon review and approval by the committee, shall </w:t>
      </w:r>
      <w:r w:rsidR="005154F4" w:rsidRPr="000A32B8">
        <w:rPr>
          <w:sz w:val="20"/>
          <w:szCs w:val="20"/>
        </w:rPr>
        <w:t xml:space="preserve">then </w:t>
      </w:r>
      <w:r w:rsidRPr="000A32B8">
        <w:rPr>
          <w:sz w:val="20"/>
          <w:szCs w:val="20"/>
        </w:rPr>
        <w:t xml:space="preserve">be conducted. </w:t>
      </w:r>
      <w:r w:rsidR="00647D86" w:rsidRPr="000A32B8">
        <w:rPr>
          <w:sz w:val="20"/>
          <w:szCs w:val="20"/>
        </w:rPr>
        <w:t>The proposal defense</w:t>
      </w:r>
      <w:r w:rsidR="004F04FD" w:rsidRPr="000A32B8">
        <w:rPr>
          <w:sz w:val="20"/>
          <w:szCs w:val="20"/>
        </w:rPr>
        <w:t xml:space="preserve"> usually occurs </w:t>
      </w:r>
      <w:r w:rsidR="00647D86" w:rsidRPr="000A32B8">
        <w:rPr>
          <w:sz w:val="20"/>
          <w:szCs w:val="20"/>
        </w:rPr>
        <w:t>in</w:t>
      </w:r>
      <w:r w:rsidR="004F04FD" w:rsidRPr="000A32B8">
        <w:rPr>
          <w:sz w:val="20"/>
          <w:szCs w:val="20"/>
        </w:rPr>
        <w:t xml:space="preserve"> the semester following admission to candidacy. </w:t>
      </w:r>
      <w:r w:rsidRPr="000A32B8">
        <w:rPr>
          <w:sz w:val="20"/>
          <w:szCs w:val="20"/>
        </w:rPr>
        <w:t xml:space="preserve">Ultimately, the </w:t>
      </w:r>
      <w:r w:rsidR="00C073CA">
        <w:rPr>
          <w:sz w:val="20"/>
          <w:szCs w:val="20"/>
        </w:rPr>
        <w:t>Doctoral Committee</w:t>
      </w:r>
      <w:r w:rsidRPr="000A32B8">
        <w:rPr>
          <w:sz w:val="20"/>
          <w:szCs w:val="20"/>
        </w:rPr>
        <w:t xml:space="preserve"> recommends </w:t>
      </w:r>
      <w:r w:rsidR="00C073CA">
        <w:rPr>
          <w:sz w:val="20"/>
          <w:szCs w:val="20"/>
        </w:rPr>
        <w:t xml:space="preserve">(or not) </w:t>
      </w:r>
      <w:r w:rsidR="005154F4" w:rsidRPr="000A32B8">
        <w:rPr>
          <w:sz w:val="20"/>
          <w:szCs w:val="20"/>
        </w:rPr>
        <w:t xml:space="preserve">that </w:t>
      </w:r>
      <w:r w:rsidRPr="000A32B8">
        <w:rPr>
          <w:sz w:val="20"/>
          <w:szCs w:val="20"/>
        </w:rPr>
        <w:t xml:space="preserve">the dissertation </w:t>
      </w:r>
      <w:r w:rsidR="005154F4" w:rsidRPr="000A32B8">
        <w:rPr>
          <w:sz w:val="20"/>
          <w:szCs w:val="20"/>
        </w:rPr>
        <w:t>be approved</w:t>
      </w:r>
      <w:r w:rsidRPr="000A32B8">
        <w:rPr>
          <w:sz w:val="20"/>
          <w:szCs w:val="20"/>
        </w:rPr>
        <w:t xml:space="preserve"> and </w:t>
      </w:r>
      <w:r w:rsidR="005154F4" w:rsidRPr="000A32B8">
        <w:rPr>
          <w:sz w:val="20"/>
          <w:szCs w:val="20"/>
        </w:rPr>
        <w:t>accepted</w:t>
      </w:r>
      <w:r w:rsidRPr="000A32B8">
        <w:rPr>
          <w:sz w:val="20"/>
          <w:szCs w:val="20"/>
        </w:rPr>
        <w:t xml:space="preserve"> by the Graduate School.</w:t>
      </w:r>
    </w:p>
    <w:p w14:paraId="62D1CCE6" w14:textId="77777777" w:rsidR="002A3EE8" w:rsidRPr="000A32B8" w:rsidRDefault="002A3EE8" w:rsidP="00556FFF">
      <w:pPr>
        <w:rPr>
          <w:sz w:val="20"/>
          <w:szCs w:val="20"/>
        </w:rPr>
      </w:pPr>
    </w:p>
    <w:p w14:paraId="25AE81ED" w14:textId="757A3399" w:rsidR="0087780C" w:rsidRDefault="002A3EE8" w:rsidP="00556FFF">
      <w:pPr>
        <w:rPr>
          <w:sz w:val="20"/>
          <w:szCs w:val="20"/>
        </w:rPr>
      </w:pPr>
      <w:r w:rsidRPr="000A32B8">
        <w:rPr>
          <w:sz w:val="20"/>
          <w:szCs w:val="20"/>
        </w:rPr>
        <w:t>Any changes</w:t>
      </w:r>
      <w:r w:rsidRPr="000A32B8">
        <w:rPr>
          <w:spacing w:val="-3"/>
          <w:sz w:val="20"/>
          <w:szCs w:val="20"/>
        </w:rPr>
        <w:t xml:space="preserve"> </w:t>
      </w:r>
      <w:r w:rsidRPr="000A32B8">
        <w:rPr>
          <w:sz w:val="20"/>
          <w:szCs w:val="20"/>
        </w:rPr>
        <w:t>in</w:t>
      </w:r>
      <w:r w:rsidRPr="000A32B8">
        <w:rPr>
          <w:spacing w:val="-2"/>
          <w:sz w:val="20"/>
          <w:szCs w:val="20"/>
        </w:rPr>
        <w:t xml:space="preserve"> </w:t>
      </w:r>
      <w:r w:rsidRPr="000A32B8">
        <w:rPr>
          <w:sz w:val="20"/>
          <w:szCs w:val="20"/>
        </w:rPr>
        <w:t>the</w:t>
      </w:r>
      <w:r w:rsidRPr="000A32B8">
        <w:rPr>
          <w:spacing w:val="-2"/>
          <w:sz w:val="20"/>
          <w:szCs w:val="20"/>
        </w:rPr>
        <w:t xml:space="preserve"> </w:t>
      </w:r>
      <w:r w:rsidRPr="000A32B8">
        <w:rPr>
          <w:sz w:val="20"/>
          <w:szCs w:val="20"/>
        </w:rPr>
        <w:t>composition</w:t>
      </w:r>
      <w:r w:rsidRPr="000A32B8">
        <w:rPr>
          <w:spacing w:val="-6"/>
          <w:sz w:val="20"/>
          <w:szCs w:val="20"/>
        </w:rPr>
        <w:t xml:space="preserve"> </w:t>
      </w:r>
      <w:r w:rsidRPr="000A32B8">
        <w:rPr>
          <w:sz w:val="20"/>
          <w:szCs w:val="20"/>
        </w:rPr>
        <w:t>of</w:t>
      </w:r>
      <w:r w:rsidRPr="000A32B8">
        <w:rPr>
          <w:spacing w:val="-4"/>
          <w:sz w:val="20"/>
          <w:szCs w:val="20"/>
        </w:rPr>
        <w:t xml:space="preserve"> </w:t>
      </w:r>
      <w:r w:rsidRPr="000A32B8">
        <w:rPr>
          <w:sz w:val="20"/>
          <w:szCs w:val="20"/>
        </w:rPr>
        <w:t>a</w:t>
      </w:r>
      <w:r w:rsidRPr="000A32B8">
        <w:rPr>
          <w:spacing w:val="-2"/>
          <w:sz w:val="20"/>
          <w:szCs w:val="20"/>
        </w:rPr>
        <w:t xml:space="preserve"> </w:t>
      </w:r>
      <w:r w:rsidR="00C073CA">
        <w:rPr>
          <w:sz w:val="20"/>
          <w:szCs w:val="20"/>
        </w:rPr>
        <w:t>Doctoral C</w:t>
      </w:r>
      <w:r w:rsidRPr="000A32B8">
        <w:rPr>
          <w:sz w:val="20"/>
          <w:szCs w:val="20"/>
        </w:rPr>
        <w:t>ommittee require that all</w:t>
      </w:r>
      <w:r w:rsidRPr="000A32B8">
        <w:rPr>
          <w:spacing w:val="-7"/>
          <w:sz w:val="20"/>
          <w:szCs w:val="20"/>
        </w:rPr>
        <w:t xml:space="preserve"> </w:t>
      </w:r>
      <w:r w:rsidRPr="000A32B8">
        <w:rPr>
          <w:sz w:val="20"/>
          <w:szCs w:val="20"/>
        </w:rPr>
        <w:t>faculty</w:t>
      </w:r>
      <w:r w:rsidRPr="000A32B8">
        <w:rPr>
          <w:spacing w:val="-2"/>
          <w:sz w:val="20"/>
          <w:szCs w:val="20"/>
        </w:rPr>
        <w:t xml:space="preserve"> </w:t>
      </w:r>
      <w:r w:rsidRPr="000A32B8">
        <w:rPr>
          <w:sz w:val="20"/>
          <w:szCs w:val="20"/>
        </w:rPr>
        <w:t xml:space="preserve">members </w:t>
      </w:r>
      <w:bookmarkStart w:id="199" w:name="Degree_Requirements"/>
      <w:bookmarkStart w:id="200" w:name="_bookmark14"/>
      <w:bookmarkEnd w:id="199"/>
      <w:bookmarkEnd w:id="200"/>
      <w:r w:rsidRPr="000A32B8">
        <w:rPr>
          <w:sz w:val="20"/>
          <w:szCs w:val="20"/>
        </w:rPr>
        <w:t>involved be notified.</w:t>
      </w:r>
    </w:p>
    <w:p w14:paraId="682E8E8E" w14:textId="77777777" w:rsidR="009F4A94" w:rsidRPr="000A32B8" w:rsidRDefault="009F4A94" w:rsidP="00424B05">
      <w:pPr>
        <w:pStyle w:val="Heading3"/>
        <w:numPr>
          <w:ilvl w:val="2"/>
          <w:numId w:val="3"/>
        </w:numPr>
        <w:ind w:left="720"/>
      </w:pPr>
      <w:bookmarkStart w:id="201" w:name="_Toc171968854"/>
      <w:bookmarkStart w:id="202" w:name="_Toc240571852"/>
      <w:bookmarkStart w:id="203" w:name="_TOC_250072"/>
      <w:r w:rsidRPr="000A32B8">
        <w:t>Coursework</w:t>
      </w:r>
      <w:bookmarkEnd w:id="201"/>
      <w:bookmarkEnd w:id="202"/>
    </w:p>
    <w:p w14:paraId="1FB623DB" w14:textId="77777777" w:rsidR="009664E6" w:rsidRPr="000A32B8" w:rsidRDefault="009664E6" w:rsidP="008D2C6F"/>
    <w:p w14:paraId="5D1FC942" w14:textId="45F694C5" w:rsidR="009F4A94" w:rsidRPr="000A32B8" w:rsidRDefault="009F4A94" w:rsidP="00424B05">
      <w:pPr>
        <w:pStyle w:val="Heading4"/>
      </w:pPr>
      <w:r w:rsidRPr="000A32B8">
        <w:t>7.2.2.1</w:t>
      </w:r>
      <w:r w:rsidRPr="000A32B8">
        <w:tab/>
        <w:t>Credit Hours &amp; GPA</w:t>
      </w:r>
    </w:p>
    <w:p w14:paraId="1D42DF95" w14:textId="6A2E71BB" w:rsidR="009F4A94" w:rsidRPr="000A32B8" w:rsidRDefault="00647D86" w:rsidP="00556FFF">
      <w:pPr>
        <w:rPr>
          <w:sz w:val="20"/>
          <w:szCs w:val="20"/>
        </w:rPr>
      </w:pPr>
      <w:r w:rsidRPr="000A32B8">
        <w:rPr>
          <w:sz w:val="20"/>
          <w:szCs w:val="20"/>
        </w:rPr>
        <w:t xml:space="preserve">Doctoral students </w:t>
      </w:r>
      <w:r w:rsidR="009F4A94" w:rsidRPr="000A32B8">
        <w:rPr>
          <w:sz w:val="20"/>
          <w:szCs w:val="20"/>
        </w:rPr>
        <w:t xml:space="preserve">must complete a </w:t>
      </w:r>
      <w:r w:rsidR="00380CEB" w:rsidRPr="000A32B8">
        <w:rPr>
          <w:sz w:val="20"/>
          <w:szCs w:val="20"/>
        </w:rPr>
        <w:t>minimum of 48 credit hours following matriculation into the PhD program</w:t>
      </w:r>
      <w:r w:rsidR="005154F4" w:rsidRPr="000A32B8">
        <w:rPr>
          <w:sz w:val="20"/>
          <w:szCs w:val="20"/>
        </w:rPr>
        <w:t>, provided</w:t>
      </w:r>
      <w:r w:rsidR="00380CEB" w:rsidRPr="000A32B8">
        <w:rPr>
          <w:sz w:val="20"/>
          <w:szCs w:val="20"/>
        </w:rPr>
        <w:t xml:space="preserve"> </w:t>
      </w:r>
      <w:r w:rsidR="005154F4" w:rsidRPr="000A32B8">
        <w:rPr>
          <w:sz w:val="20"/>
          <w:szCs w:val="20"/>
        </w:rPr>
        <w:t xml:space="preserve">they </w:t>
      </w:r>
      <w:r w:rsidR="00C073CA">
        <w:rPr>
          <w:sz w:val="20"/>
          <w:szCs w:val="20"/>
        </w:rPr>
        <w:t xml:space="preserve">already </w:t>
      </w:r>
      <w:r w:rsidR="005154F4" w:rsidRPr="000A32B8">
        <w:rPr>
          <w:sz w:val="20"/>
          <w:szCs w:val="20"/>
        </w:rPr>
        <w:t>hold</w:t>
      </w:r>
      <w:r w:rsidR="00380CEB" w:rsidRPr="000A32B8">
        <w:rPr>
          <w:sz w:val="20"/>
          <w:szCs w:val="20"/>
        </w:rPr>
        <w:t xml:space="preserve"> a Master’s degree. This credit hour requirement is fulfilled by (1) a </w:t>
      </w:r>
      <w:r w:rsidR="009F4A94" w:rsidRPr="000A32B8">
        <w:rPr>
          <w:sz w:val="20"/>
          <w:szCs w:val="20"/>
        </w:rPr>
        <w:t xml:space="preserve">minimum of 24 credit hours of graduate courses at UT (exclusive of </w:t>
      </w:r>
      <w:r w:rsidR="00C073CA">
        <w:rPr>
          <w:sz w:val="20"/>
          <w:szCs w:val="20"/>
        </w:rPr>
        <w:t>ANTH</w:t>
      </w:r>
      <w:r w:rsidR="009F4A94" w:rsidRPr="000A32B8">
        <w:rPr>
          <w:sz w:val="20"/>
          <w:szCs w:val="20"/>
        </w:rPr>
        <w:t xml:space="preserve"> 600 </w:t>
      </w:r>
      <w:r w:rsidR="00380CEB" w:rsidRPr="000A32B8">
        <w:rPr>
          <w:sz w:val="20"/>
          <w:szCs w:val="20"/>
        </w:rPr>
        <w:t>D</w:t>
      </w:r>
      <w:r w:rsidR="009F4A94" w:rsidRPr="000A32B8">
        <w:rPr>
          <w:sz w:val="20"/>
          <w:szCs w:val="20"/>
        </w:rPr>
        <w:t>issertation)</w:t>
      </w:r>
      <w:r w:rsidR="00380CEB" w:rsidRPr="000A32B8">
        <w:rPr>
          <w:sz w:val="20"/>
          <w:szCs w:val="20"/>
        </w:rPr>
        <w:t xml:space="preserve">, and (2) a minimum of 24 credit hours of </w:t>
      </w:r>
      <w:r w:rsidR="00C073CA">
        <w:rPr>
          <w:sz w:val="20"/>
          <w:szCs w:val="20"/>
        </w:rPr>
        <w:t>ANTH</w:t>
      </w:r>
      <w:r w:rsidR="00380CEB" w:rsidRPr="000A32B8">
        <w:rPr>
          <w:sz w:val="20"/>
          <w:szCs w:val="20"/>
        </w:rPr>
        <w:t xml:space="preserve"> 600 Dissertation</w:t>
      </w:r>
      <w:r w:rsidR="005154F4" w:rsidRPr="000A32B8">
        <w:rPr>
          <w:sz w:val="20"/>
          <w:szCs w:val="20"/>
        </w:rPr>
        <w:t>.</w:t>
      </w:r>
    </w:p>
    <w:p w14:paraId="3E9F3461" w14:textId="348A922C" w:rsidR="009F4A94" w:rsidRPr="000A32B8" w:rsidRDefault="009F4A94" w:rsidP="00556FFF">
      <w:pPr>
        <w:rPr>
          <w:sz w:val="20"/>
          <w:szCs w:val="20"/>
        </w:rPr>
      </w:pPr>
    </w:p>
    <w:p w14:paraId="4DEFDDF9" w14:textId="7AD9626C" w:rsidR="009F4A94" w:rsidRPr="000A32B8" w:rsidRDefault="009F4A94" w:rsidP="00556FFF">
      <w:pPr>
        <w:rPr>
          <w:sz w:val="20"/>
          <w:szCs w:val="20"/>
        </w:rPr>
      </w:pPr>
      <w:r w:rsidRPr="000A32B8">
        <w:rPr>
          <w:sz w:val="20"/>
          <w:szCs w:val="20"/>
        </w:rPr>
        <w:lastRenderedPageBreak/>
        <w:t xml:space="preserve">Additionally, </w:t>
      </w:r>
      <w:r w:rsidR="000D2BE8" w:rsidRPr="000A32B8">
        <w:rPr>
          <w:sz w:val="20"/>
          <w:szCs w:val="20"/>
        </w:rPr>
        <w:t xml:space="preserve">to earn the Doctor of Philosophy degree: </w:t>
      </w:r>
    </w:p>
    <w:p w14:paraId="5AE50974" w14:textId="77777777" w:rsidR="00950C7D" w:rsidRPr="000A32B8" w:rsidRDefault="00950C7D" w:rsidP="00556FFF">
      <w:pPr>
        <w:rPr>
          <w:sz w:val="20"/>
          <w:szCs w:val="20"/>
        </w:rPr>
      </w:pPr>
    </w:p>
    <w:p w14:paraId="298811B9" w14:textId="4B7F6815" w:rsidR="009F4A94" w:rsidRPr="000A32B8" w:rsidRDefault="005154F4" w:rsidP="00E76C14">
      <w:pPr>
        <w:pStyle w:val="ListParagraph"/>
        <w:numPr>
          <w:ilvl w:val="0"/>
          <w:numId w:val="27"/>
        </w:numPr>
        <w:rPr>
          <w:sz w:val="20"/>
          <w:szCs w:val="20"/>
        </w:rPr>
      </w:pPr>
      <w:r w:rsidRPr="000A32B8">
        <w:rPr>
          <w:sz w:val="20"/>
          <w:szCs w:val="20"/>
        </w:rPr>
        <w:t>A</w:t>
      </w:r>
      <w:r w:rsidR="009F4A94" w:rsidRPr="000A32B8">
        <w:rPr>
          <w:sz w:val="20"/>
          <w:szCs w:val="20"/>
        </w:rPr>
        <w:t xml:space="preserve"> minimum of 50% of graduate credit hours </w:t>
      </w:r>
      <w:r w:rsidR="00C073CA">
        <w:rPr>
          <w:sz w:val="20"/>
          <w:szCs w:val="20"/>
        </w:rPr>
        <w:t xml:space="preserve">(excluding ANTH 600) </w:t>
      </w:r>
      <w:r w:rsidR="009F4A94" w:rsidRPr="000A32B8">
        <w:rPr>
          <w:sz w:val="20"/>
          <w:szCs w:val="20"/>
        </w:rPr>
        <w:t>must be graded A-F.</w:t>
      </w:r>
    </w:p>
    <w:p w14:paraId="421841DC" w14:textId="1309BF3F" w:rsidR="009F4A94" w:rsidRPr="000A32B8" w:rsidRDefault="005154F4" w:rsidP="00E76C14">
      <w:pPr>
        <w:pStyle w:val="ListParagraph"/>
        <w:numPr>
          <w:ilvl w:val="0"/>
          <w:numId w:val="27"/>
        </w:numPr>
        <w:rPr>
          <w:sz w:val="20"/>
          <w:szCs w:val="20"/>
        </w:rPr>
      </w:pPr>
      <w:r w:rsidRPr="000A32B8">
        <w:rPr>
          <w:sz w:val="20"/>
          <w:szCs w:val="20"/>
        </w:rPr>
        <w:t>A</w:t>
      </w:r>
      <w:r w:rsidR="009F4A94" w:rsidRPr="000A32B8">
        <w:rPr>
          <w:sz w:val="20"/>
          <w:szCs w:val="20"/>
        </w:rPr>
        <w:t xml:space="preserve"> minimum of six (6) credit hours must be taken in UT courses at the 600-level, </w:t>
      </w:r>
      <w:r w:rsidRPr="000A32B8">
        <w:rPr>
          <w:sz w:val="20"/>
          <w:szCs w:val="20"/>
        </w:rPr>
        <w:t>excluding</w:t>
      </w:r>
      <w:r w:rsidR="009F4A94" w:rsidRPr="000A32B8">
        <w:rPr>
          <w:sz w:val="20"/>
          <w:szCs w:val="20"/>
        </w:rPr>
        <w:t xml:space="preserve"> </w:t>
      </w:r>
      <w:r w:rsidR="00C073CA">
        <w:rPr>
          <w:sz w:val="20"/>
          <w:szCs w:val="20"/>
        </w:rPr>
        <w:t>ANTH </w:t>
      </w:r>
      <w:r w:rsidR="009F4A94" w:rsidRPr="000A32B8">
        <w:rPr>
          <w:sz w:val="20"/>
          <w:szCs w:val="20"/>
        </w:rPr>
        <w:t>600 Dissertation.</w:t>
      </w:r>
    </w:p>
    <w:p w14:paraId="504FF28E" w14:textId="6265EFBC" w:rsidR="000D2BE8" w:rsidRPr="000A32B8" w:rsidRDefault="005154F4" w:rsidP="00E76C14">
      <w:pPr>
        <w:pStyle w:val="ListParagraph"/>
        <w:numPr>
          <w:ilvl w:val="0"/>
          <w:numId w:val="27"/>
        </w:numPr>
        <w:rPr>
          <w:sz w:val="20"/>
          <w:szCs w:val="20"/>
        </w:rPr>
      </w:pPr>
      <w:r w:rsidRPr="000A32B8">
        <w:rPr>
          <w:sz w:val="20"/>
          <w:szCs w:val="20"/>
        </w:rPr>
        <w:t>Three</w:t>
      </w:r>
      <w:r w:rsidR="009F4A94" w:rsidRPr="000A32B8">
        <w:rPr>
          <w:sz w:val="20"/>
          <w:szCs w:val="20"/>
        </w:rPr>
        <w:t xml:space="preserve"> (3) credit hours of Anthropology </w:t>
      </w:r>
      <w:r w:rsidR="00647D86" w:rsidRPr="000A32B8">
        <w:rPr>
          <w:sz w:val="20"/>
          <w:szCs w:val="20"/>
        </w:rPr>
        <w:t>6</w:t>
      </w:r>
      <w:r w:rsidR="009F4A94" w:rsidRPr="000A32B8">
        <w:rPr>
          <w:sz w:val="20"/>
          <w:szCs w:val="20"/>
        </w:rPr>
        <w:t xml:space="preserve">00 must be taken in the semester in which the </w:t>
      </w:r>
      <w:r w:rsidR="000D2BE8" w:rsidRPr="000A32B8">
        <w:rPr>
          <w:sz w:val="20"/>
          <w:szCs w:val="20"/>
        </w:rPr>
        <w:t>dissertation</w:t>
      </w:r>
      <w:r w:rsidR="009F4A94" w:rsidRPr="000A32B8">
        <w:rPr>
          <w:sz w:val="20"/>
          <w:szCs w:val="20"/>
        </w:rPr>
        <w:t xml:space="preserve"> is accepted by the Graduate School (i.e., the last semester). </w:t>
      </w:r>
    </w:p>
    <w:p w14:paraId="6A6BF97C" w14:textId="53B4477E" w:rsidR="000D2BE8" w:rsidRPr="000A32B8" w:rsidRDefault="005154F4" w:rsidP="00E76C14">
      <w:pPr>
        <w:pStyle w:val="ListParagraph"/>
        <w:numPr>
          <w:ilvl w:val="0"/>
          <w:numId w:val="27"/>
        </w:numPr>
        <w:rPr>
          <w:sz w:val="20"/>
          <w:szCs w:val="20"/>
        </w:rPr>
      </w:pPr>
      <w:r w:rsidRPr="000A32B8">
        <w:rPr>
          <w:sz w:val="20"/>
          <w:szCs w:val="20"/>
        </w:rPr>
        <w:t>A</w:t>
      </w:r>
      <w:r w:rsidR="000D2BE8" w:rsidRPr="000A32B8">
        <w:rPr>
          <w:sz w:val="20"/>
          <w:szCs w:val="20"/>
        </w:rPr>
        <w:t xml:space="preserve"> minimum cumulative Grade Point Average (GPA) of 3.5 on graduate coursework taken at UT. </w:t>
      </w:r>
      <w:r w:rsidRPr="000A32B8">
        <w:rPr>
          <w:sz w:val="20"/>
          <w:szCs w:val="20"/>
        </w:rPr>
        <w:t>Please note</w:t>
      </w:r>
      <w:r w:rsidR="000D2BE8" w:rsidRPr="000A32B8">
        <w:rPr>
          <w:sz w:val="20"/>
          <w:szCs w:val="20"/>
        </w:rPr>
        <w:t xml:space="preserve"> that this </w:t>
      </w:r>
      <w:r w:rsidRPr="000A32B8">
        <w:rPr>
          <w:sz w:val="20"/>
          <w:szCs w:val="20"/>
        </w:rPr>
        <w:t>exceeds</w:t>
      </w:r>
      <w:r w:rsidR="000D2BE8" w:rsidRPr="000A32B8">
        <w:rPr>
          <w:sz w:val="20"/>
          <w:szCs w:val="20"/>
        </w:rPr>
        <w:t xml:space="preserve"> the minimum Graduate School requirement of 3.0.</w:t>
      </w:r>
    </w:p>
    <w:p w14:paraId="76402C2E" w14:textId="77777777" w:rsidR="000D2BE8" w:rsidRPr="000A32B8" w:rsidRDefault="000D2BE8" w:rsidP="00556FFF">
      <w:pPr>
        <w:rPr>
          <w:sz w:val="20"/>
          <w:szCs w:val="20"/>
        </w:rPr>
      </w:pPr>
    </w:p>
    <w:p w14:paraId="4BAC520D" w14:textId="5B447134" w:rsidR="00950C7D" w:rsidRPr="000A32B8" w:rsidRDefault="000D2BE8">
      <w:pPr>
        <w:rPr>
          <w:sz w:val="20"/>
          <w:szCs w:val="20"/>
        </w:rPr>
      </w:pPr>
      <w:r w:rsidRPr="000A32B8">
        <w:rPr>
          <w:sz w:val="20"/>
          <w:szCs w:val="20"/>
        </w:rPr>
        <w:t xml:space="preserve">All PhD coursework </w:t>
      </w:r>
      <w:r w:rsidR="00590103" w:rsidRPr="000A32B8">
        <w:rPr>
          <w:sz w:val="20"/>
          <w:szCs w:val="20"/>
        </w:rPr>
        <w:t>(</w:t>
      </w:r>
      <w:r w:rsidR="005154F4" w:rsidRPr="000A32B8">
        <w:rPr>
          <w:sz w:val="20"/>
          <w:szCs w:val="20"/>
        </w:rPr>
        <w:t>excluding</w:t>
      </w:r>
      <w:r w:rsidR="00590103" w:rsidRPr="000A32B8">
        <w:rPr>
          <w:sz w:val="20"/>
          <w:szCs w:val="20"/>
        </w:rPr>
        <w:t xml:space="preserve"> </w:t>
      </w:r>
      <w:r w:rsidR="00C073CA">
        <w:rPr>
          <w:sz w:val="20"/>
          <w:szCs w:val="20"/>
        </w:rPr>
        <w:t>ANTH</w:t>
      </w:r>
      <w:r w:rsidR="00590103" w:rsidRPr="000A32B8">
        <w:rPr>
          <w:sz w:val="20"/>
          <w:szCs w:val="20"/>
        </w:rPr>
        <w:t xml:space="preserve"> 600 Dissertation) </w:t>
      </w:r>
      <w:r w:rsidRPr="000A32B8">
        <w:rPr>
          <w:sz w:val="20"/>
          <w:szCs w:val="20"/>
        </w:rPr>
        <w:t xml:space="preserve">should ideally be completed by the third year in residence and no later than the fourth year. </w:t>
      </w:r>
    </w:p>
    <w:p w14:paraId="2F4B6ED5" w14:textId="77777777" w:rsidR="00C24F6E" w:rsidRPr="000A32B8" w:rsidRDefault="00C24F6E">
      <w:pPr>
        <w:rPr>
          <w:sz w:val="20"/>
          <w:szCs w:val="20"/>
        </w:rPr>
      </w:pPr>
    </w:p>
    <w:p w14:paraId="38B00CD1" w14:textId="08EA3F66" w:rsidR="009F4A94" w:rsidRPr="000A32B8" w:rsidRDefault="009F4A94" w:rsidP="00424B05">
      <w:pPr>
        <w:pStyle w:val="Heading4"/>
      </w:pPr>
      <w:r w:rsidRPr="000A32B8">
        <w:t>7.2.2.2</w:t>
      </w:r>
      <w:r w:rsidRPr="000A32B8">
        <w:tab/>
        <w:t>Anthropology “</w:t>
      </w:r>
      <w:proofErr w:type="gramStart"/>
      <w:r w:rsidR="005A1033" w:rsidRPr="000A32B8">
        <w:t>Core</w:t>
      </w:r>
      <w:r w:rsidR="001A26F0" w:rsidRPr="000A32B8">
        <w:t xml:space="preserve"> </w:t>
      </w:r>
      <w:r w:rsidRPr="000A32B8">
        <w:t>”</w:t>
      </w:r>
      <w:proofErr w:type="gramEnd"/>
      <w:r w:rsidRPr="000A32B8">
        <w:t xml:space="preserve"> Courses</w:t>
      </w:r>
    </w:p>
    <w:p w14:paraId="54E87EC6" w14:textId="58C111CB" w:rsidR="009F4A94" w:rsidRPr="000A32B8" w:rsidRDefault="009F4A94" w:rsidP="00556FFF">
      <w:pPr>
        <w:rPr>
          <w:b/>
          <w:bCs/>
          <w:color w:val="2DA2BF"/>
          <w:sz w:val="20"/>
          <w:szCs w:val="20"/>
        </w:rPr>
      </w:pPr>
      <w:r w:rsidRPr="000A32B8">
        <w:rPr>
          <w:sz w:val="20"/>
          <w:szCs w:val="20"/>
        </w:rPr>
        <w:t>Coursework must include the three Anthropology “core” classes, ideally taken within the</w:t>
      </w:r>
      <w:r w:rsidRPr="000A32B8">
        <w:rPr>
          <w:spacing w:val="-2"/>
          <w:sz w:val="20"/>
          <w:szCs w:val="20"/>
        </w:rPr>
        <w:t xml:space="preserve"> </w:t>
      </w:r>
      <w:r w:rsidRPr="000A32B8">
        <w:rPr>
          <w:sz w:val="20"/>
          <w:szCs w:val="20"/>
        </w:rPr>
        <w:t>first three semesters of residency</w:t>
      </w:r>
      <w:r w:rsidR="001A26F0" w:rsidRPr="000A32B8">
        <w:rPr>
          <w:sz w:val="20"/>
          <w:szCs w:val="20"/>
        </w:rPr>
        <w:t>, and passed with a grade of B or higher</w:t>
      </w:r>
      <w:r w:rsidRPr="000A32B8">
        <w:rPr>
          <w:sz w:val="20"/>
          <w:szCs w:val="20"/>
        </w:rPr>
        <w:t>:</w:t>
      </w:r>
    </w:p>
    <w:p w14:paraId="76544B64" w14:textId="77777777" w:rsidR="009F4A94" w:rsidRPr="000A32B8" w:rsidRDefault="009F4A94" w:rsidP="00556FFF">
      <w:pPr>
        <w:rPr>
          <w:sz w:val="20"/>
          <w:szCs w:val="20"/>
        </w:rPr>
      </w:pPr>
    </w:p>
    <w:p w14:paraId="1ADD36E3" w14:textId="647B3CC0" w:rsidR="009F4A94" w:rsidRPr="000A32B8" w:rsidRDefault="00111154" w:rsidP="00E76C14">
      <w:pPr>
        <w:pStyle w:val="ListParagraph"/>
        <w:numPr>
          <w:ilvl w:val="0"/>
          <w:numId w:val="28"/>
        </w:numPr>
        <w:rPr>
          <w:sz w:val="20"/>
          <w:szCs w:val="20"/>
        </w:rPr>
      </w:pPr>
      <w:r>
        <w:rPr>
          <w:sz w:val="20"/>
          <w:szCs w:val="20"/>
        </w:rPr>
        <w:t>ANTH</w:t>
      </w:r>
      <w:r w:rsidR="009F4A94" w:rsidRPr="000A32B8">
        <w:rPr>
          <w:sz w:val="20"/>
          <w:szCs w:val="20"/>
        </w:rPr>
        <w:t xml:space="preserve"> 510</w:t>
      </w:r>
      <w:r w:rsidR="009F4A94" w:rsidRPr="000A32B8">
        <w:rPr>
          <w:spacing w:val="1"/>
          <w:sz w:val="20"/>
          <w:szCs w:val="20"/>
        </w:rPr>
        <w:t xml:space="preserve"> </w:t>
      </w:r>
      <w:r w:rsidR="00442080" w:rsidRPr="000A32B8">
        <w:rPr>
          <w:spacing w:val="1"/>
          <w:sz w:val="20"/>
          <w:szCs w:val="20"/>
        </w:rPr>
        <w:t>–</w:t>
      </w:r>
      <w:r w:rsidR="009F4A94" w:rsidRPr="000A32B8">
        <w:rPr>
          <w:spacing w:val="1"/>
          <w:sz w:val="20"/>
          <w:szCs w:val="20"/>
        </w:rPr>
        <w:t xml:space="preserve"> </w:t>
      </w:r>
      <w:r w:rsidR="00442080" w:rsidRPr="000A32B8">
        <w:rPr>
          <w:spacing w:val="1"/>
          <w:sz w:val="20"/>
          <w:szCs w:val="20"/>
        </w:rPr>
        <w:t xml:space="preserve">Method &amp; </w:t>
      </w:r>
      <w:r w:rsidR="009F4A94" w:rsidRPr="000A32B8">
        <w:rPr>
          <w:sz w:val="20"/>
          <w:szCs w:val="20"/>
        </w:rPr>
        <w:t>Theory</w:t>
      </w:r>
      <w:r w:rsidR="009F4A94" w:rsidRPr="000A32B8">
        <w:rPr>
          <w:spacing w:val="-4"/>
          <w:sz w:val="20"/>
          <w:szCs w:val="20"/>
        </w:rPr>
        <w:t xml:space="preserve"> </w:t>
      </w:r>
      <w:r w:rsidR="009F4A94" w:rsidRPr="000A32B8">
        <w:rPr>
          <w:sz w:val="20"/>
          <w:szCs w:val="20"/>
        </w:rPr>
        <w:t>in</w:t>
      </w:r>
      <w:r w:rsidR="00442080" w:rsidRPr="000A32B8">
        <w:rPr>
          <w:spacing w:val="1"/>
          <w:sz w:val="20"/>
          <w:szCs w:val="20"/>
        </w:rPr>
        <w:t xml:space="preserve"> Cultural</w:t>
      </w:r>
      <w:r w:rsidR="009F4A94" w:rsidRPr="000A32B8">
        <w:rPr>
          <w:spacing w:val="-2"/>
          <w:sz w:val="20"/>
          <w:szCs w:val="20"/>
        </w:rPr>
        <w:t xml:space="preserve"> Anthropology</w:t>
      </w:r>
    </w:p>
    <w:p w14:paraId="338F6A2C" w14:textId="7EC5D33E" w:rsidR="009F4A94" w:rsidRPr="000A32B8" w:rsidRDefault="00111154" w:rsidP="00E76C14">
      <w:pPr>
        <w:pStyle w:val="ListParagraph"/>
        <w:numPr>
          <w:ilvl w:val="0"/>
          <w:numId w:val="28"/>
        </w:numPr>
        <w:rPr>
          <w:sz w:val="20"/>
          <w:szCs w:val="20"/>
        </w:rPr>
      </w:pPr>
      <w:r>
        <w:rPr>
          <w:sz w:val="20"/>
          <w:szCs w:val="20"/>
        </w:rPr>
        <w:t>ANTH</w:t>
      </w:r>
      <w:r w:rsidRPr="000A32B8">
        <w:rPr>
          <w:sz w:val="20"/>
          <w:szCs w:val="20"/>
        </w:rPr>
        <w:t xml:space="preserve"> </w:t>
      </w:r>
      <w:r w:rsidR="009F4A94" w:rsidRPr="000A32B8">
        <w:rPr>
          <w:sz w:val="20"/>
          <w:szCs w:val="20"/>
        </w:rPr>
        <w:t>560</w:t>
      </w:r>
      <w:r w:rsidR="009F4A94" w:rsidRPr="000A32B8">
        <w:rPr>
          <w:spacing w:val="-2"/>
          <w:sz w:val="20"/>
          <w:szCs w:val="20"/>
        </w:rPr>
        <w:t xml:space="preserve"> </w:t>
      </w:r>
      <w:r w:rsidR="004B2E60" w:rsidRPr="000A32B8">
        <w:rPr>
          <w:spacing w:val="1"/>
          <w:sz w:val="20"/>
          <w:szCs w:val="20"/>
        </w:rPr>
        <w:t xml:space="preserve">– </w:t>
      </w:r>
      <w:r w:rsidR="009F4A94" w:rsidRPr="000A32B8">
        <w:rPr>
          <w:sz w:val="20"/>
          <w:szCs w:val="20"/>
        </w:rPr>
        <w:t>Theory</w:t>
      </w:r>
      <w:r w:rsidR="009F4A94" w:rsidRPr="000A32B8">
        <w:rPr>
          <w:spacing w:val="2"/>
          <w:sz w:val="20"/>
          <w:szCs w:val="20"/>
        </w:rPr>
        <w:t xml:space="preserve"> </w:t>
      </w:r>
      <w:r w:rsidR="009F4A94" w:rsidRPr="000A32B8">
        <w:rPr>
          <w:sz w:val="20"/>
          <w:szCs w:val="20"/>
        </w:rPr>
        <w:t>in</w:t>
      </w:r>
      <w:r w:rsidR="009F4A94" w:rsidRPr="000A32B8">
        <w:rPr>
          <w:spacing w:val="-2"/>
          <w:sz w:val="20"/>
          <w:szCs w:val="20"/>
        </w:rPr>
        <w:t xml:space="preserve"> Archaeology</w:t>
      </w:r>
    </w:p>
    <w:p w14:paraId="1FE8ED4F" w14:textId="43406AC9" w:rsidR="009F4A94" w:rsidRPr="000A32B8" w:rsidRDefault="00111154" w:rsidP="00E76C14">
      <w:pPr>
        <w:pStyle w:val="ListParagraph"/>
        <w:numPr>
          <w:ilvl w:val="0"/>
          <w:numId w:val="28"/>
        </w:numPr>
        <w:rPr>
          <w:sz w:val="20"/>
          <w:szCs w:val="20"/>
        </w:rPr>
      </w:pPr>
      <w:r>
        <w:rPr>
          <w:sz w:val="20"/>
          <w:szCs w:val="20"/>
        </w:rPr>
        <w:t>ANTH</w:t>
      </w:r>
      <w:r w:rsidRPr="000A32B8">
        <w:rPr>
          <w:sz w:val="20"/>
          <w:szCs w:val="20"/>
        </w:rPr>
        <w:t xml:space="preserve"> </w:t>
      </w:r>
      <w:r w:rsidR="009F4A94" w:rsidRPr="000A32B8">
        <w:rPr>
          <w:sz w:val="20"/>
          <w:szCs w:val="20"/>
        </w:rPr>
        <w:t xml:space="preserve">590 </w:t>
      </w:r>
      <w:r w:rsidR="004B2E60" w:rsidRPr="000A32B8">
        <w:rPr>
          <w:spacing w:val="1"/>
          <w:sz w:val="20"/>
          <w:szCs w:val="20"/>
        </w:rPr>
        <w:t xml:space="preserve">– </w:t>
      </w:r>
      <w:r w:rsidR="009F4A94" w:rsidRPr="000A32B8">
        <w:rPr>
          <w:sz w:val="20"/>
          <w:szCs w:val="20"/>
        </w:rPr>
        <w:t>Theory</w:t>
      </w:r>
      <w:r w:rsidR="009F4A94" w:rsidRPr="000A32B8">
        <w:rPr>
          <w:spacing w:val="-4"/>
          <w:sz w:val="20"/>
          <w:szCs w:val="20"/>
        </w:rPr>
        <w:t xml:space="preserve"> </w:t>
      </w:r>
      <w:r w:rsidR="009F4A94" w:rsidRPr="000A32B8">
        <w:rPr>
          <w:sz w:val="20"/>
          <w:szCs w:val="20"/>
        </w:rPr>
        <w:t>in</w:t>
      </w:r>
      <w:r w:rsidR="009F4A94" w:rsidRPr="000A32B8">
        <w:rPr>
          <w:spacing w:val="1"/>
          <w:sz w:val="20"/>
          <w:szCs w:val="20"/>
        </w:rPr>
        <w:t xml:space="preserve"> </w:t>
      </w:r>
      <w:r w:rsidR="009F4A94" w:rsidRPr="000A32B8">
        <w:rPr>
          <w:sz w:val="20"/>
          <w:szCs w:val="20"/>
        </w:rPr>
        <w:t>Biological</w:t>
      </w:r>
      <w:r w:rsidR="009F4A94" w:rsidRPr="000A32B8">
        <w:rPr>
          <w:spacing w:val="1"/>
          <w:sz w:val="20"/>
          <w:szCs w:val="20"/>
        </w:rPr>
        <w:t xml:space="preserve"> </w:t>
      </w:r>
      <w:r w:rsidR="009F4A94" w:rsidRPr="000A32B8">
        <w:rPr>
          <w:spacing w:val="-2"/>
          <w:sz w:val="20"/>
          <w:szCs w:val="20"/>
        </w:rPr>
        <w:t>Anthropology</w:t>
      </w:r>
    </w:p>
    <w:p w14:paraId="67D548F8" w14:textId="77777777" w:rsidR="00377A89" w:rsidRPr="000A32B8" w:rsidRDefault="00377A89" w:rsidP="00556FFF">
      <w:pPr>
        <w:rPr>
          <w:sz w:val="20"/>
          <w:szCs w:val="20"/>
        </w:rPr>
      </w:pPr>
    </w:p>
    <w:p w14:paraId="6DD053EE" w14:textId="77777777" w:rsidR="000D2BE8" w:rsidRPr="000A32B8" w:rsidRDefault="000D2BE8" w:rsidP="00424B05">
      <w:pPr>
        <w:pStyle w:val="Heading4"/>
      </w:pPr>
      <w:r w:rsidRPr="000A32B8">
        <w:t>7.2.2.3</w:t>
      </w:r>
      <w:r w:rsidRPr="000A32B8">
        <w:tab/>
        <w:t>Visiting Lecture Series</w:t>
      </w:r>
    </w:p>
    <w:p w14:paraId="6C30B710" w14:textId="46279AFE" w:rsidR="000D2BE8" w:rsidRPr="000A32B8" w:rsidRDefault="000D2BE8" w:rsidP="00556FFF">
      <w:pPr>
        <w:rPr>
          <w:sz w:val="20"/>
          <w:szCs w:val="20"/>
          <w:shd w:val="clear" w:color="auto" w:fill="FFFFFF"/>
        </w:rPr>
      </w:pPr>
      <w:r w:rsidRPr="000A32B8">
        <w:rPr>
          <w:sz w:val="20"/>
          <w:szCs w:val="20"/>
          <w:shd w:val="clear" w:color="auto" w:fill="FFFFFF"/>
        </w:rPr>
        <w:t>The Visiting Lecture Series (VLS) is designed to provide graduate students with the opportunity to engage deeply with a topic and to meet a variety of leaders in their discipline.</w:t>
      </w:r>
    </w:p>
    <w:p w14:paraId="4432A967" w14:textId="77777777" w:rsidR="005154F4" w:rsidRPr="000A32B8" w:rsidRDefault="005154F4" w:rsidP="00556FFF">
      <w:pPr>
        <w:rPr>
          <w:sz w:val="10"/>
          <w:szCs w:val="10"/>
        </w:rPr>
      </w:pPr>
    </w:p>
    <w:p w14:paraId="23EBC658" w14:textId="77777777" w:rsidR="000D2BE8" w:rsidRPr="000A32B8" w:rsidRDefault="000D2BE8" w:rsidP="00556FFF">
      <w:pPr>
        <w:rPr>
          <w:sz w:val="10"/>
          <w:szCs w:val="10"/>
        </w:rPr>
      </w:pPr>
      <w:r w:rsidRPr="000A32B8">
        <w:rPr>
          <w:sz w:val="20"/>
          <w:szCs w:val="20"/>
          <w:shd w:val="clear" w:color="auto" w:fill="FFFFFF"/>
        </w:rPr>
        <w:t xml:space="preserve">Executed as Anth 550 – “Current Trends in Anthropology” - VLS brings to campus prominent scholars who share diverse perspectives on a topic of interest in contemporary anthropology. </w:t>
      </w:r>
    </w:p>
    <w:p w14:paraId="2724D63E" w14:textId="77777777" w:rsidR="000D2BE8" w:rsidRPr="000A32B8" w:rsidRDefault="000D2BE8" w:rsidP="00556FFF">
      <w:pPr>
        <w:rPr>
          <w:sz w:val="20"/>
          <w:szCs w:val="20"/>
        </w:rPr>
      </w:pPr>
    </w:p>
    <w:p w14:paraId="21548621" w14:textId="1AE573AF" w:rsidR="00E76C14" w:rsidRPr="000A32B8" w:rsidRDefault="00E76C14" w:rsidP="00E76C14">
      <w:pPr>
        <w:rPr>
          <w:sz w:val="20"/>
          <w:szCs w:val="20"/>
        </w:rPr>
      </w:pPr>
      <w:r w:rsidRPr="000A32B8">
        <w:rPr>
          <w:sz w:val="20"/>
          <w:szCs w:val="20"/>
        </w:rPr>
        <w:t>Newly incoming PhD students must register for (2) credit hours of Anthropology 550 in their first year.</w:t>
      </w:r>
    </w:p>
    <w:p w14:paraId="4B3BCBCF" w14:textId="32CA141D" w:rsidR="000D2BE8" w:rsidRPr="000A32B8" w:rsidRDefault="000D2BE8" w:rsidP="00556FFF">
      <w:pPr>
        <w:rPr>
          <w:sz w:val="20"/>
          <w:szCs w:val="20"/>
        </w:rPr>
      </w:pPr>
      <w:r w:rsidRPr="000A32B8">
        <w:rPr>
          <w:sz w:val="20"/>
          <w:szCs w:val="20"/>
        </w:rPr>
        <w:t xml:space="preserve">All PhD students are required to register for one (1) credit of Anthropology 550 each year until </w:t>
      </w:r>
      <w:r w:rsidR="005154F4" w:rsidRPr="000A32B8">
        <w:rPr>
          <w:sz w:val="20"/>
          <w:szCs w:val="20"/>
        </w:rPr>
        <w:t xml:space="preserve">they are </w:t>
      </w:r>
      <w:r w:rsidR="00E76C14" w:rsidRPr="00C073CA">
        <w:rPr>
          <w:sz w:val="20"/>
          <w:szCs w:val="20"/>
          <w:u w:val="single"/>
        </w:rPr>
        <w:t>officially</w:t>
      </w:r>
      <w:r w:rsidR="00E76C14" w:rsidRPr="000A32B8">
        <w:rPr>
          <w:sz w:val="20"/>
          <w:szCs w:val="20"/>
        </w:rPr>
        <w:t xml:space="preserve"> </w:t>
      </w:r>
      <w:r w:rsidRPr="000A32B8">
        <w:rPr>
          <w:sz w:val="20"/>
          <w:szCs w:val="20"/>
        </w:rPr>
        <w:t>admitted to Candidacy.</w:t>
      </w:r>
      <w:r w:rsidR="00B52842" w:rsidRPr="000A32B8">
        <w:rPr>
          <w:sz w:val="20"/>
          <w:szCs w:val="20"/>
        </w:rPr>
        <w:t xml:space="preserve"> </w:t>
      </w:r>
    </w:p>
    <w:p w14:paraId="5006A262" w14:textId="77777777" w:rsidR="000D2BE8" w:rsidRPr="000A32B8" w:rsidRDefault="000D2BE8" w:rsidP="00556FFF">
      <w:pPr>
        <w:rPr>
          <w:sz w:val="20"/>
          <w:szCs w:val="20"/>
        </w:rPr>
      </w:pPr>
    </w:p>
    <w:p w14:paraId="56022643" w14:textId="77777777" w:rsidR="000D2BE8" w:rsidRPr="000A32B8" w:rsidRDefault="000D2BE8" w:rsidP="00424B05">
      <w:pPr>
        <w:pStyle w:val="Heading4"/>
      </w:pPr>
      <w:r w:rsidRPr="000A32B8">
        <w:t>7.2.2.5</w:t>
      </w:r>
      <w:r w:rsidRPr="000A32B8">
        <w:tab/>
        <w:t>Anthropology Methods Requirement</w:t>
      </w:r>
    </w:p>
    <w:p w14:paraId="2B82C4D6" w14:textId="4379A314" w:rsidR="000D2BE8" w:rsidRPr="000A32B8" w:rsidRDefault="000D2BE8" w:rsidP="00556FFF">
      <w:pPr>
        <w:rPr>
          <w:sz w:val="20"/>
          <w:szCs w:val="20"/>
        </w:rPr>
      </w:pPr>
      <w:r w:rsidRPr="000A32B8">
        <w:rPr>
          <w:sz w:val="20"/>
          <w:szCs w:val="20"/>
        </w:rPr>
        <w:t xml:space="preserve">Students must demonstrate competence in </w:t>
      </w:r>
      <w:r w:rsidR="001B23F7" w:rsidRPr="000A32B8">
        <w:rPr>
          <w:sz w:val="20"/>
          <w:szCs w:val="20"/>
        </w:rPr>
        <w:t>anthropologically relevant</w:t>
      </w:r>
      <w:r w:rsidRPr="000A32B8">
        <w:rPr>
          <w:sz w:val="20"/>
          <w:szCs w:val="20"/>
        </w:rPr>
        <w:t xml:space="preserve"> technical research areas by completing two </w:t>
      </w:r>
      <w:r w:rsidR="001629C7" w:rsidRPr="000A32B8">
        <w:rPr>
          <w:sz w:val="20"/>
          <w:szCs w:val="20"/>
        </w:rPr>
        <w:t xml:space="preserve">(2) </w:t>
      </w:r>
      <w:r w:rsidRPr="000A32B8">
        <w:rPr>
          <w:sz w:val="20"/>
          <w:szCs w:val="20"/>
        </w:rPr>
        <w:t>of any of the following:</w:t>
      </w:r>
    </w:p>
    <w:p w14:paraId="2DD1E7D1" w14:textId="77777777" w:rsidR="00950C7D" w:rsidRPr="000A32B8" w:rsidRDefault="00950C7D" w:rsidP="00556FFF">
      <w:pPr>
        <w:rPr>
          <w:sz w:val="20"/>
          <w:szCs w:val="20"/>
        </w:rPr>
      </w:pPr>
    </w:p>
    <w:p w14:paraId="52C6202E" w14:textId="4EC7E090" w:rsidR="000D2BE8" w:rsidRPr="000A32B8" w:rsidRDefault="000D2BE8" w:rsidP="00E76C14">
      <w:pPr>
        <w:pStyle w:val="ListParagraph"/>
        <w:numPr>
          <w:ilvl w:val="0"/>
          <w:numId w:val="33"/>
        </w:numPr>
        <w:rPr>
          <w:sz w:val="20"/>
          <w:szCs w:val="20"/>
        </w:rPr>
      </w:pPr>
      <w:r w:rsidRPr="000A32B8">
        <w:rPr>
          <w:sz w:val="20"/>
          <w:szCs w:val="20"/>
        </w:rPr>
        <w:t>Ethnographic</w:t>
      </w:r>
      <w:r w:rsidRPr="000A32B8">
        <w:rPr>
          <w:spacing w:val="-1"/>
          <w:sz w:val="20"/>
          <w:szCs w:val="20"/>
        </w:rPr>
        <w:t xml:space="preserve"> </w:t>
      </w:r>
      <w:r w:rsidRPr="000A32B8">
        <w:rPr>
          <w:sz w:val="20"/>
          <w:szCs w:val="20"/>
        </w:rPr>
        <w:t xml:space="preserve">Research Methods, fulfilled by </w:t>
      </w:r>
      <w:r w:rsidR="00111154">
        <w:rPr>
          <w:sz w:val="20"/>
          <w:szCs w:val="20"/>
        </w:rPr>
        <w:t>ANTH</w:t>
      </w:r>
      <w:r w:rsidR="00111154" w:rsidRPr="000A32B8">
        <w:rPr>
          <w:sz w:val="20"/>
          <w:szCs w:val="20"/>
        </w:rPr>
        <w:t xml:space="preserve"> </w:t>
      </w:r>
      <w:r w:rsidRPr="000A32B8">
        <w:rPr>
          <w:sz w:val="20"/>
          <w:szCs w:val="20"/>
        </w:rPr>
        <w:t>531.</w:t>
      </w:r>
    </w:p>
    <w:p w14:paraId="1D392479" w14:textId="07E3360A" w:rsidR="000D2BE8" w:rsidRPr="000A32B8" w:rsidRDefault="001B23F7" w:rsidP="00E76C14">
      <w:pPr>
        <w:pStyle w:val="ListParagraph"/>
        <w:numPr>
          <w:ilvl w:val="0"/>
          <w:numId w:val="29"/>
        </w:numPr>
        <w:rPr>
          <w:sz w:val="20"/>
          <w:szCs w:val="20"/>
        </w:rPr>
      </w:pPr>
      <w:r w:rsidRPr="000A32B8">
        <w:rPr>
          <w:sz w:val="20"/>
          <w:szCs w:val="20"/>
        </w:rPr>
        <w:t>Graduate-level</w:t>
      </w:r>
      <w:r w:rsidR="000D2BE8" w:rsidRPr="000A32B8">
        <w:rPr>
          <w:sz w:val="20"/>
          <w:szCs w:val="20"/>
        </w:rPr>
        <w:t xml:space="preserve"> introductory statistics, fulfilled by:</w:t>
      </w:r>
    </w:p>
    <w:p w14:paraId="15CD67C5" w14:textId="214DFC47" w:rsidR="000D2BE8" w:rsidRPr="000A32B8" w:rsidRDefault="00111154" w:rsidP="00E76C14">
      <w:pPr>
        <w:pStyle w:val="ListParagraph"/>
        <w:numPr>
          <w:ilvl w:val="1"/>
          <w:numId w:val="29"/>
        </w:numPr>
        <w:rPr>
          <w:sz w:val="20"/>
          <w:szCs w:val="20"/>
        </w:rPr>
      </w:pPr>
      <w:r>
        <w:rPr>
          <w:sz w:val="20"/>
          <w:szCs w:val="20"/>
        </w:rPr>
        <w:t>ANTH</w:t>
      </w:r>
      <w:r w:rsidRPr="000A32B8">
        <w:rPr>
          <w:sz w:val="20"/>
          <w:szCs w:val="20"/>
        </w:rPr>
        <w:t xml:space="preserve"> </w:t>
      </w:r>
      <w:r w:rsidR="000D2BE8" w:rsidRPr="000A32B8">
        <w:rPr>
          <w:sz w:val="20"/>
          <w:szCs w:val="20"/>
        </w:rPr>
        <w:t>504, Statistics 537, Ecology &amp; Evolutionary Biology 560, or equivalent.</w:t>
      </w:r>
    </w:p>
    <w:p w14:paraId="4E3FA016" w14:textId="2FA7048F" w:rsidR="00950C7D" w:rsidRPr="000A32B8" w:rsidRDefault="001B23F7" w:rsidP="00E76C14">
      <w:pPr>
        <w:pStyle w:val="ListParagraph"/>
        <w:numPr>
          <w:ilvl w:val="0"/>
          <w:numId w:val="29"/>
        </w:numPr>
        <w:rPr>
          <w:sz w:val="20"/>
          <w:szCs w:val="20"/>
        </w:rPr>
      </w:pPr>
      <w:r w:rsidRPr="000A32B8">
        <w:rPr>
          <w:sz w:val="20"/>
          <w:szCs w:val="20"/>
        </w:rPr>
        <w:t>Graduate-level</w:t>
      </w:r>
      <w:r w:rsidR="00950C7D" w:rsidRPr="000A32B8">
        <w:rPr>
          <w:sz w:val="20"/>
          <w:szCs w:val="20"/>
        </w:rPr>
        <w:t xml:space="preserve"> advanced statistics, fulfilled by:</w:t>
      </w:r>
    </w:p>
    <w:p w14:paraId="2A38D585" w14:textId="2954E220" w:rsidR="000D2BE8" w:rsidRPr="000A32B8" w:rsidRDefault="00111154" w:rsidP="00E76C14">
      <w:pPr>
        <w:pStyle w:val="ListParagraph"/>
        <w:numPr>
          <w:ilvl w:val="1"/>
          <w:numId w:val="29"/>
        </w:numPr>
        <w:rPr>
          <w:sz w:val="20"/>
          <w:szCs w:val="20"/>
        </w:rPr>
      </w:pPr>
      <w:r>
        <w:rPr>
          <w:sz w:val="20"/>
          <w:szCs w:val="20"/>
        </w:rPr>
        <w:t>ANTH</w:t>
      </w:r>
      <w:r w:rsidRPr="000A32B8">
        <w:rPr>
          <w:sz w:val="20"/>
          <w:szCs w:val="20"/>
        </w:rPr>
        <w:t xml:space="preserve"> </w:t>
      </w:r>
      <w:r w:rsidR="00217C3E" w:rsidRPr="000A32B8">
        <w:rPr>
          <w:sz w:val="20"/>
          <w:szCs w:val="20"/>
        </w:rPr>
        <w:t>604, Statistics 538, or equivalent.</w:t>
      </w:r>
    </w:p>
    <w:p w14:paraId="0412A8FE" w14:textId="30285E34" w:rsidR="000D2BE8" w:rsidRPr="000A32B8" w:rsidRDefault="000D2BE8" w:rsidP="00E76C14">
      <w:pPr>
        <w:pStyle w:val="ListParagraph"/>
        <w:numPr>
          <w:ilvl w:val="0"/>
          <w:numId w:val="29"/>
        </w:numPr>
        <w:rPr>
          <w:sz w:val="20"/>
          <w:szCs w:val="20"/>
        </w:rPr>
      </w:pPr>
      <w:r w:rsidRPr="000A32B8">
        <w:rPr>
          <w:sz w:val="20"/>
          <w:szCs w:val="20"/>
        </w:rPr>
        <w:t>Courses in other qualitative or quantitative research methods, such</w:t>
      </w:r>
      <w:r w:rsidRPr="000A32B8">
        <w:rPr>
          <w:spacing w:val="-2"/>
          <w:sz w:val="20"/>
          <w:szCs w:val="20"/>
        </w:rPr>
        <w:t xml:space="preserve"> </w:t>
      </w:r>
      <w:r w:rsidRPr="000A32B8">
        <w:rPr>
          <w:sz w:val="20"/>
          <w:szCs w:val="20"/>
        </w:rPr>
        <w:t>as</w:t>
      </w:r>
      <w:r w:rsidRPr="000A32B8">
        <w:rPr>
          <w:spacing w:val="-3"/>
          <w:sz w:val="20"/>
          <w:szCs w:val="20"/>
        </w:rPr>
        <w:t xml:space="preserve"> </w:t>
      </w:r>
      <w:r w:rsidRPr="000A32B8">
        <w:rPr>
          <w:sz w:val="20"/>
          <w:szCs w:val="20"/>
        </w:rPr>
        <w:t>mixed</w:t>
      </w:r>
      <w:r w:rsidRPr="000A32B8">
        <w:rPr>
          <w:spacing w:val="-6"/>
          <w:sz w:val="20"/>
          <w:szCs w:val="20"/>
        </w:rPr>
        <w:t xml:space="preserve"> </w:t>
      </w:r>
      <w:r w:rsidRPr="000A32B8">
        <w:rPr>
          <w:sz w:val="20"/>
          <w:szCs w:val="20"/>
        </w:rPr>
        <w:t>methods, information</w:t>
      </w:r>
      <w:r w:rsidRPr="000A32B8">
        <w:rPr>
          <w:spacing w:val="-6"/>
          <w:sz w:val="20"/>
          <w:szCs w:val="20"/>
        </w:rPr>
        <w:t xml:space="preserve"> </w:t>
      </w:r>
      <w:r w:rsidRPr="000A32B8">
        <w:rPr>
          <w:sz w:val="20"/>
          <w:szCs w:val="20"/>
        </w:rPr>
        <w:t>technology, or</w:t>
      </w:r>
      <w:r w:rsidRPr="000A32B8">
        <w:rPr>
          <w:spacing w:val="-4"/>
          <w:sz w:val="20"/>
          <w:szCs w:val="20"/>
        </w:rPr>
        <w:t xml:space="preserve"> </w:t>
      </w:r>
      <w:r w:rsidR="001B23F7" w:rsidRPr="000A32B8">
        <w:rPr>
          <w:spacing w:val="-4"/>
          <w:sz w:val="20"/>
          <w:szCs w:val="20"/>
        </w:rPr>
        <w:t>Geographic Information Systems (</w:t>
      </w:r>
      <w:r w:rsidRPr="000A32B8">
        <w:rPr>
          <w:sz w:val="20"/>
          <w:szCs w:val="20"/>
        </w:rPr>
        <w:t>GIS</w:t>
      </w:r>
      <w:r w:rsidR="001B23F7" w:rsidRPr="000A32B8">
        <w:rPr>
          <w:sz w:val="20"/>
          <w:szCs w:val="20"/>
        </w:rPr>
        <w:t>),</w:t>
      </w:r>
      <w:r w:rsidRPr="000A32B8">
        <w:rPr>
          <w:spacing w:val="-5"/>
          <w:sz w:val="20"/>
          <w:szCs w:val="20"/>
        </w:rPr>
        <w:t xml:space="preserve"> </w:t>
      </w:r>
      <w:r w:rsidRPr="000A32B8">
        <w:rPr>
          <w:sz w:val="20"/>
          <w:szCs w:val="20"/>
        </w:rPr>
        <w:t>may</w:t>
      </w:r>
      <w:r w:rsidRPr="000A32B8">
        <w:rPr>
          <w:spacing w:val="-2"/>
          <w:sz w:val="20"/>
          <w:szCs w:val="20"/>
        </w:rPr>
        <w:t xml:space="preserve"> </w:t>
      </w:r>
      <w:r w:rsidRPr="000A32B8">
        <w:rPr>
          <w:sz w:val="20"/>
          <w:szCs w:val="20"/>
        </w:rPr>
        <w:t>be</w:t>
      </w:r>
      <w:r w:rsidRPr="000A32B8">
        <w:rPr>
          <w:spacing w:val="-7"/>
          <w:sz w:val="20"/>
          <w:szCs w:val="20"/>
        </w:rPr>
        <w:t xml:space="preserve"> </w:t>
      </w:r>
      <w:r w:rsidRPr="000A32B8">
        <w:rPr>
          <w:sz w:val="20"/>
          <w:szCs w:val="20"/>
        </w:rPr>
        <w:t>substituted</w:t>
      </w:r>
      <w:r w:rsidRPr="000A32B8">
        <w:rPr>
          <w:spacing w:val="-2"/>
          <w:sz w:val="20"/>
          <w:szCs w:val="20"/>
        </w:rPr>
        <w:t xml:space="preserve"> </w:t>
      </w:r>
      <w:r w:rsidRPr="000A32B8">
        <w:rPr>
          <w:sz w:val="20"/>
          <w:szCs w:val="20"/>
        </w:rPr>
        <w:t>for</w:t>
      </w:r>
      <w:r w:rsidRPr="000A32B8">
        <w:rPr>
          <w:spacing w:val="-4"/>
          <w:sz w:val="20"/>
          <w:szCs w:val="20"/>
        </w:rPr>
        <w:t xml:space="preserve"> </w:t>
      </w:r>
      <w:r w:rsidRPr="000A32B8">
        <w:rPr>
          <w:sz w:val="20"/>
          <w:szCs w:val="20"/>
        </w:rPr>
        <w:t xml:space="preserve">these requirements, as approved by the student’s </w:t>
      </w:r>
      <w:r w:rsidR="00217C3E" w:rsidRPr="000A32B8">
        <w:rPr>
          <w:sz w:val="20"/>
          <w:szCs w:val="20"/>
        </w:rPr>
        <w:t xml:space="preserve">advisor and doctoral </w:t>
      </w:r>
      <w:r w:rsidRPr="000A32B8">
        <w:rPr>
          <w:sz w:val="20"/>
          <w:szCs w:val="20"/>
        </w:rPr>
        <w:t>committee.</w:t>
      </w:r>
    </w:p>
    <w:p w14:paraId="5AE9C322" w14:textId="77777777" w:rsidR="000D2BE8" w:rsidRDefault="000D2BE8" w:rsidP="00556FFF">
      <w:pPr>
        <w:rPr>
          <w:sz w:val="20"/>
          <w:szCs w:val="20"/>
        </w:rPr>
      </w:pPr>
    </w:p>
    <w:p w14:paraId="4821F0C3" w14:textId="77777777" w:rsidR="00FA2707" w:rsidRPr="000A32B8" w:rsidRDefault="00FA2707" w:rsidP="00556FFF">
      <w:pPr>
        <w:rPr>
          <w:sz w:val="20"/>
          <w:szCs w:val="20"/>
        </w:rPr>
      </w:pPr>
    </w:p>
    <w:p w14:paraId="1CAD7BD1" w14:textId="4EC65A4D" w:rsidR="00217C3E" w:rsidRPr="00961176" w:rsidRDefault="00217C3E" w:rsidP="00424B05">
      <w:pPr>
        <w:pStyle w:val="Heading3"/>
        <w:numPr>
          <w:ilvl w:val="2"/>
          <w:numId w:val="3"/>
        </w:numPr>
        <w:ind w:left="720"/>
        <w:rPr>
          <w:sz w:val="21"/>
          <w:szCs w:val="21"/>
        </w:rPr>
      </w:pPr>
      <w:bookmarkStart w:id="204" w:name="_Toc171968855"/>
      <w:bookmarkStart w:id="205" w:name="_Toc240571853"/>
      <w:r w:rsidRPr="00961176">
        <w:rPr>
          <w:sz w:val="21"/>
          <w:szCs w:val="21"/>
        </w:rPr>
        <w:lastRenderedPageBreak/>
        <w:t>Admission</w:t>
      </w:r>
      <w:r w:rsidRPr="00961176">
        <w:rPr>
          <w:spacing w:val="-6"/>
          <w:sz w:val="21"/>
          <w:szCs w:val="21"/>
        </w:rPr>
        <w:t xml:space="preserve"> </w:t>
      </w:r>
      <w:r w:rsidRPr="00961176">
        <w:rPr>
          <w:sz w:val="21"/>
          <w:szCs w:val="21"/>
        </w:rPr>
        <w:t>to</w:t>
      </w:r>
      <w:r w:rsidRPr="00961176">
        <w:rPr>
          <w:spacing w:val="-5"/>
          <w:sz w:val="21"/>
          <w:szCs w:val="21"/>
        </w:rPr>
        <w:t xml:space="preserve"> </w:t>
      </w:r>
      <w:r w:rsidRPr="00961176">
        <w:rPr>
          <w:sz w:val="21"/>
          <w:szCs w:val="21"/>
        </w:rPr>
        <w:t>Candidacy – PhD</w:t>
      </w:r>
      <w:r w:rsidRPr="00961176">
        <w:rPr>
          <w:spacing w:val="-5"/>
          <w:sz w:val="21"/>
          <w:szCs w:val="21"/>
        </w:rPr>
        <w:t xml:space="preserve"> </w:t>
      </w:r>
      <w:r w:rsidRPr="00961176">
        <w:rPr>
          <w:spacing w:val="-2"/>
          <w:sz w:val="21"/>
          <w:szCs w:val="21"/>
        </w:rPr>
        <w:t>Degree</w:t>
      </w:r>
      <w:bookmarkEnd w:id="204"/>
      <w:bookmarkEnd w:id="205"/>
    </w:p>
    <w:p w14:paraId="35C31E49" w14:textId="76143EEE" w:rsidR="003413CE" w:rsidRPr="00961176" w:rsidRDefault="00217C3E">
      <w:pPr>
        <w:rPr>
          <w:sz w:val="21"/>
          <w:szCs w:val="21"/>
        </w:rPr>
      </w:pPr>
      <w:r w:rsidRPr="00961176">
        <w:rPr>
          <w:sz w:val="21"/>
          <w:szCs w:val="21"/>
        </w:rPr>
        <w:t xml:space="preserve">PhD Candidacy represents a contract between a student and the university that establishes the student </w:t>
      </w:r>
      <w:r w:rsidR="001B23F7" w:rsidRPr="00961176">
        <w:rPr>
          <w:sz w:val="21"/>
          <w:szCs w:val="21"/>
        </w:rPr>
        <w:t xml:space="preserve">has </w:t>
      </w:r>
      <w:r w:rsidRPr="00961176">
        <w:rPr>
          <w:sz w:val="21"/>
          <w:szCs w:val="21"/>
        </w:rPr>
        <w:t xml:space="preserve">fulfilled the coursework required to graduate with a PhD degree in Anthropology and that any later changes to the </w:t>
      </w:r>
      <w:r w:rsidR="001B23F7" w:rsidRPr="00961176">
        <w:rPr>
          <w:sz w:val="21"/>
          <w:szCs w:val="21"/>
        </w:rPr>
        <w:t>program's</w:t>
      </w:r>
      <w:r w:rsidRPr="00961176">
        <w:rPr>
          <w:sz w:val="21"/>
          <w:szCs w:val="21"/>
        </w:rPr>
        <w:t xml:space="preserve"> degree requirements will not apply to the Candidate. </w:t>
      </w:r>
      <w:r w:rsidR="00C073CA" w:rsidRPr="00961176">
        <w:rPr>
          <w:sz w:val="21"/>
          <w:szCs w:val="21"/>
        </w:rPr>
        <w:t>It also establishes a plan of study towards completion of the degree.</w:t>
      </w:r>
    </w:p>
    <w:p w14:paraId="3C152DC0" w14:textId="77777777" w:rsidR="00D4331C" w:rsidRPr="00961176" w:rsidRDefault="00D4331C">
      <w:pPr>
        <w:rPr>
          <w:sz w:val="21"/>
          <w:szCs w:val="21"/>
        </w:rPr>
      </w:pPr>
    </w:p>
    <w:p w14:paraId="76C9DAA0" w14:textId="64769F1E" w:rsidR="00216780" w:rsidRPr="00961176" w:rsidRDefault="00217C3E" w:rsidP="00556FFF">
      <w:pPr>
        <w:rPr>
          <w:sz w:val="21"/>
          <w:szCs w:val="21"/>
        </w:rPr>
      </w:pPr>
      <w:r w:rsidRPr="00961176">
        <w:rPr>
          <w:sz w:val="21"/>
          <w:szCs w:val="21"/>
        </w:rPr>
        <w:t xml:space="preserve">PhD students may apply for </w:t>
      </w:r>
      <w:r w:rsidR="00216780" w:rsidRPr="00961176">
        <w:rPr>
          <w:sz w:val="21"/>
          <w:szCs w:val="21"/>
        </w:rPr>
        <w:t xml:space="preserve">Admission to </w:t>
      </w:r>
      <w:r w:rsidRPr="00961176">
        <w:rPr>
          <w:sz w:val="21"/>
          <w:szCs w:val="21"/>
        </w:rPr>
        <w:t xml:space="preserve">Candidacy after </w:t>
      </w:r>
      <w:r w:rsidR="00216780" w:rsidRPr="00961176">
        <w:rPr>
          <w:sz w:val="21"/>
          <w:szCs w:val="21"/>
        </w:rPr>
        <w:t>meeting the following conditions:</w:t>
      </w:r>
    </w:p>
    <w:p w14:paraId="1EF8C9EA" w14:textId="77777777" w:rsidR="00950C7D" w:rsidRPr="00961176" w:rsidRDefault="00950C7D" w:rsidP="00556FFF">
      <w:pPr>
        <w:rPr>
          <w:sz w:val="21"/>
          <w:szCs w:val="21"/>
        </w:rPr>
      </w:pPr>
    </w:p>
    <w:p w14:paraId="7D67A42E" w14:textId="0E6F8B41" w:rsidR="00216780" w:rsidRPr="00961176" w:rsidRDefault="00216780" w:rsidP="00E76C14">
      <w:pPr>
        <w:pStyle w:val="ListParagraph"/>
        <w:numPr>
          <w:ilvl w:val="0"/>
          <w:numId w:val="30"/>
        </w:numPr>
        <w:rPr>
          <w:sz w:val="21"/>
          <w:szCs w:val="21"/>
        </w:rPr>
      </w:pPr>
      <w:r w:rsidRPr="00961176">
        <w:rPr>
          <w:sz w:val="21"/>
          <w:szCs w:val="21"/>
        </w:rPr>
        <w:t>C</w:t>
      </w:r>
      <w:r w:rsidR="00217C3E" w:rsidRPr="00961176">
        <w:rPr>
          <w:sz w:val="21"/>
          <w:szCs w:val="21"/>
        </w:rPr>
        <w:t>omplet</w:t>
      </w:r>
      <w:r w:rsidR="001014FC" w:rsidRPr="00961176">
        <w:rPr>
          <w:sz w:val="21"/>
          <w:szCs w:val="21"/>
        </w:rPr>
        <w:t>e</w:t>
      </w:r>
      <w:r w:rsidR="00217C3E" w:rsidRPr="00961176">
        <w:rPr>
          <w:sz w:val="21"/>
          <w:szCs w:val="21"/>
        </w:rPr>
        <w:t xml:space="preserve"> </w:t>
      </w:r>
      <w:r w:rsidR="005973D5" w:rsidRPr="00961176">
        <w:rPr>
          <w:sz w:val="21"/>
          <w:szCs w:val="21"/>
        </w:rPr>
        <w:t>all</w:t>
      </w:r>
      <w:r w:rsidRPr="00961176">
        <w:rPr>
          <w:sz w:val="21"/>
          <w:szCs w:val="21"/>
        </w:rPr>
        <w:t xml:space="preserve"> course requirements </w:t>
      </w:r>
      <w:r w:rsidR="00217C3E" w:rsidRPr="00961176">
        <w:rPr>
          <w:sz w:val="21"/>
          <w:szCs w:val="21"/>
        </w:rPr>
        <w:t>with a</w:t>
      </w:r>
      <w:r w:rsidR="001014FC" w:rsidRPr="00961176">
        <w:rPr>
          <w:sz w:val="21"/>
          <w:szCs w:val="21"/>
        </w:rPr>
        <w:t xml:space="preserve"> cumulative</w:t>
      </w:r>
      <w:r w:rsidR="00217C3E" w:rsidRPr="00961176">
        <w:rPr>
          <w:sz w:val="21"/>
          <w:szCs w:val="21"/>
        </w:rPr>
        <w:t xml:space="preserve"> GPA </w:t>
      </w:r>
      <w:r w:rsidR="001014FC" w:rsidRPr="00961176">
        <w:rPr>
          <w:sz w:val="21"/>
          <w:szCs w:val="21"/>
        </w:rPr>
        <w:t xml:space="preserve">of 3.5 </w:t>
      </w:r>
      <w:r w:rsidR="00217C3E" w:rsidRPr="00961176">
        <w:rPr>
          <w:sz w:val="21"/>
          <w:szCs w:val="21"/>
        </w:rPr>
        <w:t>or higher</w:t>
      </w:r>
      <w:r w:rsidRPr="00961176">
        <w:rPr>
          <w:sz w:val="21"/>
          <w:szCs w:val="21"/>
        </w:rPr>
        <w:t>.</w:t>
      </w:r>
      <w:r w:rsidR="00273862" w:rsidRPr="00961176">
        <w:rPr>
          <w:sz w:val="21"/>
          <w:szCs w:val="21"/>
        </w:rPr>
        <w:t xml:space="preserve"> (Note that this GPA requirement is higher than that of the Graduate School’s which is set at 3.0.)</w:t>
      </w:r>
    </w:p>
    <w:p w14:paraId="1F8A9F5E" w14:textId="1544E795" w:rsidR="00216780" w:rsidRPr="00961176" w:rsidRDefault="00216780" w:rsidP="00E76C14">
      <w:pPr>
        <w:pStyle w:val="ListParagraph"/>
        <w:numPr>
          <w:ilvl w:val="0"/>
          <w:numId w:val="30"/>
        </w:numPr>
        <w:rPr>
          <w:sz w:val="21"/>
          <w:szCs w:val="21"/>
        </w:rPr>
      </w:pPr>
      <w:r w:rsidRPr="00961176">
        <w:rPr>
          <w:sz w:val="21"/>
          <w:szCs w:val="21"/>
        </w:rPr>
        <w:t>Pass the Comprehensive Examination</w:t>
      </w:r>
      <w:r w:rsidR="00217C3E" w:rsidRPr="00961176">
        <w:rPr>
          <w:sz w:val="21"/>
          <w:szCs w:val="21"/>
        </w:rPr>
        <w:t xml:space="preserve">. </w:t>
      </w:r>
    </w:p>
    <w:p w14:paraId="503E3A42" w14:textId="108ADA1D" w:rsidR="00216780" w:rsidRPr="00961176" w:rsidRDefault="00273862" w:rsidP="00E76C14">
      <w:pPr>
        <w:pStyle w:val="ListParagraph"/>
        <w:numPr>
          <w:ilvl w:val="0"/>
          <w:numId w:val="30"/>
        </w:numPr>
        <w:rPr>
          <w:sz w:val="21"/>
          <w:szCs w:val="21"/>
        </w:rPr>
      </w:pPr>
      <w:r w:rsidRPr="00961176">
        <w:rPr>
          <w:sz w:val="21"/>
          <w:szCs w:val="21"/>
        </w:rPr>
        <w:t>Have already o</w:t>
      </w:r>
      <w:r w:rsidR="00216780" w:rsidRPr="00961176">
        <w:rPr>
          <w:sz w:val="21"/>
          <w:szCs w:val="21"/>
        </w:rPr>
        <w:t>fficially establish</w:t>
      </w:r>
      <w:r w:rsidR="00BE09F4" w:rsidRPr="00961176">
        <w:rPr>
          <w:sz w:val="21"/>
          <w:szCs w:val="21"/>
        </w:rPr>
        <w:t>ed</w:t>
      </w:r>
      <w:r w:rsidR="00216780" w:rsidRPr="00961176">
        <w:rPr>
          <w:sz w:val="21"/>
          <w:szCs w:val="21"/>
        </w:rPr>
        <w:t xml:space="preserve"> the </w:t>
      </w:r>
      <w:r w:rsidR="00C073CA" w:rsidRPr="00961176">
        <w:rPr>
          <w:sz w:val="21"/>
          <w:szCs w:val="21"/>
        </w:rPr>
        <w:t>D</w:t>
      </w:r>
      <w:r w:rsidR="00216780" w:rsidRPr="00961176">
        <w:rPr>
          <w:sz w:val="21"/>
          <w:szCs w:val="21"/>
        </w:rPr>
        <w:t xml:space="preserve">octoral </w:t>
      </w:r>
      <w:r w:rsidR="00C073CA" w:rsidRPr="00961176">
        <w:rPr>
          <w:sz w:val="21"/>
          <w:szCs w:val="21"/>
        </w:rPr>
        <w:t>C</w:t>
      </w:r>
      <w:r w:rsidR="00216780" w:rsidRPr="00961176">
        <w:rPr>
          <w:sz w:val="21"/>
          <w:szCs w:val="21"/>
        </w:rPr>
        <w:t>ommittee with the Graduate School</w:t>
      </w:r>
      <w:r w:rsidR="00C073CA" w:rsidRPr="00961176">
        <w:rPr>
          <w:sz w:val="21"/>
          <w:szCs w:val="21"/>
        </w:rPr>
        <w:t xml:space="preserve"> (via the </w:t>
      </w:r>
      <w:hyperlink r:id="rId79" w:history="1">
        <w:r w:rsidR="00C073CA" w:rsidRPr="00961176">
          <w:rPr>
            <w:rStyle w:val="Hyperlink"/>
            <w:i/>
            <w:iCs/>
            <w:sz w:val="21"/>
            <w:szCs w:val="21"/>
          </w:rPr>
          <w:t>PhD Committee Form</w:t>
        </w:r>
      </w:hyperlink>
      <w:r w:rsidR="00C073CA" w:rsidRPr="00961176">
        <w:rPr>
          <w:sz w:val="21"/>
          <w:szCs w:val="21"/>
        </w:rPr>
        <w:t>)</w:t>
      </w:r>
      <w:r w:rsidR="00216780" w:rsidRPr="00961176">
        <w:rPr>
          <w:sz w:val="21"/>
          <w:szCs w:val="21"/>
        </w:rPr>
        <w:t xml:space="preserve">. </w:t>
      </w:r>
    </w:p>
    <w:p w14:paraId="679C7016" w14:textId="04D78F53" w:rsidR="007E0721" w:rsidRPr="00961176" w:rsidRDefault="00216780" w:rsidP="00E76C14">
      <w:pPr>
        <w:pStyle w:val="ListParagraph"/>
        <w:numPr>
          <w:ilvl w:val="0"/>
          <w:numId w:val="30"/>
        </w:numPr>
        <w:rPr>
          <w:sz w:val="21"/>
          <w:szCs w:val="21"/>
        </w:rPr>
      </w:pPr>
      <w:r w:rsidRPr="00961176">
        <w:rPr>
          <w:sz w:val="21"/>
          <w:szCs w:val="21"/>
        </w:rPr>
        <w:t>Meet a “residence requirement”</w:t>
      </w:r>
      <w:r w:rsidR="004B2099" w:rsidRPr="00961176">
        <w:rPr>
          <w:sz w:val="21"/>
          <w:szCs w:val="21"/>
        </w:rPr>
        <w:t xml:space="preserve"> </w:t>
      </w:r>
      <w:r w:rsidRPr="00961176">
        <w:rPr>
          <w:sz w:val="21"/>
          <w:szCs w:val="21"/>
        </w:rPr>
        <w:t xml:space="preserve">consisting of two </w:t>
      </w:r>
      <w:r w:rsidR="004B2099" w:rsidRPr="00961176">
        <w:rPr>
          <w:sz w:val="21"/>
          <w:szCs w:val="21"/>
        </w:rPr>
        <w:t xml:space="preserve">(2) </w:t>
      </w:r>
      <w:r w:rsidRPr="00961176">
        <w:rPr>
          <w:sz w:val="21"/>
          <w:szCs w:val="21"/>
        </w:rPr>
        <w:t xml:space="preserve">consecutive semesters of </w:t>
      </w:r>
      <w:r w:rsidR="00DA02A2" w:rsidRPr="00961176">
        <w:rPr>
          <w:sz w:val="21"/>
          <w:szCs w:val="21"/>
        </w:rPr>
        <w:t xml:space="preserve">at least </w:t>
      </w:r>
      <w:r w:rsidR="009039D1" w:rsidRPr="00961176">
        <w:rPr>
          <w:sz w:val="21"/>
          <w:szCs w:val="21"/>
        </w:rPr>
        <w:t>nine (</w:t>
      </w:r>
      <w:r w:rsidRPr="00961176">
        <w:rPr>
          <w:sz w:val="21"/>
          <w:szCs w:val="21"/>
        </w:rPr>
        <w:t>9</w:t>
      </w:r>
      <w:r w:rsidR="00D35013" w:rsidRPr="00961176">
        <w:rPr>
          <w:sz w:val="21"/>
          <w:szCs w:val="21"/>
        </w:rPr>
        <w:t>)</w:t>
      </w:r>
      <w:r w:rsidRPr="00961176">
        <w:rPr>
          <w:sz w:val="21"/>
          <w:szCs w:val="21"/>
        </w:rPr>
        <w:t xml:space="preserve"> credit hours)</w:t>
      </w:r>
      <w:r w:rsidR="007E0721" w:rsidRPr="00961176">
        <w:rPr>
          <w:sz w:val="21"/>
          <w:szCs w:val="21"/>
        </w:rPr>
        <w:t>,</w:t>
      </w:r>
      <w:r w:rsidRPr="00961176">
        <w:rPr>
          <w:sz w:val="21"/>
          <w:szCs w:val="21"/>
        </w:rPr>
        <w:t xml:space="preserve"> or three </w:t>
      </w:r>
      <w:r w:rsidR="00D35013" w:rsidRPr="00961176">
        <w:rPr>
          <w:sz w:val="21"/>
          <w:szCs w:val="21"/>
        </w:rPr>
        <w:t xml:space="preserve">(3) </w:t>
      </w:r>
      <w:r w:rsidRPr="00961176">
        <w:rPr>
          <w:sz w:val="21"/>
          <w:szCs w:val="21"/>
        </w:rPr>
        <w:t>consecutive semester</w:t>
      </w:r>
      <w:r w:rsidR="004B2099" w:rsidRPr="00961176">
        <w:rPr>
          <w:sz w:val="21"/>
          <w:szCs w:val="21"/>
        </w:rPr>
        <w:t>s</w:t>
      </w:r>
      <w:r w:rsidRPr="00961176">
        <w:rPr>
          <w:sz w:val="21"/>
          <w:szCs w:val="21"/>
        </w:rPr>
        <w:t xml:space="preserve"> of </w:t>
      </w:r>
      <w:r w:rsidR="00DA02A2" w:rsidRPr="00961176">
        <w:rPr>
          <w:sz w:val="21"/>
          <w:szCs w:val="21"/>
        </w:rPr>
        <w:t xml:space="preserve">at least </w:t>
      </w:r>
      <w:r w:rsidR="00D35013" w:rsidRPr="00961176">
        <w:rPr>
          <w:sz w:val="21"/>
          <w:szCs w:val="21"/>
        </w:rPr>
        <w:t>six</w:t>
      </w:r>
      <w:r w:rsidRPr="00961176">
        <w:rPr>
          <w:sz w:val="21"/>
          <w:szCs w:val="21"/>
        </w:rPr>
        <w:t xml:space="preserve"> (6</w:t>
      </w:r>
      <w:r w:rsidR="007E0721" w:rsidRPr="00961176">
        <w:rPr>
          <w:sz w:val="21"/>
          <w:szCs w:val="21"/>
        </w:rPr>
        <w:t>)</w:t>
      </w:r>
      <w:r w:rsidRPr="00961176">
        <w:rPr>
          <w:sz w:val="21"/>
          <w:szCs w:val="21"/>
        </w:rPr>
        <w:t xml:space="preserve"> credit hours</w:t>
      </w:r>
      <w:r w:rsidR="00C073CA" w:rsidRPr="00961176">
        <w:rPr>
          <w:sz w:val="21"/>
          <w:szCs w:val="21"/>
        </w:rPr>
        <w:t xml:space="preserve">, including </w:t>
      </w:r>
      <w:proofErr w:type="gramStart"/>
      <w:r w:rsidR="00C073CA" w:rsidRPr="00961176">
        <w:rPr>
          <w:sz w:val="21"/>
          <w:szCs w:val="21"/>
        </w:rPr>
        <w:t>Summer</w:t>
      </w:r>
      <w:proofErr w:type="gramEnd"/>
      <w:r w:rsidR="00C073CA" w:rsidRPr="00961176">
        <w:rPr>
          <w:sz w:val="21"/>
          <w:szCs w:val="21"/>
        </w:rPr>
        <w:t xml:space="preserve"> semester.</w:t>
      </w:r>
      <w:r w:rsidRPr="00961176">
        <w:rPr>
          <w:sz w:val="21"/>
          <w:szCs w:val="21"/>
        </w:rPr>
        <w:t xml:space="preserve"> </w:t>
      </w:r>
      <w:r w:rsidR="004B4BD2" w:rsidRPr="00961176">
        <w:rPr>
          <w:sz w:val="21"/>
          <w:szCs w:val="21"/>
        </w:rPr>
        <w:t xml:space="preserve">The residence requirement </w:t>
      </w:r>
      <w:r w:rsidR="007E0721" w:rsidRPr="00961176">
        <w:rPr>
          <w:sz w:val="21"/>
          <w:szCs w:val="21"/>
        </w:rPr>
        <w:t xml:space="preserve">is the same regardless of whether a student holds a GTA. </w:t>
      </w:r>
    </w:p>
    <w:p w14:paraId="5F5A83A2" w14:textId="77777777" w:rsidR="00FF6EC7" w:rsidRPr="00961176" w:rsidRDefault="00FF6EC7" w:rsidP="007E0721">
      <w:pPr>
        <w:ind w:left="720"/>
        <w:rPr>
          <w:sz w:val="21"/>
          <w:szCs w:val="21"/>
        </w:rPr>
      </w:pPr>
    </w:p>
    <w:p w14:paraId="370ABB51" w14:textId="13873F8E" w:rsidR="00216780" w:rsidRPr="00961176" w:rsidRDefault="004B2099" w:rsidP="007E0721">
      <w:pPr>
        <w:ind w:left="720"/>
        <w:rPr>
          <w:sz w:val="21"/>
          <w:szCs w:val="21"/>
        </w:rPr>
      </w:pPr>
      <w:r w:rsidRPr="00961176">
        <w:rPr>
          <w:sz w:val="21"/>
          <w:szCs w:val="21"/>
        </w:rPr>
        <w:t xml:space="preserve">Note that </w:t>
      </w:r>
      <w:r w:rsidR="00FF6EC7" w:rsidRPr="00961176">
        <w:rPr>
          <w:sz w:val="21"/>
          <w:szCs w:val="21"/>
        </w:rPr>
        <w:t xml:space="preserve">for the residence requirement, </w:t>
      </w:r>
      <w:r w:rsidR="00AD0D0C" w:rsidRPr="00961176">
        <w:rPr>
          <w:sz w:val="21"/>
          <w:szCs w:val="21"/>
        </w:rPr>
        <w:t>Spring</w:t>
      </w:r>
      <w:r w:rsidRPr="00961176">
        <w:rPr>
          <w:sz w:val="21"/>
          <w:szCs w:val="21"/>
        </w:rPr>
        <w:t xml:space="preserve"> </w:t>
      </w:r>
      <w:r w:rsidR="008C2CDC" w:rsidRPr="00961176">
        <w:rPr>
          <w:sz w:val="21"/>
          <w:szCs w:val="21"/>
        </w:rPr>
        <w:t>and</w:t>
      </w:r>
      <w:r w:rsidRPr="00961176">
        <w:rPr>
          <w:sz w:val="21"/>
          <w:szCs w:val="21"/>
        </w:rPr>
        <w:t xml:space="preserve"> </w:t>
      </w:r>
      <w:r w:rsidR="00AD0D0C" w:rsidRPr="00961176">
        <w:rPr>
          <w:sz w:val="21"/>
          <w:szCs w:val="21"/>
        </w:rPr>
        <w:t>Fall</w:t>
      </w:r>
      <w:r w:rsidRPr="00961176">
        <w:rPr>
          <w:sz w:val="21"/>
          <w:szCs w:val="21"/>
        </w:rPr>
        <w:t xml:space="preserve"> semester</w:t>
      </w:r>
      <w:r w:rsidR="008C2CDC" w:rsidRPr="00961176">
        <w:rPr>
          <w:sz w:val="21"/>
          <w:szCs w:val="21"/>
        </w:rPr>
        <w:t>s</w:t>
      </w:r>
      <w:r w:rsidRPr="00961176">
        <w:rPr>
          <w:sz w:val="21"/>
          <w:szCs w:val="21"/>
        </w:rPr>
        <w:t xml:space="preserve"> </w:t>
      </w:r>
      <w:r w:rsidR="00AD0D0C" w:rsidRPr="00961176">
        <w:rPr>
          <w:sz w:val="21"/>
          <w:szCs w:val="21"/>
        </w:rPr>
        <w:t xml:space="preserve">within the </w:t>
      </w:r>
      <w:r w:rsidR="00AD0D0C" w:rsidRPr="00961176">
        <w:rPr>
          <w:i/>
          <w:iCs/>
          <w:sz w:val="21"/>
          <w:szCs w:val="21"/>
        </w:rPr>
        <w:t>same</w:t>
      </w:r>
      <w:r w:rsidR="00AD0D0C" w:rsidRPr="00961176">
        <w:rPr>
          <w:sz w:val="21"/>
          <w:szCs w:val="21"/>
        </w:rPr>
        <w:t xml:space="preserve"> </w:t>
      </w:r>
      <w:r w:rsidR="008C2CDC" w:rsidRPr="00961176">
        <w:rPr>
          <w:sz w:val="21"/>
          <w:szCs w:val="21"/>
        </w:rPr>
        <w:t>calendar year</w:t>
      </w:r>
      <w:r w:rsidR="00AD0D0C" w:rsidRPr="00961176">
        <w:rPr>
          <w:sz w:val="21"/>
          <w:szCs w:val="21"/>
        </w:rPr>
        <w:t xml:space="preserve"> (e.g., Spring 202</w:t>
      </w:r>
      <w:r w:rsidR="00C073CA" w:rsidRPr="00961176">
        <w:rPr>
          <w:sz w:val="21"/>
          <w:szCs w:val="21"/>
        </w:rPr>
        <w:t>7</w:t>
      </w:r>
      <w:r w:rsidR="00AD0D0C" w:rsidRPr="00961176">
        <w:rPr>
          <w:sz w:val="21"/>
          <w:szCs w:val="21"/>
        </w:rPr>
        <w:t xml:space="preserve"> and Fall 202</w:t>
      </w:r>
      <w:r w:rsidR="00C073CA" w:rsidRPr="00961176">
        <w:rPr>
          <w:sz w:val="21"/>
          <w:szCs w:val="21"/>
        </w:rPr>
        <w:t>7</w:t>
      </w:r>
      <w:r w:rsidR="00AD0D0C" w:rsidRPr="00961176">
        <w:rPr>
          <w:sz w:val="21"/>
          <w:szCs w:val="21"/>
        </w:rPr>
        <w:t>) are</w:t>
      </w:r>
      <w:r w:rsidRPr="00961176">
        <w:rPr>
          <w:sz w:val="21"/>
          <w:szCs w:val="21"/>
        </w:rPr>
        <w:t xml:space="preserve"> not consecutive</w:t>
      </w:r>
      <w:r w:rsidR="00AD0D0C" w:rsidRPr="00961176">
        <w:rPr>
          <w:sz w:val="21"/>
          <w:szCs w:val="21"/>
        </w:rPr>
        <w:t xml:space="preserve"> semesters</w:t>
      </w:r>
      <w:r w:rsidR="00C1537C" w:rsidRPr="00961176">
        <w:rPr>
          <w:sz w:val="21"/>
          <w:szCs w:val="21"/>
        </w:rPr>
        <w:t xml:space="preserve"> </w:t>
      </w:r>
      <w:r w:rsidR="007C0DCE" w:rsidRPr="00961176">
        <w:rPr>
          <w:sz w:val="21"/>
          <w:szCs w:val="21"/>
        </w:rPr>
        <w:t>because</w:t>
      </w:r>
      <w:r w:rsidR="00C1537C" w:rsidRPr="00961176">
        <w:rPr>
          <w:sz w:val="21"/>
          <w:szCs w:val="21"/>
        </w:rPr>
        <w:t xml:space="preserve"> the </w:t>
      </w:r>
      <w:proofErr w:type="gramStart"/>
      <w:r w:rsidR="00AD0D0C" w:rsidRPr="00961176">
        <w:rPr>
          <w:sz w:val="21"/>
          <w:szCs w:val="21"/>
        </w:rPr>
        <w:t>Summer</w:t>
      </w:r>
      <w:proofErr w:type="gramEnd"/>
      <w:r w:rsidR="00C1537C" w:rsidRPr="00961176">
        <w:rPr>
          <w:sz w:val="21"/>
          <w:szCs w:val="21"/>
        </w:rPr>
        <w:t xml:space="preserve"> semester</w:t>
      </w:r>
      <w:r w:rsidR="00AD0D0C" w:rsidRPr="00961176">
        <w:rPr>
          <w:sz w:val="21"/>
          <w:szCs w:val="21"/>
        </w:rPr>
        <w:t xml:space="preserve"> </w:t>
      </w:r>
      <w:r w:rsidRPr="00961176">
        <w:rPr>
          <w:sz w:val="21"/>
          <w:szCs w:val="21"/>
        </w:rPr>
        <w:t xml:space="preserve">is </w:t>
      </w:r>
      <w:r w:rsidR="008C2CDC" w:rsidRPr="00961176">
        <w:rPr>
          <w:sz w:val="21"/>
          <w:szCs w:val="21"/>
        </w:rPr>
        <w:t>considered to be an intervening semester</w:t>
      </w:r>
      <w:r w:rsidR="00A51B07" w:rsidRPr="00961176">
        <w:rPr>
          <w:sz w:val="21"/>
          <w:szCs w:val="21"/>
        </w:rPr>
        <w:t xml:space="preserve"> </w:t>
      </w:r>
      <w:r w:rsidR="007C0DCE" w:rsidRPr="00961176">
        <w:rPr>
          <w:sz w:val="21"/>
          <w:szCs w:val="21"/>
        </w:rPr>
        <w:t>(e.g., Spring 202</w:t>
      </w:r>
      <w:r w:rsidR="00C073CA" w:rsidRPr="00961176">
        <w:rPr>
          <w:sz w:val="21"/>
          <w:szCs w:val="21"/>
        </w:rPr>
        <w:t>7</w:t>
      </w:r>
      <w:r w:rsidR="007C0DCE" w:rsidRPr="00961176">
        <w:rPr>
          <w:sz w:val="21"/>
          <w:szCs w:val="21"/>
        </w:rPr>
        <w:t xml:space="preserve"> and Summer 202</w:t>
      </w:r>
      <w:r w:rsidR="00C073CA" w:rsidRPr="00961176">
        <w:rPr>
          <w:sz w:val="21"/>
          <w:szCs w:val="21"/>
        </w:rPr>
        <w:t>7</w:t>
      </w:r>
      <w:r w:rsidR="007C0DCE" w:rsidRPr="00961176">
        <w:rPr>
          <w:sz w:val="21"/>
          <w:szCs w:val="21"/>
        </w:rPr>
        <w:t xml:space="preserve"> </w:t>
      </w:r>
      <w:r w:rsidR="007C0DCE" w:rsidRPr="00961176">
        <w:rPr>
          <w:i/>
          <w:iCs/>
          <w:sz w:val="21"/>
          <w:szCs w:val="21"/>
        </w:rPr>
        <w:t>are</w:t>
      </w:r>
      <w:r w:rsidR="007C0DCE" w:rsidRPr="00961176">
        <w:rPr>
          <w:sz w:val="21"/>
          <w:szCs w:val="21"/>
        </w:rPr>
        <w:t xml:space="preserve"> consecutive semesters)</w:t>
      </w:r>
      <w:r w:rsidR="008C2CDC" w:rsidRPr="00961176">
        <w:rPr>
          <w:sz w:val="21"/>
          <w:szCs w:val="21"/>
        </w:rPr>
        <w:t>.</w:t>
      </w:r>
    </w:p>
    <w:p w14:paraId="7A91EE05" w14:textId="77777777" w:rsidR="008C2CDC" w:rsidRPr="00961176" w:rsidRDefault="008C2CDC" w:rsidP="00556FFF">
      <w:pPr>
        <w:rPr>
          <w:sz w:val="21"/>
          <w:szCs w:val="21"/>
        </w:rPr>
      </w:pPr>
    </w:p>
    <w:p w14:paraId="2DD56607" w14:textId="7F2C4131" w:rsidR="008C2CDC" w:rsidRPr="00961176" w:rsidRDefault="008C2CDC" w:rsidP="00556FFF">
      <w:pPr>
        <w:rPr>
          <w:sz w:val="21"/>
          <w:szCs w:val="21"/>
        </w:rPr>
      </w:pPr>
      <w:r w:rsidRPr="00961176">
        <w:rPr>
          <w:sz w:val="21"/>
          <w:szCs w:val="21"/>
        </w:rPr>
        <w:t xml:space="preserve">Once </w:t>
      </w:r>
      <w:r w:rsidR="00647D86" w:rsidRPr="00961176">
        <w:rPr>
          <w:sz w:val="21"/>
          <w:szCs w:val="21"/>
        </w:rPr>
        <w:t>a student has</w:t>
      </w:r>
      <w:r w:rsidRPr="00961176">
        <w:rPr>
          <w:sz w:val="21"/>
          <w:szCs w:val="21"/>
        </w:rPr>
        <w:t xml:space="preserve"> been approved by the Graduate School and admitted to Candidacy, </w:t>
      </w:r>
      <w:r w:rsidR="00647D86" w:rsidRPr="00961176">
        <w:rPr>
          <w:sz w:val="21"/>
          <w:szCs w:val="21"/>
        </w:rPr>
        <w:t>they</w:t>
      </w:r>
      <w:r w:rsidRPr="00961176">
        <w:rPr>
          <w:sz w:val="21"/>
          <w:szCs w:val="21"/>
        </w:rPr>
        <w:t xml:space="preserve"> may refer to </w:t>
      </w:r>
      <w:r w:rsidR="00647D86" w:rsidRPr="00961176">
        <w:rPr>
          <w:sz w:val="21"/>
          <w:szCs w:val="21"/>
        </w:rPr>
        <w:t>themself</w:t>
      </w:r>
      <w:r w:rsidRPr="00961176">
        <w:rPr>
          <w:sz w:val="21"/>
          <w:szCs w:val="21"/>
        </w:rPr>
        <w:t xml:space="preserve"> as a “PhD Candidate.”</w:t>
      </w:r>
      <w:r w:rsidR="00C073CA" w:rsidRPr="00961176">
        <w:rPr>
          <w:sz w:val="21"/>
          <w:szCs w:val="21"/>
        </w:rPr>
        <w:t xml:space="preserve"> Note that is not the same as “ABD” (all but dissertation).</w:t>
      </w:r>
    </w:p>
    <w:p w14:paraId="3E733CAF" w14:textId="77777777" w:rsidR="008C2CDC" w:rsidRPr="00961176" w:rsidRDefault="008C2CDC" w:rsidP="00556FFF">
      <w:pPr>
        <w:rPr>
          <w:sz w:val="21"/>
          <w:szCs w:val="21"/>
        </w:rPr>
      </w:pPr>
    </w:p>
    <w:p w14:paraId="43BD063D" w14:textId="29DDD474" w:rsidR="00217C3E" w:rsidRPr="00961176" w:rsidRDefault="00217C3E" w:rsidP="008D2C6F">
      <w:pPr>
        <w:pStyle w:val="BodyText"/>
        <w:spacing w:before="79" w:line="237" w:lineRule="auto"/>
        <w:ind w:left="0"/>
        <w:rPr>
          <w:sz w:val="21"/>
          <w:szCs w:val="21"/>
        </w:rPr>
      </w:pPr>
      <w:r w:rsidRPr="00961176">
        <w:rPr>
          <w:sz w:val="21"/>
          <w:szCs w:val="21"/>
        </w:rPr>
        <w:t>The</w:t>
      </w:r>
      <w:r w:rsidR="005208BA" w:rsidRPr="00961176">
        <w:rPr>
          <w:sz w:val="21"/>
          <w:szCs w:val="21"/>
        </w:rPr>
        <w:t xml:space="preserve"> </w:t>
      </w:r>
      <w:r w:rsidR="004656D0" w:rsidRPr="00961176">
        <w:rPr>
          <w:sz w:val="21"/>
          <w:szCs w:val="21"/>
        </w:rPr>
        <w:t>Department</w:t>
      </w:r>
      <w:r w:rsidR="005208BA" w:rsidRPr="00961176">
        <w:rPr>
          <w:sz w:val="21"/>
          <w:szCs w:val="21"/>
        </w:rPr>
        <w:t xml:space="preserve"> requires that the</w:t>
      </w:r>
      <w:r w:rsidRPr="00961176">
        <w:rPr>
          <w:sz w:val="21"/>
          <w:szCs w:val="21"/>
        </w:rPr>
        <w:t xml:space="preserve"> </w:t>
      </w:r>
      <w:hyperlink r:id="rId80" w:history="1">
        <w:r w:rsidRPr="00961176">
          <w:rPr>
            <w:rStyle w:val="Hyperlink"/>
            <w:i/>
            <w:iCs/>
            <w:sz w:val="21"/>
            <w:szCs w:val="21"/>
          </w:rPr>
          <w:t>Admission to Candidacy</w:t>
        </w:r>
        <w:r w:rsidRPr="00961176">
          <w:rPr>
            <w:rStyle w:val="Hyperlink"/>
            <w:sz w:val="21"/>
            <w:szCs w:val="21"/>
          </w:rPr>
          <w:t xml:space="preserve"> form</w:t>
        </w:r>
      </w:hyperlink>
      <w:r w:rsidRPr="00961176">
        <w:rPr>
          <w:sz w:val="21"/>
          <w:szCs w:val="21"/>
        </w:rPr>
        <w:t xml:space="preserve"> be submitted before being allowed to defend the </w:t>
      </w:r>
      <w:r w:rsidR="008C2CDC" w:rsidRPr="00961176">
        <w:rPr>
          <w:sz w:val="21"/>
          <w:szCs w:val="21"/>
        </w:rPr>
        <w:t>dissertation</w:t>
      </w:r>
      <w:r w:rsidRPr="00961176">
        <w:rPr>
          <w:sz w:val="21"/>
          <w:szCs w:val="21"/>
        </w:rPr>
        <w:t>.</w:t>
      </w:r>
      <w:r w:rsidR="008C2CDC" w:rsidRPr="00961176">
        <w:rPr>
          <w:sz w:val="21"/>
          <w:szCs w:val="21"/>
        </w:rPr>
        <w:t xml:space="preserve"> </w:t>
      </w:r>
      <w:r w:rsidR="005208BA" w:rsidRPr="00961176">
        <w:rPr>
          <w:sz w:val="21"/>
          <w:szCs w:val="21"/>
        </w:rPr>
        <w:t xml:space="preserve">The Graduate School requires that Admission to Candidacy must be applied for and approved by the Graduate School at least one (1) full semester </w:t>
      </w:r>
      <w:r w:rsidR="001B23F7" w:rsidRPr="00961176">
        <w:rPr>
          <w:sz w:val="21"/>
          <w:szCs w:val="21"/>
        </w:rPr>
        <w:t>before</w:t>
      </w:r>
      <w:r w:rsidR="005208BA" w:rsidRPr="00961176">
        <w:rPr>
          <w:sz w:val="21"/>
          <w:szCs w:val="21"/>
        </w:rPr>
        <w:t xml:space="preserve"> the date the degree is to be conferred.</w:t>
      </w:r>
    </w:p>
    <w:p w14:paraId="108642CB" w14:textId="77777777" w:rsidR="00CE3A03" w:rsidRPr="000A32B8" w:rsidRDefault="00000000" w:rsidP="00424B05">
      <w:pPr>
        <w:pStyle w:val="Heading3"/>
        <w:numPr>
          <w:ilvl w:val="2"/>
          <w:numId w:val="4"/>
        </w:numPr>
        <w:ind w:left="720"/>
      </w:pPr>
      <w:bookmarkStart w:id="206" w:name="_Toc171968856"/>
      <w:bookmarkStart w:id="207" w:name="_Toc240571854"/>
      <w:r w:rsidRPr="000A32B8">
        <w:t>The</w:t>
      </w:r>
      <w:r w:rsidRPr="000A32B8">
        <w:rPr>
          <w:spacing w:val="-8"/>
        </w:rPr>
        <w:t xml:space="preserve"> </w:t>
      </w:r>
      <w:r w:rsidRPr="000A32B8">
        <w:t>Dissertation</w:t>
      </w:r>
      <w:r w:rsidRPr="000A32B8">
        <w:rPr>
          <w:spacing w:val="-7"/>
        </w:rPr>
        <w:t xml:space="preserve"> </w:t>
      </w:r>
      <w:bookmarkEnd w:id="203"/>
      <w:r w:rsidRPr="000A32B8">
        <w:rPr>
          <w:spacing w:val="-2"/>
        </w:rPr>
        <w:t>Proposal</w:t>
      </w:r>
      <w:bookmarkEnd w:id="206"/>
      <w:bookmarkEnd w:id="207"/>
    </w:p>
    <w:p w14:paraId="4554004D" w14:textId="30A477B0" w:rsidR="00225079" w:rsidRPr="000A32B8" w:rsidRDefault="00000000" w:rsidP="00556FFF">
      <w:pPr>
        <w:rPr>
          <w:sz w:val="20"/>
          <w:szCs w:val="20"/>
        </w:rPr>
      </w:pPr>
      <w:r w:rsidRPr="000A32B8">
        <w:rPr>
          <w:sz w:val="20"/>
          <w:szCs w:val="20"/>
        </w:rPr>
        <w:t>Students</w:t>
      </w:r>
      <w:r w:rsidRPr="000A32B8">
        <w:rPr>
          <w:spacing w:val="-3"/>
          <w:sz w:val="20"/>
          <w:szCs w:val="20"/>
        </w:rPr>
        <w:t xml:space="preserve"> </w:t>
      </w:r>
      <w:r w:rsidRPr="000A32B8">
        <w:rPr>
          <w:sz w:val="20"/>
          <w:szCs w:val="20"/>
        </w:rPr>
        <w:t xml:space="preserve">are encouraged to develop </w:t>
      </w:r>
      <w:r w:rsidR="001B23F7" w:rsidRPr="000A32B8">
        <w:rPr>
          <w:sz w:val="20"/>
          <w:szCs w:val="20"/>
        </w:rPr>
        <w:t>their</w:t>
      </w:r>
      <w:r w:rsidRPr="000A32B8">
        <w:rPr>
          <w:sz w:val="20"/>
          <w:szCs w:val="20"/>
        </w:rPr>
        <w:t xml:space="preserve"> dissertation topic as early as possible</w:t>
      </w:r>
      <w:r w:rsidR="00225079" w:rsidRPr="000A32B8">
        <w:rPr>
          <w:sz w:val="20"/>
          <w:szCs w:val="20"/>
        </w:rPr>
        <w:t xml:space="preserve"> and</w:t>
      </w:r>
      <w:r w:rsidR="001B23F7" w:rsidRPr="000A32B8">
        <w:rPr>
          <w:sz w:val="20"/>
          <w:szCs w:val="20"/>
        </w:rPr>
        <w:t>,</w:t>
      </w:r>
      <w:r w:rsidR="00225079" w:rsidRPr="000A32B8">
        <w:rPr>
          <w:sz w:val="20"/>
          <w:szCs w:val="20"/>
        </w:rPr>
        <w:t xml:space="preserve"> </w:t>
      </w:r>
      <w:r w:rsidR="00871249" w:rsidRPr="000A32B8">
        <w:rPr>
          <w:sz w:val="20"/>
          <w:szCs w:val="20"/>
        </w:rPr>
        <w:t xml:space="preserve">if applicable, </w:t>
      </w:r>
      <w:r w:rsidR="00225079" w:rsidRPr="000A32B8">
        <w:rPr>
          <w:sz w:val="20"/>
          <w:szCs w:val="20"/>
        </w:rPr>
        <w:t>consider engaging in pilot research to establish</w:t>
      </w:r>
      <w:r w:rsidR="001B23F7" w:rsidRPr="000A32B8">
        <w:rPr>
          <w:sz w:val="20"/>
          <w:szCs w:val="20"/>
        </w:rPr>
        <w:t xml:space="preserve"> proof of concept</w:t>
      </w:r>
      <w:r w:rsidRPr="000A32B8">
        <w:rPr>
          <w:sz w:val="20"/>
          <w:szCs w:val="20"/>
        </w:rPr>
        <w:t xml:space="preserve">. </w:t>
      </w:r>
      <w:r w:rsidR="002D62D0" w:rsidRPr="000A32B8">
        <w:rPr>
          <w:sz w:val="20"/>
          <w:szCs w:val="20"/>
        </w:rPr>
        <w:t>A dissertation</w:t>
      </w:r>
      <w:r w:rsidRPr="000A32B8">
        <w:rPr>
          <w:sz w:val="20"/>
          <w:szCs w:val="20"/>
        </w:rPr>
        <w:t xml:space="preserve"> proposal should be completed and approved by the student’s Doctoral Committee </w:t>
      </w:r>
      <w:r w:rsidR="002D62D0" w:rsidRPr="000A32B8">
        <w:rPr>
          <w:sz w:val="20"/>
          <w:szCs w:val="20"/>
        </w:rPr>
        <w:t xml:space="preserve">within </w:t>
      </w:r>
      <w:r w:rsidR="00225079" w:rsidRPr="000A32B8">
        <w:rPr>
          <w:sz w:val="20"/>
          <w:szCs w:val="20"/>
        </w:rPr>
        <w:t>one (1)</w:t>
      </w:r>
      <w:r w:rsidR="002D62D0" w:rsidRPr="000A32B8">
        <w:rPr>
          <w:sz w:val="20"/>
          <w:szCs w:val="20"/>
        </w:rPr>
        <w:t xml:space="preserve"> semester of completing their Comprehensive Examination</w:t>
      </w:r>
      <w:r w:rsidR="00225079" w:rsidRPr="000A32B8">
        <w:rPr>
          <w:sz w:val="20"/>
          <w:szCs w:val="20"/>
        </w:rPr>
        <w:t xml:space="preserve"> and at least one (1) semester</w:t>
      </w:r>
      <w:r w:rsidR="00225079" w:rsidRPr="000A32B8">
        <w:rPr>
          <w:spacing w:val="-1"/>
          <w:sz w:val="20"/>
          <w:szCs w:val="20"/>
        </w:rPr>
        <w:t xml:space="preserve"> </w:t>
      </w:r>
      <w:r w:rsidR="00225079" w:rsidRPr="000A32B8">
        <w:rPr>
          <w:sz w:val="20"/>
          <w:szCs w:val="20"/>
        </w:rPr>
        <w:t>before the student plans to defend their dissertation and graduate</w:t>
      </w:r>
      <w:r w:rsidRPr="000A32B8">
        <w:rPr>
          <w:sz w:val="20"/>
          <w:szCs w:val="20"/>
        </w:rPr>
        <w:t>.</w:t>
      </w:r>
      <w:r w:rsidR="00225079" w:rsidRPr="000A32B8">
        <w:rPr>
          <w:sz w:val="20"/>
          <w:szCs w:val="20"/>
        </w:rPr>
        <w:t xml:space="preserve"> Students are encouraged to complete their dissertation proposal defense before </w:t>
      </w:r>
      <w:r w:rsidR="001B23F7" w:rsidRPr="000A32B8">
        <w:rPr>
          <w:sz w:val="20"/>
          <w:szCs w:val="20"/>
        </w:rPr>
        <w:t>undertaking any</w:t>
      </w:r>
      <w:r w:rsidR="00225079" w:rsidRPr="000A32B8">
        <w:rPr>
          <w:sz w:val="20"/>
          <w:szCs w:val="20"/>
        </w:rPr>
        <w:t xml:space="preserve"> extensive research and writing, well before </w:t>
      </w:r>
      <w:r w:rsidR="001B23F7" w:rsidRPr="000A32B8">
        <w:rPr>
          <w:sz w:val="20"/>
          <w:szCs w:val="20"/>
        </w:rPr>
        <w:t>defending their</w:t>
      </w:r>
      <w:r w:rsidR="00225079" w:rsidRPr="000A32B8">
        <w:rPr>
          <w:sz w:val="20"/>
          <w:szCs w:val="20"/>
        </w:rPr>
        <w:t xml:space="preserve"> doctoral dissertation.</w:t>
      </w:r>
    </w:p>
    <w:p w14:paraId="38728561" w14:textId="77777777" w:rsidR="00823BC8" w:rsidRPr="000A32B8" w:rsidRDefault="00823BC8" w:rsidP="00556FFF">
      <w:pPr>
        <w:rPr>
          <w:sz w:val="20"/>
          <w:szCs w:val="20"/>
        </w:rPr>
      </w:pPr>
    </w:p>
    <w:p w14:paraId="00B38CFE" w14:textId="48A80B7F" w:rsidR="00823BC8" w:rsidRPr="000A32B8" w:rsidRDefault="00823BC8" w:rsidP="00556FFF">
      <w:pPr>
        <w:rPr>
          <w:sz w:val="20"/>
          <w:szCs w:val="20"/>
        </w:rPr>
      </w:pPr>
      <w:r w:rsidRPr="000A32B8">
        <w:rPr>
          <w:sz w:val="20"/>
          <w:szCs w:val="20"/>
        </w:rPr>
        <w:t>Proposals must outline the theoretical framework of the dissertation, relevant background, research questions</w:t>
      </w:r>
      <w:r w:rsidR="001B23F7" w:rsidRPr="000A32B8">
        <w:rPr>
          <w:sz w:val="20"/>
          <w:szCs w:val="20"/>
        </w:rPr>
        <w:t>,</w:t>
      </w:r>
      <w:r w:rsidRPr="000A32B8">
        <w:rPr>
          <w:sz w:val="20"/>
          <w:szCs w:val="20"/>
        </w:rPr>
        <w:t xml:space="preserve"> and the</w:t>
      </w:r>
      <w:r w:rsidRPr="000A32B8">
        <w:rPr>
          <w:spacing w:val="-1"/>
          <w:sz w:val="20"/>
          <w:szCs w:val="20"/>
        </w:rPr>
        <w:t xml:space="preserve"> </w:t>
      </w:r>
      <w:r w:rsidRPr="000A32B8">
        <w:rPr>
          <w:sz w:val="20"/>
          <w:szCs w:val="20"/>
        </w:rPr>
        <w:t xml:space="preserve">methods used to address them. </w:t>
      </w:r>
      <w:r w:rsidR="00DC2D7A">
        <w:rPr>
          <w:sz w:val="20"/>
          <w:szCs w:val="20"/>
        </w:rPr>
        <w:t>They must also outline a plan for carrying out research and completing the dissertation.</w:t>
      </w:r>
    </w:p>
    <w:p w14:paraId="2397402E" w14:textId="77777777" w:rsidR="002D62D0" w:rsidRPr="000A32B8" w:rsidRDefault="002D62D0" w:rsidP="00556FFF">
      <w:pPr>
        <w:rPr>
          <w:sz w:val="20"/>
          <w:szCs w:val="20"/>
        </w:rPr>
      </w:pPr>
    </w:p>
    <w:p w14:paraId="08A7BC25" w14:textId="4DA8BE2B" w:rsidR="00225079" w:rsidRPr="000A32B8" w:rsidRDefault="00000000" w:rsidP="00556FFF">
      <w:pPr>
        <w:rPr>
          <w:sz w:val="20"/>
          <w:szCs w:val="20"/>
        </w:rPr>
      </w:pPr>
      <w:r w:rsidRPr="000A32B8">
        <w:rPr>
          <w:sz w:val="20"/>
          <w:szCs w:val="20"/>
        </w:rPr>
        <w:t xml:space="preserve">When approved by the </w:t>
      </w:r>
      <w:r w:rsidR="002D62D0" w:rsidRPr="000A32B8">
        <w:rPr>
          <w:sz w:val="20"/>
          <w:szCs w:val="20"/>
        </w:rPr>
        <w:t>advisor</w:t>
      </w:r>
      <w:r w:rsidRPr="000A32B8">
        <w:rPr>
          <w:sz w:val="20"/>
          <w:szCs w:val="20"/>
        </w:rPr>
        <w:t xml:space="preserve">, the </w:t>
      </w:r>
      <w:r w:rsidR="002D62D0" w:rsidRPr="000A32B8">
        <w:rPr>
          <w:sz w:val="20"/>
          <w:szCs w:val="20"/>
        </w:rPr>
        <w:t xml:space="preserve">dissertation </w:t>
      </w:r>
      <w:r w:rsidRPr="000A32B8">
        <w:rPr>
          <w:sz w:val="20"/>
          <w:szCs w:val="20"/>
        </w:rPr>
        <w:t>proposal is distributed to the other members of the Doctoral Committee.</w:t>
      </w:r>
      <w:r w:rsidRPr="000A32B8">
        <w:rPr>
          <w:spacing w:val="-3"/>
          <w:sz w:val="20"/>
          <w:szCs w:val="20"/>
        </w:rPr>
        <w:t xml:space="preserve"> </w:t>
      </w:r>
      <w:r w:rsidR="00225079" w:rsidRPr="000A32B8">
        <w:rPr>
          <w:spacing w:val="-3"/>
          <w:sz w:val="20"/>
          <w:szCs w:val="20"/>
        </w:rPr>
        <w:t xml:space="preserve">The Doctoral Committee </w:t>
      </w:r>
      <w:r w:rsidR="00DC2D7A">
        <w:rPr>
          <w:spacing w:val="-3"/>
          <w:sz w:val="20"/>
          <w:szCs w:val="20"/>
        </w:rPr>
        <w:t>must</w:t>
      </w:r>
      <w:r w:rsidR="00225079" w:rsidRPr="000A32B8">
        <w:rPr>
          <w:spacing w:val="-3"/>
          <w:sz w:val="20"/>
          <w:szCs w:val="20"/>
        </w:rPr>
        <w:t xml:space="preserve"> have between one (1) and three (3) months to review the </w:t>
      </w:r>
      <w:r w:rsidR="00225079" w:rsidRPr="000A32B8">
        <w:rPr>
          <w:spacing w:val="-3"/>
          <w:sz w:val="20"/>
          <w:szCs w:val="20"/>
        </w:rPr>
        <w:lastRenderedPageBreak/>
        <w:t>proposal, at which time</w:t>
      </w:r>
      <w:r w:rsidR="00225079" w:rsidRPr="000A32B8">
        <w:rPr>
          <w:sz w:val="20"/>
          <w:szCs w:val="20"/>
        </w:rPr>
        <w:t xml:space="preserve"> a defense of the dissertation proposal should take place.</w:t>
      </w:r>
    </w:p>
    <w:p w14:paraId="0A770741" w14:textId="77777777" w:rsidR="00950C7D" w:rsidRPr="000A32B8" w:rsidRDefault="00950C7D" w:rsidP="00556FFF">
      <w:pPr>
        <w:rPr>
          <w:sz w:val="20"/>
          <w:szCs w:val="20"/>
        </w:rPr>
      </w:pPr>
    </w:p>
    <w:p w14:paraId="02772429" w14:textId="0B787A85" w:rsidR="006E4466" w:rsidRPr="000A32B8" w:rsidRDefault="002D62D0" w:rsidP="00556FFF">
      <w:pPr>
        <w:rPr>
          <w:sz w:val="20"/>
          <w:szCs w:val="20"/>
        </w:rPr>
      </w:pPr>
      <w:r w:rsidRPr="000A32B8">
        <w:rPr>
          <w:sz w:val="20"/>
          <w:szCs w:val="20"/>
        </w:rPr>
        <w:t>A</w:t>
      </w:r>
      <w:r w:rsidRPr="000A32B8">
        <w:rPr>
          <w:spacing w:val="-3"/>
          <w:sz w:val="20"/>
          <w:szCs w:val="20"/>
        </w:rPr>
        <w:t xml:space="preserve"> </w:t>
      </w:r>
      <w:r w:rsidRPr="000A32B8">
        <w:rPr>
          <w:sz w:val="20"/>
          <w:szCs w:val="20"/>
        </w:rPr>
        <w:t>defense</w:t>
      </w:r>
      <w:r w:rsidRPr="000A32B8">
        <w:rPr>
          <w:spacing w:val="-3"/>
          <w:sz w:val="20"/>
          <w:szCs w:val="20"/>
        </w:rPr>
        <w:t xml:space="preserve"> </w:t>
      </w:r>
      <w:r w:rsidRPr="000A32B8">
        <w:rPr>
          <w:sz w:val="20"/>
          <w:szCs w:val="20"/>
        </w:rPr>
        <w:t>of</w:t>
      </w:r>
      <w:r w:rsidRPr="000A32B8">
        <w:rPr>
          <w:spacing w:val="-5"/>
          <w:sz w:val="20"/>
          <w:szCs w:val="20"/>
        </w:rPr>
        <w:t xml:space="preserve"> </w:t>
      </w:r>
      <w:r w:rsidRPr="000A32B8">
        <w:rPr>
          <w:sz w:val="20"/>
          <w:szCs w:val="20"/>
        </w:rPr>
        <w:t>the</w:t>
      </w:r>
      <w:r w:rsidRPr="000A32B8">
        <w:rPr>
          <w:spacing w:val="-3"/>
          <w:sz w:val="20"/>
          <w:szCs w:val="20"/>
        </w:rPr>
        <w:t xml:space="preserve"> </w:t>
      </w:r>
      <w:r w:rsidRPr="000A32B8">
        <w:rPr>
          <w:sz w:val="20"/>
          <w:szCs w:val="20"/>
        </w:rPr>
        <w:t>dissertation</w:t>
      </w:r>
      <w:r w:rsidRPr="000A32B8">
        <w:rPr>
          <w:spacing w:val="-2"/>
          <w:sz w:val="20"/>
          <w:szCs w:val="20"/>
        </w:rPr>
        <w:t xml:space="preserve"> </w:t>
      </w:r>
      <w:r w:rsidRPr="000A32B8">
        <w:rPr>
          <w:sz w:val="20"/>
          <w:szCs w:val="20"/>
        </w:rPr>
        <w:t>proposal</w:t>
      </w:r>
      <w:r w:rsidRPr="000A32B8">
        <w:rPr>
          <w:spacing w:val="-2"/>
          <w:sz w:val="20"/>
          <w:szCs w:val="20"/>
        </w:rPr>
        <w:t xml:space="preserve"> consists of a public oral presentation followed by </w:t>
      </w:r>
      <w:r w:rsidR="001B23F7" w:rsidRPr="000A32B8">
        <w:rPr>
          <w:spacing w:val="-2"/>
          <w:sz w:val="20"/>
          <w:szCs w:val="20"/>
        </w:rPr>
        <w:t xml:space="preserve">a </w:t>
      </w:r>
      <w:r w:rsidRPr="000A32B8">
        <w:rPr>
          <w:spacing w:val="-2"/>
          <w:sz w:val="20"/>
          <w:szCs w:val="20"/>
        </w:rPr>
        <w:t>closed meeting with the Dissertation Committee</w:t>
      </w:r>
      <w:r w:rsidRPr="000A32B8">
        <w:rPr>
          <w:sz w:val="20"/>
          <w:szCs w:val="20"/>
        </w:rPr>
        <w:t>.</w:t>
      </w:r>
    </w:p>
    <w:p w14:paraId="7FEBD59F" w14:textId="77777777" w:rsidR="006E4466" w:rsidRPr="000A32B8" w:rsidRDefault="006E4466" w:rsidP="00556FFF">
      <w:pPr>
        <w:rPr>
          <w:sz w:val="20"/>
          <w:szCs w:val="20"/>
        </w:rPr>
      </w:pPr>
    </w:p>
    <w:p w14:paraId="1896C10B" w14:textId="583E9173" w:rsidR="00CE3A03" w:rsidRPr="000A32B8" w:rsidRDefault="00000000" w:rsidP="00556FFF">
      <w:pPr>
        <w:rPr>
          <w:spacing w:val="-2"/>
          <w:sz w:val="20"/>
          <w:szCs w:val="20"/>
        </w:rPr>
      </w:pPr>
      <w:r w:rsidRPr="000A32B8">
        <w:rPr>
          <w:sz w:val="20"/>
          <w:szCs w:val="20"/>
        </w:rPr>
        <w:t>Acceptance of a dissertation proposal is not a binding contract between the student and the Doctoral Dissertation</w:t>
      </w:r>
      <w:r w:rsidRPr="000A32B8">
        <w:rPr>
          <w:spacing w:val="-3"/>
          <w:sz w:val="20"/>
          <w:szCs w:val="20"/>
        </w:rPr>
        <w:t xml:space="preserve"> </w:t>
      </w:r>
      <w:r w:rsidRPr="000A32B8">
        <w:rPr>
          <w:sz w:val="20"/>
          <w:szCs w:val="20"/>
        </w:rPr>
        <w:t>Committee</w:t>
      </w:r>
      <w:r w:rsidRPr="000A32B8">
        <w:rPr>
          <w:spacing w:val="-3"/>
          <w:sz w:val="20"/>
          <w:szCs w:val="20"/>
        </w:rPr>
        <w:t xml:space="preserve"> </w:t>
      </w:r>
      <w:r w:rsidRPr="000A32B8">
        <w:rPr>
          <w:sz w:val="20"/>
          <w:szCs w:val="20"/>
        </w:rPr>
        <w:t>nor</w:t>
      </w:r>
      <w:r w:rsidRPr="000A32B8">
        <w:rPr>
          <w:spacing w:val="-3"/>
          <w:sz w:val="20"/>
          <w:szCs w:val="20"/>
        </w:rPr>
        <w:t xml:space="preserve"> </w:t>
      </w:r>
      <w:r w:rsidRPr="000A32B8">
        <w:rPr>
          <w:sz w:val="20"/>
          <w:szCs w:val="20"/>
        </w:rPr>
        <w:t>a</w:t>
      </w:r>
      <w:r w:rsidRPr="000A32B8">
        <w:rPr>
          <w:spacing w:val="-3"/>
          <w:sz w:val="20"/>
          <w:szCs w:val="20"/>
        </w:rPr>
        <w:t xml:space="preserve"> </w:t>
      </w:r>
      <w:r w:rsidRPr="000A32B8">
        <w:rPr>
          <w:sz w:val="20"/>
          <w:szCs w:val="20"/>
        </w:rPr>
        <w:t>guarantee</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acceptance</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a</w:t>
      </w:r>
      <w:r w:rsidRPr="000A32B8">
        <w:rPr>
          <w:spacing w:val="-3"/>
          <w:sz w:val="20"/>
          <w:szCs w:val="20"/>
        </w:rPr>
        <w:t xml:space="preserve"> </w:t>
      </w:r>
      <w:r w:rsidRPr="000A32B8">
        <w:rPr>
          <w:sz w:val="20"/>
          <w:szCs w:val="20"/>
        </w:rPr>
        <w:t>dissertation</w:t>
      </w:r>
      <w:r w:rsidRPr="000A32B8">
        <w:rPr>
          <w:spacing w:val="-3"/>
          <w:sz w:val="20"/>
          <w:szCs w:val="20"/>
        </w:rPr>
        <w:t xml:space="preserve"> </w:t>
      </w:r>
      <w:r w:rsidRPr="000A32B8">
        <w:rPr>
          <w:sz w:val="20"/>
          <w:szCs w:val="20"/>
        </w:rPr>
        <w:t>based</w:t>
      </w:r>
      <w:r w:rsidRPr="000A32B8">
        <w:rPr>
          <w:spacing w:val="-4"/>
          <w:sz w:val="20"/>
          <w:szCs w:val="20"/>
        </w:rPr>
        <w:t xml:space="preserve"> </w:t>
      </w:r>
      <w:r w:rsidRPr="000A32B8">
        <w:rPr>
          <w:sz w:val="20"/>
          <w:szCs w:val="20"/>
        </w:rPr>
        <w:t>upon</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stated</w:t>
      </w:r>
      <w:r w:rsidRPr="000A32B8">
        <w:rPr>
          <w:spacing w:val="-4"/>
          <w:sz w:val="20"/>
          <w:szCs w:val="20"/>
        </w:rPr>
        <w:t xml:space="preserve"> </w:t>
      </w:r>
      <w:r w:rsidRPr="000A32B8">
        <w:rPr>
          <w:sz w:val="20"/>
          <w:szCs w:val="20"/>
        </w:rPr>
        <w:t>proposal.</w:t>
      </w:r>
      <w:r w:rsidRPr="000A32B8">
        <w:rPr>
          <w:spacing w:val="-3"/>
          <w:sz w:val="20"/>
          <w:szCs w:val="20"/>
        </w:rPr>
        <w:t xml:space="preserve"> </w:t>
      </w:r>
      <w:r w:rsidRPr="000A32B8">
        <w:rPr>
          <w:sz w:val="20"/>
          <w:szCs w:val="20"/>
        </w:rPr>
        <w:t xml:space="preserve">If an approved proposal is </w:t>
      </w:r>
      <w:r w:rsidR="001B23F7" w:rsidRPr="000A32B8">
        <w:rPr>
          <w:sz w:val="20"/>
          <w:szCs w:val="20"/>
        </w:rPr>
        <w:t>rejected</w:t>
      </w:r>
      <w:r w:rsidRPr="000A32B8">
        <w:rPr>
          <w:sz w:val="20"/>
          <w:szCs w:val="20"/>
        </w:rPr>
        <w:t xml:space="preserve">, the new proposal must undergo the same </w:t>
      </w:r>
      <w:r w:rsidR="001B23F7" w:rsidRPr="000A32B8">
        <w:rPr>
          <w:sz w:val="20"/>
          <w:szCs w:val="20"/>
        </w:rPr>
        <w:t>approval procedures</w:t>
      </w:r>
      <w:r w:rsidRPr="000A32B8">
        <w:rPr>
          <w:sz w:val="20"/>
          <w:szCs w:val="20"/>
        </w:rPr>
        <w:t xml:space="preserve"> as</w:t>
      </w:r>
      <w:r w:rsidR="00B73DDF" w:rsidRPr="000A32B8">
        <w:rPr>
          <w:sz w:val="20"/>
          <w:szCs w:val="20"/>
        </w:rPr>
        <w:t xml:space="preserve"> </w:t>
      </w:r>
      <w:r w:rsidRPr="000A32B8">
        <w:rPr>
          <w:sz w:val="20"/>
          <w:szCs w:val="20"/>
        </w:rPr>
        <w:t>those</w:t>
      </w:r>
      <w:r w:rsidRPr="000A32B8">
        <w:rPr>
          <w:spacing w:val="-3"/>
          <w:sz w:val="20"/>
          <w:szCs w:val="20"/>
        </w:rPr>
        <w:t xml:space="preserve"> </w:t>
      </w:r>
      <w:r w:rsidRPr="000A32B8">
        <w:rPr>
          <w:sz w:val="20"/>
          <w:szCs w:val="20"/>
        </w:rPr>
        <w:t>specified</w:t>
      </w:r>
      <w:r w:rsidRPr="000A32B8">
        <w:rPr>
          <w:spacing w:val="-4"/>
          <w:sz w:val="20"/>
          <w:szCs w:val="20"/>
        </w:rPr>
        <w:t xml:space="preserve"> </w:t>
      </w:r>
      <w:r w:rsidRPr="000A32B8">
        <w:rPr>
          <w:sz w:val="20"/>
          <w:szCs w:val="20"/>
        </w:rPr>
        <w:t>for</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original</w:t>
      </w:r>
      <w:r w:rsidRPr="000A32B8">
        <w:rPr>
          <w:spacing w:val="-3"/>
          <w:sz w:val="20"/>
          <w:szCs w:val="20"/>
        </w:rPr>
        <w:t xml:space="preserve"> </w:t>
      </w:r>
      <w:r w:rsidRPr="000A32B8">
        <w:rPr>
          <w:sz w:val="20"/>
          <w:szCs w:val="20"/>
        </w:rPr>
        <w:t>proposal.</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student’s</w:t>
      </w:r>
      <w:r w:rsidRPr="000A32B8">
        <w:rPr>
          <w:spacing w:val="-3"/>
          <w:sz w:val="20"/>
          <w:szCs w:val="20"/>
        </w:rPr>
        <w:t xml:space="preserve"> </w:t>
      </w:r>
      <w:r w:rsidR="00B73DDF" w:rsidRPr="000A32B8">
        <w:rPr>
          <w:sz w:val="20"/>
          <w:szCs w:val="20"/>
        </w:rPr>
        <w:t>advisor</w:t>
      </w:r>
      <w:r w:rsidRPr="000A32B8">
        <w:rPr>
          <w:spacing w:val="-3"/>
          <w:sz w:val="20"/>
          <w:szCs w:val="20"/>
        </w:rPr>
        <w:t xml:space="preserve"> </w:t>
      </w:r>
      <w:r w:rsidRPr="000A32B8">
        <w:rPr>
          <w:sz w:val="20"/>
          <w:szCs w:val="20"/>
        </w:rPr>
        <w:t>will</w:t>
      </w:r>
      <w:r w:rsidRPr="000A32B8">
        <w:rPr>
          <w:spacing w:val="-3"/>
          <w:sz w:val="20"/>
          <w:szCs w:val="20"/>
        </w:rPr>
        <w:t xml:space="preserve"> </w:t>
      </w:r>
      <w:r w:rsidRPr="000A32B8">
        <w:rPr>
          <w:sz w:val="20"/>
          <w:szCs w:val="20"/>
        </w:rPr>
        <w:t>make</w:t>
      </w:r>
      <w:r w:rsidRPr="000A32B8">
        <w:rPr>
          <w:spacing w:val="-3"/>
          <w:sz w:val="20"/>
          <w:szCs w:val="20"/>
        </w:rPr>
        <w:t xml:space="preserve"> </w:t>
      </w:r>
      <w:r w:rsidRPr="000A32B8">
        <w:rPr>
          <w:sz w:val="20"/>
          <w:szCs w:val="20"/>
        </w:rPr>
        <w:t>determinations</w:t>
      </w:r>
      <w:r w:rsidRPr="000A32B8">
        <w:rPr>
          <w:spacing w:val="-3"/>
          <w:sz w:val="20"/>
          <w:szCs w:val="20"/>
        </w:rPr>
        <w:t xml:space="preserve"> </w:t>
      </w:r>
      <w:r w:rsidRPr="000A32B8">
        <w:rPr>
          <w:sz w:val="20"/>
          <w:szCs w:val="20"/>
        </w:rPr>
        <w:t>in</w:t>
      </w:r>
      <w:r w:rsidRPr="000A32B8">
        <w:rPr>
          <w:spacing w:val="-3"/>
          <w:sz w:val="20"/>
          <w:szCs w:val="20"/>
        </w:rPr>
        <w:t xml:space="preserve"> </w:t>
      </w:r>
      <w:r w:rsidRPr="000A32B8">
        <w:rPr>
          <w:sz w:val="20"/>
          <w:szCs w:val="20"/>
        </w:rPr>
        <w:t xml:space="preserve">such </w:t>
      </w:r>
      <w:r w:rsidRPr="000A32B8">
        <w:rPr>
          <w:spacing w:val="-2"/>
          <w:sz w:val="20"/>
          <w:szCs w:val="20"/>
        </w:rPr>
        <w:t>matters.</w:t>
      </w:r>
    </w:p>
    <w:p w14:paraId="0F88730F" w14:textId="53282DF6" w:rsidR="00E4414B" w:rsidRPr="000A32B8" w:rsidRDefault="00E4414B" w:rsidP="00556FFF">
      <w:pPr>
        <w:rPr>
          <w:sz w:val="20"/>
          <w:szCs w:val="20"/>
        </w:rPr>
      </w:pPr>
      <w:r w:rsidRPr="000A32B8">
        <w:rPr>
          <w:sz w:val="20"/>
          <w:szCs w:val="20"/>
        </w:rPr>
        <w:t xml:space="preserve">Once a student has achieved Candidacy and passed the Dissertation Proposal Defense, they may refer to themself as “All </w:t>
      </w:r>
      <w:proofErr w:type="gramStart"/>
      <w:r w:rsidRPr="000A32B8">
        <w:rPr>
          <w:sz w:val="20"/>
          <w:szCs w:val="20"/>
        </w:rPr>
        <w:t>But</w:t>
      </w:r>
      <w:proofErr w:type="gramEnd"/>
      <w:r w:rsidRPr="000A32B8">
        <w:rPr>
          <w:sz w:val="20"/>
          <w:szCs w:val="20"/>
        </w:rPr>
        <w:t xml:space="preserve"> Dissertation” or ABD.</w:t>
      </w:r>
    </w:p>
    <w:p w14:paraId="6A7887C7" w14:textId="77777777" w:rsidR="00CE3A03" w:rsidRPr="000A32B8" w:rsidRDefault="00000000" w:rsidP="00424B05">
      <w:pPr>
        <w:pStyle w:val="Heading3"/>
        <w:numPr>
          <w:ilvl w:val="2"/>
          <w:numId w:val="4"/>
        </w:numPr>
        <w:ind w:left="720"/>
      </w:pPr>
      <w:bookmarkStart w:id="208" w:name="_TOC_250071"/>
      <w:bookmarkStart w:id="209" w:name="_Toc171968857"/>
      <w:bookmarkStart w:id="210" w:name="_Toc240571855"/>
      <w:r w:rsidRPr="000A32B8">
        <w:t>The</w:t>
      </w:r>
      <w:r w:rsidRPr="000A32B8">
        <w:rPr>
          <w:spacing w:val="-6"/>
        </w:rPr>
        <w:t xml:space="preserve"> </w:t>
      </w:r>
      <w:r w:rsidRPr="000A32B8">
        <w:t>Doctoral</w:t>
      </w:r>
      <w:r w:rsidRPr="000A32B8">
        <w:rPr>
          <w:spacing w:val="-5"/>
        </w:rPr>
        <w:t xml:space="preserve"> </w:t>
      </w:r>
      <w:bookmarkEnd w:id="208"/>
      <w:r w:rsidRPr="000A32B8">
        <w:rPr>
          <w:spacing w:val="-2"/>
        </w:rPr>
        <w:t>Dissertation</w:t>
      </w:r>
      <w:bookmarkEnd w:id="209"/>
      <w:bookmarkEnd w:id="210"/>
    </w:p>
    <w:p w14:paraId="41F08B70" w14:textId="594E5E4A" w:rsidR="00823BC8" w:rsidRPr="000A32B8" w:rsidRDefault="00000000" w:rsidP="00556FFF">
      <w:pPr>
        <w:rPr>
          <w:sz w:val="20"/>
          <w:szCs w:val="20"/>
        </w:rPr>
      </w:pPr>
      <w:r w:rsidRPr="000A32B8">
        <w:rPr>
          <w:sz w:val="20"/>
          <w:szCs w:val="20"/>
        </w:rPr>
        <w:t>The</w:t>
      </w:r>
      <w:r w:rsidRPr="000A32B8">
        <w:rPr>
          <w:spacing w:val="-3"/>
          <w:sz w:val="20"/>
          <w:szCs w:val="20"/>
        </w:rPr>
        <w:t xml:space="preserve"> </w:t>
      </w:r>
      <w:r w:rsidR="00823BC8" w:rsidRPr="000A32B8">
        <w:rPr>
          <w:spacing w:val="-3"/>
          <w:sz w:val="20"/>
          <w:szCs w:val="20"/>
        </w:rPr>
        <w:t xml:space="preserve">doctoral </w:t>
      </w:r>
      <w:r w:rsidRPr="000A32B8">
        <w:rPr>
          <w:sz w:val="20"/>
          <w:szCs w:val="20"/>
        </w:rPr>
        <w:t>dissertation</w:t>
      </w:r>
      <w:r w:rsidRPr="000A32B8">
        <w:rPr>
          <w:spacing w:val="-3"/>
          <w:sz w:val="20"/>
          <w:szCs w:val="20"/>
        </w:rPr>
        <w:t xml:space="preserve"> </w:t>
      </w:r>
      <w:r w:rsidRPr="000A32B8">
        <w:rPr>
          <w:sz w:val="20"/>
          <w:szCs w:val="20"/>
        </w:rPr>
        <w:t>is</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culmination</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original</w:t>
      </w:r>
      <w:r w:rsidRPr="000A32B8">
        <w:rPr>
          <w:spacing w:val="-3"/>
          <w:sz w:val="20"/>
          <w:szCs w:val="20"/>
        </w:rPr>
        <w:t xml:space="preserve"> </w:t>
      </w:r>
      <w:r w:rsidRPr="000A32B8">
        <w:rPr>
          <w:sz w:val="20"/>
          <w:szCs w:val="20"/>
        </w:rPr>
        <w:t>major</w:t>
      </w:r>
      <w:r w:rsidRPr="000A32B8">
        <w:rPr>
          <w:spacing w:val="-3"/>
          <w:sz w:val="20"/>
          <w:szCs w:val="20"/>
        </w:rPr>
        <w:t xml:space="preserve"> </w:t>
      </w:r>
      <w:r w:rsidRPr="000A32B8">
        <w:rPr>
          <w:sz w:val="20"/>
          <w:szCs w:val="20"/>
        </w:rPr>
        <w:t>research.</w:t>
      </w:r>
      <w:r w:rsidRPr="000A32B8">
        <w:rPr>
          <w:spacing w:val="-4"/>
          <w:sz w:val="20"/>
          <w:szCs w:val="20"/>
        </w:rPr>
        <w:t xml:space="preserve"> </w:t>
      </w:r>
      <w:r w:rsidRPr="000A32B8">
        <w:rPr>
          <w:sz w:val="20"/>
          <w:szCs w:val="20"/>
        </w:rPr>
        <w:t>The</w:t>
      </w:r>
      <w:r w:rsidRPr="000A32B8">
        <w:rPr>
          <w:spacing w:val="-3"/>
          <w:sz w:val="20"/>
          <w:szCs w:val="20"/>
        </w:rPr>
        <w:t xml:space="preserve"> </w:t>
      </w:r>
      <w:r w:rsidRPr="000A32B8">
        <w:rPr>
          <w:sz w:val="20"/>
          <w:szCs w:val="20"/>
        </w:rPr>
        <w:t>dissertation</w:t>
      </w:r>
      <w:r w:rsidRPr="000A32B8">
        <w:rPr>
          <w:spacing w:val="-3"/>
          <w:sz w:val="20"/>
          <w:szCs w:val="20"/>
        </w:rPr>
        <w:t xml:space="preserve"> </w:t>
      </w:r>
      <w:r w:rsidRPr="000A32B8">
        <w:rPr>
          <w:sz w:val="20"/>
          <w:szCs w:val="20"/>
        </w:rPr>
        <w:t>must</w:t>
      </w:r>
      <w:r w:rsidRPr="000A32B8">
        <w:rPr>
          <w:spacing w:val="-3"/>
          <w:sz w:val="20"/>
          <w:szCs w:val="20"/>
        </w:rPr>
        <w:t xml:space="preserve"> </w:t>
      </w:r>
      <w:r w:rsidRPr="000A32B8">
        <w:rPr>
          <w:sz w:val="20"/>
          <w:szCs w:val="20"/>
        </w:rPr>
        <w:t>make</w:t>
      </w:r>
      <w:r w:rsidRPr="000A32B8">
        <w:rPr>
          <w:spacing w:val="-3"/>
          <w:sz w:val="20"/>
          <w:szCs w:val="20"/>
        </w:rPr>
        <w:t xml:space="preserve"> </w:t>
      </w:r>
      <w:r w:rsidRPr="000A32B8">
        <w:rPr>
          <w:sz w:val="20"/>
          <w:szCs w:val="20"/>
        </w:rPr>
        <w:t>a</w:t>
      </w:r>
      <w:r w:rsidRPr="000A32B8">
        <w:rPr>
          <w:spacing w:val="-4"/>
          <w:sz w:val="20"/>
          <w:szCs w:val="20"/>
        </w:rPr>
        <w:t xml:space="preserve"> </w:t>
      </w:r>
      <w:r w:rsidRPr="000A32B8">
        <w:rPr>
          <w:sz w:val="20"/>
          <w:szCs w:val="20"/>
        </w:rPr>
        <w:t>substantial original</w:t>
      </w:r>
      <w:r w:rsidRPr="000A32B8">
        <w:rPr>
          <w:spacing w:val="-1"/>
          <w:sz w:val="20"/>
          <w:szCs w:val="20"/>
        </w:rPr>
        <w:t xml:space="preserve"> </w:t>
      </w:r>
      <w:r w:rsidRPr="000A32B8">
        <w:rPr>
          <w:sz w:val="20"/>
          <w:szCs w:val="20"/>
        </w:rPr>
        <w:t>contribution</w:t>
      </w:r>
      <w:r w:rsidRPr="000A32B8">
        <w:rPr>
          <w:spacing w:val="-1"/>
          <w:sz w:val="20"/>
          <w:szCs w:val="20"/>
        </w:rPr>
        <w:t xml:space="preserve"> </w:t>
      </w:r>
      <w:r w:rsidRPr="000A32B8">
        <w:rPr>
          <w:sz w:val="20"/>
          <w:szCs w:val="20"/>
        </w:rPr>
        <w:t>to</w:t>
      </w:r>
      <w:r w:rsidRPr="000A32B8">
        <w:rPr>
          <w:spacing w:val="-1"/>
          <w:sz w:val="20"/>
          <w:szCs w:val="20"/>
        </w:rPr>
        <w:t xml:space="preserve"> </w:t>
      </w:r>
      <w:r w:rsidRPr="000A32B8">
        <w:rPr>
          <w:sz w:val="20"/>
          <w:szCs w:val="20"/>
        </w:rPr>
        <w:t>the</w:t>
      </w:r>
      <w:r w:rsidRPr="000A32B8">
        <w:rPr>
          <w:spacing w:val="-1"/>
          <w:sz w:val="20"/>
          <w:szCs w:val="20"/>
        </w:rPr>
        <w:t xml:space="preserve"> </w:t>
      </w:r>
      <w:r w:rsidRPr="000A32B8">
        <w:rPr>
          <w:sz w:val="20"/>
          <w:szCs w:val="20"/>
        </w:rPr>
        <w:t>subfield</w:t>
      </w:r>
      <w:r w:rsidRPr="000A32B8">
        <w:rPr>
          <w:spacing w:val="-2"/>
          <w:sz w:val="20"/>
          <w:szCs w:val="20"/>
        </w:rPr>
        <w:t xml:space="preserve"> </w:t>
      </w:r>
      <w:r w:rsidRPr="000A32B8">
        <w:rPr>
          <w:sz w:val="20"/>
          <w:szCs w:val="20"/>
        </w:rPr>
        <w:t>in</w:t>
      </w:r>
      <w:r w:rsidRPr="000A32B8">
        <w:rPr>
          <w:spacing w:val="-1"/>
          <w:sz w:val="20"/>
          <w:szCs w:val="20"/>
        </w:rPr>
        <w:t xml:space="preserve"> </w:t>
      </w:r>
      <w:r w:rsidRPr="000A32B8">
        <w:rPr>
          <w:sz w:val="20"/>
          <w:szCs w:val="20"/>
        </w:rPr>
        <w:t>which</w:t>
      </w:r>
      <w:r w:rsidRPr="000A32B8">
        <w:rPr>
          <w:spacing w:val="-1"/>
          <w:sz w:val="20"/>
          <w:szCs w:val="20"/>
        </w:rPr>
        <w:t xml:space="preserve"> </w:t>
      </w:r>
      <w:r w:rsidRPr="000A32B8">
        <w:rPr>
          <w:sz w:val="20"/>
          <w:szCs w:val="20"/>
        </w:rPr>
        <w:t>it</w:t>
      </w:r>
      <w:r w:rsidRPr="000A32B8">
        <w:rPr>
          <w:spacing w:val="-1"/>
          <w:sz w:val="20"/>
          <w:szCs w:val="20"/>
        </w:rPr>
        <w:t xml:space="preserve"> </w:t>
      </w:r>
      <w:r w:rsidRPr="000A32B8">
        <w:rPr>
          <w:sz w:val="20"/>
          <w:szCs w:val="20"/>
        </w:rPr>
        <w:t>is</w:t>
      </w:r>
      <w:r w:rsidRPr="000A32B8">
        <w:rPr>
          <w:spacing w:val="-1"/>
          <w:sz w:val="20"/>
          <w:szCs w:val="20"/>
        </w:rPr>
        <w:t xml:space="preserve"> </w:t>
      </w:r>
      <w:r w:rsidRPr="000A32B8">
        <w:rPr>
          <w:sz w:val="20"/>
          <w:szCs w:val="20"/>
        </w:rPr>
        <w:t>written.</w:t>
      </w:r>
      <w:r w:rsidRPr="000A32B8">
        <w:rPr>
          <w:spacing w:val="-1"/>
          <w:sz w:val="20"/>
          <w:szCs w:val="20"/>
        </w:rPr>
        <w:t xml:space="preserve"> </w:t>
      </w:r>
      <w:r w:rsidR="001B23F7" w:rsidRPr="000A32B8">
        <w:rPr>
          <w:sz w:val="20"/>
          <w:szCs w:val="20"/>
        </w:rPr>
        <w:t>The choice</w:t>
      </w:r>
      <w:r w:rsidRPr="000A32B8">
        <w:rPr>
          <w:spacing w:val="-1"/>
          <w:sz w:val="20"/>
          <w:szCs w:val="20"/>
        </w:rPr>
        <w:t xml:space="preserve"> </w:t>
      </w:r>
      <w:r w:rsidRPr="000A32B8">
        <w:rPr>
          <w:sz w:val="20"/>
          <w:szCs w:val="20"/>
        </w:rPr>
        <w:t>of</w:t>
      </w:r>
      <w:r w:rsidRPr="000A32B8">
        <w:rPr>
          <w:spacing w:val="-1"/>
          <w:sz w:val="20"/>
          <w:szCs w:val="20"/>
        </w:rPr>
        <w:t xml:space="preserve"> </w:t>
      </w:r>
      <w:r w:rsidRPr="000A32B8">
        <w:rPr>
          <w:sz w:val="20"/>
          <w:szCs w:val="20"/>
        </w:rPr>
        <w:t>topic,</w:t>
      </w:r>
      <w:r w:rsidRPr="000A32B8">
        <w:rPr>
          <w:spacing w:val="-1"/>
          <w:sz w:val="20"/>
          <w:szCs w:val="20"/>
        </w:rPr>
        <w:t xml:space="preserve"> </w:t>
      </w:r>
      <w:r w:rsidRPr="000A32B8">
        <w:rPr>
          <w:sz w:val="20"/>
          <w:szCs w:val="20"/>
        </w:rPr>
        <w:t>research</w:t>
      </w:r>
      <w:r w:rsidRPr="000A32B8">
        <w:rPr>
          <w:spacing w:val="-1"/>
          <w:sz w:val="20"/>
          <w:szCs w:val="20"/>
        </w:rPr>
        <w:t xml:space="preserve"> </w:t>
      </w:r>
      <w:r w:rsidRPr="000A32B8">
        <w:rPr>
          <w:sz w:val="20"/>
          <w:szCs w:val="20"/>
        </w:rPr>
        <w:t>methods,</w:t>
      </w:r>
      <w:r w:rsidRPr="000A32B8">
        <w:rPr>
          <w:spacing w:val="-1"/>
          <w:sz w:val="20"/>
          <w:szCs w:val="20"/>
        </w:rPr>
        <w:t xml:space="preserve"> </w:t>
      </w:r>
      <w:r w:rsidR="001B23F7" w:rsidRPr="000A32B8">
        <w:rPr>
          <w:spacing w:val="-1"/>
          <w:sz w:val="20"/>
          <w:szCs w:val="20"/>
        </w:rPr>
        <w:t xml:space="preserve">data </w:t>
      </w:r>
      <w:r w:rsidRPr="000A32B8">
        <w:rPr>
          <w:sz w:val="20"/>
          <w:szCs w:val="20"/>
        </w:rPr>
        <w:t xml:space="preserve">collection and interpretation, and organization and writing of the dissertation are primarily the responsibility of the candidate. The direction of the dissertation is the substantial responsibility of the </w:t>
      </w:r>
      <w:r w:rsidR="00B73DDF" w:rsidRPr="000A32B8">
        <w:rPr>
          <w:sz w:val="20"/>
          <w:szCs w:val="20"/>
        </w:rPr>
        <w:t>advisor</w:t>
      </w:r>
      <w:r w:rsidR="00823BC8" w:rsidRPr="000A32B8">
        <w:rPr>
          <w:sz w:val="20"/>
          <w:szCs w:val="20"/>
        </w:rPr>
        <w:t>, who chairs the Doctoral Committee.</w:t>
      </w:r>
    </w:p>
    <w:p w14:paraId="689CC40B" w14:textId="77777777" w:rsidR="00A12DD5" w:rsidRPr="000A32B8" w:rsidRDefault="00A12DD5" w:rsidP="00556FFF">
      <w:pPr>
        <w:rPr>
          <w:sz w:val="20"/>
          <w:szCs w:val="20"/>
        </w:rPr>
      </w:pPr>
    </w:p>
    <w:p w14:paraId="377C9F61" w14:textId="54FA9F86" w:rsidR="000635A7" w:rsidRPr="000A32B8" w:rsidRDefault="000635A7" w:rsidP="00424B05">
      <w:pPr>
        <w:pStyle w:val="Heading4"/>
      </w:pPr>
      <w:r w:rsidRPr="000A32B8">
        <w:t>7.3.</w:t>
      </w:r>
      <w:r w:rsidR="009664E6" w:rsidRPr="000A32B8">
        <w:t>3.1</w:t>
      </w:r>
      <w:r w:rsidRPr="000A32B8">
        <w:tab/>
        <w:t>Dissertation Format</w:t>
      </w:r>
      <w:r w:rsidR="005C7CAF" w:rsidRPr="000A32B8">
        <w:t>s</w:t>
      </w:r>
    </w:p>
    <w:p w14:paraId="02B5988D" w14:textId="67A69CB6" w:rsidR="005C7CAF" w:rsidRPr="000A32B8" w:rsidRDefault="00B71FCC" w:rsidP="00556FFF">
      <w:pPr>
        <w:rPr>
          <w:spacing w:val="-2"/>
          <w:sz w:val="20"/>
          <w:szCs w:val="20"/>
        </w:rPr>
      </w:pPr>
      <w:r w:rsidRPr="000A32B8">
        <w:rPr>
          <w:sz w:val="20"/>
          <w:szCs w:val="20"/>
        </w:rPr>
        <w:t>The</w:t>
      </w:r>
      <w:r w:rsidR="005C7CAF" w:rsidRPr="000A32B8">
        <w:rPr>
          <w:sz w:val="20"/>
          <w:szCs w:val="20"/>
        </w:rPr>
        <w:t xml:space="preserve"> Graduate School</w:t>
      </w:r>
      <w:r w:rsidRPr="000A32B8">
        <w:rPr>
          <w:sz w:val="20"/>
          <w:szCs w:val="20"/>
        </w:rPr>
        <w:t xml:space="preserve"> allows for </w:t>
      </w:r>
      <w:r w:rsidR="005C7CAF" w:rsidRPr="000A32B8">
        <w:rPr>
          <w:sz w:val="20"/>
          <w:szCs w:val="20"/>
        </w:rPr>
        <w:t xml:space="preserve">dissertations </w:t>
      </w:r>
      <w:r w:rsidRPr="000A32B8">
        <w:rPr>
          <w:sz w:val="20"/>
          <w:szCs w:val="20"/>
        </w:rPr>
        <w:t>to be formatted as m</w:t>
      </w:r>
      <w:r w:rsidR="005C7CAF" w:rsidRPr="000A32B8">
        <w:rPr>
          <w:sz w:val="20"/>
          <w:szCs w:val="20"/>
        </w:rPr>
        <w:t>onograph</w:t>
      </w:r>
      <w:r w:rsidRPr="000A32B8">
        <w:rPr>
          <w:sz w:val="20"/>
          <w:szCs w:val="20"/>
        </w:rPr>
        <w:t>s</w:t>
      </w:r>
      <w:r w:rsidR="005C7CAF" w:rsidRPr="000A32B8">
        <w:rPr>
          <w:spacing w:val="-7"/>
          <w:sz w:val="20"/>
          <w:szCs w:val="20"/>
        </w:rPr>
        <w:t xml:space="preserve"> </w:t>
      </w:r>
      <w:r w:rsidR="005C7CAF" w:rsidRPr="000A32B8">
        <w:rPr>
          <w:sz w:val="20"/>
          <w:szCs w:val="20"/>
        </w:rPr>
        <w:t xml:space="preserve">or multi-part </w:t>
      </w:r>
      <w:r w:rsidRPr="000A32B8">
        <w:rPr>
          <w:sz w:val="20"/>
          <w:szCs w:val="20"/>
        </w:rPr>
        <w:t>essays</w:t>
      </w:r>
      <w:r w:rsidR="005C7CAF" w:rsidRPr="000A32B8">
        <w:rPr>
          <w:sz w:val="20"/>
          <w:szCs w:val="20"/>
        </w:rPr>
        <w:t>. Doctoral</w:t>
      </w:r>
      <w:r w:rsidR="005C7CAF" w:rsidRPr="000A32B8">
        <w:rPr>
          <w:spacing w:val="-6"/>
          <w:sz w:val="20"/>
          <w:szCs w:val="20"/>
        </w:rPr>
        <w:t xml:space="preserve"> </w:t>
      </w:r>
      <w:r w:rsidR="005C7CAF" w:rsidRPr="000A32B8">
        <w:rPr>
          <w:sz w:val="20"/>
          <w:szCs w:val="20"/>
        </w:rPr>
        <w:t>Committees, in</w:t>
      </w:r>
      <w:r w:rsidR="005C7CAF" w:rsidRPr="000A32B8">
        <w:rPr>
          <w:spacing w:val="-7"/>
          <w:sz w:val="20"/>
          <w:szCs w:val="20"/>
        </w:rPr>
        <w:t xml:space="preserve"> </w:t>
      </w:r>
      <w:r w:rsidR="005C7CAF" w:rsidRPr="000A32B8">
        <w:rPr>
          <w:sz w:val="20"/>
          <w:szCs w:val="20"/>
        </w:rPr>
        <w:t>consultation with the doctoral student, must agree on the format option to be used for the doctoral</w:t>
      </w:r>
      <w:r w:rsidR="005C7CAF" w:rsidRPr="000A32B8">
        <w:rPr>
          <w:spacing w:val="40"/>
          <w:sz w:val="20"/>
          <w:szCs w:val="20"/>
        </w:rPr>
        <w:t xml:space="preserve"> </w:t>
      </w:r>
      <w:r w:rsidR="005C7CAF" w:rsidRPr="000A32B8">
        <w:rPr>
          <w:sz w:val="20"/>
          <w:szCs w:val="20"/>
        </w:rPr>
        <w:t>dissertation. The</w:t>
      </w:r>
      <w:r w:rsidR="005C7CAF" w:rsidRPr="000A32B8">
        <w:rPr>
          <w:spacing w:val="-7"/>
          <w:sz w:val="20"/>
          <w:szCs w:val="20"/>
        </w:rPr>
        <w:t xml:space="preserve"> </w:t>
      </w:r>
      <w:r w:rsidR="005C7CAF" w:rsidRPr="000A32B8">
        <w:rPr>
          <w:sz w:val="20"/>
          <w:szCs w:val="20"/>
        </w:rPr>
        <w:t>format</w:t>
      </w:r>
      <w:r w:rsidR="005C7CAF" w:rsidRPr="000A32B8">
        <w:rPr>
          <w:spacing w:val="-5"/>
          <w:sz w:val="20"/>
          <w:szCs w:val="20"/>
        </w:rPr>
        <w:t xml:space="preserve"> </w:t>
      </w:r>
      <w:r w:rsidR="005C7CAF" w:rsidRPr="000A32B8">
        <w:rPr>
          <w:sz w:val="20"/>
          <w:szCs w:val="20"/>
        </w:rPr>
        <w:t>of</w:t>
      </w:r>
      <w:r w:rsidR="005C7CAF" w:rsidRPr="000A32B8">
        <w:rPr>
          <w:spacing w:val="-4"/>
          <w:sz w:val="20"/>
          <w:szCs w:val="20"/>
        </w:rPr>
        <w:t xml:space="preserve"> </w:t>
      </w:r>
      <w:r w:rsidR="005C7CAF" w:rsidRPr="000A32B8">
        <w:rPr>
          <w:sz w:val="20"/>
          <w:szCs w:val="20"/>
        </w:rPr>
        <w:t>the</w:t>
      </w:r>
      <w:r w:rsidR="005C7CAF" w:rsidRPr="000A32B8">
        <w:rPr>
          <w:spacing w:val="-3"/>
          <w:sz w:val="20"/>
          <w:szCs w:val="20"/>
        </w:rPr>
        <w:t xml:space="preserve"> </w:t>
      </w:r>
      <w:r w:rsidR="005C7CAF" w:rsidRPr="000A32B8">
        <w:rPr>
          <w:sz w:val="20"/>
          <w:szCs w:val="20"/>
        </w:rPr>
        <w:t>dissertation</w:t>
      </w:r>
      <w:r w:rsidR="005C7CAF" w:rsidRPr="000A32B8">
        <w:rPr>
          <w:spacing w:val="-2"/>
          <w:sz w:val="20"/>
          <w:szCs w:val="20"/>
        </w:rPr>
        <w:t xml:space="preserve"> </w:t>
      </w:r>
      <w:r w:rsidR="005C7CAF" w:rsidRPr="000A32B8">
        <w:rPr>
          <w:sz w:val="20"/>
          <w:szCs w:val="20"/>
        </w:rPr>
        <w:t>is</w:t>
      </w:r>
      <w:r w:rsidR="005C7CAF" w:rsidRPr="000A32B8">
        <w:rPr>
          <w:spacing w:val="-3"/>
          <w:sz w:val="20"/>
          <w:szCs w:val="20"/>
        </w:rPr>
        <w:t xml:space="preserve"> </w:t>
      </w:r>
      <w:r w:rsidR="005C7CAF" w:rsidRPr="000A32B8">
        <w:rPr>
          <w:sz w:val="20"/>
          <w:szCs w:val="20"/>
        </w:rPr>
        <w:t>formally</w:t>
      </w:r>
      <w:r w:rsidR="005C7CAF" w:rsidRPr="000A32B8">
        <w:rPr>
          <w:spacing w:val="-2"/>
          <w:sz w:val="20"/>
          <w:szCs w:val="20"/>
        </w:rPr>
        <w:t xml:space="preserve"> </w:t>
      </w:r>
      <w:r w:rsidR="005C7CAF" w:rsidRPr="000A32B8">
        <w:rPr>
          <w:sz w:val="20"/>
          <w:szCs w:val="20"/>
        </w:rPr>
        <w:t>approved</w:t>
      </w:r>
      <w:r w:rsidR="005C7CAF" w:rsidRPr="000A32B8">
        <w:rPr>
          <w:spacing w:val="-2"/>
          <w:sz w:val="20"/>
          <w:szCs w:val="20"/>
        </w:rPr>
        <w:t xml:space="preserve"> </w:t>
      </w:r>
      <w:r w:rsidR="005C7CAF" w:rsidRPr="000A32B8">
        <w:rPr>
          <w:sz w:val="20"/>
          <w:szCs w:val="20"/>
        </w:rPr>
        <w:t>by</w:t>
      </w:r>
      <w:r w:rsidR="005C7CAF" w:rsidRPr="000A32B8">
        <w:rPr>
          <w:spacing w:val="-6"/>
          <w:sz w:val="20"/>
          <w:szCs w:val="20"/>
        </w:rPr>
        <w:t xml:space="preserve"> </w:t>
      </w:r>
      <w:r w:rsidR="005C7CAF" w:rsidRPr="000A32B8">
        <w:rPr>
          <w:sz w:val="20"/>
          <w:szCs w:val="20"/>
        </w:rPr>
        <w:t>the</w:t>
      </w:r>
      <w:r w:rsidR="005C7CAF" w:rsidRPr="000A32B8">
        <w:rPr>
          <w:spacing w:val="-3"/>
          <w:sz w:val="20"/>
          <w:szCs w:val="20"/>
        </w:rPr>
        <w:t xml:space="preserve"> </w:t>
      </w:r>
      <w:r w:rsidR="00FF6EC7" w:rsidRPr="000A32B8">
        <w:rPr>
          <w:sz w:val="20"/>
          <w:szCs w:val="20"/>
        </w:rPr>
        <w:t>C</w:t>
      </w:r>
      <w:r w:rsidR="005C7CAF" w:rsidRPr="000A32B8">
        <w:rPr>
          <w:sz w:val="20"/>
          <w:szCs w:val="20"/>
        </w:rPr>
        <w:t>ommittee</w:t>
      </w:r>
      <w:r w:rsidR="005C7CAF" w:rsidRPr="000A32B8">
        <w:rPr>
          <w:spacing w:val="-3"/>
          <w:sz w:val="20"/>
          <w:szCs w:val="20"/>
        </w:rPr>
        <w:t xml:space="preserve"> </w:t>
      </w:r>
      <w:r w:rsidR="005C7CAF" w:rsidRPr="000A32B8">
        <w:rPr>
          <w:sz w:val="20"/>
          <w:szCs w:val="20"/>
        </w:rPr>
        <w:t>at</w:t>
      </w:r>
      <w:r w:rsidR="005C7CAF" w:rsidRPr="000A32B8">
        <w:rPr>
          <w:spacing w:val="-5"/>
          <w:sz w:val="20"/>
          <w:szCs w:val="20"/>
        </w:rPr>
        <w:t xml:space="preserve"> </w:t>
      </w:r>
      <w:r w:rsidR="005C7CAF" w:rsidRPr="000A32B8">
        <w:rPr>
          <w:sz w:val="20"/>
          <w:szCs w:val="20"/>
        </w:rPr>
        <w:t>the</w:t>
      </w:r>
      <w:r w:rsidR="005C7CAF" w:rsidRPr="000A32B8">
        <w:rPr>
          <w:spacing w:val="-3"/>
          <w:sz w:val="20"/>
          <w:szCs w:val="20"/>
        </w:rPr>
        <w:t xml:space="preserve"> </w:t>
      </w:r>
      <w:r w:rsidR="005C7CAF" w:rsidRPr="000A32B8">
        <w:rPr>
          <w:sz w:val="20"/>
          <w:szCs w:val="20"/>
        </w:rPr>
        <w:t xml:space="preserve">proposal defense, after which time the format cannot be changed unless unanimously approved by the </w:t>
      </w:r>
      <w:r w:rsidR="005C7CAF" w:rsidRPr="000A32B8">
        <w:rPr>
          <w:spacing w:val="-2"/>
          <w:sz w:val="20"/>
          <w:szCs w:val="20"/>
        </w:rPr>
        <w:t>Committee.</w:t>
      </w:r>
    </w:p>
    <w:p w14:paraId="544B88E5" w14:textId="77777777" w:rsidR="00556FFF" w:rsidRPr="000A32B8" w:rsidRDefault="00556FFF" w:rsidP="00556FFF">
      <w:pPr>
        <w:rPr>
          <w:spacing w:val="-2"/>
          <w:sz w:val="20"/>
          <w:szCs w:val="20"/>
        </w:rPr>
      </w:pPr>
    </w:p>
    <w:p w14:paraId="67F62926" w14:textId="4507F029" w:rsidR="006F7BC4" w:rsidRPr="000A32B8" w:rsidRDefault="00225079" w:rsidP="00556FFF">
      <w:pPr>
        <w:rPr>
          <w:sz w:val="20"/>
          <w:szCs w:val="20"/>
        </w:rPr>
      </w:pPr>
      <w:r w:rsidRPr="000A32B8">
        <w:rPr>
          <w:sz w:val="20"/>
          <w:szCs w:val="20"/>
        </w:rPr>
        <w:t>Monograph</w:t>
      </w:r>
      <w:r w:rsidR="006F7BC4" w:rsidRPr="000A32B8">
        <w:rPr>
          <w:sz w:val="20"/>
          <w:szCs w:val="20"/>
        </w:rPr>
        <w:t xml:space="preserve">-formatted dissertations </w:t>
      </w:r>
      <w:r w:rsidRPr="000A32B8">
        <w:rPr>
          <w:sz w:val="20"/>
          <w:szCs w:val="20"/>
        </w:rPr>
        <w:t xml:space="preserve">comprise a single </w:t>
      </w:r>
      <w:r w:rsidR="006F7BC4" w:rsidRPr="000A32B8">
        <w:rPr>
          <w:sz w:val="20"/>
          <w:szCs w:val="20"/>
        </w:rPr>
        <w:t>manuscript that, although divided into</w:t>
      </w:r>
      <w:r w:rsidRPr="000A32B8">
        <w:rPr>
          <w:sz w:val="20"/>
          <w:szCs w:val="20"/>
        </w:rPr>
        <w:t xml:space="preserve"> chapters</w:t>
      </w:r>
      <w:r w:rsidR="006F7BC4" w:rsidRPr="000A32B8">
        <w:rPr>
          <w:sz w:val="20"/>
          <w:szCs w:val="20"/>
        </w:rPr>
        <w:t>, nevertheless</w:t>
      </w:r>
      <w:r w:rsidRPr="000A32B8">
        <w:rPr>
          <w:sz w:val="20"/>
          <w:szCs w:val="20"/>
        </w:rPr>
        <w:t xml:space="preserve"> form a complete, interwoven work</w:t>
      </w:r>
      <w:r w:rsidR="006F7BC4" w:rsidRPr="000A32B8">
        <w:rPr>
          <w:sz w:val="20"/>
          <w:szCs w:val="20"/>
        </w:rPr>
        <w:t>. Monograph</w:t>
      </w:r>
      <w:r w:rsidR="00B71FCC" w:rsidRPr="000A32B8">
        <w:rPr>
          <w:sz w:val="20"/>
          <w:szCs w:val="20"/>
        </w:rPr>
        <w:t>-</w:t>
      </w:r>
      <w:r w:rsidR="006F7BC4" w:rsidRPr="000A32B8">
        <w:rPr>
          <w:sz w:val="20"/>
          <w:szCs w:val="20"/>
        </w:rPr>
        <w:t xml:space="preserve">formatted dissertations are akin to </w:t>
      </w:r>
      <w:r w:rsidR="00F3299E" w:rsidRPr="000A32B8">
        <w:rPr>
          <w:sz w:val="20"/>
          <w:szCs w:val="20"/>
        </w:rPr>
        <w:t>books and</w:t>
      </w:r>
      <w:r w:rsidR="006F7BC4" w:rsidRPr="000A32B8">
        <w:rPr>
          <w:sz w:val="20"/>
          <w:szCs w:val="20"/>
        </w:rPr>
        <w:t xml:space="preserve"> represent the more traditional format of a dissertation. </w:t>
      </w:r>
    </w:p>
    <w:p w14:paraId="6781BD7B" w14:textId="77777777" w:rsidR="00556FFF" w:rsidRPr="000A32B8" w:rsidRDefault="00556FFF" w:rsidP="00556FFF">
      <w:pPr>
        <w:rPr>
          <w:sz w:val="20"/>
          <w:szCs w:val="20"/>
        </w:rPr>
      </w:pPr>
    </w:p>
    <w:p w14:paraId="15AF7848" w14:textId="616629F9" w:rsidR="00225079" w:rsidRPr="000A32B8" w:rsidRDefault="006F7BC4" w:rsidP="00556FFF">
      <w:pPr>
        <w:rPr>
          <w:sz w:val="20"/>
          <w:szCs w:val="20"/>
        </w:rPr>
      </w:pPr>
      <w:r w:rsidRPr="000A32B8">
        <w:rPr>
          <w:sz w:val="20"/>
          <w:szCs w:val="20"/>
        </w:rPr>
        <w:t>Multi-part</w:t>
      </w:r>
      <w:r w:rsidR="00225079" w:rsidRPr="000A32B8">
        <w:rPr>
          <w:sz w:val="20"/>
          <w:szCs w:val="20"/>
        </w:rPr>
        <w:t xml:space="preserve"> </w:t>
      </w:r>
      <w:r w:rsidR="00B71FCC" w:rsidRPr="000A32B8">
        <w:rPr>
          <w:sz w:val="20"/>
          <w:szCs w:val="20"/>
        </w:rPr>
        <w:t xml:space="preserve">essay formatted dissertations </w:t>
      </w:r>
      <w:r w:rsidR="005C7CAF" w:rsidRPr="000A32B8">
        <w:rPr>
          <w:sz w:val="20"/>
          <w:szCs w:val="20"/>
        </w:rPr>
        <w:t>are</w:t>
      </w:r>
      <w:r w:rsidRPr="000A32B8">
        <w:rPr>
          <w:sz w:val="20"/>
          <w:szCs w:val="20"/>
        </w:rPr>
        <w:t xml:space="preserve"> </w:t>
      </w:r>
      <w:r w:rsidR="00FF6EC7" w:rsidRPr="000A32B8">
        <w:rPr>
          <w:sz w:val="20"/>
          <w:szCs w:val="20"/>
        </w:rPr>
        <w:t>viable</w:t>
      </w:r>
      <w:r w:rsidRPr="000A32B8">
        <w:rPr>
          <w:sz w:val="20"/>
          <w:szCs w:val="20"/>
        </w:rPr>
        <w:t xml:space="preserve"> alternative</w:t>
      </w:r>
      <w:r w:rsidR="00FF6EC7" w:rsidRPr="000A32B8">
        <w:rPr>
          <w:sz w:val="20"/>
          <w:szCs w:val="20"/>
        </w:rPr>
        <w:t>s</w:t>
      </w:r>
      <w:r w:rsidRPr="000A32B8">
        <w:rPr>
          <w:sz w:val="20"/>
          <w:szCs w:val="20"/>
        </w:rPr>
        <w:t xml:space="preserve"> to the monograph when a student’s research has been performed in two or more areas that are not easily combined in a single presentation. </w:t>
      </w:r>
      <w:r w:rsidR="005C7CAF" w:rsidRPr="000A32B8">
        <w:rPr>
          <w:sz w:val="20"/>
          <w:szCs w:val="20"/>
        </w:rPr>
        <w:t xml:space="preserve">Typically, the </w:t>
      </w:r>
      <w:r w:rsidR="00B71FCC" w:rsidRPr="000A32B8">
        <w:rPr>
          <w:sz w:val="20"/>
          <w:szCs w:val="20"/>
        </w:rPr>
        <w:t>essays</w:t>
      </w:r>
      <w:r w:rsidR="005C7CAF" w:rsidRPr="000A32B8">
        <w:rPr>
          <w:sz w:val="20"/>
          <w:szCs w:val="20"/>
        </w:rPr>
        <w:t xml:space="preserve"> </w:t>
      </w:r>
      <w:r w:rsidR="00B71FCC" w:rsidRPr="000A32B8">
        <w:rPr>
          <w:sz w:val="20"/>
          <w:szCs w:val="20"/>
        </w:rPr>
        <w:t>form the basis of</w:t>
      </w:r>
      <w:r w:rsidR="005C7CAF" w:rsidRPr="000A32B8">
        <w:rPr>
          <w:sz w:val="20"/>
          <w:szCs w:val="20"/>
        </w:rPr>
        <w:t xml:space="preserve"> peer-reviewed publications. </w:t>
      </w:r>
      <w:r w:rsidR="00B71FCC" w:rsidRPr="000A32B8">
        <w:rPr>
          <w:sz w:val="20"/>
          <w:szCs w:val="20"/>
        </w:rPr>
        <w:t>For</w:t>
      </w:r>
      <w:r w:rsidR="005C7CAF" w:rsidRPr="000A32B8">
        <w:rPr>
          <w:sz w:val="20"/>
          <w:szCs w:val="20"/>
        </w:rPr>
        <w:t xml:space="preserve"> the dissertation, t</w:t>
      </w:r>
      <w:r w:rsidR="00225079" w:rsidRPr="000A32B8">
        <w:rPr>
          <w:sz w:val="20"/>
          <w:szCs w:val="20"/>
        </w:rPr>
        <w:t>h</w:t>
      </w:r>
      <w:r w:rsidR="005C7CAF" w:rsidRPr="000A32B8">
        <w:rPr>
          <w:sz w:val="20"/>
          <w:szCs w:val="20"/>
        </w:rPr>
        <w:t xml:space="preserve">e </w:t>
      </w:r>
      <w:r w:rsidR="00B71FCC" w:rsidRPr="000A32B8">
        <w:rPr>
          <w:sz w:val="20"/>
          <w:szCs w:val="20"/>
        </w:rPr>
        <w:t>essays</w:t>
      </w:r>
      <w:r w:rsidR="00225079" w:rsidRPr="000A32B8">
        <w:rPr>
          <w:sz w:val="20"/>
          <w:szCs w:val="20"/>
        </w:rPr>
        <w:t xml:space="preserve"> must be integrated into a unified presentation, at minimum</w:t>
      </w:r>
      <w:r w:rsidR="001B23F7" w:rsidRPr="000A32B8">
        <w:rPr>
          <w:sz w:val="20"/>
          <w:szCs w:val="20"/>
        </w:rPr>
        <w:t>,</w:t>
      </w:r>
      <w:r w:rsidR="00225079" w:rsidRPr="000A32B8">
        <w:rPr>
          <w:sz w:val="20"/>
          <w:szCs w:val="20"/>
        </w:rPr>
        <w:t xml:space="preserve"> with introductory and discussion chapters</w:t>
      </w:r>
      <w:r w:rsidR="00225079" w:rsidRPr="000A32B8">
        <w:rPr>
          <w:spacing w:val="-4"/>
          <w:sz w:val="20"/>
          <w:szCs w:val="20"/>
        </w:rPr>
        <w:t xml:space="preserve"> </w:t>
      </w:r>
      <w:r w:rsidR="00225079" w:rsidRPr="000A32B8">
        <w:rPr>
          <w:sz w:val="20"/>
          <w:szCs w:val="20"/>
        </w:rPr>
        <w:t>bounding</w:t>
      </w:r>
      <w:r w:rsidR="00225079" w:rsidRPr="000A32B8">
        <w:rPr>
          <w:spacing w:val="-2"/>
          <w:sz w:val="20"/>
          <w:szCs w:val="20"/>
        </w:rPr>
        <w:t xml:space="preserve"> </w:t>
      </w:r>
      <w:r w:rsidR="00225079" w:rsidRPr="000A32B8">
        <w:rPr>
          <w:sz w:val="20"/>
          <w:szCs w:val="20"/>
        </w:rPr>
        <w:t>the</w:t>
      </w:r>
      <w:r w:rsidR="00225079" w:rsidRPr="000A32B8">
        <w:rPr>
          <w:spacing w:val="-3"/>
          <w:sz w:val="20"/>
          <w:szCs w:val="20"/>
        </w:rPr>
        <w:t xml:space="preserve"> </w:t>
      </w:r>
      <w:r w:rsidR="00225079" w:rsidRPr="000A32B8">
        <w:rPr>
          <w:sz w:val="20"/>
          <w:szCs w:val="20"/>
        </w:rPr>
        <w:t>articles,</w:t>
      </w:r>
      <w:r w:rsidR="00225079" w:rsidRPr="000A32B8">
        <w:rPr>
          <w:spacing w:val="-4"/>
          <w:sz w:val="20"/>
          <w:szCs w:val="20"/>
        </w:rPr>
        <w:t xml:space="preserve"> </w:t>
      </w:r>
      <w:r w:rsidR="00225079" w:rsidRPr="000A32B8">
        <w:rPr>
          <w:sz w:val="20"/>
          <w:szCs w:val="20"/>
        </w:rPr>
        <w:t>and</w:t>
      </w:r>
      <w:r w:rsidR="00225079" w:rsidRPr="000A32B8">
        <w:rPr>
          <w:spacing w:val="-2"/>
          <w:sz w:val="20"/>
          <w:szCs w:val="20"/>
        </w:rPr>
        <w:t xml:space="preserve"> </w:t>
      </w:r>
      <w:r w:rsidR="00225079" w:rsidRPr="000A32B8">
        <w:rPr>
          <w:sz w:val="20"/>
          <w:szCs w:val="20"/>
        </w:rPr>
        <w:t>the</w:t>
      </w:r>
      <w:r w:rsidR="00225079" w:rsidRPr="000A32B8">
        <w:rPr>
          <w:spacing w:val="-3"/>
          <w:sz w:val="20"/>
          <w:szCs w:val="20"/>
        </w:rPr>
        <w:t xml:space="preserve"> </w:t>
      </w:r>
      <w:r w:rsidR="00225079" w:rsidRPr="000A32B8">
        <w:rPr>
          <w:sz w:val="20"/>
          <w:szCs w:val="20"/>
        </w:rPr>
        <w:t>option</w:t>
      </w:r>
      <w:r w:rsidR="00225079" w:rsidRPr="000A32B8">
        <w:rPr>
          <w:spacing w:val="-2"/>
          <w:sz w:val="20"/>
          <w:szCs w:val="20"/>
        </w:rPr>
        <w:t xml:space="preserve"> </w:t>
      </w:r>
      <w:r w:rsidR="00225079" w:rsidRPr="000A32B8">
        <w:rPr>
          <w:sz w:val="20"/>
          <w:szCs w:val="20"/>
        </w:rPr>
        <w:t>of bridging</w:t>
      </w:r>
      <w:r w:rsidR="00225079" w:rsidRPr="000A32B8">
        <w:rPr>
          <w:spacing w:val="-2"/>
          <w:sz w:val="20"/>
          <w:szCs w:val="20"/>
        </w:rPr>
        <w:t xml:space="preserve"> </w:t>
      </w:r>
      <w:r w:rsidR="00225079" w:rsidRPr="000A32B8">
        <w:rPr>
          <w:sz w:val="20"/>
          <w:szCs w:val="20"/>
        </w:rPr>
        <w:t>chapters</w:t>
      </w:r>
      <w:r w:rsidR="00225079" w:rsidRPr="000A32B8">
        <w:rPr>
          <w:spacing w:val="-4"/>
          <w:sz w:val="20"/>
          <w:szCs w:val="20"/>
        </w:rPr>
        <w:t xml:space="preserve"> </w:t>
      </w:r>
      <w:r w:rsidR="00225079" w:rsidRPr="000A32B8">
        <w:rPr>
          <w:sz w:val="20"/>
          <w:szCs w:val="20"/>
        </w:rPr>
        <w:t>between</w:t>
      </w:r>
      <w:r w:rsidR="00225079" w:rsidRPr="000A32B8">
        <w:rPr>
          <w:spacing w:val="-2"/>
          <w:sz w:val="20"/>
          <w:szCs w:val="20"/>
        </w:rPr>
        <w:t xml:space="preserve"> </w:t>
      </w:r>
      <w:r w:rsidR="00225079" w:rsidRPr="000A32B8">
        <w:rPr>
          <w:sz w:val="20"/>
          <w:szCs w:val="20"/>
        </w:rPr>
        <w:t>articles</w:t>
      </w:r>
      <w:r w:rsidR="00225079" w:rsidRPr="000A32B8">
        <w:rPr>
          <w:spacing w:val="-4"/>
          <w:sz w:val="20"/>
          <w:szCs w:val="20"/>
        </w:rPr>
        <w:t xml:space="preserve"> </w:t>
      </w:r>
      <w:r w:rsidR="00225079" w:rsidRPr="000A32B8">
        <w:rPr>
          <w:sz w:val="20"/>
          <w:szCs w:val="20"/>
        </w:rPr>
        <w:t>to</w:t>
      </w:r>
      <w:r w:rsidR="00225079" w:rsidRPr="000A32B8">
        <w:rPr>
          <w:spacing w:val="-2"/>
          <w:sz w:val="20"/>
          <w:szCs w:val="20"/>
        </w:rPr>
        <w:t xml:space="preserve"> </w:t>
      </w:r>
      <w:r w:rsidR="00225079" w:rsidRPr="000A32B8">
        <w:rPr>
          <w:sz w:val="20"/>
          <w:szCs w:val="20"/>
        </w:rPr>
        <w:t>expand</w:t>
      </w:r>
      <w:r w:rsidR="00225079" w:rsidRPr="000A32B8">
        <w:rPr>
          <w:spacing w:val="-7"/>
          <w:sz w:val="20"/>
          <w:szCs w:val="20"/>
        </w:rPr>
        <w:t xml:space="preserve"> </w:t>
      </w:r>
      <w:r w:rsidR="00225079" w:rsidRPr="000A32B8">
        <w:rPr>
          <w:sz w:val="20"/>
          <w:szCs w:val="20"/>
        </w:rPr>
        <w:t xml:space="preserve">on the theoretical or methodological framework. A disclosure statement must be provided at the beginning of each </w:t>
      </w:r>
      <w:r w:rsidR="00B71FCC" w:rsidRPr="000A32B8">
        <w:rPr>
          <w:sz w:val="20"/>
          <w:szCs w:val="20"/>
        </w:rPr>
        <w:t>essay</w:t>
      </w:r>
      <w:r w:rsidR="001B23F7" w:rsidRPr="000A32B8">
        <w:rPr>
          <w:sz w:val="20"/>
          <w:szCs w:val="20"/>
        </w:rPr>
        <w:t xml:space="preserve"> or </w:t>
      </w:r>
      <w:r w:rsidR="00225079" w:rsidRPr="000A32B8">
        <w:rPr>
          <w:sz w:val="20"/>
          <w:szCs w:val="20"/>
        </w:rPr>
        <w:t>article</w:t>
      </w:r>
      <w:r w:rsidR="005C7CAF" w:rsidRPr="000A32B8">
        <w:rPr>
          <w:sz w:val="20"/>
          <w:szCs w:val="20"/>
        </w:rPr>
        <w:t xml:space="preserve"> that</w:t>
      </w:r>
      <w:r w:rsidR="00225079" w:rsidRPr="000A32B8">
        <w:rPr>
          <w:sz w:val="20"/>
          <w:szCs w:val="20"/>
        </w:rPr>
        <w:t xml:space="preserve"> details the student's involvement</w:t>
      </w:r>
      <w:r w:rsidR="005C7CAF" w:rsidRPr="000A32B8">
        <w:rPr>
          <w:sz w:val="20"/>
          <w:szCs w:val="20"/>
        </w:rPr>
        <w:t>.</w:t>
      </w:r>
      <w:r w:rsidR="00225079" w:rsidRPr="000A32B8">
        <w:rPr>
          <w:sz w:val="20"/>
          <w:szCs w:val="20"/>
        </w:rPr>
        <w:t xml:space="preserve"> </w:t>
      </w:r>
      <w:r w:rsidR="005C7CAF" w:rsidRPr="000A32B8">
        <w:rPr>
          <w:sz w:val="20"/>
          <w:szCs w:val="20"/>
        </w:rPr>
        <w:t>M</w:t>
      </w:r>
      <w:r w:rsidR="00225079" w:rsidRPr="000A32B8">
        <w:rPr>
          <w:sz w:val="20"/>
          <w:szCs w:val="20"/>
        </w:rPr>
        <w:t>ulti-authored papers</w:t>
      </w:r>
      <w:r w:rsidR="00225079" w:rsidRPr="000A32B8">
        <w:rPr>
          <w:spacing w:val="-2"/>
          <w:sz w:val="20"/>
          <w:szCs w:val="20"/>
        </w:rPr>
        <w:t xml:space="preserve"> </w:t>
      </w:r>
      <w:r w:rsidR="00225079" w:rsidRPr="000A32B8">
        <w:rPr>
          <w:sz w:val="20"/>
          <w:szCs w:val="20"/>
        </w:rPr>
        <w:t>may be</w:t>
      </w:r>
      <w:r w:rsidR="00225079" w:rsidRPr="000A32B8">
        <w:rPr>
          <w:spacing w:val="-1"/>
          <w:sz w:val="20"/>
          <w:szCs w:val="20"/>
        </w:rPr>
        <w:t xml:space="preserve"> </w:t>
      </w:r>
      <w:r w:rsidR="00225079" w:rsidRPr="000A32B8">
        <w:rPr>
          <w:sz w:val="20"/>
          <w:szCs w:val="20"/>
        </w:rPr>
        <w:t>included</w:t>
      </w:r>
      <w:r w:rsidR="00225079" w:rsidRPr="000A32B8">
        <w:rPr>
          <w:spacing w:val="-4"/>
          <w:sz w:val="20"/>
          <w:szCs w:val="20"/>
        </w:rPr>
        <w:t xml:space="preserve"> </w:t>
      </w:r>
      <w:r w:rsidR="00225079" w:rsidRPr="000A32B8">
        <w:rPr>
          <w:sz w:val="20"/>
          <w:szCs w:val="20"/>
        </w:rPr>
        <w:t>in dissertations,</w:t>
      </w:r>
      <w:r w:rsidR="00225079" w:rsidRPr="000A32B8">
        <w:rPr>
          <w:spacing w:val="-2"/>
          <w:sz w:val="20"/>
          <w:szCs w:val="20"/>
        </w:rPr>
        <w:t xml:space="preserve"> </w:t>
      </w:r>
      <w:r w:rsidR="00225079" w:rsidRPr="000A32B8">
        <w:rPr>
          <w:sz w:val="20"/>
          <w:szCs w:val="20"/>
        </w:rPr>
        <w:t>though the</w:t>
      </w:r>
      <w:r w:rsidR="00225079" w:rsidRPr="000A32B8">
        <w:rPr>
          <w:spacing w:val="-1"/>
          <w:sz w:val="20"/>
          <w:szCs w:val="20"/>
        </w:rPr>
        <w:t xml:space="preserve"> </w:t>
      </w:r>
      <w:r w:rsidR="00225079" w:rsidRPr="000A32B8">
        <w:rPr>
          <w:sz w:val="20"/>
          <w:szCs w:val="20"/>
        </w:rPr>
        <w:t xml:space="preserve">student must </w:t>
      </w:r>
      <w:r w:rsidR="00B71FCC" w:rsidRPr="000A32B8">
        <w:rPr>
          <w:sz w:val="20"/>
          <w:szCs w:val="20"/>
        </w:rPr>
        <w:t>be</w:t>
      </w:r>
      <w:r w:rsidR="00225079" w:rsidRPr="000A32B8">
        <w:rPr>
          <w:spacing w:val="-4"/>
          <w:sz w:val="20"/>
          <w:szCs w:val="20"/>
        </w:rPr>
        <w:t xml:space="preserve"> </w:t>
      </w:r>
      <w:r w:rsidR="00225079" w:rsidRPr="000A32B8">
        <w:rPr>
          <w:sz w:val="20"/>
          <w:szCs w:val="20"/>
        </w:rPr>
        <w:t>the</w:t>
      </w:r>
      <w:r w:rsidR="00225079" w:rsidRPr="000A32B8">
        <w:rPr>
          <w:spacing w:val="-1"/>
          <w:sz w:val="20"/>
          <w:szCs w:val="20"/>
        </w:rPr>
        <w:t xml:space="preserve"> </w:t>
      </w:r>
      <w:r w:rsidR="00225079" w:rsidRPr="000A32B8">
        <w:rPr>
          <w:sz w:val="20"/>
          <w:szCs w:val="20"/>
        </w:rPr>
        <w:t xml:space="preserve">primary </w:t>
      </w:r>
      <w:r w:rsidR="00B71FCC" w:rsidRPr="000A32B8">
        <w:rPr>
          <w:sz w:val="20"/>
          <w:szCs w:val="20"/>
        </w:rPr>
        <w:t xml:space="preserve">(first) </w:t>
      </w:r>
      <w:r w:rsidR="00225079" w:rsidRPr="000A32B8">
        <w:rPr>
          <w:sz w:val="20"/>
          <w:szCs w:val="20"/>
        </w:rPr>
        <w:t>author.</w:t>
      </w:r>
      <w:r w:rsidR="00225079" w:rsidRPr="000A32B8">
        <w:rPr>
          <w:spacing w:val="-4"/>
          <w:sz w:val="20"/>
          <w:szCs w:val="20"/>
        </w:rPr>
        <w:t xml:space="preserve"> </w:t>
      </w:r>
      <w:r w:rsidR="00225079" w:rsidRPr="000A32B8">
        <w:rPr>
          <w:sz w:val="20"/>
          <w:szCs w:val="20"/>
        </w:rPr>
        <w:t>The</w:t>
      </w:r>
      <w:r w:rsidR="00225079" w:rsidRPr="000A32B8">
        <w:rPr>
          <w:spacing w:val="-3"/>
          <w:sz w:val="20"/>
          <w:szCs w:val="20"/>
        </w:rPr>
        <w:t xml:space="preserve"> </w:t>
      </w:r>
      <w:r w:rsidR="00225079" w:rsidRPr="000A32B8">
        <w:rPr>
          <w:sz w:val="20"/>
          <w:szCs w:val="20"/>
        </w:rPr>
        <w:t>guidelines</w:t>
      </w:r>
      <w:r w:rsidR="00225079" w:rsidRPr="000A32B8">
        <w:rPr>
          <w:spacing w:val="-4"/>
          <w:sz w:val="20"/>
          <w:szCs w:val="20"/>
        </w:rPr>
        <w:t xml:space="preserve"> </w:t>
      </w:r>
      <w:r w:rsidR="00225079" w:rsidRPr="000A32B8">
        <w:rPr>
          <w:sz w:val="20"/>
          <w:szCs w:val="20"/>
        </w:rPr>
        <w:t>given</w:t>
      </w:r>
      <w:r w:rsidR="00225079" w:rsidRPr="000A32B8">
        <w:rPr>
          <w:spacing w:val="-7"/>
          <w:sz w:val="20"/>
          <w:szCs w:val="20"/>
        </w:rPr>
        <w:t xml:space="preserve"> </w:t>
      </w:r>
      <w:r w:rsidR="00225079" w:rsidRPr="000A32B8">
        <w:rPr>
          <w:sz w:val="20"/>
          <w:szCs w:val="20"/>
        </w:rPr>
        <w:t>for</w:t>
      </w:r>
      <w:r w:rsidR="00225079" w:rsidRPr="000A32B8">
        <w:rPr>
          <w:spacing w:val="-5"/>
          <w:sz w:val="20"/>
          <w:szCs w:val="20"/>
        </w:rPr>
        <w:t xml:space="preserve"> </w:t>
      </w:r>
      <w:r w:rsidR="00225079" w:rsidRPr="000A32B8">
        <w:rPr>
          <w:sz w:val="20"/>
          <w:szCs w:val="20"/>
        </w:rPr>
        <w:t>uniform</w:t>
      </w:r>
      <w:r w:rsidR="00225079" w:rsidRPr="000A32B8">
        <w:rPr>
          <w:spacing w:val="-2"/>
          <w:sz w:val="20"/>
          <w:szCs w:val="20"/>
        </w:rPr>
        <w:t xml:space="preserve"> </w:t>
      </w:r>
      <w:r w:rsidR="00225079" w:rsidRPr="000A32B8">
        <w:rPr>
          <w:sz w:val="20"/>
          <w:szCs w:val="20"/>
        </w:rPr>
        <w:t>style</w:t>
      </w:r>
      <w:r w:rsidR="00225079" w:rsidRPr="000A32B8">
        <w:rPr>
          <w:spacing w:val="-3"/>
          <w:sz w:val="20"/>
          <w:szCs w:val="20"/>
        </w:rPr>
        <w:t xml:space="preserve"> </w:t>
      </w:r>
      <w:r w:rsidR="00225079" w:rsidRPr="000A32B8">
        <w:rPr>
          <w:sz w:val="20"/>
          <w:szCs w:val="20"/>
        </w:rPr>
        <w:t>of headings</w:t>
      </w:r>
      <w:r w:rsidR="00225079" w:rsidRPr="000A32B8">
        <w:rPr>
          <w:spacing w:val="-4"/>
          <w:sz w:val="20"/>
          <w:szCs w:val="20"/>
        </w:rPr>
        <w:t xml:space="preserve"> </w:t>
      </w:r>
      <w:r w:rsidR="00225079" w:rsidRPr="000A32B8">
        <w:rPr>
          <w:sz w:val="20"/>
          <w:szCs w:val="20"/>
        </w:rPr>
        <w:t>and</w:t>
      </w:r>
      <w:r w:rsidR="00225079" w:rsidRPr="000A32B8">
        <w:rPr>
          <w:spacing w:val="-2"/>
          <w:sz w:val="20"/>
          <w:szCs w:val="20"/>
        </w:rPr>
        <w:t xml:space="preserve"> </w:t>
      </w:r>
      <w:r w:rsidR="00225079" w:rsidRPr="000A32B8">
        <w:rPr>
          <w:sz w:val="20"/>
          <w:szCs w:val="20"/>
        </w:rPr>
        <w:t>bibliographies</w:t>
      </w:r>
      <w:r w:rsidR="00225079" w:rsidRPr="000A32B8">
        <w:rPr>
          <w:spacing w:val="-4"/>
          <w:sz w:val="20"/>
          <w:szCs w:val="20"/>
        </w:rPr>
        <w:t xml:space="preserve"> </w:t>
      </w:r>
      <w:r w:rsidR="00225079" w:rsidRPr="000A32B8">
        <w:rPr>
          <w:sz w:val="20"/>
          <w:szCs w:val="20"/>
        </w:rPr>
        <w:t>must</w:t>
      </w:r>
      <w:r w:rsidR="00225079" w:rsidRPr="000A32B8">
        <w:rPr>
          <w:spacing w:val="-2"/>
          <w:sz w:val="20"/>
          <w:szCs w:val="20"/>
        </w:rPr>
        <w:t xml:space="preserve"> </w:t>
      </w:r>
      <w:r w:rsidR="00225079" w:rsidRPr="000A32B8">
        <w:rPr>
          <w:sz w:val="20"/>
          <w:szCs w:val="20"/>
        </w:rPr>
        <w:t>be</w:t>
      </w:r>
      <w:r w:rsidR="00225079" w:rsidRPr="000A32B8">
        <w:rPr>
          <w:spacing w:val="-3"/>
          <w:sz w:val="20"/>
          <w:szCs w:val="20"/>
        </w:rPr>
        <w:t xml:space="preserve"> </w:t>
      </w:r>
      <w:r w:rsidR="00225079" w:rsidRPr="000A32B8">
        <w:rPr>
          <w:sz w:val="20"/>
          <w:szCs w:val="20"/>
        </w:rPr>
        <w:t>used,</w:t>
      </w:r>
      <w:r w:rsidR="00225079" w:rsidRPr="000A32B8">
        <w:rPr>
          <w:spacing w:val="-4"/>
          <w:sz w:val="20"/>
          <w:szCs w:val="20"/>
        </w:rPr>
        <w:t xml:space="preserve"> </w:t>
      </w:r>
      <w:r w:rsidR="00225079" w:rsidRPr="000A32B8">
        <w:rPr>
          <w:sz w:val="20"/>
          <w:szCs w:val="20"/>
        </w:rPr>
        <w:t>even if individual articles were prepared with different formatting requirements.</w:t>
      </w:r>
    </w:p>
    <w:p w14:paraId="407E915C" w14:textId="77777777" w:rsidR="00556FFF" w:rsidRPr="000A32B8" w:rsidRDefault="00556FFF" w:rsidP="00556FFF">
      <w:pPr>
        <w:rPr>
          <w:sz w:val="20"/>
          <w:szCs w:val="20"/>
        </w:rPr>
      </w:pPr>
    </w:p>
    <w:p w14:paraId="1D945E55" w14:textId="6B1284D3" w:rsidR="00B71FCC" w:rsidRPr="000A32B8" w:rsidRDefault="00225079" w:rsidP="00556FFF">
      <w:pPr>
        <w:rPr>
          <w:spacing w:val="-1"/>
          <w:sz w:val="20"/>
          <w:szCs w:val="20"/>
        </w:rPr>
      </w:pPr>
      <w:r w:rsidRPr="000A32B8">
        <w:rPr>
          <w:sz w:val="20"/>
          <w:szCs w:val="20"/>
        </w:rPr>
        <w:t xml:space="preserve">In addition to </w:t>
      </w:r>
      <w:r w:rsidR="005C7CAF" w:rsidRPr="000A32B8">
        <w:rPr>
          <w:sz w:val="20"/>
          <w:szCs w:val="20"/>
        </w:rPr>
        <w:t>Graduate School</w:t>
      </w:r>
      <w:r w:rsidRPr="000A32B8">
        <w:rPr>
          <w:sz w:val="20"/>
          <w:szCs w:val="20"/>
        </w:rPr>
        <w:t xml:space="preserve"> guidelines, the Department of Anthropology</w:t>
      </w:r>
      <w:r w:rsidR="005C7CAF" w:rsidRPr="000A32B8">
        <w:rPr>
          <w:sz w:val="20"/>
          <w:szCs w:val="20"/>
        </w:rPr>
        <w:t xml:space="preserve"> requires that </w:t>
      </w:r>
      <w:r w:rsidRPr="000A32B8">
        <w:rPr>
          <w:sz w:val="20"/>
          <w:szCs w:val="20"/>
        </w:rPr>
        <w:t>multi-part dissertations:</w:t>
      </w:r>
      <w:r w:rsidRPr="000A32B8">
        <w:rPr>
          <w:spacing w:val="-1"/>
          <w:sz w:val="20"/>
          <w:szCs w:val="20"/>
        </w:rPr>
        <w:t xml:space="preserve"> </w:t>
      </w:r>
    </w:p>
    <w:p w14:paraId="15DC6434" w14:textId="77777777" w:rsidR="00950C7D" w:rsidRPr="000A32B8" w:rsidRDefault="00950C7D" w:rsidP="00556FFF">
      <w:pPr>
        <w:rPr>
          <w:spacing w:val="-1"/>
          <w:sz w:val="20"/>
          <w:szCs w:val="20"/>
        </w:rPr>
      </w:pPr>
    </w:p>
    <w:p w14:paraId="02231FC5" w14:textId="31D182BB" w:rsidR="00B71FCC" w:rsidRPr="000A32B8" w:rsidRDefault="00B71FCC" w:rsidP="00E76C14">
      <w:pPr>
        <w:pStyle w:val="ListParagraph"/>
        <w:numPr>
          <w:ilvl w:val="0"/>
          <w:numId w:val="31"/>
        </w:numPr>
        <w:rPr>
          <w:sz w:val="20"/>
          <w:szCs w:val="20"/>
        </w:rPr>
      </w:pPr>
      <w:r w:rsidRPr="000A32B8">
        <w:rPr>
          <w:sz w:val="20"/>
          <w:szCs w:val="20"/>
        </w:rPr>
        <w:t>F</w:t>
      </w:r>
      <w:r w:rsidR="00225079" w:rsidRPr="000A32B8">
        <w:rPr>
          <w:sz w:val="20"/>
          <w:szCs w:val="20"/>
        </w:rPr>
        <w:t>ocus</w:t>
      </w:r>
      <w:r w:rsidR="00225079" w:rsidRPr="000A32B8">
        <w:rPr>
          <w:spacing w:val="-3"/>
          <w:sz w:val="20"/>
          <w:szCs w:val="20"/>
        </w:rPr>
        <w:t xml:space="preserve"> </w:t>
      </w:r>
      <w:r w:rsidR="00225079" w:rsidRPr="000A32B8">
        <w:rPr>
          <w:sz w:val="20"/>
          <w:szCs w:val="20"/>
        </w:rPr>
        <w:t>on</w:t>
      </w:r>
      <w:r w:rsidR="00225079" w:rsidRPr="000A32B8">
        <w:rPr>
          <w:spacing w:val="-6"/>
          <w:sz w:val="20"/>
          <w:szCs w:val="20"/>
        </w:rPr>
        <w:t xml:space="preserve"> </w:t>
      </w:r>
      <w:r w:rsidR="00225079" w:rsidRPr="000A32B8">
        <w:rPr>
          <w:sz w:val="20"/>
          <w:szCs w:val="20"/>
        </w:rPr>
        <w:t>a</w:t>
      </w:r>
      <w:r w:rsidR="00225079" w:rsidRPr="000A32B8">
        <w:rPr>
          <w:spacing w:val="-2"/>
          <w:sz w:val="20"/>
          <w:szCs w:val="20"/>
        </w:rPr>
        <w:t xml:space="preserve"> </w:t>
      </w:r>
      <w:r w:rsidR="00225079" w:rsidRPr="000A32B8">
        <w:rPr>
          <w:sz w:val="20"/>
          <w:szCs w:val="20"/>
        </w:rPr>
        <w:t>coherent</w:t>
      </w:r>
      <w:r w:rsidR="00225079" w:rsidRPr="000A32B8">
        <w:rPr>
          <w:spacing w:val="-5"/>
          <w:sz w:val="20"/>
          <w:szCs w:val="20"/>
        </w:rPr>
        <w:t xml:space="preserve"> </w:t>
      </w:r>
      <w:r w:rsidR="00225079" w:rsidRPr="000A32B8">
        <w:rPr>
          <w:sz w:val="20"/>
          <w:szCs w:val="20"/>
        </w:rPr>
        <w:t>research</w:t>
      </w:r>
      <w:r w:rsidR="00225079" w:rsidRPr="000A32B8">
        <w:rPr>
          <w:spacing w:val="-1"/>
          <w:sz w:val="20"/>
          <w:szCs w:val="20"/>
        </w:rPr>
        <w:t xml:space="preserve"> </w:t>
      </w:r>
      <w:r w:rsidR="00225079" w:rsidRPr="000A32B8">
        <w:rPr>
          <w:sz w:val="20"/>
          <w:szCs w:val="20"/>
        </w:rPr>
        <w:t>topic</w:t>
      </w:r>
      <w:r w:rsidR="00225079" w:rsidRPr="000A32B8">
        <w:rPr>
          <w:spacing w:val="-2"/>
          <w:sz w:val="20"/>
          <w:szCs w:val="20"/>
        </w:rPr>
        <w:t xml:space="preserve"> </w:t>
      </w:r>
      <w:r w:rsidR="001B23F7" w:rsidRPr="000A32B8">
        <w:rPr>
          <w:sz w:val="20"/>
          <w:szCs w:val="20"/>
        </w:rPr>
        <w:t>that addresses</w:t>
      </w:r>
      <w:r w:rsidR="00225079" w:rsidRPr="000A32B8">
        <w:rPr>
          <w:spacing w:val="-1"/>
          <w:sz w:val="20"/>
          <w:szCs w:val="20"/>
        </w:rPr>
        <w:t xml:space="preserve"> </w:t>
      </w:r>
      <w:r w:rsidR="00225079" w:rsidRPr="000A32B8">
        <w:rPr>
          <w:sz w:val="20"/>
          <w:szCs w:val="20"/>
        </w:rPr>
        <w:t>a</w:t>
      </w:r>
      <w:r w:rsidR="00225079" w:rsidRPr="000A32B8">
        <w:rPr>
          <w:spacing w:val="-2"/>
          <w:sz w:val="20"/>
          <w:szCs w:val="20"/>
        </w:rPr>
        <w:t xml:space="preserve"> </w:t>
      </w:r>
      <w:r w:rsidR="00225079" w:rsidRPr="000A32B8">
        <w:rPr>
          <w:sz w:val="20"/>
          <w:szCs w:val="20"/>
        </w:rPr>
        <w:t>question</w:t>
      </w:r>
      <w:r w:rsidR="00225079" w:rsidRPr="000A32B8">
        <w:rPr>
          <w:spacing w:val="-1"/>
          <w:sz w:val="20"/>
          <w:szCs w:val="20"/>
        </w:rPr>
        <w:t xml:space="preserve"> </w:t>
      </w:r>
      <w:r w:rsidR="00225079" w:rsidRPr="000A32B8">
        <w:rPr>
          <w:sz w:val="20"/>
          <w:szCs w:val="20"/>
        </w:rPr>
        <w:t>or</w:t>
      </w:r>
      <w:r w:rsidR="00225079" w:rsidRPr="000A32B8">
        <w:rPr>
          <w:spacing w:val="-4"/>
          <w:sz w:val="20"/>
          <w:szCs w:val="20"/>
        </w:rPr>
        <w:t xml:space="preserve"> </w:t>
      </w:r>
      <w:r w:rsidR="001B23F7" w:rsidRPr="000A32B8">
        <w:rPr>
          <w:spacing w:val="-4"/>
          <w:sz w:val="20"/>
          <w:szCs w:val="20"/>
        </w:rPr>
        <w:t xml:space="preserve">a </w:t>
      </w:r>
      <w:r w:rsidR="00225079" w:rsidRPr="000A32B8">
        <w:rPr>
          <w:sz w:val="20"/>
          <w:szCs w:val="20"/>
        </w:rPr>
        <w:t>set</w:t>
      </w:r>
      <w:r w:rsidR="00225079" w:rsidRPr="000A32B8">
        <w:rPr>
          <w:spacing w:val="-1"/>
          <w:sz w:val="20"/>
          <w:szCs w:val="20"/>
        </w:rPr>
        <w:t xml:space="preserve"> </w:t>
      </w:r>
      <w:r w:rsidR="00225079" w:rsidRPr="000A32B8">
        <w:rPr>
          <w:sz w:val="20"/>
          <w:szCs w:val="20"/>
        </w:rPr>
        <w:t>of</w:t>
      </w:r>
      <w:r w:rsidR="00225079" w:rsidRPr="000A32B8">
        <w:rPr>
          <w:spacing w:val="-4"/>
          <w:sz w:val="20"/>
          <w:szCs w:val="20"/>
        </w:rPr>
        <w:t xml:space="preserve"> </w:t>
      </w:r>
      <w:r w:rsidR="00225079" w:rsidRPr="000A32B8">
        <w:rPr>
          <w:sz w:val="20"/>
          <w:szCs w:val="20"/>
        </w:rPr>
        <w:t>related questions</w:t>
      </w:r>
      <w:r w:rsidRPr="000A32B8">
        <w:rPr>
          <w:sz w:val="20"/>
          <w:szCs w:val="20"/>
        </w:rPr>
        <w:t>.</w:t>
      </w:r>
    </w:p>
    <w:p w14:paraId="25434A4E" w14:textId="538807BD" w:rsidR="00B71FCC" w:rsidRPr="000A32B8" w:rsidRDefault="00B71FCC" w:rsidP="00E76C14">
      <w:pPr>
        <w:pStyle w:val="ListParagraph"/>
        <w:numPr>
          <w:ilvl w:val="0"/>
          <w:numId w:val="31"/>
        </w:numPr>
        <w:rPr>
          <w:sz w:val="20"/>
          <w:szCs w:val="20"/>
        </w:rPr>
      </w:pPr>
      <w:r w:rsidRPr="000A32B8">
        <w:rPr>
          <w:sz w:val="20"/>
          <w:szCs w:val="20"/>
        </w:rPr>
        <w:t>E</w:t>
      </w:r>
      <w:r w:rsidR="00225079" w:rsidRPr="000A32B8">
        <w:rPr>
          <w:sz w:val="20"/>
          <w:szCs w:val="20"/>
        </w:rPr>
        <w:t xml:space="preserve">xhibit rigorous knowledge of the relevant literature </w:t>
      </w:r>
      <w:r w:rsidR="001B23F7" w:rsidRPr="000A32B8">
        <w:rPr>
          <w:sz w:val="20"/>
          <w:szCs w:val="20"/>
        </w:rPr>
        <w:t>on</w:t>
      </w:r>
      <w:r w:rsidR="00225079" w:rsidRPr="000A32B8">
        <w:rPr>
          <w:sz w:val="20"/>
          <w:szCs w:val="20"/>
        </w:rPr>
        <w:t xml:space="preserve"> the research topic</w:t>
      </w:r>
      <w:r w:rsidRPr="000A32B8">
        <w:rPr>
          <w:sz w:val="20"/>
          <w:szCs w:val="20"/>
        </w:rPr>
        <w:t>.</w:t>
      </w:r>
    </w:p>
    <w:p w14:paraId="1AFD1E55" w14:textId="72ABBE8B" w:rsidR="00B71FCC" w:rsidRPr="000A32B8" w:rsidRDefault="00B71FCC" w:rsidP="00E76C14">
      <w:pPr>
        <w:pStyle w:val="ListParagraph"/>
        <w:numPr>
          <w:ilvl w:val="0"/>
          <w:numId w:val="31"/>
        </w:numPr>
        <w:rPr>
          <w:sz w:val="20"/>
          <w:szCs w:val="20"/>
        </w:rPr>
      </w:pPr>
      <w:r w:rsidRPr="000A32B8">
        <w:rPr>
          <w:sz w:val="20"/>
          <w:szCs w:val="20"/>
        </w:rPr>
        <w:t>I</w:t>
      </w:r>
      <w:r w:rsidR="00225079" w:rsidRPr="000A32B8">
        <w:rPr>
          <w:sz w:val="20"/>
          <w:szCs w:val="20"/>
        </w:rPr>
        <w:t>nclude theoretical contributions to the field of study</w:t>
      </w:r>
      <w:r w:rsidRPr="000A32B8">
        <w:rPr>
          <w:sz w:val="20"/>
          <w:szCs w:val="20"/>
        </w:rPr>
        <w:t>.</w:t>
      </w:r>
    </w:p>
    <w:p w14:paraId="336DFCAB" w14:textId="518C8808" w:rsidR="005C7CAF" w:rsidRPr="000A32B8" w:rsidRDefault="00B71FCC" w:rsidP="00E76C14">
      <w:pPr>
        <w:pStyle w:val="ListParagraph"/>
        <w:numPr>
          <w:ilvl w:val="0"/>
          <w:numId w:val="31"/>
        </w:numPr>
        <w:rPr>
          <w:sz w:val="20"/>
          <w:szCs w:val="20"/>
        </w:rPr>
      </w:pPr>
      <w:r w:rsidRPr="000A32B8">
        <w:rPr>
          <w:sz w:val="20"/>
          <w:szCs w:val="20"/>
        </w:rPr>
        <w:lastRenderedPageBreak/>
        <w:t>C</w:t>
      </w:r>
      <w:r w:rsidR="00225079" w:rsidRPr="000A32B8">
        <w:rPr>
          <w:sz w:val="20"/>
          <w:szCs w:val="20"/>
        </w:rPr>
        <w:t xml:space="preserve">onsist of no fewer than three </w:t>
      </w:r>
      <w:r w:rsidR="005C7CAF" w:rsidRPr="000A32B8">
        <w:rPr>
          <w:sz w:val="20"/>
          <w:szCs w:val="20"/>
        </w:rPr>
        <w:t xml:space="preserve">(3) </w:t>
      </w:r>
      <w:r w:rsidR="00225079" w:rsidRPr="000A32B8">
        <w:rPr>
          <w:sz w:val="20"/>
          <w:szCs w:val="20"/>
        </w:rPr>
        <w:t xml:space="preserve">articles </w:t>
      </w:r>
      <w:r w:rsidRPr="000A32B8">
        <w:rPr>
          <w:sz w:val="20"/>
          <w:szCs w:val="20"/>
        </w:rPr>
        <w:t>with</w:t>
      </w:r>
      <w:r w:rsidR="00225079" w:rsidRPr="000A32B8">
        <w:rPr>
          <w:sz w:val="20"/>
          <w:szCs w:val="20"/>
        </w:rPr>
        <w:t xml:space="preserve"> separate introduction and synthetic discussion/conclusion/synthesis chapters. </w:t>
      </w:r>
    </w:p>
    <w:p w14:paraId="29F8BC4F" w14:textId="77777777" w:rsidR="00556FFF" w:rsidRPr="000A32B8" w:rsidRDefault="00556FFF" w:rsidP="00556FFF">
      <w:pPr>
        <w:rPr>
          <w:sz w:val="20"/>
          <w:szCs w:val="20"/>
        </w:rPr>
      </w:pPr>
    </w:p>
    <w:p w14:paraId="07A62BAA" w14:textId="0DA57258" w:rsidR="00225079" w:rsidRPr="000A32B8" w:rsidRDefault="00225079" w:rsidP="00556FFF">
      <w:pPr>
        <w:rPr>
          <w:sz w:val="20"/>
          <w:szCs w:val="20"/>
        </w:rPr>
      </w:pPr>
      <w:r w:rsidRPr="000A32B8">
        <w:rPr>
          <w:sz w:val="20"/>
          <w:szCs w:val="20"/>
        </w:rPr>
        <w:t xml:space="preserve">Students will negotiate the exact details of the articles, </w:t>
      </w:r>
      <w:r w:rsidR="001B23F7" w:rsidRPr="000A32B8">
        <w:rPr>
          <w:sz w:val="20"/>
          <w:szCs w:val="20"/>
        </w:rPr>
        <w:t>including their</w:t>
      </w:r>
      <w:r w:rsidRPr="000A32B8">
        <w:rPr>
          <w:sz w:val="20"/>
          <w:szCs w:val="20"/>
        </w:rPr>
        <w:t xml:space="preserve"> </w:t>
      </w:r>
      <w:r w:rsidR="005C7CAF" w:rsidRPr="000A32B8">
        <w:rPr>
          <w:sz w:val="20"/>
          <w:szCs w:val="20"/>
        </w:rPr>
        <w:t xml:space="preserve">destination </w:t>
      </w:r>
      <w:r w:rsidRPr="000A32B8">
        <w:rPr>
          <w:sz w:val="20"/>
          <w:szCs w:val="20"/>
        </w:rPr>
        <w:t xml:space="preserve">journals, </w:t>
      </w:r>
      <w:r w:rsidR="001B23F7" w:rsidRPr="000A32B8">
        <w:rPr>
          <w:sz w:val="20"/>
          <w:szCs w:val="20"/>
        </w:rPr>
        <w:t>as well as</w:t>
      </w:r>
      <w:r w:rsidRPr="000A32B8">
        <w:rPr>
          <w:sz w:val="20"/>
          <w:szCs w:val="20"/>
        </w:rPr>
        <w:t xml:space="preserve"> the introductory and concluding essays</w:t>
      </w:r>
      <w:r w:rsidR="001B23F7" w:rsidRPr="000A32B8">
        <w:rPr>
          <w:sz w:val="20"/>
          <w:szCs w:val="20"/>
        </w:rPr>
        <w:t>,</w:t>
      </w:r>
      <w:r w:rsidRPr="000A32B8">
        <w:rPr>
          <w:sz w:val="20"/>
          <w:szCs w:val="20"/>
        </w:rPr>
        <w:t xml:space="preserve"> with the</w:t>
      </w:r>
      <w:r w:rsidR="005C7CAF" w:rsidRPr="000A32B8">
        <w:rPr>
          <w:sz w:val="20"/>
          <w:szCs w:val="20"/>
        </w:rPr>
        <w:t>ir</w:t>
      </w:r>
      <w:r w:rsidRPr="000A32B8">
        <w:rPr>
          <w:sz w:val="20"/>
          <w:szCs w:val="20"/>
        </w:rPr>
        <w:t xml:space="preserve"> advisor and </w:t>
      </w:r>
      <w:r w:rsidR="005C7CAF" w:rsidRPr="000A32B8">
        <w:rPr>
          <w:sz w:val="20"/>
          <w:szCs w:val="20"/>
        </w:rPr>
        <w:t>Doctoral C</w:t>
      </w:r>
      <w:r w:rsidRPr="000A32B8">
        <w:rPr>
          <w:sz w:val="20"/>
          <w:szCs w:val="20"/>
        </w:rPr>
        <w:t>ommittee. The graduate student must be the first author of all papers, and in the case of collaborative (i.e., multi-authored) research, at</w:t>
      </w:r>
      <w:r w:rsidRPr="000A32B8">
        <w:rPr>
          <w:spacing w:val="-6"/>
          <w:sz w:val="20"/>
          <w:szCs w:val="20"/>
        </w:rPr>
        <w:t xml:space="preserve"> </w:t>
      </w:r>
      <w:r w:rsidRPr="000A32B8">
        <w:rPr>
          <w:sz w:val="20"/>
          <w:szCs w:val="20"/>
        </w:rPr>
        <w:t>least</w:t>
      </w:r>
      <w:r w:rsidRPr="000A32B8">
        <w:rPr>
          <w:spacing w:val="-2"/>
          <w:sz w:val="20"/>
          <w:szCs w:val="20"/>
        </w:rPr>
        <w:t xml:space="preserve"> </w:t>
      </w:r>
      <w:r w:rsidRPr="000A32B8">
        <w:rPr>
          <w:sz w:val="20"/>
          <w:szCs w:val="20"/>
        </w:rPr>
        <w:t>one</w:t>
      </w:r>
      <w:r w:rsidRPr="000A32B8">
        <w:rPr>
          <w:spacing w:val="-3"/>
          <w:sz w:val="20"/>
          <w:szCs w:val="20"/>
        </w:rPr>
        <w:t xml:space="preserve"> </w:t>
      </w:r>
      <w:r w:rsidR="00FF6EC7" w:rsidRPr="000A32B8">
        <w:rPr>
          <w:spacing w:val="-3"/>
          <w:sz w:val="20"/>
          <w:szCs w:val="20"/>
        </w:rPr>
        <w:t xml:space="preserve">(1) </w:t>
      </w:r>
      <w:r w:rsidRPr="000A32B8">
        <w:rPr>
          <w:sz w:val="20"/>
          <w:szCs w:val="20"/>
        </w:rPr>
        <w:t>article</w:t>
      </w:r>
      <w:r w:rsidRPr="000A32B8">
        <w:rPr>
          <w:spacing w:val="-8"/>
          <w:sz w:val="20"/>
          <w:szCs w:val="20"/>
        </w:rPr>
        <w:t xml:space="preserve"> </w:t>
      </w:r>
      <w:r w:rsidRPr="000A32B8">
        <w:rPr>
          <w:sz w:val="20"/>
          <w:szCs w:val="20"/>
        </w:rPr>
        <w:t>must</w:t>
      </w:r>
      <w:r w:rsidRPr="000A32B8">
        <w:rPr>
          <w:spacing w:val="-6"/>
          <w:sz w:val="20"/>
          <w:szCs w:val="20"/>
        </w:rPr>
        <w:t xml:space="preserve"> </w:t>
      </w:r>
      <w:r w:rsidRPr="000A32B8">
        <w:rPr>
          <w:sz w:val="20"/>
          <w:szCs w:val="20"/>
        </w:rPr>
        <w:t>be</w:t>
      </w:r>
      <w:r w:rsidRPr="000A32B8">
        <w:rPr>
          <w:spacing w:val="-3"/>
          <w:sz w:val="20"/>
          <w:szCs w:val="20"/>
        </w:rPr>
        <w:t xml:space="preserve"> </w:t>
      </w:r>
      <w:r w:rsidR="001B23F7" w:rsidRPr="000A32B8">
        <w:rPr>
          <w:sz w:val="20"/>
          <w:szCs w:val="20"/>
        </w:rPr>
        <w:t>single-authored</w:t>
      </w:r>
      <w:r w:rsidRPr="000A32B8">
        <w:rPr>
          <w:spacing w:val="-2"/>
          <w:sz w:val="20"/>
          <w:szCs w:val="20"/>
        </w:rPr>
        <w:t xml:space="preserve"> </w:t>
      </w:r>
      <w:r w:rsidRPr="000A32B8">
        <w:rPr>
          <w:sz w:val="20"/>
          <w:szCs w:val="20"/>
        </w:rPr>
        <w:t>by</w:t>
      </w:r>
      <w:r w:rsidRPr="000A32B8">
        <w:rPr>
          <w:spacing w:val="-7"/>
          <w:sz w:val="20"/>
          <w:szCs w:val="20"/>
        </w:rPr>
        <w:t xml:space="preserve"> </w:t>
      </w:r>
      <w:r w:rsidRPr="000A32B8">
        <w:rPr>
          <w:sz w:val="20"/>
          <w:szCs w:val="20"/>
        </w:rPr>
        <w:t>the</w:t>
      </w:r>
      <w:r w:rsidRPr="000A32B8">
        <w:rPr>
          <w:spacing w:val="-3"/>
          <w:sz w:val="20"/>
          <w:szCs w:val="20"/>
        </w:rPr>
        <w:t xml:space="preserve"> </w:t>
      </w:r>
      <w:r w:rsidRPr="000A32B8">
        <w:rPr>
          <w:sz w:val="20"/>
          <w:szCs w:val="20"/>
        </w:rPr>
        <w:t>doctoral</w:t>
      </w:r>
      <w:r w:rsidRPr="000A32B8">
        <w:rPr>
          <w:spacing w:val="-6"/>
          <w:sz w:val="20"/>
          <w:szCs w:val="20"/>
        </w:rPr>
        <w:t xml:space="preserve"> </w:t>
      </w:r>
      <w:r w:rsidRPr="000A32B8">
        <w:rPr>
          <w:sz w:val="20"/>
          <w:szCs w:val="20"/>
        </w:rPr>
        <w:t>candidate. If parts of a manuscript</w:t>
      </w:r>
      <w:r w:rsidR="001B23F7" w:rsidRPr="000A32B8">
        <w:rPr>
          <w:sz w:val="20"/>
          <w:szCs w:val="20"/>
        </w:rPr>
        <w:t>-</w:t>
      </w:r>
      <w:r w:rsidRPr="000A32B8">
        <w:rPr>
          <w:sz w:val="20"/>
          <w:szCs w:val="20"/>
        </w:rPr>
        <w:t xml:space="preserve">formatted dissertation have been submitted or published, the </w:t>
      </w:r>
      <w:r w:rsidR="005C7CAF" w:rsidRPr="000A32B8">
        <w:rPr>
          <w:sz w:val="20"/>
          <w:szCs w:val="20"/>
        </w:rPr>
        <w:t>C</w:t>
      </w:r>
      <w:r w:rsidRPr="000A32B8">
        <w:rPr>
          <w:sz w:val="20"/>
          <w:szCs w:val="20"/>
        </w:rPr>
        <w:t>ommittee may still make edits and suggestions about that part to be incorporated into the final version included with the dissertation.</w:t>
      </w:r>
    </w:p>
    <w:p w14:paraId="38F074E3" w14:textId="77777777" w:rsidR="004B12D1" w:rsidRPr="000A32B8" w:rsidRDefault="004B12D1" w:rsidP="00556FFF">
      <w:pPr>
        <w:rPr>
          <w:sz w:val="20"/>
          <w:szCs w:val="20"/>
        </w:rPr>
      </w:pPr>
    </w:p>
    <w:p w14:paraId="07B19E87" w14:textId="211F0B08" w:rsidR="004C5A16" w:rsidRPr="000A32B8" w:rsidRDefault="004C5A16" w:rsidP="00556FFF">
      <w:pPr>
        <w:rPr>
          <w:sz w:val="20"/>
          <w:szCs w:val="20"/>
        </w:rPr>
      </w:pPr>
      <w:r w:rsidRPr="000A32B8">
        <w:rPr>
          <w:sz w:val="20"/>
          <w:szCs w:val="20"/>
        </w:rPr>
        <w:t xml:space="preserve">Consult the UTK Libraries’ </w:t>
      </w:r>
      <w:hyperlink r:id="rId81" w:history="1">
        <w:r w:rsidR="0066202F" w:rsidRPr="000A32B8">
          <w:rPr>
            <w:rStyle w:val="Hyperlink"/>
            <w:sz w:val="20"/>
            <w:szCs w:val="20"/>
          </w:rPr>
          <w:t>Scholarly Communications Guide</w:t>
        </w:r>
      </w:hyperlink>
      <w:r w:rsidRPr="000A32B8">
        <w:rPr>
          <w:sz w:val="20"/>
          <w:szCs w:val="20"/>
        </w:rPr>
        <w:t xml:space="preserve"> </w:t>
      </w:r>
      <w:r w:rsidR="0066202F" w:rsidRPr="000A32B8">
        <w:rPr>
          <w:sz w:val="20"/>
          <w:szCs w:val="20"/>
        </w:rPr>
        <w:t>web</w:t>
      </w:r>
      <w:r w:rsidRPr="000A32B8">
        <w:rPr>
          <w:sz w:val="20"/>
          <w:szCs w:val="20"/>
        </w:rPr>
        <w:t xml:space="preserve">page to learn about copyright, duplicate </w:t>
      </w:r>
      <w:r w:rsidR="001B23F7" w:rsidRPr="000A32B8">
        <w:rPr>
          <w:sz w:val="20"/>
          <w:szCs w:val="20"/>
        </w:rPr>
        <w:t>publication</w:t>
      </w:r>
      <w:r w:rsidRPr="000A32B8">
        <w:rPr>
          <w:sz w:val="20"/>
          <w:szCs w:val="20"/>
        </w:rPr>
        <w:t xml:space="preserve"> concerns, publication agreements, </w:t>
      </w:r>
      <w:r w:rsidR="001B23F7" w:rsidRPr="000A32B8">
        <w:rPr>
          <w:sz w:val="20"/>
          <w:szCs w:val="20"/>
        </w:rPr>
        <w:t>and other relevant topics</w:t>
      </w:r>
      <w:r w:rsidRPr="000A32B8">
        <w:rPr>
          <w:sz w:val="20"/>
          <w:szCs w:val="20"/>
        </w:rPr>
        <w:t xml:space="preserve">.   </w:t>
      </w:r>
    </w:p>
    <w:p w14:paraId="044B21EA" w14:textId="77777777" w:rsidR="00C24F6E" w:rsidRPr="000A32B8" w:rsidRDefault="00C24F6E" w:rsidP="00424B05">
      <w:pPr>
        <w:pStyle w:val="Heading4"/>
      </w:pPr>
    </w:p>
    <w:p w14:paraId="64FC02BD" w14:textId="7BE7BD03" w:rsidR="005C7CAF" w:rsidRPr="000A32B8" w:rsidRDefault="005C7CAF" w:rsidP="00424B05">
      <w:pPr>
        <w:pStyle w:val="Heading4"/>
      </w:pPr>
      <w:r w:rsidRPr="000A32B8">
        <w:t>7.3</w:t>
      </w:r>
      <w:r w:rsidR="009664E6" w:rsidRPr="000A32B8">
        <w:t>.3</w:t>
      </w:r>
      <w:r w:rsidRPr="000A32B8">
        <w:t>.2</w:t>
      </w:r>
      <w:r w:rsidRPr="000A32B8">
        <w:tab/>
        <w:t xml:space="preserve">Dissertation </w:t>
      </w:r>
      <w:r w:rsidR="00B71FCC" w:rsidRPr="000A32B8">
        <w:t>Acceptance by the Graduate School</w:t>
      </w:r>
    </w:p>
    <w:p w14:paraId="7966DE69" w14:textId="10A13004" w:rsidR="00CE3A03" w:rsidRPr="000A32B8" w:rsidRDefault="00000000" w:rsidP="00556FFF">
      <w:pPr>
        <w:rPr>
          <w:i/>
          <w:sz w:val="20"/>
          <w:szCs w:val="20"/>
        </w:rPr>
      </w:pPr>
      <w:r w:rsidRPr="000A32B8">
        <w:rPr>
          <w:sz w:val="20"/>
          <w:szCs w:val="20"/>
        </w:rPr>
        <w:t xml:space="preserve">The final format of the dissertation must be approved by </w:t>
      </w:r>
      <w:r w:rsidR="00B71FCC" w:rsidRPr="000A32B8">
        <w:rPr>
          <w:sz w:val="20"/>
          <w:szCs w:val="20"/>
        </w:rPr>
        <w:t>the</w:t>
      </w:r>
      <w:r w:rsidRPr="000A32B8">
        <w:rPr>
          <w:sz w:val="20"/>
          <w:szCs w:val="20"/>
        </w:rPr>
        <w:t xml:space="preserve"> Graduate School and conform</w:t>
      </w:r>
      <w:r w:rsidRPr="000A32B8">
        <w:rPr>
          <w:spacing w:val="-1"/>
          <w:sz w:val="20"/>
          <w:szCs w:val="20"/>
        </w:rPr>
        <w:t xml:space="preserve"> </w:t>
      </w:r>
      <w:r w:rsidRPr="000A32B8">
        <w:rPr>
          <w:sz w:val="20"/>
          <w:szCs w:val="20"/>
        </w:rPr>
        <w:t xml:space="preserve">to standards established by the University </w:t>
      </w:r>
      <w:r w:rsidR="00377A89" w:rsidRPr="000A32B8">
        <w:rPr>
          <w:sz w:val="20"/>
          <w:szCs w:val="20"/>
        </w:rPr>
        <w:t>as</w:t>
      </w:r>
      <w:r w:rsidRPr="000A32B8">
        <w:rPr>
          <w:sz w:val="20"/>
          <w:szCs w:val="20"/>
        </w:rPr>
        <w:t xml:space="preserve"> described in the University’s </w:t>
      </w:r>
      <w:hyperlink r:id="rId82" w:history="1">
        <w:r w:rsidR="00CE3A03" w:rsidRPr="000A32B8">
          <w:rPr>
            <w:rStyle w:val="Hyperlink"/>
            <w:i/>
            <w:sz w:val="20"/>
            <w:szCs w:val="20"/>
          </w:rPr>
          <w:t>Guide to the Preparation of Theses and Dissertations</w:t>
        </w:r>
      </w:hyperlink>
      <w:r w:rsidR="00B71FCC" w:rsidRPr="000A32B8">
        <w:rPr>
          <w:i/>
          <w:sz w:val="20"/>
          <w:szCs w:val="20"/>
        </w:rPr>
        <w:t xml:space="preserve">. </w:t>
      </w:r>
    </w:p>
    <w:p w14:paraId="61F24C51" w14:textId="77777777" w:rsidR="00556FFF" w:rsidRPr="000A32B8" w:rsidRDefault="00556FFF" w:rsidP="00556FFF">
      <w:pPr>
        <w:rPr>
          <w:sz w:val="20"/>
          <w:szCs w:val="20"/>
        </w:rPr>
      </w:pPr>
    </w:p>
    <w:p w14:paraId="7A6F4DBD" w14:textId="371C6B02" w:rsidR="00CE3A03" w:rsidRPr="000A32B8" w:rsidRDefault="001B23F7" w:rsidP="00556FFF">
      <w:pPr>
        <w:rPr>
          <w:sz w:val="20"/>
          <w:szCs w:val="20"/>
        </w:rPr>
      </w:pPr>
      <w:r w:rsidRPr="000A32B8">
        <w:rPr>
          <w:sz w:val="20"/>
          <w:szCs w:val="20"/>
        </w:rPr>
        <w:t>The Graduate School will not accept a dissertation</w:t>
      </w:r>
      <w:r w:rsidR="00B71FCC" w:rsidRPr="000A32B8">
        <w:rPr>
          <w:sz w:val="20"/>
          <w:szCs w:val="20"/>
        </w:rPr>
        <w:t xml:space="preserve"> </w:t>
      </w:r>
      <w:r w:rsidR="00377A89" w:rsidRPr="000A32B8">
        <w:rPr>
          <w:sz w:val="20"/>
          <w:szCs w:val="20"/>
        </w:rPr>
        <w:t>until</w:t>
      </w:r>
      <w:r w:rsidR="00B71FCC" w:rsidRPr="000A32B8">
        <w:rPr>
          <w:sz w:val="20"/>
          <w:szCs w:val="20"/>
        </w:rPr>
        <w:t xml:space="preserve"> the student has fulfilled a minimum of 24 semester hours of dissertation credit (</w:t>
      </w:r>
      <w:r w:rsidR="00823BC8" w:rsidRPr="000A32B8">
        <w:rPr>
          <w:sz w:val="20"/>
          <w:szCs w:val="20"/>
        </w:rPr>
        <w:t>Anthropology</w:t>
      </w:r>
      <w:r w:rsidR="00B71FCC" w:rsidRPr="000A32B8">
        <w:rPr>
          <w:sz w:val="20"/>
          <w:szCs w:val="20"/>
        </w:rPr>
        <w:t xml:space="preserve"> 600). </w:t>
      </w:r>
    </w:p>
    <w:p w14:paraId="6F936772" w14:textId="77777777" w:rsidR="00CE3A03" w:rsidRPr="000A32B8" w:rsidRDefault="00000000" w:rsidP="00424B05">
      <w:pPr>
        <w:pStyle w:val="Heading3"/>
        <w:numPr>
          <w:ilvl w:val="2"/>
          <w:numId w:val="4"/>
        </w:numPr>
        <w:ind w:left="720"/>
      </w:pPr>
      <w:bookmarkStart w:id="211" w:name="_TOC_250070"/>
      <w:bookmarkStart w:id="212" w:name="_Toc171968858"/>
      <w:bookmarkStart w:id="213" w:name="_Toc240571856"/>
      <w:r w:rsidRPr="000A32B8">
        <w:t>Time</w:t>
      </w:r>
      <w:r w:rsidRPr="000A32B8">
        <w:rPr>
          <w:spacing w:val="-6"/>
        </w:rPr>
        <w:t xml:space="preserve"> </w:t>
      </w:r>
      <w:r w:rsidRPr="000A32B8">
        <w:t>Limitations</w:t>
      </w:r>
      <w:r w:rsidRPr="000A32B8">
        <w:rPr>
          <w:spacing w:val="-5"/>
        </w:rPr>
        <w:t xml:space="preserve"> </w:t>
      </w:r>
      <w:r w:rsidRPr="000A32B8">
        <w:t>for</w:t>
      </w:r>
      <w:r w:rsidRPr="000A32B8">
        <w:rPr>
          <w:spacing w:val="-6"/>
        </w:rPr>
        <w:t xml:space="preserve"> </w:t>
      </w:r>
      <w:r w:rsidRPr="000A32B8">
        <w:t>Completion</w:t>
      </w:r>
      <w:r w:rsidRPr="000A32B8">
        <w:rPr>
          <w:spacing w:val="-5"/>
        </w:rPr>
        <w:t xml:space="preserve"> </w:t>
      </w:r>
      <w:r w:rsidRPr="000A32B8">
        <w:t>of</w:t>
      </w:r>
      <w:r w:rsidRPr="000A32B8">
        <w:rPr>
          <w:spacing w:val="-6"/>
        </w:rPr>
        <w:t xml:space="preserve"> </w:t>
      </w:r>
      <w:r w:rsidRPr="000A32B8">
        <w:t>the</w:t>
      </w:r>
      <w:r w:rsidRPr="000A32B8">
        <w:rPr>
          <w:spacing w:val="-5"/>
        </w:rPr>
        <w:t xml:space="preserve"> </w:t>
      </w:r>
      <w:r w:rsidRPr="000A32B8">
        <w:t>Ph.D.</w:t>
      </w:r>
      <w:r w:rsidRPr="000A32B8">
        <w:rPr>
          <w:spacing w:val="-5"/>
        </w:rPr>
        <w:t xml:space="preserve"> </w:t>
      </w:r>
      <w:bookmarkEnd w:id="211"/>
      <w:r w:rsidRPr="000A32B8">
        <w:rPr>
          <w:spacing w:val="-2"/>
        </w:rPr>
        <w:t>Degree</w:t>
      </w:r>
      <w:bookmarkEnd w:id="212"/>
      <w:bookmarkEnd w:id="213"/>
    </w:p>
    <w:p w14:paraId="04F477C7" w14:textId="10E30C59" w:rsidR="00CE3A03" w:rsidRPr="000A32B8" w:rsidRDefault="00000000" w:rsidP="00556FFF">
      <w:pPr>
        <w:rPr>
          <w:sz w:val="20"/>
          <w:szCs w:val="20"/>
        </w:rPr>
      </w:pPr>
      <w:r w:rsidRPr="000A32B8">
        <w:rPr>
          <w:sz w:val="20"/>
          <w:szCs w:val="20"/>
        </w:rPr>
        <w:t>All</w:t>
      </w:r>
      <w:r w:rsidRPr="000A32B8">
        <w:rPr>
          <w:spacing w:val="-3"/>
          <w:sz w:val="20"/>
          <w:szCs w:val="20"/>
        </w:rPr>
        <w:t xml:space="preserve"> </w:t>
      </w:r>
      <w:r w:rsidRPr="000A32B8">
        <w:rPr>
          <w:sz w:val="20"/>
          <w:szCs w:val="20"/>
        </w:rPr>
        <w:t>requirements</w:t>
      </w:r>
      <w:r w:rsidRPr="000A32B8">
        <w:rPr>
          <w:spacing w:val="-3"/>
          <w:sz w:val="20"/>
          <w:szCs w:val="20"/>
        </w:rPr>
        <w:t xml:space="preserve"> </w:t>
      </w:r>
      <w:r w:rsidRPr="000A32B8">
        <w:rPr>
          <w:sz w:val="20"/>
          <w:szCs w:val="20"/>
        </w:rPr>
        <w:t>must</w:t>
      </w:r>
      <w:r w:rsidRPr="000A32B8">
        <w:rPr>
          <w:spacing w:val="-3"/>
          <w:sz w:val="20"/>
          <w:szCs w:val="20"/>
        </w:rPr>
        <w:t xml:space="preserve"> </w:t>
      </w:r>
      <w:r w:rsidRPr="000A32B8">
        <w:rPr>
          <w:sz w:val="20"/>
          <w:szCs w:val="20"/>
        </w:rPr>
        <w:t>be</w:t>
      </w:r>
      <w:r w:rsidRPr="000A32B8">
        <w:rPr>
          <w:spacing w:val="-3"/>
          <w:sz w:val="20"/>
          <w:szCs w:val="20"/>
        </w:rPr>
        <w:t xml:space="preserve"> </w:t>
      </w:r>
      <w:r w:rsidRPr="000A32B8">
        <w:rPr>
          <w:sz w:val="20"/>
          <w:szCs w:val="20"/>
        </w:rPr>
        <w:t>completed</w:t>
      </w:r>
      <w:r w:rsidRPr="000A32B8">
        <w:rPr>
          <w:spacing w:val="-3"/>
          <w:sz w:val="20"/>
          <w:szCs w:val="20"/>
        </w:rPr>
        <w:t xml:space="preserve"> </w:t>
      </w:r>
      <w:r w:rsidRPr="000A32B8">
        <w:rPr>
          <w:sz w:val="20"/>
          <w:szCs w:val="20"/>
        </w:rPr>
        <w:t>within</w:t>
      </w:r>
      <w:r w:rsidRPr="000A32B8">
        <w:rPr>
          <w:spacing w:val="-3"/>
          <w:sz w:val="20"/>
          <w:szCs w:val="20"/>
        </w:rPr>
        <w:t xml:space="preserve"> </w:t>
      </w:r>
      <w:r w:rsidR="00823BC8" w:rsidRPr="000A32B8">
        <w:rPr>
          <w:spacing w:val="-3"/>
          <w:sz w:val="20"/>
          <w:szCs w:val="20"/>
        </w:rPr>
        <w:t>eight (</w:t>
      </w:r>
      <w:r w:rsidRPr="000A32B8">
        <w:rPr>
          <w:sz w:val="20"/>
          <w:szCs w:val="20"/>
        </w:rPr>
        <w:t>8</w:t>
      </w:r>
      <w:r w:rsidR="00823BC8" w:rsidRPr="000A32B8">
        <w:rPr>
          <w:sz w:val="20"/>
          <w:szCs w:val="20"/>
        </w:rPr>
        <w:t>)</w:t>
      </w:r>
      <w:r w:rsidRPr="000A32B8">
        <w:rPr>
          <w:spacing w:val="-3"/>
          <w:sz w:val="20"/>
          <w:szCs w:val="20"/>
        </w:rPr>
        <w:t xml:space="preserve"> </w:t>
      </w:r>
      <w:r w:rsidRPr="000A32B8">
        <w:rPr>
          <w:sz w:val="20"/>
          <w:szCs w:val="20"/>
        </w:rPr>
        <w:t>years</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first</w:t>
      </w:r>
      <w:r w:rsidRPr="000A32B8">
        <w:rPr>
          <w:spacing w:val="-3"/>
          <w:sz w:val="20"/>
          <w:szCs w:val="20"/>
        </w:rPr>
        <w:t xml:space="preserve"> </w:t>
      </w:r>
      <w:r w:rsidRPr="000A32B8">
        <w:rPr>
          <w:sz w:val="20"/>
          <w:szCs w:val="20"/>
        </w:rPr>
        <w:t>enrollment</w:t>
      </w:r>
      <w:r w:rsidRPr="000A32B8">
        <w:rPr>
          <w:spacing w:val="-3"/>
          <w:sz w:val="20"/>
          <w:szCs w:val="20"/>
        </w:rPr>
        <w:t xml:space="preserve"> </w:t>
      </w:r>
      <w:r w:rsidRPr="000A32B8">
        <w:rPr>
          <w:sz w:val="20"/>
          <w:szCs w:val="20"/>
        </w:rPr>
        <w:t>in</w:t>
      </w:r>
      <w:r w:rsidRPr="000A32B8">
        <w:rPr>
          <w:spacing w:val="-3"/>
          <w:sz w:val="20"/>
          <w:szCs w:val="20"/>
        </w:rPr>
        <w:t xml:space="preserve"> </w:t>
      </w:r>
      <w:r w:rsidR="00CF1008" w:rsidRPr="000A32B8">
        <w:rPr>
          <w:sz w:val="20"/>
          <w:szCs w:val="20"/>
        </w:rPr>
        <w:t>the</w:t>
      </w:r>
      <w:r w:rsidRPr="000A32B8">
        <w:rPr>
          <w:spacing w:val="-3"/>
          <w:sz w:val="20"/>
          <w:szCs w:val="20"/>
        </w:rPr>
        <w:t xml:space="preserve"> </w:t>
      </w:r>
      <w:r w:rsidRPr="000A32B8">
        <w:rPr>
          <w:sz w:val="20"/>
          <w:szCs w:val="20"/>
        </w:rPr>
        <w:t>doctoral</w:t>
      </w:r>
      <w:r w:rsidRPr="000A32B8">
        <w:rPr>
          <w:spacing w:val="-3"/>
          <w:sz w:val="20"/>
          <w:szCs w:val="20"/>
        </w:rPr>
        <w:t xml:space="preserve"> </w:t>
      </w:r>
      <w:r w:rsidRPr="000A32B8">
        <w:rPr>
          <w:sz w:val="20"/>
          <w:szCs w:val="20"/>
        </w:rPr>
        <w:t>program.</w:t>
      </w:r>
    </w:p>
    <w:p w14:paraId="46C2A0A6" w14:textId="07469ECB" w:rsidR="00421778" w:rsidRPr="000A32B8" w:rsidRDefault="00421778">
      <w:pPr>
        <w:rPr>
          <w:sz w:val="20"/>
          <w:szCs w:val="20"/>
        </w:rPr>
      </w:pPr>
      <w:r w:rsidRPr="000A32B8">
        <w:rPr>
          <w:sz w:val="20"/>
          <w:szCs w:val="20"/>
        </w:rPr>
        <w:br w:type="page"/>
      </w:r>
    </w:p>
    <w:p w14:paraId="3399EC6D" w14:textId="719377BF" w:rsidR="00CE3A03" w:rsidRPr="00424B05" w:rsidRDefault="00ED200A" w:rsidP="00E76C14">
      <w:pPr>
        <w:pStyle w:val="Heading1"/>
        <w:numPr>
          <w:ilvl w:val="0"/>
          <w:numId w:val="10"/>
        </w:numPr>
        <w:spacing w:before="0"/>
        <w:ind w:left="0" w:firstLine="0"/>
        <w:rPr>
          <w:rFonts w:ascii="Palatino Linotype" w:hAnsi="Palatino Linotype"/>
          <w:color w:val="0B526F"/>
        </w:rPr>
      </w:pPr>
      <w:bookmarkStart w:id="214" w:name="_TOC_250068"/>
      <w:bookmarkStart w:id="215" w:name="_Toc171968859"/>
      <w:bookmarkStart w:id="216" w:name="_Toc240571857"/>
      <w:bookmarkEnd w:id="214"/>
      <w:r w:rsidRPr="00424B05">
        <w:rPr>
          <w:rFonts w:ascii="Palatino Linotype" w:hAnsi="Palatino Linotype"/>
          <w:color w:val="0B526F"/>
          <w:spacing w:val="-2"/>
        </w:rPr>
        <w:lastRenderedPageBreak/>
        <w:t>EXAMINATION</w:t>
      </w:r>
      <w:r w:rsidR="00ED6274" w:rsidRPr="00424B05">
        <w:rPr>
          <w:rFonts w:ascii="Palatino Linotype" w:hAnsi="Palatino Linotype"/>
          <w:color w:val="0B526F"/>
          <w:spacing w:val="-2"/>
        </w:rPr>
        <w:t>S</w:t>
      </w:r>
      <w:bookmarkEnd w:id="215"/>
      <w:bookmarkEnd w:id="216"/>
    </w:p>
    <w:p w14:paraId="6711EA1C" w14:textId="77777777" w:rsidR="00950C7D" w:rsidRPr="00424B05" w:rsidRDefault="00ED6274" w:rsidP="00424B05">
      <w:pPr>
        <w:pStyle w:val="Heading2"/>
        <w:numPr>
          <w:ilvl w:val="0"/>
          <w:numId w:val="0"/>
        </w:numPr>
        <w:ind w:left="360" w:hanging="360"/>
      </w:pPr>
      <w:bookmarkStart w:id="217" w:name="_Toc240571858"/>
      <w:r w:rsidRPr="00424B05">
        <w:t>8.1</w:t>
      </w:r>
      <w:r w:rsidR="009664E6" w:rsidRPr="00424B05">
        <w:tab/>
      </w:r>
      <w:r w:rsidR="001F2DF6" w:rsidRPr="00424B05">
        <w:t>Oral Examinations</w:t>
      </w:r>
      <w:r w:rsidR="003D1CFA" w:rsidRPr="00424B05">
        <w:t xml:space="preserve"> of Proposals</w:t>
      </w:r>
      <w:bookmarkEnd w:id="217"/>
    </w:p>
    <w:p w14:paraId="4F38D318" w14:textId="20059685" w:rsidR="001F2DF6" w:rsidRPr="000A32B8" w:rsidRDefault="001F2DF6" w:rsidP="00BC58AC">
      <w:pPr>
        <w:rPr>
          <w:sz w:val="20"/>
          <w:szCs w:val="20"/>
        </w:rPr>
      </w:pPr>
      <w:r w:rsidRPr="000A32B8">
        <w:rPr>
          <w:sz w:val="20"/>
          <w:szCs w:val="20"/>
        </w:rPr>
        <w:t xml:space="preserve">Master’s and Doctoral students must pass </w:t>
      </w:r>
      <w:r w:rsidR="001B23F7" w:rsidRPr="000A32B8">
        <w:rPr>
          <w:sz w:val="20"/>
          <w:szCs w:val="20"/>
        </w:rPr>
        <w:t>an oral</w:t>
      </w:r>
      <w:r w:rsidRPr="000A32B8">
        <w:rPr>
          <w:sz w:val="20"/>
          <w:szCs w:val="20"/>
        </w:rPr>
        <w:t xml:space="preserve"> proposal examination covering the student’s proposal for thesis</w:t>
      </w:r>
      <w:r w:rsidR="001B23F7" w:rsidRPr="000A32B8">
        <w:rPr>
          <w:sz w:val="20"/>
          <w:szCs w:val="20"/>
        </w:rPr>
        <w:t xml:space="preserve"> or </w:t>
      </w:r>
      <w:r w:rsidRPr="000A32B8">
        <w:rPr>
          <w:sz w:val="20"/>
          <w:szCs w:val="20"/>
        </w:rPr>
        <w:t xml:space="preserve">dissertation work, at which point the student’s </w:t>
      </w:r>
      <w:r w:rsidR="00DC2D7A">
        <w:rPr>
          <w:sz w:val="20"/>
          <w:szCs w:val="20"/>
        </w:rPr>
        <w:t>C</w:t>
      </w:r>
      <w:r w:rsidR="001B23F7" w:rsidRPr="000A32B8">
        <w:rPr>
          <w:sz w:val="20"/>
          <w:szCs w:val="20"/>
        </w:rPr>
        <w:t>ommittee</w:t>
      </w:r>
      <w:r w:rsidRPr="000A32B8">
        <w:rPr>
          <w:sz w:val="20"/>
          <w:szCs w:val="20"/>
        </w:rPr>
        <w:t xml:space="preserve"> approves the research trajectory and metho</w:t>
      </w:r>
      <w:r w:rsidR="004C5A16" w:rsidRPr="000A32B8">
        <w:rPr>
          <w:sz w:val="20"/>
          <w:szCs w:val="20"/>
        </w:rPr>
        <w:t>d</w:t>
      </w:r>
      <w:r w:rsidRPr="000A32B8">
        <w:rPr>
          <w:sz w:val="20"/>
          <w:szCs w:val="20"/>
        </w:rPr>
        <w:t>s of the thesis</w:t>
      </w:r>
      <w:r w:rsidR="001B23F7" w:rsidRPr="000A32B8">
        <w:rPr>
          <w:sz w:val="20"/>
          <w:szCs w:val="20"/>
        </w:rPr>
        <w:t xml:space="preserve"> or </w:t>
      </w:r>
      <w:r w:rsidRPr="000A32B8">
        <w:rPr>
          <w:sz w:val="20"/>
          <w:szCs w:val="20"/>
        </w:rPr>
        <w:t>dissertation. The proposal oral examination of the thesis</w:t>
      </w:r>
      <w:r w:rsidR="001B23F7" w:rsidRPr="000A32B8">
        <w:rPr>
          <w:sz w:val="20"/>
          <w:szCs w:val="20"/>
        </w:rPr>
        <w:t xml:space="preserve"> or </w:t>
      </w:r>
      <w:r w:rsidRPr="000A32B8">
        <w:rPr>
          <w:sz w:val="20"/>
          <w:szCs w:val="20"/>
        </w:rPr>
        <w:t>dissertation is also known as the thesis</w:t>
      </w:r>
      <w:r w:rsidR="001B23F7" w:rsidRPr="000A32B8">
        <w:rPr>
          <w:sz w:val="20"/>
          <w:szCs w:val="20"/>
        </w:rPr>
        <w:t xml:space="preserve"> or </w:t>
      </w:r>
      <w:r w:rsidRPr="000A32B8">
        <w:rPr>
          <w:sz w:val="20"/>
          <w:szCs w:val="20"/>
        </w:rPr>
        <w:t>dissertation proposal defense.</w:t>
      </w:r>
    </w:p>
    <w:p w14:paraId="3CDDF16C" w14:textId="77777777" w:rsidR="00950C7D" w:rsidRPr="000A32B8" w:rsidRDefault="00950C7D" w:rsidP="00BC58AC">
      <w:pPr>
        <w:rPr>
          <w:sz w:val="20"/>
          <w:szCs w:val="20"/>
        </w:rPr>
      </w:pPr>
    </w:p>
    <w:p w14:paraId="1891BD4A" w14:textId="324A0EAA" w:rsidR="00950C7D" w:rsidRPr="00424B05" w:rsidRDefault="001F2DF6" w:rsidP="00424B05">
      <w:pPr>
        <w:pStyle w:val="Heading2"/>
        <w:numPr>
          <w:ilvl w:val="0"/>
          <w:numId w:val="0"/>
        </w:numPr>
        <w:ind w:left="360" w:hanging="360"/>
      </w:pPr>
      <w:bookmarkStart w:id="218" w:name="_Toc240571859"/>
      <w:r w:rsidRPr="00424B05">
        <w:t>8.2</w:t>
      </w:r>
      <w:r w:rsidR="00A22B63" w:rsidRPr="00424B05">
        <w:tab/>
      </w:r>
      <w:r w:rsidR="002866E1" w:rsidRPr="00424B05">
        <w:t>Final Oral Examinations</w:t>
      </w:r>
      <w:r w:rsidR="00DC2D7A" w:rsidRPr="00424B05">
        <w:t xml:space="preserve"> (Defense)</w:t>
      </w:r>
      <w:bookmarkEnd w:id="218"/>
    </w:p>
    <w:p w14:paraId="26336DFD" w14:textId="7B371F7D" w:rsidR="00ED6274" w:rsidRPr="000A32B8" w:rsidRDefault="00ED6274" w:rsidP="00BC58AC">
      <w:pPr>
        <w:rPr>
          <w:sz w:val="20"/>
          <w:szCs w:val="20"/>
        </w:rPr>
      </w:pPr>
      <w:r w:rsidRPr="000A32B8">
        <w:rPr>
          <w:sz w:val="20"/>
          <w:szCs w:val="20"/>
        </w:rPr>
        <w:t xml:space="preserve">Master’s </w:t>
      </w:r>
      <w:r w:rsidR="0073324B" w:rsidRPr="000A32B8">
        <w:rPr>
          <w:sz w:val="20"/>
          <w:szCs w:val="20"/>
        </w:rPr>
        <w:t xml:space="preserve">and Doctoral </w:t>
      </w:r>
      <w:r w:rsidRPr="000A32B8">
        <w:rPr>
          <w:sz w:val="20"/>
          <w:szCs w:val="20"/>
        </w:rPr>
        <w:t>students must pass a final oral examination covering the student’s thesis</w:t>
      </w:r>
      <w:r w:rsidR="0073324B" w:rsidRPr="000A32B8">
        <w:rPr>
          <w:sz w:val="20"/>
          <w:szCs w:val="20"/>
        </w:rPr>
        <w:t>/dissertation</w:t>
      </w:r>
      <w:r w:rsidRPr="000A32B8">
        <w:rPr>
          <w:sz w:val="20"/>
          <w:szCs w:val="20"/>
        </w:rPr>
        <w:t xml:space="preserve"> work, at which point the student</w:t>
      </w:r>
      <w:r w:rsidR="0073324B" w:rsidRPr="000A32B8">
        <w:rPr>
          <w:sz w:val="20"/>
          <w:szCs w:val="20"/>
        </w:rPr>
        <w:t>’</w:t>
      </w:r>
      <w:r w:rsidRPr="000A32B8">
        <w:rPr>
          <w:sz w:val="20"/>
          <w:szCs w:val="20"/>
        </w:rPr>
        <w:t>s Master’s</w:t>
      </w:r>
      <w:r w:rsidR="0073324B" w:rsidRPr="000A32B8">
        <w:rPr>
          <w:sz w:val="20"/>
          <w:szCs w:val="20"/>
        </w:rPr>
        <w:t>/Doctoral</w:t>
      </w:r>
      <w:r w:rsidRPr="000A32B8">
        <w:rPr>
          <w:sz w:val="20"/>
          <w:szCs w:val="20"/>
        </w:rPr>
        <w:t xml:space="preserve"> Committee approves the thesis</w:t>
      </w:r>
      <w:r w:rsidR="0073324B" w:rsidRPr="000A32B8">
        <w:rPr>
          <w:sz w:val="20"/>
          <w:szCs w:val="20"/>
        </w:rPr>
        <w:t xml:space="preserve">/dissertation </w:t>
      </w:r>
      <w:r w:rsidRPr="000A32B8">
        <w:rPr>
          <w:sz w:val="20"/>
          <w:szCs w:val="20"/>
        </w:rPr>
        <w:t>for submission to the Graduate School. The oral examination of the thesis</w:t>
      </w:r>
      <w:r w:rsidR="001B23F7" w:rsidRPr="000A32B8">
        <w:rPr>
          <w:sz w:val="20"/>
          <w:szCs w:val="20"/>
        </w:rPr>
        <w:t xml:space="preserve"> or </w:t>
      </w:r>
      <w:r w:rsidR="0073324B" w:rsidRPr="000A32B8">
        <w:rPr>
          <w:sz w:val="20"/>
          <w:szCs w:val="20"/>
        </w:rPr>
        <w:t>dissertation</w:t>
      </w:r>
      <w:r w:rsidRPr="000A32B8">
        <w:rPr>
          <w:sz w:val="20"/>
          <w:szCs w:val="20"/>
        </w:rPr>
        <w:t xml:space="preserve"> is also known as the thesis</w:t>
      </w:r>
      <w:r w:rsidR="001B23F7" w:rsidRPr="000A32B8">
        <w:rPr>
          <w:sz w:val="20"/>
          <w:szCs w:val="20"/>
        </w:rPr>
        <w:t xml:space="preserve"> or </w:t>
      </w:r>
      <w:r w:rsidR="0073324B" w:rsidRPr="000A32B8">
        <w:rPr>
          <w:sz w:val="20"/>
          <w:szCs w:val="20"/>
        </w:rPr>
        <w:t>dissertation</w:t>
      </w:r>
      <w:r w:rsidRPr="000A32B8">
        <w:rPr>
          <w:sz w:val="20"/>
          <w:szCs w:val="20"/>
        </w:rPr>
        <w:t xml:space="preserve"> defense.</w:t>
      </w:r>
    </w:p>
    <w:p w14:paraId="51298CA9" w14:textId="77777777" w:rsidR="00950C7D" w:rsidRPr="000A32B8" w:rsidRDefault="00950C7D" w:rsidP="00BC58AC">
      <w:pPr>
        <w:rPr>
          <w:sz w:val="21"/>
          <w:szCs w:val="21"/>
        </w:rPr>
      </w:pPr>
    </w:p>
    <w:p w14:paraId="10D9BE6E" w14:textId="45F3FD07" w:rsidR="002866E1" w:rsidRPr="00424B05" w:rsidRDefault="002866E1" w:rsidP="00424B05">
      <w:pPr>
        <w:pStyle w:val="Heading2"/>
        <w:numPr>
          <w:ilvl w:val="0"/>
          <w:numId w:val="0"/>
        </w:numPr>
        <w:ind w:left="360" w:hanging="360"/>
      </w:pPr>
      <w:bookmarkStart w:id="219" w:name="_Toc240571860"/>
      <w:r w:rsidRPr="00424B05">
        <w:t>8.</w:t>
      </w:r>
      <w:r w:rsidR="001F2DF6" w:rsidRPr="00424B05">
        <w:t>3</w:t>
      </w:r>
      <w:r w:rsidR="009664E6" w:rsidRPr="00424B05">
        <w:tab/>
      </w:r>
      <w:r w:rsidRPr="00424B05">
        <w:t>Doctoral Comprehensive Examination</w:t>
      </w:r>
      <w:bookmarkEnd w:id="219"/>
    </w:p>
    <w:p w14:paraId="370BEECA" w14:textId="42828922" w:rsidR="00AD1D10" w:rsidRPr="000A32B8" w:rsidRDefault="00000000" w:rsidP="00556FFF">
      <w:pPr>
        <w:rPr>
          <w:sz w:val="20"/>
          <w:szCs w:val="20"/>
        </w:rPr>
      </w:pPr>
      <w:r w:rsidRPr="000A32B8">
        <w:rPr>
          <w:sz w:val="20"/>
          <w:szCs w:val="20"/>
        </w:rPr>
        <w:t>Advancement to candidacy for the Ph</w:t>
      </w:r>
      <w:r w:rsidR="00AD1D10" w:rsidRPr="000A32B8">
        <w:rPr>
          <w:sz w:val="20"/>
          <w:szCs w:val="20"/>
        </w:rPr>
        <w:t xml:space="preserve">D </w:t>
      </w:r>
      <w:r w:rsidRPr="000A32B8">
        <w:rPr>
          <w:sz w:val="20"/>
          <w:szCs w:val="20"/>
        </w:rPr>
        <w:t>degree requires successful completion of a Comprehensive Examination</w:t>
      </w:r>
      <w:r w:rsidR="00AD1D10" w:rsidRPr="000A32B8">
        <w:rPr>
          <w:sz w:val="20"/>
          <w:szCs w:val="20"/>
        </w:rPr>
        <w:t xml:space="preserve"> no later than the end of the fourth year following admission to the doctoral program.</w:t>
      </w:r>
    </w:p>
    <w:p w14:paraId="78428AD3" w14:textId="77777777" w:rsidR="00AD1D10" w:rsidRPr="000A32B8" w:rsidRDefault="00AD1D10" w:rsidP="00556FFF">
      <w:pPr>
        <w:rPr>
          <w:sz w:val="20"/>
          <w:szCs w:val="20"/>
        </w:rPr>
      </w:pPr>
    </w:p>
    <w:p w14:paraId="0D666396" w14:textId="3A54B973" w:rsidR="0087780C" w:rsidRPr="000A32B8" w:rsidRDefault="0087780C" w:rsidP="0087780C">
      <w:pPr>
        <w:rPr>
          <w:sz w:val="20"/>
          <w:szCs w:val="20"/>
        </w:rPr>
      </w:pPr>
      <w:r>
        <w:rPr>
          <w:sz w:val="20"/>
          <w:szCs w:val="20"/>
        </w:rPr>
        <w:t>Appendix G fully details t</w:t>
      </w:r>
      <w:r w:rsidR="00AD1D10" w:rsidRPr="000A32B8">
        <w:rPr>
          <w:sz w:val="20"/>
          <w:szCs w:val="20"/>
        </w:rPr>
        <w:t>he Comprehensive Examination in the Department of Anthropolog</w:t>
      </w:r>
      <w:bookmarkStart w:id="220" w:name="_TOC_250060"/>
      <w:r>
        <w:rPr>
          <w:sz w:val="20"/>
          <w:szCs w:val="20"/>
        </w:rPr>
        <w:t>y.</w:t>
      </w:r>
    </w:p>
    <w:p w14:paraId="23E6C51C" w14:textId="77777777" w:rsidR="00392812" w:rsidRPr="000A32B8" w:rsidRDefault="00392812" w:rsidP="00392812">
      <w:pPr>
        <w:rPr>
          <w:sz w:val="21"/>
          <w:szCs w:val="21"/>
        </w:rPr>
      </w:pPr>
      <w:bookmarkStart w:id="221" w:name="_8.4_Examinations_During"/>
      <w:bookmarkStart w:id="222" w:name="_Toc171968860"/>
      <w:bookmarkEnd w:id="221"/>
    </w:p>
    <w:p w14:paraId="55369F67" w14:textId="7BF9C124" w:rsidR="00537A60" w:rsidRPr="00424B05" w:rsidRDefault="00DE5963" w:rsidP="00424B05">
      <w:pPr>
        <w:pStyle w:val="Heading2"/>
        <w:numPr>
          <w:ilvl w:val="0"/>
          <w:numId w:val="0"/>
        </w:numPr>
        <w:ind w:left="360" w:hanging="360"/>
      </w:pPr>
      <w:bookmarkStart w:id="223" w:name="_Toc240571861"/>
      <w:r w:rsidRPr="00424B05">
        <w:t>8.</w:t>
      </w:r>
      <w:r w:rsidR="009664E6" w:rsidRPr="00424B05">
        <w:t>4</w:t>
      </w:r>
      <w:r w:rsidR="009664E6" w:rsidRPr="00424B05">
        <w:tab/>
        <w:t>E</w:t>
      </w:r>
      <w:r w:rsidRPr="00424B05">
        <w:t>xaminations</w:t>
      </w:r>
      <w:r w:rsidRPr="00424B05">
        <w:rPr>
          <w:spacing w:val="-10"/>
        </w:rPr>
        <w:t xml:space="preserve"> </w:t>
      </w:r>
      <w:r w:rsidRPr="00424B05">
        <w:t>During</w:t>
      </w:r>
      <w:r w:rsidRPr="00424B05">
        <w:rPr>
          <w:spacing w:val="-10"/>
        </w:rPr>
        <w:t xml:space="preserve"> </w:t>
      </w:r>
      <w:r w:rsidRPr="00424B05">
        <w:t>the</w:t>
      </w:r>
      <w:r w:rsidRPr="00424B05">
        <w:rPr>
          <w:spacing w:val="-9"/>
        </w:rPr>
        <w:t xml:space="preserve"> </w:t>
      </w:r>
      <w:r w:rsidR="002E501E" w:rsidRPr="00424B05">
        <w:rPr>
          <w:spacing w:val="-9"/>
        </w:rPr>
        <w:t xml:space="preserve">May Mini &amp; </w:t>
      </w:r>
      <w:r w:rsidRPr="00424B05">
        <w:t>Summer</w:t>
      </w:r>
      <w:r w:rsidRPr="00424B05">
        <w:rPr>
          <w:spacing w:val="-10"/>
        </w:rPr>
        <w:t xml:space="preserve"> </w:t>
      </w:r>
      <w:bookmarkEnd w:id="220"/>
      <w:r w:rsidRPr="00424B05">
        <w:rPr>
          <w:spacing w:val="-2"/>
        </w:rPr>
        <w:t>Semester</w:t>
      </w:r>
      <w:bookmarkEnd w:id="222"/>
      <w:r w:rsidR="002E501E" w:rsidRPr="00424B05">
        <w:rPr>
          <w:spacing w:val="-2"/>
        </w:rPr>
        <w:t>s</w:t>
      </w:r>
      <w:bookmarkEnd w:id="223"/>
    </w:p>
    <w:p w14:paraId="05DA763C" w14:textId="7152C5D3" w:rsidR="00537A60" w:rsidRPr="000A32B8" w:rsidRDefault="008A6C4B" w:rsidP="00556FFF">
      <w:pPr>
        <w:rPr>
          <w:sz w:val="20"/>
          <w:szCs w:val="20"/>
        </w:rPr>
      </w:pPr>
      <w:r w:rsidRPr="000A32B8">
        <w:rPr>
          <w:rFonts w:eastAsiaTheme="minorHAnsi" w:cs="Helvetica Neue"/>
          <w:color w:val="000000"/>
          <w:sz w:val="20"/>
          <w:szCs w:val="20"/>
        </w:rPr>
        <w:t>Barring</w:t>
      </w:r>
      <w:r w:rsidR="00537A60" w:rsidRPr="000A32B8">
        <w:rPr>
          <w:rFonts w:eastAsiaTheme="minorHAnsi" w:cs="Helvetica Neue"/>
          <w:color w:val="000000"/>
          <w:sz w:val="20"/>
          <w:szCs w:val="20"/>
        </w:rPr>
        <w:t xml:space="preserve"> exceptional circumstances, students cannot schedule examinations after Spring Graduation through August 1</w:t>
      </w:r>
      <w:r w:rsidR="00537A60" w:rsidRPr="000A32B8">
        <w:rPr>
          <w:rFonts w:eastAsiaTheme="minorHAnsi" w:cs="Helvetica Neue"/>
          <w:color w:val="000000"/>
          <w:sz w:val="20"/>
          <w:szCs w:val="20"/>
          <w:vertAlign w:val="superscript"/>
        </w:rPr>
        <w:t>st</w:t>
      </w:r>
      <w:r w:rsidR="00537A60" w:rsidRPr="000A32B8">
        <w:rPr>
          <w:rFonts w:eastAsiaTheme="minorHAnsi" w:cs="Helvetica Neue"/>
          <w:color w:val="000000"/>
          <w:sz w:val="20"/>
          <w:szCs w:val="20"/>
        </w:rPr>
        <w:t xml:space="preserve"> (“summer”). Th</w:t>
      </w:r>
      <w:r w:rsidR="001B23F7" w:rsidRPr="000A32B8">
        <w:rPr>
          <w:rFonts w:eastAsiaTheme="minorHAnsi" w:cs="Helvetica Neue"/>
          <w:color w:val="000000"/>
          <w:sz w:val="20"/>
          <w:szCs w:val="20"/>
        </w:rPr>
        <w:t>ese</w:t>
      </w:r>
      <w:r w:rsidR="00537A60" w:rsidRPr="000A32B8">
        <w:rPr>
          <w:rFonts w:eastAsiaTheme="minorHAnsi" w:cs="Helvetica Neue"/>
          <w:color w:val="000000"/>
          <w:sz w:val="20"/>
          <w:szCs w:val="20"/>
        </w:rPr>
        <w:t xml:space="preserve"> include Proposal </w:t>
      </w:r>
      <w:r w:rsidR="00BF0052" w:rsidRPr="000A32B8">
        <w:rPr>
          <w:rFonts w:eastAsiaTheme="minorHAnsi" w:cs="Helvetica Neue"/>
          <w:color w:val="000000"/>
          <w:sz w:val="20"/>
          <w:szCs w:val="20"/>
        </w:rPr>
        <w:t>Oral Examinations (i.e., thesis and dissertation proposal defenses)</w:t>
      </w:r>
      <w:r w:rsidR="00537A60" w:rsidRPr="000A32B8">
        <w:rPr>
          <w:rFonts w:eastAsiaTheme="minorHAnsi" w:cs="Helvetica Neue"/>
          <w:color w:val="000000"/>
          <w:sz w:val="20"/>
          <w:szCs w:val="20"/>
        </w:rPr>
        <w:t>, Comprehensive Examinations, and Final Oral Examinations (i.e., thesis and dissertation defenses). When exceptional circumstances arise, students must request permission from all faculty members involved</w:t>
      </w:r>
      <w:r w:rsidR="004C2529" w:rsidRPr="000A32B8">
        <w:rPr>
          <w:rFonts w:eastAsiaTheme="minorHAnsi" w:cs="Helvetica Neue"/>
          <w:color w:val="000000"/>
          <w:sz w:val="20"/>
          <w:szCs w:val="20"/>
        </w:rPr>
        <w:t xml:space="preserve"> </w:t>
      </w:r>
      <w:r w:rsidR="00537A60" w:rsidRPr="000A32B8">
        <w:rPr>
          <w:rFonts w:eastAsiaTheme="minorHAnsi" w:cs="Helvetica Neue"/>
          <w:color w:val="000000"/>
          <w:sz w:val="20"/>
          <w:szCs w:val="20"/>
        </w:rPr>
        <w:t xml:space="preserve">and obtain their written agreements </w:t>
      </w:r>
      <w:r w:rsidR="00DC2D7A">
        <w:rPr>
          <w:rFonts w:eastAsiaTheme="minorHAnsi" w:cs="Helvetica Neue"/>
          <w:color w:val="000000"/>
          <w:sz w:val="20"/>
          <w:szCs w:val="20"/>
        </w:rPr>
        <w:t xml:space="preserve">(via email) </w:t>
      </w:r>
      <w:r w:rsidR="00537A60" w:rsidRPr="000A32B8">
        <w:rPr>
          <w:rFonts w:eastAsiaTheme="minorHAnsi" w:cs="Helvetica Neue"/>
          <w:color w:val="000000"/>
          <w:sz w:val="20"/>
          <w:szCs w:val="20"/>
        </w:rPr>
        <w:t xml:space="preserve">along with a timeline for draft submission and defense. Permissions and agreements must be secured </w:t>
      </w:r>
      <w:r w:rsidR="004C2529" w:rsidRPr="000A32B8">
        <w:rPr>
          <w:rFonts w:eastAsiaTheme="minorHAnsi" w:cs="Helvetica Neue"/>
          <w:color w:val="000000"/>
          <w:sz w:val="20"/>
          <w:szCs w:val="20"/>
        </w:rPr>
        <w:t>before</w:t>
      </w:r>
      <w:r w:rsidR="00537A60" w:rsidRPr="000A32B8">
        <w:rPr>
          <w:rFonts w:eastAsiaTheme="minorHAnsi" w:cs="Helvetica Neue"/>
          <w:color w:val="000000"/>
          <w:sz w:val="20"/>
          <w:szCs w:val="20"/>
        </w:rPr>
        <w:t xml:space="preserve"> the last day of regularly scheduled classes </w:t>
      </w:r>
      <w:r w:rsidR="00BF0052" w:rsidRPr="000A32B8">
        <w:rPr>
          <w:rFonts w:eastAsiaTheme="minorHAnsi" w:cs="Helvetica Neue"/>
          <w:color w:val="000000"/>
          <w:sz w:val="20"/>
          <w:szCs w:val="20"/>
        </w:rPr>
        <w:t>of</w:t>
      </w:r>
      <w:r w:rsidR="00537A60" w:rsidRPr="000A32B8">
        <w:rPr>
          <w:rFonts w:eastAsiaTheme="minorHAnsi" w:cs="Helvetica Neue"/>
          <w:color w:val="000000"/>
          <w:sz w:val="20"/>
          <w:szCs w:val="20"/>
        </w:rPr>
        <w:t xml:space="preserve"> the preceding Spring semester. </w:t>
      </w:r>
    </w:p>
    <w:p w14:paraId="036950A0" w14:textId="61BC4F56" w:rsidR="00CE3A03" w:rsidRPr="00424B05" w:rsidRDefault="009664E6" w:rsidP="00424B05">
      <w:pPr>
        <w:pStyle w:val="Heading2"/>
        <w:numPr>
          <w:ilvl w:val="0"/>
          <w:numId w:val="0"/>
        </w:numPr>
        <w:ind w:left="360" w:hanging="360"/>
      </w:pPr>
      <w:bookmarkStart w:id="224" w:name="_Toc240571862"/>
      <w:r w:rsidRPr="00424B05">
        <w:t>8.5</w:t>
      </w:r>
      <w:bookmarkStart w:id="225" w:name="_TOC_250059"/>
      <w:bookmarkStart w:id="226" w:name="_Toc171968861"/>
      <w:r w:rsidRPr="00424B05">
        <w:tab/>
        <w:t>Failure</w:t>
      </w:r>
      <w:r w:rsidRPr="00424B05">
        <w:rPr>
          <w:spacing w:val="-5"/>
        </w:rPr>
        <w:t xml:space="preserve"> </w:t>
      </w:r>
      <w:r w:rsidRPr="00424B05">
        <w:t>of</w:t>
      </w:r>
      <w:r w:rsidRPr="00424B05">
        <w:rPr>
          <w:spacing w:val="-5"/>
        </w:rPr>
        <w:t xml:space="preserve"> </w:t>
      </w:r>
      <w:r w:rsidRPr="00424B05">
        <w:t>an</w:t>
      </w:r>
      <w:r w:rsidRPr="00424B05">
        <w:rPr>
          <w:spacing w:val="-4"/>
        </w:rPr>
        <w:t xml:space="preserve"> </w:t>
      </w:r>
      <w:bookmarkEnd w:id="225"/>
      <w:r w:rsidRPr="00424B05">
        <w:rPr>
          <w:spacing w:val="-2"/>
        </w:rPr>
        <w:t>Examination</w:t>
      </w:r>
      <w:bookmarkEnd w:id="224"/>
      <w:bookmarkEnd w:id="226"/>
    </w:p>
    <w:p w14:paraId="08AEA7A0" w14:textId="3CB0F7DC" w:rsidR="00421778" w:rsidRPr="000A32B8" w:rsidRDefault="00000000">
      <w:pPr>
        <w:rPr>
          <w:spacing w:val="-2"/>
          <w:sz w:val="20"/>
          <w:szCs w:val="20"/>
        </w:rPr>
      </w:pPr>
      <w:r w:rsidRPr="000A32B8">
        <w:rPr>
          <w:sz w:val="20"/>
          <w:szCs w:val="20"/>
        </w:rPr>
        <w:t xml:space="preserve">A failure on </w:t>
      </w:r>
      <w:r w:rsidR="002B4A31" w:rsidRPr="000A32B8">
        <w:rPr>
          <w:sz w:val="20"/>
          <w:szCs w:val="20"/>
        </w:rPr>
        <w:t>a</w:t>
      </w:r>
      <w:r w:rsidRPr="000A32B8">
        <w:rPr>
          <w:sz w:val="20"/>
          <w:szCs w:val="20"/>
        </w:rPr>
        <w:t xml:space="preserve"> final oral examination</w:t>
      </w:r>
      <w:r w:rsidR="002B4A31" w:rsidRPr="000A32B8">
        <w:rPr>
          <w:sz w:val="20"/>
          <w:szCs w:val="20"/>
        </w:rPr>
        <w:t xml:space="preserve"> (a thesis/dissertation defense) or the Doctoral Comprehensive Examination</w:t>
      </w:r>
      <w:r w:rsidR="00392812">
        <w:rPr>
          <w:sz w:val="20"/>
          <w:szCs w:val="20"/>
        </w:rPr>
        <w:t xml:space="preserve"> (second attempt; see </w:t>
      </w:r>
      <w:hyperlink w:anchor="_APPENDIX_G" w:history="1">
        <w:r w:rsidR="00392812" w:rsidRPr="00392812">
          <w:rPr>
            <w:rStyle w:val="Hyperlink"/>
            <w:sz w:val="20"/>
            <w:szCs w:val="20"/>
          </w:rPr>
          <w:t>Appendix G</w:t>
        </w:r>
      </w:hyperlink>
      <w:r w:rsidR="00392812">
        <w:rPr>
          <w:sz w:val="20"/>
          <w:szCs w:val="20"/>
        </w:rPr>
        <w:t>)</w:t>
      </w:r>
      <w:r w:rsidRPr="000A32B8">
        <w:rPr>
          <w:sz w:val="20"/>
          <w:szCs w:val="20"/>
        </w:rPr>
        <w:t xml:space="preserve"> shall result in termination from the graduate program. The Department</w:t>
      </w:r>
      <w:r w:rsidRPr="000A32B8">
        <w:rPr>
          <w:spacing w:val="-3"/>
          <w:sz w:val="20"/>
          <w:szCs w:val="20"/>
        </w:rPr>
        <w:t xml:space="preserve"> </w:t>
      </w:r>
      <w:r w:rsidRPr="000A32B8">
        <w:rPr>
          <w:sz w:val="20"/>
          <w:szCs w:val="20"/>
        </w:rPr>
        <w:t>Head</w:t>
      </w:r>
      <w:r w:rsidRPr="000A32B8">
        <w:rPr>
          <w:spacing w:val="-4"/>
          <w:sz w:val="20"/>
          <w:szCs w:val="20"/>
        </w:rPr>
        <w:t xml:space="preserve"> </w:t>
      </w:r>
      <w:r w:rsidRPr="000A32B8">
        <w:rPr>
          <w:sz w:val="20"/>
          <w:szCs w:val="20"/>
        </w:rPr>
        <w:t>shall</w:t>
      </w:r>
      <w:r w:rsidRPr="000A32B8">
        <w:rPr>
          <w:spacing w:val="-3"/>
          <w:sz w:val="20"/>
          <w:szCs w:val="20"/>
        </w:rPr>
        <w:t xml:space="preserve"> </w:t>
      </w:r>
      <w:r w:rsidRPr="000A32B8">
        <w:rPr>
          <w:sz w:val="20"/>
          <w:szCs w:val="20"/>
        </w:rPr>
        <w:t>notify</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student</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their</w:t>
      </w:r>
      <w:r w:rsidRPr="000A32B8">
        <w:rPr>
          <w:spacing w:val="-3"/>
          <w:sz w:val="20"/>
          <w:szCs w:val="20"/>
        </w:rPr>
        <w:t xml:space="preserve"> </w:t>
      </w:r>
      <w:r w:rsidRPr="000A32B8">
        <w:rPr>
          <w:sz w:val="20"/>
          <w:szCs w:val="20"/>
        </w:rPr>
        <w:t>termination</w:t>
      </w:r>
      <w:r w:rsidRPr="000A32B8">
        <w:rPr>
          <w:spacing w:val="-3"/>
          <w:sz w:val="20"/>
          <w:szCs w:val="20"/>
        </w:rPr>
        <w:t xml:space="preserve"> </w:t>
      </w:r>
      <w:r w:rsidRPr="000A32B8">
        <w:rPr>
          <w:sz w:val="20"/>
          <w:szCs w:val="20"/>
        </w:rPr>
        <w:t>from</w:t>
      </w:r>
      <w:r w:rsidRPr="000A32B8">
        <w:rPr>
          <w:spacing w:val="-4"/>
          <w:sz w:val="20"/>
          <w:szCs w:val="20"/>
        </w:rPr>
        <w:t xml:space="preserve"> </w:t>
      </w:r>
      <w:r w:rsidRPr="000A32B8">
        <w:rPr>
          <w:sz w:val="20"/>
          <w:szCs w:val="20"/>
        </w:rPr>
        <w:t>the</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program</w:t>
      </w:r>
      <w:r w:rsidRPr="000A32B8">
        <w:rPr>
          <w:spacing w:val="-4"/>
          <w:sz w:val="20"/>
          <w:szCs w:val="20"/>
        </w:rPr>
        <w:t xml:space="preserve"> </w:t>
      </w:r>
      <w:r w:rsidRPr="000A32B8">
        <w:rPr>
          <w:sz w:val="20"/>
          <w:szCs w:val="20"/>
        </w:rPr>
        <w:t>and</w:t>
      </w:r>
      <w:r w:rsidRPr="000A32B8">
        <w:rPr>
          <w:spacing w:val="-4"/>
          <w:sz w:val="20"/>
          <w:szCs w:val="20"/>
        </w:rPr>
        <w:t xml:space="preserve"> </w:t>
      </w:r>
      <w:r w:rsidRPr="000A32B8">
        <w:rPr>
          <w:sz w:val="20"/>
          <w:szCs w:val="20"/>
        </w:rPr>
        <w:t>inform</w:t>
      </w:r>
      <w:r w:rsidRPr="000A32B8">
        <w:rPr>
          <w:spacing w:val="-4"/>
          <w:sz w:val="20"/>
          <w:szCs w:val="20"/>
        </w:rPr>
        <w:t xml:space="preserve"> </w:t>
      </w:r>
      <w:r w:rsidRPr="000A32B8">
        <w:rPr>
          <w:sz w:val="20"/>
          <w:szCs w:val="20"/>
        </w:rPr>
        <w:t xml:space="preserve">the student of the </w:t>
      </w:r>
      <w:r w:rsidR="004C2529" w:rsidRPr="000A32B8">
        <w:rPr>
          <w:sz w:val="20"/>
          <w:szCs w:val="20"/>
        </w:rPr>
        <w:t xml:space="preserve">Student </w:t>
      </w:r>
      <w:r w:rsidRPr="000A32B8">
        <w:rPr>
          <w:sz w:val="20"/>
          <w:szCs w:val="20"/>
        </w:rPr>
        <w:t>Rights and Responsibilities and Appeals Procedures</w:t>
      </w:r>
      <w:r w:rsidR="002B4A31" w:rsidRPr="000A32B8">
        <w:rPr>
          <w:sz w:val="20"/>
          <w:szCs w:val="20"/>
        </w:rPr>
        <w:t>,</w:t>
      </w:r>
      <w:r w:rsidRPr="000A32B8">
        <w:rPr>
          <w:sz w:val="20"/>
          <w:szCs w:val="20"/>
        </w:rPr>
        <w:t xml:space="preserve"> as outlined in the next </w:t>
      </w:r>
      <w:r w:rsidRPr="000A32B8">
        <w:rPr>
          <w:spacing w:val="-2"/>
          <w:sz w:val="20"/>
          <w:szCs w:val="20"/>
        </w:rPr>
        <w:t>section.</w:t>
      </w:r>
      <w:r w:rsidR="00421778" w:rsidRPr="000A32B8">
        <w:rPr>
          <w:spacing w:val="-2"/>
          <w:sz w:val="20"/>
          <w:szCs w:val="20"/>
        </w:rPr>
        <w:br w:type="page"/>
      </w:r>
    </w:p>
    <w:p w14:paraId="713648F3" w14:textId="49D2ACEE" w:rsidR="00CE3A03" w:rsidRPr="00424B05" w:rsidRDefault="00054E9D" w:rsidP="00E76C14">
      <w:pPr>
        <w:pStyle w:val="Heading1"/>
        <w:numPr>
          <w:ilvl w:val="0"/>
          <w:numId w:val="10"/>
        </w:numPr>
        <w:tabs>
          <w:tab w:val="left" w:pos="511"/>
        </w:tabs>
        <w:spacing w:before="0"/>
        <w:rPr>
          <w:rFonts w:ascii="Palatino Linotype" w:hAnsi="Palatino Linotype"/>
          <w:color w:val="0B526F"/>
        </w:rPr>
      </w:pPr>
      <w:bookmarkStart w:id="227" w:name="_TOC_250058"/>
      <w:bookmarkStart w:id="228" w:name="_Toc171968862"/>
      <w:bookmarkStart w:id="229" w:name="_Toc240571863"/>
      <w:r w:rsidRPr="00424B05">
        <w:rPr>
          <w:rFonts w:ascii="Palatino Linotype" w:hAnsi="Palatino Linotype"/>
          <w:color w:val="0B526F"/>
        </w:rPr>
        <w:lastRenderedPageBreak/>
        <w:t xml:space="preserve">ACADEMIC STANDARDS, </w:t>
      </w:r>
      <w:r w:rsidR="002B4A31" w:rsidRPr="00424B05">
        <w:rPr>
          <w:rFonts w:ascii="Palatino Linotype" w:hAnsi="Palatino Linotype"/>
          <w:color w:val="0B526F"/>
        </w:rPr>
        <w:t>STANDING</w:t>
      </w:r>
      <w:r w:rsidRPr="00424B05">
        <w:rPr>
          <w:rFonts w:ascii="Palatino Linotype" w:hAnsi="Palatino Linotype"/>
          <w:color w:val="0B526F"/>
        </w:rPr>
        <w:t>,</w:t>
      </w:r>
      <w:r w:rsidR="002B4A31" w:rsidRPr="00424B05">
        <w:rPr>
          <w:rFonts w:ascii="Palatino Linotype" w:hAnsi="Palatino Linotype"/>
          <w:color w:val="0B526F"/>
        </w:rPr>
        <w:t xml:space="preserve"> &amp;</w:t>
      </w:r>
      <w:r w:rsidRPr="00424B05">
        <w:rPr>
          <w:rFonts w:ascii="Palatino Linotype" w:hAnsi="Palatino Linotype"/>
          <w:color w:val="0B526F"/>
          <w:spacing w:val="-9"/>
        </w:rPr>
        <w:t xml:space="preserve"> </w:t>
      </w:r>
      <w:bookmarkEnd w:id="227"/>
      <w:r w:rsidR="00E045B6" w:rsidRPr="00424B05">
        <w:rPr>
          <w:rFonts w:ascii="Palatino Linotype" w:hAnsi="Palatino Linotype"/>
          <w:color w:val="0B526F"/>
          <w:spacing w:val="-9"/>
        </w:rPr>
        <w:t>A</w:t>
      </w:r>
      <w:r w:rsidRPr="00424B05">
        <w:rPr>
          <w:rFonts w:ascii="Palatino Linotype" w:hAnsi="Palatino Linotype"/>
          <w:color w:val="0B526F"/>
          <w:spacing w:val="-2"/>
        </w:rPr>
        <w:t>PPEALS</w:t>
      </w:r>
      <w:bookmarkEnd w:id="228"/>
      <w:bookmarkEnd w:id="229"/>
    </w:p>
    <w:p w14:paraId="4A998BD0" w14:textId="4F83975E" w:rsidR="00CE3A03" w:rsidRPr="00424B05" w:rsidRDefault="00054E9D" w:rsidP="00424B05">
      <w:pPr>
        <w:pStyle w:val="Heading2"/>
        <w:numPr>
          <w:ilvl w:val="0"/>
          <w:numId w:val="0"/>
        </w:numPr>
        <w:ind w:left="360" w:hanging="360"/>
      </w:pPr>
      <w:bookmarkStart w:id="230" w:name="_TOC_250057"/>
      <w:bookmarkStart w:id="231" w:name="_Toc171968863"/>
      <w:bookmarkStart w:id="232" w:name="_Toc240571864"/>
      <w:r w:rsidRPr="00424B05">
        <w:t>9.1</w:t>
      </w:r>
      <w:r w:rsidR="00A22B63" w:rsidRPr="00424B05">
        <w:tab/>
      </w:r>
      <w:r w:rsidRPr="00424B05">
        <w:t>Student</w:t>
      </w:r>
      <w:r w:rsidRPr="00424B05">
        <w:rPr>
          <w:spacing w:val="-8"/>
        </w:rPr>
        <w:t xml:space="preserve"> </w:t>
      </w:r>
      <w:r w:rsidRPr="00424B05">
        <w:t>Rights</w:t>
      </w:r>
      <w:r w:rsidRPr="00424B05">
        <w:rPr>
          <w:spacing w:val="-7"/>
        </w:rPr>
        <w:t xml:space="preserve"> </w:t>
      </w:r>
      <w:r w:rsidR="002B4A31" w:rsidRPr="00424B05">
        <w:t>&amp;</w:t>
      </w:r>
      <w:r w:rsidRPr="00424B05">
        <w:rPr>
          <w:spacing w:val="-7"/>
        </w:rPr>
        <w:t xml:space="preserve"> </w:t>
      </w:r>
      <w:bookmarkEnd w:id="230"/>
      <w:r w:rsidRPr="00424B05">
        <w:rPr>
          <w:spacing w:val="-2"/>
        </w:rPr>
        <w:t>Responsibilities</w:t>
      </w:r>
      <w:bookmarkEnd w:id="231"/>
      <w:bookmarkEnd w:id="232"/>
    </w:p>
    <w:p w14:paraId="1F764DF5" w14:textId="1E7469F0" w:rsidR="00CE3A03" w:rsidRPr="000A32B8" w:rsidRDefault="00000000" w:rsidP="00556FFF">
      <w:pPr>
        <w:rPr>
          <w:sz w:val="20"/>
          <w:szCs w:val="20"/>
        </w:rPr>
      </w:pPr>
      <w:r w:rsidRPr="000A32B8">
        <w:rPr>
          <w:sz w:val="20"/>
          <w:szCs w:val="20"/>
        </w:rPr>
        <w:t xml:space="preserve">Graduate students should be familiar with </w:t>
      </w:r>
      <w:r w:rsidR="004C2529" w:rsidRPr="000A32B8">
        <w:rPr>
          <w:sz w:val="20"/>
          <w:szCs w:val="20"/>
        </w:rPr>
        <w:t xml:space="preserve">the </w:t>
      </w:r>
      <w:r w:rsidRPr="000A32B8">
        <w:rPr>
          <w:sz w:val="20"/>
          <w:szCs w:val="20"/>
        </w:rPr>
        <w:t>rights and responsibilities as specified in the University of Tennessee’s student handbook</w:t>
      </w:r>
      <w:r w:rsidR="004C2529" w:rsidRPr="000A32B8">
        <w:rPr>
          <w:sz w:val="20"/>
          <w:szCs w:val="20"/>
        </w:rPr>
        <w:t>,</w:t>
      </w:r>
      <w:r w:rsidRPr="000A32B8">
        <w:rPr>
          <w:sz w:val="20"/>
          <w:szCs w:val="20"/>
        </w:rPr>
        <w:t xml:space="preserve"> </w:t>
      </w:r>
      <w:hyperlink r:id="rId83" w:history="1">
        <w:proofErr w:type="spellStart"/>
        <w:r w:rsidR="00CE3A03" w:rsidRPr="000A32B8">
          <w:rPr>
            <w:rStyle w:val="Hyperlink"/>
            <w:i/>
            <w:sz w:val="20"/>
            <w:szCs w:val="20"/>
          </w:rPr>
          <w:t>Hilltopics</w:t>
        </w:r>
        <w:proofErr w:type="spellEnd"/>
        <w:r w:rsidR="004C2529" w:rsidRPr="000A32B8">
          <w:rPr>
            <w:rStyle w:val="Hyperlink"/>
            <w:i/>
            <w:sz w:val="20"/>
            <w:szCs w:val="20"/>
          </w:rPr>
          <w:t>,</w:t>
        </w:r>
      </w:hyperlink>
      <w:r w:rsidR="00E045B6" w:rsidRPr="000A32B8">
        <w:rPr>
          <w:i/>
          <w:sz w:val="20"/>
          <w:szCs w:val="20"/>
        </w:rPr>
        <w:t xml:space="preserve"> </w:t>
      </w:r>
      <w:r w:rsidRPr="000A32B8">
        <w:rPr>
          <w:sz w:val="20"/>
          <w:szCs w:val="20"/>
        </w:rPr>
        <w:t xml:space="preserve">and the </w:t>
      </w:r>
      <w:hyperlink r:id="rId84" w:history="1">
        <w:r w:rsidR="00CE3A03" w:rsidRPr="000A32B8">
          <w:rPr>
            <w:rStyle w:val="Hyperlink"/>
            <w:i/>
            <w:sz w:val="20"/>
            <w:szCs w:val="20"/>
          </w:rPr>
          <w:t>Graduate Catalog</w:t>
        </w:r>
      </w:hyperlink>
      <w:r w:rsidR="00E045B6" w:rsidRPr="000A32B8">
        <w:rPr>
          <w:i/>
          <w:sz w:val="20"/>
          <w:szCs w:val="20"/>
        </w:rPr>
        <w:t xml:space="preserve">, </w:t>
      </w:r>
      <w:r w:rsidR="004C2529" w:rsidRPr="000A32B8">
        <w:rPr>
          <w:sz w:val="20"/>
          <w:szCs w:val="20"/>
        </w:rPr>
        <w:t>as well as</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regulations</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Graduate</w:t>
      </w:r>
      <w:r w:rsidRPr="000A32B8">
        <w:rPr>
          <w:spacing w:val="-3"/>
          <w:sz w:val="20"/>
          <w:szCs w:val="20"/>
        </w:rPr>
        <w:t xml:space="preserve"> </w:t>
      </w:r>
      <w:r w:rsidRPr="000A32B8">
        <w:rPr>
          <w:sz w:val="20"/>
          <w:szCs w:val="20"/>
        </w:rPr>
        <w:t>School</w:t>
      </w:r>
      <w:r w:rsidRPr="000A32B8">
        <w:rPr>
          <w:spacing w:val="-3"/>
          <w:sz w:val="20"/>
          <w:szCs w:val="20"/>
        </w:rPr>
        <w:t xml:space="preserve"> </w:t>
      </w:r>
      <w:r w:rsidRPr="000A32B8">
        <w:rPr>
          <w:sz w:val="20"/>
          <w:szCs w:val="20"/>
        </w:rPr>
        <w:t>and</w:t>
      </w:r>
      <w:r w:rsidRPr="000A32B8">
        <w:rPr>
          <w:spacing w:val="-3"/>
          <w:sz w:val="20"/>
          <w:szCs w:val="20"/>
        </w:rPr>
        <w:t xml:space="preserve"> </w:t>
      </w:r>
      <w:r w:rsidRPr="000A32B8">
        <w:rPr>
          <w:sz w:val="20"/>
          <w:szCs w:val="20"/>
        </w:rPr>
        <w:t>the</w:t>
      </w:r>
      <w:r w:rsidR="00E045B6" w:rsidRPr="000A32B8">
        <w:rPr>
          <w:sz w:val="20"/>
          <w:szCs w:val="20"/>
        </w:rPr>
        <w:t xml:space="preserve"> D</w:t>
      </w:r>
      <w:r w:rsidRPr="000A32B8">
        <w:rPr>
          <w:sz w:val="20"/>
          <w:szCs w:val="20"/>
        </w:rPr>
        <w:t>epartment</w:t>
      </w:r>
      <w:r w:rsidRPr="000A32B8">
        <w:rPr>
          <w:spacing w:val="-3"/>
          <w:sz w:val="20"/>
          <w:szCs w:val="20"/>
        </w:rPr>
        <w:t xml:space="preserve"> </w:t>
      </w:r>
      <w:r w:rsidRPr="000A32B8">
        <w:rPr>
          <w:sz w:val="20"/>
          <w:szCs w:val="20"/>
        </w:rPr>
        <w:t>of</w:t>
      </w:r>
      <w:r w:rsidRPr="000A32B8">
        <w:rPr>
          <w:spacing w:val="-3"/>
          <w:sz w:val="20"/>
          <w:szCs w:val="20"/>
        </w:rPr>
        <w:t xml:space="preserve"> </w:t>
      </w:r>
      <w:r w:rsidR="00E045B6" w:rsidRPr="000A32B8">
        <w:rPr>
          <w:sz w:val="20"/>
          <w:szCs w:val="20"/>
        </w:rPr>
        <w:t>Anthropology</w:t>
      </w:r>
      <w:r w:rsidRPr="000A32B8">
        <w:rPr>
          <w:sz w:val="20"/>
          <w:szCs w:val="20"/>
        </w:rPr>
        <w:t>.</w:t>
      </w:r>
      <w:r w:rsidRPr="000A32B8">
        <w:rPr>
          <w:spacing w:val="-3"/>
          <w:sz w:val="20"/>
          <w:szCs w:val="20"/>
        </w:rPr>
        <w:t xml:space="preserve"> </w:t>
      </w:r>
      <w:r w:rsidRPr="000A32B8">
        <w:rPr>
          <w:sz w:val="20"/>
          <w:szCs w:val="20"/>
        </w:rPr>
        <w:t>Changes</w:t>
      </w:r>
      <w:r w:rsidRPr="000A32B8">
        <w:rPr>
          <w:spacing w:val="-3"/>
          <w:sz w:val="20"/>
          <w:szCs w:val="20"/>
        </w:rPr>
        <w:t xml:space="preserve"> </w:t>
      </w:r>
      <w:r w:rsidRPr="000A32B8">
        <w:rPr>
          <w:sz w:val="20"/>
          <w:szCs w:val="20"/>
        </w:rPr>
        <w:t>in</w:t>
      </w:r>
      <w:r w:rsidRPr="000A32B8">
        <w:rPr>
          <w:spacing w:val="-3"/>
          <w:sz w:val="20"/>
          <w:szCs w:val="20"/>
        </w:rPr>
        <w:t xml:space="preserve"> </w:t>
      </w:r>
      <w:r w:rsidRPr="000A32B8">
        <w:rPr>
          <w:sz w:val="20"/>
          <w:szCs w:val="20"/>
        </w:rPr>
        <w:t>overall</w:t>
      </w:r>
      <w:r w:rsidRPr="000A32B8">
        <w:rPr>
          <w:spacing w:val="-3"/>
          <w:sz w:val="20"/>
          <w:szCs w:val="20"/>
        </w:rPr>
        <w:t xml:space="preserve"> </w:t>
      </w:r>
      <w:r w:rsidRPr="000A32B8">
        <w:rPr>
          <w:sz w:val="20"/>
          <w:szCs w:val="20"/>
        </w:rPr>
        <w:t>policy</w:t>
      </w:r>
      <w:r w:rsidRPr="000A32B8">
        <w:rPr>
          <w:spacing w:val="-3"/>
          <w:sz w:val="20"/>
          <w:szCs w:val="20"/>
        </w:rPr>
        <w:t xml:space="preserve"> </w:t>
      </w:r>
      <w:r w:rsidRPr="000A32B8">
        <w:rPr>
          <w:sz w:val="20"/>
          <w:szCs w:val="20"/>
        </w:rPr>
        <w:t>are</w:t>
      </w:r>
      <w:r w:rsidRPr="000A32B8">
        <w:rPr>
          <w:spacing w:val="-3"/>
          <w:sz w:val="20"/>
          <w:szCs w:val="20"/>
        </w:rPr>
        <w:t xml:space="preserve"> </w:t>
      </w:r>
      <w:r w:rsidRPr="000A32B8">
        <w:rPr>
          <w:sz w:val="20"/>
          <w:szCs w:val="20"/>
        </w:rPr>
        <w:t>the</w:t>
      </w:r>
      <w:r w:rsidRPr="000A32B8">
        <w:rPr>
          <w:spacing w:val="-3"/>
          <w:sz w:val="20"/>
          <w:szCs w:val="20"/>
        </w:rPr>
        <w:t xml:space="preserve"> </w:t>
      </w:r>
      <w:r w:rsidRPr="000A32B8">
        <w:rPr>
          <w:sz w:val="20"/>
          <w:szCs w:val="20"/>
        </w:rPr>
        <w:t>responsibility</w:t>
      </w:r>
      <w:r w:rsidRPr="000A32B8">
        <w:rPr>
          <w:spacing w:val="-3"/>
          <w:sz w:val="20"/>
          <w:szCs w:val="20"/>
        </w:rPr>
        <w:t xml:space="preserve"> </w:t>
      </w:r>
      <w:r w:rsidRPr="000A32B8">
        <w:rPr>
          <w:sz w:val="20"/>
          <w:szCs w:val="20"/>
        </w:rPr>
        <w:t>of</w:t>
      </w:r>
      <w:r w:rsidRPr="000A32B8">
        <w:rPr>
          <w:spacing w:val="-3"/>
          <w:sz w:val="20"/>
          <w:szCs w:val="20"/>
        </w:rPr>
        <w:t xml:space="preserve"> </w:t>
      </w:r>
      <w:r w:rsidRPr="000A32B8">
        <w:rPr>
          <w:sz w:val="20"/>
          <w:szCs w:val="20"/>
        </w:rPr>
        <w:t xml:space="preserve">the </w:t>
      </w:r>
      <w:hyperlink r:id="rId85" w:history="1">
        <w:r w:rsidR="00CE3A03" w:rsidRPr="000A32B8">
          <w:rPr>
            <w:rStyle w:val="Hyperlink"/>
            <w:sz w:val="20"/>
            <w:szCs w:val="20"/>
          </w:rPr>
          <w:t>Graduate Council</w:t>
        </w:r>
      </w:hyperlink>
      <w:r w:rsidRPr="000A32B8">
        <w:rPr>
          <w:sz w:val="20"/>
          <w:szCs w:val="20"/>
        </w:rPr>
        <w:t>.</w:t>
      </w:r>
    </w:p>
    <w:p w14:paraId="249D276C" w14:textId="025A6C71" w:rsidR="00054E9D" w:rsidRPr="00424B05" w:rsidRDefault="00054E9D" w:rsidP="00424B05">
      <w:pPr>
        <w:pStyle w:val="Heading2"/>
        <w:numPr>
          <w:ilvl w:val="1"/>
          <w:numId w:val="7"/>
        </w:numPr>
      </w:pPr>
      <w:bookmarkStart w:id="233" w:name="_TOC_250056"/>
      <w:bookmarkStart w:id="234" w:name="_Toc171968864"/>
      <w:bookmarkStart w:id="235" w:name="_Toc240571865"/>
      <w:bookmarkEnd w:id="233"/>
      <w:r w:rsidRPr="00424B05">
        <w:t>Responsible Research Conduct</w:t>
      </w:r>
      <w:bookmarkEnd w:id="234"/>
      <w:bookmarkEnd w:id="235"/>
    </w:p>
    <w:p w14:paraId="7CA82FDF" w14:textId="1D610A7A" w:rsidR="00054E9D" w:rsidRPr="000A32B8" w:rsidRDefault="00054E9D" w:rsidP="00B51DF5">
      <w:pPr>
        <w:rPr>
          <w:sz w:val="20"/>
          <w:szCs w:val="20"/>
        </w:rPr>
      </w:pPr>
      <w:r w:rsidRPr="000A32B8">
        <w:rPr>
          <w:sz w:val="20"/>
          <w:szCs w:val="20"/>
        </w:rPr>
        <w:t xml:space="preserve">As part of graduate education, it is incumbent upon students to conduct their research </w:t>
      </w:r>
      <w:r w:rsidR="004C2529" w:rsidRPr="000A32B8">
        <w:rPr>
          <w:sz w:val="20"/>
          <w:szCs w:val="20"/>
        </w:rPr>
        <w:t>responsibly and ethically</w:t>
      </w:r>
      <w:r w:rsidRPr="000A32B8">
        <w:rPr>
          <w:sz w:val="20"/>
          <w:szCs w:val="20"/>
        </w:rPr>
        <w:t xml:space="preserve">; the </w:t>
      </w:r>
      <w:hyperlink r:id="rId86" w:history="1">
        <w:r w:rsidR="0066202F" w:rsidRPr="000A32B8">
          <w:rPr>
            <w:rStyle w:val="Hyperlink"/>
            <w:sz w:val="20"/>
            <w:szCs w:val="20"/>
          </w:rPr>
          <w:t xml:space="preserve">Student </w:t>
        </w:r>
        <w:r w:rsidRPr="000A32B8">
          <w:rPr>
            <w:rStyle w:val="Hyperlink"/>
            <w:sz w:val="20"/>
            <w:szCs w:val="20"/>
          </w:rPr>
          <w:t>Code of Conduct</w:t>
        </w:r>
      </w:hyperlink>
      <w:r w:rsidRPr="000A32B8">
        <w:rPr>
          <w:sz w:val="20"/>
          <w:szCs w:val="20"/>
        </w:rPr>
        <w:t xml:space="preserve"> provides guidance.</w:t>
      </w:r>
    </w:p>
    <w:p w14:paraId="7BFE056E" w14:textId="77777777" w:rsidR="00054E9D" w:rsidRPr="000A32B8" w:rsidRDefault="00054E9D" w:rsidP="00B51DF5">
      <w:pPr>
        <w:rPr>
          <w:sz w:val="20"/>
          <w:szCs w:val="20"/>
        </w:rPr>
      </w:pPr>
    </w:p>
    <w:p w14:paraId="0BF16619" w14:textId="71A94863" w:rsidR="00054E9D" w:rsidRPr="000A32B8" w:rsidRDefault="00054E9D" w:rsidP="00B51DF5">
      <w:pPr>
        <w:rPr>
          <w:sz w:val="20"/>
          <w:szCs w:val="20"/>
        </w:rPr>
      </w:pPr>
      <w:r w:rsidRPr="000A32B8">
        <w:rPr>
          <w:sz w:val="20"/>
          <w:szCs w:val="20"/>
        </w:rPr>
        <w:t xml:space="preserve">Graduate students are also expected to comply with all legal requirements for research. Human research is administered by the university’s </w:t>
      </w:r>
      <w:hyperlink r:id="rId87" w:history="1">
        <w:r w:rsidRPr="000A32B8">
          <w:rPr>
            <w:rStyle w:val="Hyperlink"/>
            <w:sz w:val="20"/>
            <w:szCs w:val="20"/>
          </w:rPr>
          <w:t>Human Research Protection Program</w:t>
        </w:r>
      </w:hyperlink>
      <w:r w:rsidRPr="000A32B8">
        <w:rPr>
          <w:sz w:val="20"/>
          <w:szCs w:val="20"/>
        </w:rPr>
        <w:t xml:space="preserve">, which includes the Institutional Review Board (IRB). </w:t>
      </w:r>
      <w:r w:rsidR="006D78B2" w:rsidRPr="000A32B8">
        <w:rPr>
          <w:sz w:val="20"/>
          <w:szCs w:val="20"/>
        </w:rPr>
        <w:t xml:space="preserve">Research with non-human animals is administered by the </w:t>
      </w:r>
      <w:hyperlink r:id="rId88" w:history="1">
        <w:r w:rsidR="006D78B2" w:rsidRPr="000A32B8">
          <w:rPr>
            <w:rStyle w:val="Hyperlink"/>
            <w:sz w:val="20"/>
            <w:szCs w:val="20"/>
          </w:rPr>
          <w:t>Institutional Animal Care and Use Committee</w:t>
        </w:r>
      </w:hyperlink>
      <w:r w:rsidR="006D78B2" w:rsidRPr="000A32B8">
        <w:rPr>
          <w:sz w:val="20"/>
          <w:szCs w:val="20"/>
        </w:rPr>
        <w:t xml:space="preserve"> (IACUC). </w:t>
      </w:r>
    </w:p>
    <w:p w14:paraId="0F867884" w14:textId="03BF4122" w:rsidR="00CE3A03" w:rsidRPr="00424B05" w:rsidRDefault="00000000" w:rsidP="00424B05">
      <w:pPr>
        <w:pStyle w:val="Heading2"/>
        <w:numPr>
          <w:ilvl w:val="1"/>
          <w:numId w:val="7"/>
        </w:numPr>
      </w:pPr>
      <w:bookmarkStart w:id="236" w:name="_TOC_250055"/>
      <w:bookmarkStart w:id="237" w:name="_Toc171968865"/>
      <w:bookmarkStart w:id="238" w:name="_Toc240571866"/>
      <w:r w:rsidRPr="00424B05">
        <w:t>Minimum</w:t>
      </w:r>
      <w:r w:rsidRPr="00424B05">
        <w:rPr>
          <w:spacing w:val="-10"/>
        </w:rPr>
        <w:t xml:space="preserve"> </w:t>
      </w:r>
      <w:r w:rsidRPr="00424B05">
        <w:t>GPA</w:t>
      </w:r>
      <w:r w:rsidRPr="00424B05">
        <w:rPr>
          <w:spacing w:val="-9"/>
        </w:rPr>
        <w:t xml:space="preserve"> </w:t>
      </w:r>
      <w:r w:rsidRPr="00424B05">
        <w:t>Requirement</w:t>
      </w:r>
      <w:r w:rsidR="006D78B2" w:rsidRPr="00424B05">
        <w:t xml:space="preserve"> </w:t>
      </w:r>
      <w:r w:rsidRPr="00424B05">
        <w:t>for</w:t>
      </w:r>
      <w:r w:rsidRPr="00424B05">
        <w:rPr>
          <w:spacing w:val="-10"/>
        </w:rPr>
        <w:t xml:space="preserve"> </w:t>
      </w:r>
      <w:bookmarkEnd w:id="236"/>
      <w:r w:rsidRPr="00424B05">
        <w:rPr>
          <w:spacing w:val="-2"/>
        </w:rPr>
        <w:t>Retention</w:t>
      </w:r>
      <w:bookmarkEnd w:id="237"/>
      <w:bookmarkEnd w:id="238"/>
    </w:p>
    <w:p w14:paraId="7A767E07" w14:textId="3D808CD4" w:rsidR="003E5951" w:rsidRPr="000A32B8" w:rsidRDefault="00CC6070" w:rsidP="00B51DF5">
      <w:pPr>
        <w:rPr>
          <w:sz w:val="20"/>
          <w:szCs w:val="20"/>
        </w:rPr>
      </w:pPr>
      <w:r w:rsidRPr="000A32B8">
        <w:rPr>
          <w:sz w:val="20"/>
          <w:szCs w:val="20"/>
        </w:rPr>
        <w:t xml:space="preserve">To remain in good standing in the </w:t>
      </w:r>
      <w:r w:rsidR="004656D0">
        <w:rPr>
          <w:sz w:val="20"/>
          <w:szCs w:val="20"/>
        </w:rPr>
        <w:t>Department</w:t>
      </w:r>
      <w:r w:rsidRPr="000A32B8">
        <w:rPr>
          <w:sz w:val="20"/>
          <w:szCs w:val="20"/>
        </w:rPr>
        <w:t xml:space="preserve"> and earn their graduate degree</w:t>
      </w:r>
      <w:r w:rsidR="003E5951" w:rsidRPr="000A32B8">
        <w:rPr>
          <w:sz w:val="20"/>
          <w:szCs w:val="20"/>
        </w:rPr>
        <w:t>:</w:t>
      </w:r>
    </w:p>
    <w:p w14:paraId="275A4F4F" w14:textId="77777777" w:rsidR="003E5951" w:rsidRPr="000A32B8" w:rsidRDefault="003E5951" w:rsidP="00E76C14">
      <w:pPr>
        <w:pStyle w:val="ListParagraph"/>
        <w:numPr>
          <w:ilvl w:val="0"/>
          <w:numId w:val="35"/>
        </w:numPr>
        <w:ind w:left="540"/>
        <w:rPr>
          <w:sz w:val="20"/>
          <w:szCs w:val="20"/>
        </w:rPr>
      </w:pPr>
      <w:r w:rsidRPr="000A32B8">
        <w:rPr>
          <w:sz w:val="20"/>
          <w:szCs w:val="20"/>
        </w:rPr>
        <w:t xml:space="preserve">MA </w:t>
      </w:r>
      <w:r w:rsidR="00CC6070" w:rsidRPr="000A32B8">
        <w:rPr>
          <w:sz w:val="20"/>
          <w:szCs w:val="20"/>
        </w:rPr>
        <w:t>students</w:t>
      </w:r>
      <w:r w:rsidR="00CC6070" w:rsidRPr="000A32B8">
        <w:rPr>
          <w:spacing w:val="-3"/>
          <w:sz w:val="20"/>
          <w:szCs w:val="20"/>
        </w:rPr>
        <w:t xml:space="preserve"> </w:t>
      </w:r>
      <w:r w:rsidR="00CC6070" w:rsidRPr="000A32B8">
        <w:rPr>
          <w:sz w:val="20"/>
          <w:szCs w:val="20"/>
        </w:rPr>
        <w:t>must</w:t>
      </w:r>
      <w:r w:rsidR="00CC6070" w:rsidRPr="000A32B8">
        <w:rPr>
          <w:spacing w:val="-3"/>
          <w:sz w:val="20"/>
          <w:szCs w:val="20"/>
        </w:rPr>
        <w:t xml:space="preserve"> </w:t>
      </w:r>
      <w:r w:rsidR="00CC6070" w:rsidRPr="000A32B8">
        <w:rPr>
          <w:sz w:val="20"/>
          <w:szCs w:val="20"/>
        </w:rPr>
        <w:t>maintain</w:t>
      </w:r>
      <w:r w:rsidR="00CC6070" w:rsidRPr="000A32B8">
        <w:rPr>
          <w:spacing w:val="-3"/>
          <w:sz w:val="20"/>
          <w:szCs w:val="20"/>
        </w:rPr>
        <w:t xml:space="preserve"> </w:t>
      </w:r>
      <w:r w:rsidR="00CC6070" w:rsidRPr="000A32B8">
        <w:rPr>
          <w:sz w:val="20"/>
          <w:szCs w:val="20"/>
        </w:rPr>
        <w:t>a</w:t>
      </w:r>
      <w:r w:rsidR="00CC6070" w:rsidRPr="000A32B8">
        <w:rPr>
          <w:spacing w:val="-3"/>
          <w:sz w:val="20"/>
          <w:szCs w:val="20"/>
        </w:rPr>
        <w:t xml:space="preserve"> </w:t>
      </w:r>
      <w:r w:rsidR="00CC6070" w:rsidRPr="000A32B8">
        <w:rPr>
          <w:sz w:val="20"/>
          <w:szCs w:val="20"/>
        </w:rPr>
        <w:t>3.</w:t>
      </w:r>
      <w:r w:rsidRPr="000A32B8">
        <w:rPr>
          <w:sz w:val="20"/>
          <w:szCs w:val="20"/>
        </w:rPr>
        <w:t>0</w:t>
      </w:r>
      <w:r w:rsidR="00CC6070" w:rsidRPr="000A32B8">
        <w:rPr>
          <w:spacing w:val="-3"/>
          <w:sz w:val="20"/>
          <w:szCs w:val="20"/>
        </w:rPr>
        <w:t xml:space="preserve"> </w:t>
      </w:r>
      <w:r w:rsidR="00E045B6" w:rsidRPr="000A32B8">
        <w:rPr>
          <w:sz w:val="20"/>
          <w:szCs w:val="20"/>
        </w:rPr>
        <w:t>cumulative</w:t>
      </w:r>
      <w:r w:rsidR="00CC6070" w:rsidRPr="000A32B8">
        <w:rPr>
          <w:spacing w:val="-4"/>
          <w:sz w:val="20"/>
          <w:szCs w:val="20"/>
        </w:rPr>
        <w:t xml:space="preserve"> </w:t>
      </w:r>
      <w:r w:rsidR="00CC6070" w:rsidRPr="000A32B8">
        <w:rPr>
          <w:sz w:val="20"/>
          <w:szCs w:val="20"/>
        </w:rPr>
        <w:t>GPA in graduate courses taken for a letter grade A-</w:t>
      </w:r>
      <w:r w:rsidR="000F2F42" w:rsidRPr="000A32B8">
        <w:rPr>
          <w:sz w:val="20"/>
          <w:szCs w:val="20"/>
        </w:rPr>
        <w:t>F.</w:t>
      </w:r>
      <w:r w:rsidR="00CC6070" w:rsidRPr="000A32B8">
        <w:rPr>
          <w:sz w:val="20"/>
          <w:szCs w:val="20"/>
        </w:rPr>
        <w:t xml:space="preserve"> </w:t>
      </w:r>
      <w:bookmarkStart w:id="239" w:name="_TOC_250054"/>
      <w:bookmarkEnd w:id="239"/>
    </w:p>
    <w:p w14:paraId="34CA0857" w14:textId="0A82BA0C" w:rsidR="00CE3A03" w:rsidRPr="000A32B8" w:rsidRDefault="003E5951" w:rsidP="00E76C14">
      <w:pPr>
        <w:pStyle w:val="ListParagraph"/>
        <w:numPr>
          <w:ilvl w:val="0"/>
          <w:numId w:val="35"/>
        </w:numPr>
        <w:ind w:left="540"/>
        <w:rPr>
          <w:sz w:val="20"/>
          <w:szCs w:val="20"/>
        </w:rPr>
      </w:pPr>
      <w:r w:rsidRPr="000A32B8">
        <w:rPr>
          <w:sz w:val="20"/>
          <w:szCs w:val="20"/>
        </w:rPr>
        <w:t>PhD students</w:t>
      </w:r>
      <w:r w:rsidRPr="000A32B8">
        <w:rPr>
          <w:spacing w:val="-3"/>
          <w:sz w:val="20"/>
          <w:szCs w:val="20"/>
        </w:rPr>
        <w:t xml:space="preserve"> </w:t>
      </w:r>
      <w:r w:rsidRPr="000A32B8">
        <w:rPr>
          <w:sz w:val="20"/>
          <w:szCs w:val="20"/>
        </w:rPr>
        <w:t>must</w:t>
      </w:r>
      <w:r w:rsidRPr="000A32B8">
        <w:rPr>
          <w:spacing w:val="-3"/>
          <w:sz w:val="20"/>
          <w:szCs w:val="20"/>
        </w:rPr>
        <w:t xml:space="preserve"> </w:t>
      </w:r>
      <w:r w:rsidRPr="000A32B8">
        <w:rPr>
          <w:sz w:val="20"/>
          <w:szCs w:val="20"/>
        </w:rPr>
        <w:t>maintain</w:t>
      </w:r>
      <w:r w:rsidRPr="000A32B8">
        <w:rPr>
          <w:spacing w:val="-3"/>
          <w:sz w:val="20"/>
          <w:szCs w:val="20"/>
        </w:rPr>
        <w:t xml:space="preserve"> </w:t>
      </w:r>
      <w:r w:rsidRPr="000A32B8">
        <w:rPr>
          <w:sz w:val="20"/>
          <w:szCs w:val="20"/>
        </w:rPr>
        <w:t>a</w:t>
      </w:r>
      <w:r w:rsidRPr="000A32B8">
        <w:rPr>
          <w:spacing w:val="-3"/>
          <w:sz w:val="20"/>
          <w:szCs w:val="20"/>
        </w:rPr>
        <w:t xml:space="preserve"> </w:t>
      </w:r>
      <w:r w:rsidRPr="000A32B8">
        <w:rPr>
          <w:sz w:val="20"/>
          <w:szCs w:val="20"/>
        </w:rPr>
        <w:t>3.5 cumulative</w:t>
      </w:r>
      <w:r w:rsidRPr="000A32B8">
        <w:rPr>
          <w:spacing w:val="-4"/>
          <w:sz w:val="20"/>
          <w:szCs w:val="20"/>
        </w:rPr>
        <w:t xml:space="preserve"> </w:t>
      </w:r>
      <w:r w:rsidRPr="000A32B8">
        <w:rPr>
          <w:sz w:val="20"/>
          <w:szCs w:val="20"/>
        </w:rPr>
        <w:t>GPA in graduate courses taken for a letter grade A-F.</w:t>
      </w:r>
    </w:p>
    <w:p w14:paraId="32CCBC21" w14:textId="77777777" w:rsidR="000F2F42" w:rsidRPr="00424B05" w:rsidRDefault="006D78B2" w:rsidP="00424B05">
      <w:pPr>
        <w:pStyle w:val="Heading2"/>
        <w:numPr>
          <w:ilvl w:val="1"/>
          <w:numId w:val="7"/>
        </w:numPr>
      </w:pPr>
      <w:bookmarkStart w:id="240" w:name="_Toc171968866"/>
      <w:bookmarkStart w:id="241" w:name="_Toc240571867"/>
      <w:bookmarkStart w:id="242" w:name="_TOC_250052"/>
      <w:r w:rsidRPr="00424B05">
        <w:t>Anthropology Core Course Performance</w:t>
      </w:r>
      <w:bookmarkEnd w:id="240"/>
      <w:bookmarkEnd w:id="241"/>
    </w:p>
    <w:p w14:paraId="1FDCED8E" w14:textId="7E2E078A" w:rsidR="003413CE" w:rsidRPr="000A32B8" w:rsidRDefault="006D78B2">
      <w:pPr>
        <w:rPr>
          <w:sz w:val="20"/>
          <w:szCs w:val="20"/>
        </w:rPr>
      </w:pPr>
      <w:bookmarkStart w:id="243" w:name="_Toc171968867"/>
      <w:r w:rsidRPr="000A32B8">
        <w:rPr>
          <w:sz w:val="20"/>
          <w:szCs w:val="20"/>
        </w:rPr>
        <w:t xml:space="preserve">Graduate students must earn a grade of B or higher in the Anthropology Core </w:t>
      </w:r>
      <w:r w:rsidR="006C1F2C" w:rsidRPr="000A32B8">
        <w:rPr>
          <w:sz w:val="20"/>
          <w:szCs w:val="20"/>
        </w:rPr>
        <w:t>c</w:t>
      </w:r>
      <w:r w:rsidRPr="000A32B8">
        <w:rPr>
          <w:sz w:val="20"/>
          <w:szCs w:val="20"/>
        </w:rPr>
        <w:t xml:space="preserve">ourses. Students receiving a grade of </w:t>
      </w:r>
      <w:r w:rsidR="00DC2D7A">
        <w:rPr>
          <w:sz w:val="20"/>
          <w:szCs w:val="20"/>
        </w:rPr>
        <w:t>B-</w:t>
      </w:r>
      <w:r w:rsidRPr="000A32B8">
        <w:rPr>
          <w:sz w:val="20"/>
          <w:szCs w:val="20"/>
        </w:rPr>
        <w:t xml:space="preserve"> or below in any core course must retake it to remain in the program. Students who receive a </w:t>
      </w:r>
      <w:r w:rsidR="00183ED3" w:rsidRPr="000A32B8">
        <w:rPr>
          <w:sz w:val="20"/>
          <w:szCs w:val="20"/>
        </w:rPr>
        <w:t xml:space="preserve">grade of </w:t>
      </w:r>
      <w:r w:rsidR="00DC2D7A">
        <w:rPr>
          <w:sz w:val="20"/>
          <w:szCs w:val="20"/>
        </w:rPr>
        <w:t>B-</w:t>
      </w:r>
      <w:r w:rsidRPr="000A32B8">
        <w:rPr>
          <w:sz w:val="20"/>
          <w:szCs w:val="20"/>
        </w:rPr>
        <w:t xml:space="preserve"> or below in two different core courses, or </w:t>
      </w:r>
      <w:r w:rsidR="00183ED3" w:rsidRPr="000A32B8">
        <w:rPr>
          <w:sz w:val="20"/>
          <w:szCs w:val="20"/>
        </w:rPr>
        <w:t>those who receive</w:t>
      </w:r>
      <w:r w:rsidRPr="000A32B8">
        <w:rPr>
          <w:sz w:val="20"/>
          <w:szCs w:val="20"/>
        </w:rPr>
        <w:t xml:space="preserve"> a grade of </w:t>
      </w:r>
      <w:r w:rsidR="00DC2D7A">
        <w:rPr>
          <w:sz w:val="20"/>
          <w:szCs w:val="20"/>
        </w:rPr>
        <w:t>B-</w:t>
      </w:r>
      <w:r w:rsidRPr="000A32B8">
        <w:rPr>
          <w:sz w:val="20"/>
          <w:szCs w:val="20"/>
        </w:rPr>
        <w:t xml:space="preserve"> or below in the same core course twice</w:t>
      </w:r>
      <w:r w:rsidR="00183ED3" w:rsidRPr="000A32B8">
        <w:rPr>
          <w:sz w:val="20"/>
          <w:szCs w:val="20"/>
        </w:rPr>
        <w:t>,</w:t>
      </w:r>
      <w:r w:rsidRPr="000A32B8">
        <w:rPr>
          <w:sz w:val="20"/>
          <w:szCs w:val="20"/>
        </w:rPr>
        <w:t xml:space="preserve"> will be automatically dismissed from the program.</w:t>
      </w:r>
      <w:bookmarkEnd w:id="243"/>
    </w:p>
    <w:p w14:paraId="580FB274" w14:textId="2EB00158" w:rsidR="00405624" w:rsidRPr="00424B05" w:rsidRDefault="009664E6" w:rsidP="008D2C6F">
      <w:pPr>
        <w:pStyle w:val="Heading2"/>
        <w:numPr>
          <w:ilvl w:val="1"/>
          <w:numId w:val="7"/>
        </w:numPr>
      </w:pPr>
      <w:bookmarkStart w:id="244" w:name="_Toc171968868"/>
      <w:bookmarkStart w:id="245" w:name="_Toc240571868"/>
      <w:r w:rsidRPr="00424B05">
        <w:t>Annual</w:t>
      </w:r>
      <w:r w:rsidR="006D78B2" w:rsidRPr="00424B05">
        <w:t xml:space="preserve"> Graduate Report &amp; Faculty Evaluation</w:t>
      </w:r>
      <w:bookmarkStart w:id="246" w:name="_Toc171968869"/>
      <w:bookmarkEnd w:id="244"/>
      <w:bookmarkEnd w:id="245"/>
    </w:p>
    <w:p w14:paraId="7E70DD7B" w14:textId="77777777" w:rsidR="00405624" w:rsidRPr="000A32B8" w:rsidRDefault="00405624" w:rsidP="00405624">
      <w:pPr>
        <w:rPr>
          <w:sz w:val="20"/>
          <w:szCs w:val="20"/>
        </w:rPr>
      </w:pPr>
      <w:r w:rsidRPr="000A32B8">
        <w:rPr>
          <w:sz w:val="20"/>
          <w:szCs w:val="20"/>
        </w:rPr>
        <w:t>An evaluation of “Student is Making Satisfactory/Adequate Progress” means that the students may continue in the degree program, following guidance from their advisor(s) and committee.</w:t>
      </w:r>
    </w:p>
    <w:p w14:paraId="4AEDB530" w14:textId="77777777" w:rsidR="00405624" w:rsidRPr="000A32B8" w:rsidRDefault="00405624" w:rsidP="00405624">
      <w:pPr>
        <w:rPr>
          <w:sz w:val="20"/>
          <w:szCs w:val="20"/>
        </w:rPr>
      </w:pPr>
    </w:p>
    <w:p w14:paraId="1C4CD5DF" w14:textId="0383D872" w:rsidR="00405624" w:rsidRPr="000A32B8" w:rsidRDefault="00405624" w:rsidP="00405624">
      <w:pPr>
        <w:rPr>
          <w:sz w:val="20"/>
          <w:szCs w:val="20"/>
        </w:rPr>
      </w:pPr>
      <w:r w:rsidRPr="000A32B8">
        <w:rPr>
          <w:sz w:val="20"/>
          <w:szCs w:val="20"/>
        </w:rPr>
        <w:t>An evaluation of “Not Making Satisfactory/Adequate Progress,” or failure to fill out the form, will render a</w:t>
      </w:r>
      <w:r w:rsidRPr="000A32B8">
        <w:rPr>
          <w:spacing w:val="-2"/>
          <w:sz w:val="20"/>
          <w:szCs w:val="20"/>
        </w:rPr>
        <w:t xml:space="preserve"> </w:t>
      </w:r>
      <w:r w:rsidRPr="000A32B8">
        <w:rPr>
          <w:sz w:val="20"/>
          <w:szCs w:val="20"/>
        </w:rPr>
        <w:t>student</w:t>
      </w:r>
      <w:r w:rsidRPr="000A32B8">
        <w:rPr>
          <w:spacing w:val="-1"/>
          <w:sz w:val="20"/>
          <w:szCs w:val="20"/>
        </w:rPr>
        <w:t xml:space="preserve"> </w:t>
      </w:r>
      <w:r w:rsidRPr="000A32B8">
        <w:rPr>
          <w:sz w:val="20"/>
          <w:szCs w:val="20"/>
        </w:rPr>
        <w:t>ineligible</w:t>
      </w:r>
      <w:r w:rsidRPr="000A32B8">
        <w:rPr>
          <w:spacing w:val="-2"/>
          <w:sz w:val="20"/>
          <w:szCs w:val="20"/>
        </w:rPr>
        <w:t xml:space="preserve"> </w:t>
      </w:r>
      <w:r w:rsidRPr="000A32B8">
        <w:rPr>
          <w:sz w:val="20"/>
          <w:szCs w:val="20"/>
        </w:rPr>
        <w:t>for departmental funding</w:t>
      </w:r>
      <w:r w:rsidRPr="000A32B8">
        <w:rPr>
          <w:spacing w:val="-1"/>
          <w:sz w:val="20"/>
          <w:szCs w:val="20"/>
        </w:rPr>
        <w:t xml:space="preserve"> </w:t>
      </w:r>
      <w:r w:rsidRPr="000A32B8">
        <w:rPr>
          <w:sz w:val="20"/>
          <w:szCs w:val="20"/>
        </w:rPr>
        <w:t>awarded</w:t>
      </w:r>
      <w:r w:rsidRPr="000A32B8">
        <w:rPr>
          <w:spacing w:val="-6"/>
          <w:sz w:val="20"/>
          <w:szCs w:val="20"/>
        </w:rPr>
        <w:t xml:space="preserve"> </w:t>
      </w:r>
      <w:r w:rsidRPr="000A32B8">
        <w:rPr>
          <w:sz w:val="20"/>
          <w:szCs w:val="20"/>
        </w:rPr>
        <w:t>after</w:t>
      </w:r>
      <w:r w:rsidRPr="000A32B8">
        <w:rPr>
          <w:spacing w:val="-4"/>
          <w:sz w:val="20"/>
          <w:szCs w:val="20"/>
        </w:rPr>
        <w:t xml:space="preserve"> </w:t>
      </w:r>
      <w:r w:rsidRPr="000A32B8">
        <w:rPr>
          <w:sz w:val="20"/>
          <w:szCs w:val="20"/>
        </w:rPr>
        <w:t>the</w:t>
      </w:r>
      <w:r w:rsidRPr="000A32B8">
        <w:rPr>
          <w:spacing w:val="-2"/>
          <w:sz w:val="20"/>
          <w:szCs w:val="20"/>
        </w:rPr>
        <w:t xml:space="preserve"> </w:t>
      </w:r>
      <w:r w:rsidRPr="000A32B8">
        <w:rPr>
          <w:sz w:val="20"/>
          <w:szCs w:val="20"/>
        </w:rPr>
        <w:t>date</w:t>
      </w:r>
      <w:r w:rsidRPr="000A32B8">
        <w:rPr>
          <w:spacing w:val="-2"/>
          <w:sz w:val="20"/>
          <w:szCs w:val="20"/>
        </w:rPr>
        <w:t xml:space="preserve"> </w:t>
      </w:r>
      <w:r w:rsidRPr="000A32B8">
        <w:rPr>
          <w:sz w:val="20"/>
          <w:szCs w:val="20"/>
        </w:rPr>
        <w:t xml:space="preserve">the form was due (i.e., assistantships, travel, or other awards). Two </w:t>
      </w:r>
      <w:r w:rsidR="00DC2D7A">
        <w:rPr>
          <w:sz w:val="20"/>
          <w:szCs w:val="20"/>
        </w:rPr>
        <w:t xml:space="preserve">(2) </w:t>
      </w:r>
      <w:r w:rsidRPr="000A32B8">
        <w:rPr>
          <w:sz w:val="20"/>
          <w:szCs w:val="20"/>
        </w:rPr>
        <w:t xml:space="preserve">consecutive years of </w:t>
      </w:r>
      <w:r w:rsidR="00183ED3" w:rsidRPr="000A32B8">
        <w:rPr>
          <w:sz w:val="20"/>
          <w:szCs w:val="20"/>
        </w:rPr>
        <w:t>evaluation with a rating</w:t>
      </w:r>
      <w:r w:rsidRPr="000A32B8">
        <w:rPr>
          <w:sz w:val="20"/>
          <w:szCs w:val="20"/>
        </w:rPr>
        <w:t xml:space="preserve"> of “Not Making Satisfactory/Adequate Progress” will result in dismissal from the program.</w:t>
      </w:r>
    </w:p>
    <w:p w14:paraId="4AB580E9" w14:textId="77777777" w:rsidR="00405624" w:rsidRPr="000A32B8" w:rsidRDefault="00405624" w:rsidP="00405624">
      <w:pPr>
        <w:rPr>
          <w:sz w:val="20"/>
          <w:szCs w:val="20"/>
        </w:rPr>
      </w:pPr>
    </w:p>
    <w:p w14:paraId="301F4DA0" w14:textId="3E9C2403" w:rsidR="00405624" w:rsidRPr="000A32B8" w:rsidRDefault="00405624" w:rsidP="00405624">
      <w:pPr>
        <w:rPr>
          <w:sz w:val="20"/>
          <w:szCs w:val="20"/>
        </w:rPr>
      </w:pPr>
      <w:r w:rsidRPr="000A32B8">
        <w:rPr>
          <w:sz w:val="20"/>
          <w:szCs w:val="20"/>
        </w:rPr>
        <w:t>An evaluation of “Student Needs Improvement” will not result in a loss of funding. However, a ranking of</w:t>
      </w:r>
      <w:r w:rsidRPr="000A32B8">
        <w:rPr>
          <w:spacing w:val="40"/>
          <w:sz w:val="20"/>
          <w:szCs w:val="20"/>
        </w:rPr>
        <w:t xml:space="preserve"> </w:t>
      </w:r>
      <w:r w:rsidRPr="000A32B8">
        <w:rPr>
          <w:sz w:val="20"/>
          <w:szCs w:val="20"/>
        </w:rPr>
        <w:t xml:space="preserve">“Student Needs Improvement” followed by “Student Not Making Satisfactory/Adequate Progress” will </w:t>
      </w:r>
      <w:r w:rsidR="00183ED3" w:rsidRPr="000A32B8">
        <w:rPr>
          <w:sz w:val="20"/>
          <w:szCs w:val="20"/>
        </w:rPr>
        <w:t>result in</w:t>
      </w:r>
      <w:r w:rsidRPr="000A32B8">
        <w:rPr>
          <w:sz w:val="20"/>
          <w:szCs w:val="20"/>
        </w:rPr>
        <w:t xml:space="preserve"> a loss of funding, and the student’s case will be brought before the</w:t>
      </w:r>
      <w:r w:rsidRPr="000A32B8">
        <w:rPr>
          <w:spacing w:val="-1"/>
          <w:sz w:val="20"/>
          <w:szCs w:val="20"/>
        </w:rPr>
        <w:t xml:space="preserve"> </w:t>
      </w:r>
      <w:proofErr w:type="gramStart"/>
      <w:r w:rsidRPr="000A32B8">
        <w:rPr>
          <w:sz w:val="20"/>
          <w:szCs w:val="20"/>
        </w:rPr>
        <w:t>Faculty</w:t>
      </w:r>
      <w:proofErr w:type="gramEnd"/>
      <w:r w:rsidRPr="000A32B8">
        <w:rPr>
          <w:sz w:val="20"/>
          <w:szCs w:val="20"/>
        </w:rPr>
        <w:t xml:space="preserve"> for discussion and </w:t>
      </w:r>
      <w:r w:rsidR="00183ED3" w:rsidRPr="000A32B8">
        <w:rPr>
          <w:sz w:val="20"/>
          <w:szCs w:val="20"/>
        </w:rPr>
        <w:t xml:space="preserve">a </w:t>
      </w:r>
      <w:r w:rsidRPr="000A32B8">
        <w:rPr>
          <w:sz w:val="20"/>
          <w:szCs w:val="20"/>
        </w:rPr>
        <w:t>vote on dismissal. This vote shall be conducted by the</w:t>
      </w:r>
      <w:r w:rsidRPr="000A32B8">
        <w:rPr>
          <w:spacing w:val="-1"/>
          <w:sz w:val="20"/>
          <w:szCs w:val="20"/>
        </w:rPr>
        <w:t xml:space="preserve"> </w:t>
      </w:r>
      <w:r w:rsidRPr="000A32B8">
        <w:rPr>
          <w:sz w:val="20"/>
          <w:szCs w:val="20"/>
        </w:rPr>
        <w:t xml:space="preserve">end of the Spring semester. </w:t>
      </w:r>
    </w:p>
    <w:p w14:paraId="3BF1CAF1" w14:textId="77777777" w:rsidR="00405624" w:rsidRPr="000A32B8" w:rsidRDefault="00405624" w:rsidP="00405624">
      <w:pPr>
        <w:rPr>
          <w:sz w:val="20"/>
          <w:szCs w:val="20"/>
        </w:rPr>
      </w:pPr>
    </w:p>
    <w:p w14:paraId="7AB53F77" w14:textId="73AC392D" w:rsidR="00405624" w:rsidRPr="000A32B8" w:rsidRDefault="00405624" w:rsidP="008D2C6F">
      <w:pPr>
        <w:rPr>
          <w:sz w:val="20"/>
          <w:szCs w:val="20"/>
        </w:rPr>
      </w:pPr>
      <w:r w:rsidRPr="000A32B8">
        <w:rPr>
          <w:sz w:val="20"/>
          <w:szCs w:val="20"/>
        </w:rPr>
        <w:t>Any changes in a student’s status as a result of this discussion and vote, such as recommendations for improvement or termination from the program, shall be communicated</w:t>
      </w:r>
      <w:r w:rsidRPr="000A32B8">
        <w:rPr>
          <w:spacing w:val="-2"/>
          <w:sz w:val="20"/>
          <w:szCs w:val="20"/>
        </w:rPr>
        <w:t xml:space="preserve"> </w:t>
      </w:r>
      <w:r w:rsidRPr="000A32B8">
        <w:rPr>
          <w:sz w:val="20"/>
          <w:szCs w:val="20"/>
        </w:rPr>
        <w:t>to</w:t>
      </w:r>
      <w:r w:rsidRPr="000A32B8">
        <w:rPr>
          <w:spacing w:val="-2"/>
          <w:sz w:val="20"/>
          <w:szCs w:val="20"/>
        </w:rPr>
        <w:t xml:space="preserve"> </w:t>
      </w:r>
      <w:r w:rsidRPr="000A32B8">
        <w:rPr>
          <w:sz w:val="20"/>
          <w:szCs w:val="20"/>
        </w:rPr>
        <w:t>the</w:t>
      </w:r>
      <w:r w:rsidRPr="000A32B8">
        <w:rPr>
          <w:spacing w:val="-3"/>
          <w:sz w:val="20"/>
          <w:szCs w:val="20"/>
        </w:rPr>
        <w:t xml:space="preserve"> </w:t>
      </w:r>
      <w:r w:rsidRPr="000A32B8">
        <w:rPr>
          <w:sz w:val="20"/>
          <w:szCs w:val="20"/>
        </w:rPr>
        <w:t>student</w:t>
      </w:r>
      <w:r w:rsidRPr="000A32B8">
        <w:rPr>
          <w:spacing w:val="-2"/>
          <w:sz w:val="20"/>
          <w:szCs w:val="20"/>
        </w:rPr>
        <w:t xml:space="preserve"> </w:t>
      </w:r>
      <w:r w:rsidRPr="000A32B8">
        <w:rPr>
          <w:sz w:val="20"/>
          <w:szCs w:val="20"/>
        </w:rPr>
        <w:t>within</w:t>
      </w:r>
      <w:r w:rsidRPr="000A32B8">
        <w:rPr>
          <w:spacing w:val="-2"/>
          <w:sz w:val="20"/>
          <w:szCs w:val="20"/>
        </w:rPr>
        <w:t xml:space="preserve"> </w:t>
      </w:r>
      <w:r w:rsidRPr="000A32B8">
        <w:rPr>
          <w:sz w:val="20"/>
          <w:szCs w:val="20"/>
        </w:rPr>
        <w:t>four</w:t>
      </w:r>
      <w:r w:rsidRPr="000A32B8">
        <w:rPr>
          <w:spacing w:val="-1"/>
          <w:sz w:val="20"/>
          <w:szCs w:val="20"/>
        </w:rPr>
        <w:t xml:space="preserve"> (4) </w:t>
      </w:r>
      <w:r w:rsidRPr="000A32B8">
        <w:rPr>
          <w:sz w:val="20"/>
          <w:szCs w:val="20"/>
        </w:rPr>
        <w:t>weeks</w:t>
      </w:r>
      <w:r w:rsidRPr="000A32B8">
        <w:rPr>
          <w:spacing w:val="-4"/>
          <w:sz w:val="20"/>
          <w:szCs w:val="20"/>
        </w:rPr>
        <w:t xml:space="preserve"> </w:t>
      </w:r>
      <w:r w:rsidRPr="000A32B8">
        <w:rPr>
          <w:sz w:val="20"/>
          <w:szCs w:val="20"/>
        </w:rPr>
        <w:t>following</w:t>
      </w:r>
      <w:r w:rsidRPr="000A32B8">
        <w:rPr>
          <w:spacing w:val="-2"/>
          <w:sz w:val="20"/>
          <w:szCs w:val="20"/>
        </w:rPr>
        <w:t xml:space="preserve"> </w:t>
      </w:r>
      <w:r w:rsidRPr="000A32B8">
        <w:rPr>
          <w:sz w:val="20"/>
          <w:szCs w:val="20"/>
        </w:rPr>
        <w:t>the</w:t>
      </w:r>
      <w:r w:rsidRPr="000A32B8">
        <w:rPr>
          <w:spacing w:val="-3"/>
          <w:sz w:val="20"/>
          <w:szCs w:val="20"/>
        </w:rPr>
        <w:t xml:space="preserve"> deciding faculty </w:t>
      </w:r>
      <w:r w:rsidRPr="000A32B8">
        <w:rPr>
          <w:sz w:val="20"/>
          <w:szCs w:val="20"/>
        </w:rPr>
        <w:t>meeting</w:t>
      </w:r>
      <w:r w:rsidRPr="000A32B8">
        <w:rPr>
          <w:spacing w:val="-7"/>
          <w:sz w:val="20"/>
          <w:szCs w:val="20"/>
        </w:rPr>
        <w:t xml:space="preserve"> </w:t>
      </w:r>
      <w:r w:rsidRPr="000A32B8">
        <w:rPr>
          <w:sz w:val="20"/>
          <w:szCs w:val="20"/>
        </w:rPr>
        <w:t>by</w:t>
      </w:r>
      <w:r w:rsidRPr="000A32B8">
        <w:rPr>
          <w:spacing w:val="-2"/>
          <w:sz w:val="20"/>
          <w:szCs w:val="20"/>
        </w:rPr>
        <w:t xml:space="preserve"> </w:t>
      </w:r>
      <w:r w:rsidRPr="000A32B8">
        <w:rPr>
          <w:sz w:val="20"/>
          <w:szCs w:val="20"/>
        </w:rPr>
        <w:t>the</w:t>
      </w:r>
      <w:r w:rsidRPr="000A32B8">
        <w:rPr>
          <w:spacing w:val="-3"/>
          <w:sz w:val="20"/>
          <w:szCs w:val="20"/>
        </w:rPr>
        <w:t xml:space="preserve"> </w:t>
      </w:r>
      <w:r w:rsidRPr="000A32B8">
        <w:rPr>
          <w:sz w:val="20"/>
          <w:szCs w:val="20"/>
        </w:rPr>
        <w:t>student’s</w:t>
      </w:r>
      <w:r w:rsidRPr="000A32B8">
        <w:rPr>
          <w:spacing w:val="-4"/>
          <w:sz w:val="20"/>
          <w:szCs w:val="20"/>
        </w:rPr>
        <w:t xml:space="preserve"> </w:t>
      </w:r>
      <w:r w:rsidRPr="000A32B8">
        <w:rPr>
          <w:sz w:val="20"/>
          <w:szCs w:val="20"/>
        </w:rPr>
        <w:t xml:space="preserve">graduate advisor or, by a Graduate </w:t>
      </w:r>
      <w:r w:rsidRPr="000A32B8">
        <w:rPr>
          <w:sz w:val="20"/>
          <w:szCs w:val="20"/>
        </w:rPr>
        <w:lastRenderedPageBreak/>
        <w:t>Committee member if the student does not have an advisor.</w:t>
      </w:r>
    </w:p>
    <w:p w14:paraId="269929AF" w14:textId="77777777" w:rsidR="00CE3A03" w:rsidRPr="00424B05" w:rsidRDefault="00000000" w:rsidP="00424B05">
      <w:pPr>
        <w:pStyle w:val="Heading2"/>
        <w:numPr>
          <w:ilvl w:val="1"/>
          <w:numId w:val="7"/>
        </w:numPr>
      </w:pPr>
      <w:bookmarkStart w:id="247" w:name="_TOC_250051"/>
      <w:bookmarkStart w:id="248" w:name="_TOC_250049"/>
      <w:bookmarkStart w:id="249" w:name="_Toc171968870"/>
      <w:bookmarkStart w:id="250" w:name="_Toc240571869"/>
      <w:bookmarkEnd w:id="242"/>
      <w:bookmarkEnd w:id="246"/>
      <w:bookmarkEnd w:id="247"/>
      <w:r w:rsidRPr="00424B05">
        <w:t>Appeals</w:t>
      </w:r>
      <w:r w:rsidRPr="00424B05">
        <w:rPr>
          <w:spacing w:val="-10"/>
        </w:rPr>
        <w:t xml:space="preserve"> </w:t>
      </w:r>
      <w:bookmarkEnd w:id="248"/>
      <w:r w:rsidRPr="00424B05">
        <w:t>Procedures</w:t>
      </w:r>
      <w:bookmarkEnd w:id="249"/>
      <w:bookmarkEnd w:id="250"/>
    </w:p>
    <w:p w14:paraId="1043D40B" w14:textId="5D77F056" w:rsidR="00CC6070" w:rsidRPr="000A32B8" w:rsidRDefault="00CC6070" w:rsidP="00B51DF5">
      <w:pPr>
        <w:rPr>
          <w:sz w:val="20"/>
          <w:szCs w:val="20"/>
        </w:rPr>
      </w:pPr>
      <w:bookmarkStart w:id="251" w:name="_TOC_250048"/>
      <w:r w:rsidRPr="000A32B8">
        <w:rPr>
          <w:sz w:val="20"/>
          <w:szCs w:val="20"/>
        </w:rPr>
        <w:t xml:space="preserve">The Department of Anthropology </w:t>
      </w:r>
      <w:r w:rsidR="00183ED3" w:rsidRPr="000A32B8">
        <w:rPr>
          <w:sz w:val="20"/>
          <w:szCs w:val="20"/>
        </w:rPr>
        <w:t>adheres to the</w:t>
      </w:r>
      <w:r w:rsidRPr="000A32B8">
        <w:rPr>
          <w:sz w:val="20"/>
          <w:szCs w:val="20"/>
        </w:rPr>
        <w:t xml:space="preserve"> appeals process established by the </w:t>
      </w:r>
      <w:hyperlink r:id="rId89" w:history="1">
        <w:r w:rsidRPr="000A32B8">
          <w:rPr>
            <w:rStyle w:val="Hyperlink"/>
            <w:sz w:val="20"/>
            <w:szCs w:val="20"/>
          </w:rPr>
          <w:t>UT Graduate Council Appeal Procedure</w:t>
        </w:r>
      </w:hyperlink>
      <w:r w:rsidRPr="000A32B8">
        <w:rPr>
          <w:sz w:val="20"/>
          <w:szCs w:val="20"/>
        </w:rPr>
        <w:t>.</w:t>
      </w:r>
    </w:p>
    <w:p w14:paraId="26CE40C5" w14:textId="77777777" w:rsidR="00B51DF5" w:rsidRPr="000A32B8" w:rsidRDefault="00B51DF5" w:rsidP="00B51DF5">
      <w:pPr>
        <w:rPr>
          <w:color w:val="0000FF"/>
          <w:sz w:val="20"/>
          <w:szCs w:val="20"/>
        </w:rPr>
      </w:pPr>
    </w:p>
    <w:p w14:paraId="4C0910BF" w14:textId="77777777" w:rsidR="007210E7" w:rsidRPr="000A32B8" w:rsidRDefault="00CC6070" w:rsidP="00B51DF5">
      <w:pPr>
        <w:rPr>
          <w:sz w:val="20"/>
          <w:szCs w:val="20"/>
        </w:rPr>
      </w:pPr>
      <w:r w:rsidRPr="000A32B8">
        <w:rPr>
          <w:sz w:val="20"/>
          <w:szCs w:val="20"/>
        </w:rPr>
        <w:t>According to these policies, departmental appeals are to be made in writing to the Department Head. A graduate student may appeal two types of academic decisions to the Head</w:t>
      </w:r>
      <w:r w:rsidR="007210E7" w:rsidRPr="000A32B8">
        <w:rPr>
          <w:sz w:val="20"/>
          <w:szCs w:val="20"/>
        </w:rPr>
        <w:t xml:space="preserve">: </w:t>
      </w:r>
    </w:p>
    <w:p w14:paraId="3D2D9419" w14:textId="77777777" w:rsidR="00B51DF5" w:rsidRPr="000A32B8" w:rsidRDefault="00B51DF5" w:rsidP="00B51DF5">
      <w:pPr>
        <w:rPr>
          <w:sz w:val="20"/>
          <w:szCs w:val="20"/>
        </w:rPr>
      </w:pPr>
    </w:p>
    <w:p w14:paraId="18AE81C9" w14:textId="570C0FAF" w:rsidR="007210E7" w:rsidRPr="000A32B8" w:rsidRDefault="00CC6070" w:rsidP="00E76C14">
      <w:pPr>
        <w:pStyle w:val="BodyText"/>
        <w:numPr>
          <w:ilvl w:val="0"/>
          <w:numId w:val="6"/>
        </w:numPr>
        <w:spacing w:before="2" w:after="240" w:line="237" w:lineRule="auto"/>
      </w:pPr>
      <w:r w:rsidRPr="000A32B8">
        <w:t>Students may have grievances concerning the interpretation</w:t>
      </w:r>
      <w:r w:rsidRPr="000A32B8">
        <w:rPr>
          <w:spacing w:val="-2"/>
        </w:rPr>
        <w:t xml:space="preserve"> </w:t>
      </w:r>
      <w:r w:rsidRPr="000A32B8">
        <w:t xml:space="preserve">of and adherence to </w:t>
      </w:r>
      <w:r w:rsidR="00964793">
        <w:t>U</w:t>
      </w:r>
      <w:r w:rsidRPr="000A32B8">
        <w:t xml:space="preserve">niversity, </w:t>
      </w:r>
      <w:r w:rsidR="00964793">
        <w:t>C</w:t>
      </w:r>
      <w:r w:rsidRPr="000A32B8">
        <w:t>ollege, and</w:t>
      </w:r>
      <w:r w:rsidRPr="000A32B8">
        <w:rPr>
          <w:spacing w:val="-2"/>
        </w:rPr>
        <w:t xml:space="preserve"> </w:t>
      </w:r>
      <w:r w:rsidR="004656D0">
        <w:t>Department</w:t>
      </w:r>
      <w:r w:rsidRPr="000A32B8">
        <w:t xml:space="preserve"> policies and procedures as they apply to graduate education, including the annual evaluation process</w:t>
      </w:r>
      <w:r w:rsidRPr="000A32B8">
        <w:rPr>
          <w:spacing w:val="-2"/>
        </w:rPr>
        <w:t xml:space="preserve"> </w:t>
      </w:r>
      <w:r w:rsidRPr="000A32B8">
        <w:t>and termination.</w:t>
      </w:r>
      <w:r w:rsidRPr="000A32B8">
        <w:rPr>
          <w:spacing w:val="-3"/>
        </w:rPr>
        <w:t xml:space="preserve"> </w:t>
      </w:r>
      <w:r w:rsidRPr="000A32B8">
        <w:t>The</w:t>
      </w:r>
      <w:r w:rsidRPr="000A32B8">
        <w:rPr>
          <w:spacing w:val="-1"/>
        </w:rPr>
        <w:t xml:space="preserve"> </w:t>
      </w:r>
      <w:r w:rsidRPr="000A32B8">
        <w:t>initial appeal at</w:t>
      </w:r>
      <w:r w:rsidRPr="000A32B8">
        <w:rPr>
          <w:spacing w:val="-4"/>
        </w:rPr>
        <w:t xml:space="preserve"> </w:t>
      </w:r>
      <w:r w:rsidRPr="000A32B8">
        <w:t>the</w:t>
      </w:r>
      <w:r w:rsidRPr="000A32B8">
        <w:rPr>
          <w:spacing w:val="-1"/>
        </w:rPr>
        <w:t xml:space="preserve"> </w:t>
      </w:r>
      <w:r w:rsidRPr="000A32B8">
        <w:t>Department level must be</w:t>
      </w:r>
      <w:r w:rsidRPr="000A32B8">
        <w:rPr>
          <w:spacing w:val="-5"/>
        </w:rPr>
        <w:t xml:space="preserve"> </w:t>
      </w:r>
      <w:r w:rsidRPr="000A32B8">
        <w:t>filed no</w:t>
      </w:r>
      <w:r w:rsidRPr="000A32B8">
        <w:rPr>
          <w:spacing w:val="-5"/>
        </w:rPr>
        <w:t xml:space="preserve"> </w:t>
      </w:r>
      <w:r w:rsidRPr="000A32B8">
        <w:t>later</w:t>
      </w:r>
      <w:r w:rsidRPr="000A32B8">
        <w:rPr>
          <w:spacing w:val="-3"/>
        </w:rPr>
        <w:t xml:space="preserve"> </w:t>
      </w:r>
      <w:r w:rsidRPr="000A32B8">
        <w:t xml:space="preserve">than 30 days after the incident that </w:t>
      </w:r>
      <w:r w:rsidR="00183ED3" w:rsidRPr="000A32B8">
        <w:t>gives rise to</w:t>
      </w:r>
      <w:r w:rsidRPr="000A32B8">
        <w:t xml:space="preserve"> the appeal. </w:t>
      </w:r>
    </w:p>
    <w:p w14:paraId="2206F697" w14:textId="0A6C9EF7" w:rsidR="007210E7" w:rsidRPr="000A32B8" w:rsidRDefault="00CC6070" w:rsidP="00E76C14">
      <w:pPr>
        <w:pStyle w:val="BodyText"/>
        <w:numPr>
          <w:ilvl w:val="0"/>
          <w:numId w:val="6"/>
        </w:numPr>
        <w:spacing w:before="2" w:after="240" w:line="237" w:lineRule="auto"/>
      </w:pPr>
      <w:r w:rsidRPr="000A32B8">
        <w:t xml:space="preserve">Students may have grievances concerning grades. Students may appeal grades </w:t>
      </w:r>
      <w:r w:rsidR="00C85244" w:rsidRPr="000A32B8">
        <w:t>on</w:t>
      </w:r>
      <w:r w:rsidRPr="000A32B8">
        <w:t xml:space="preserve"> the following allowable grounds: </w:t>
      </w:r>
    </w:p>
    <w:p w14:paraId="68DAD141" w14:textId="04C28764" w:rsidR="007210E7" w:rsidRPr="000A32B8" w:rsidRDefault="00183ED3" w:rsidP="00E76C14">
      <w:pPr>
        <w:pStyle w:val="ListParagraph"/>
        <w:numPr>
          <w:ilvl w:val="0"/>
          <w:numId w:val="32"/>
        </w:numPr>
        <w:ind w:left="1440"/>
        <w:rPr>
          <w:sz w:val="20"/>
          <w:szCs w:val="20"/>
        </w:rPr>
      </w:pPr>
      <w:r w:rsidRPr="000A32B8">
        <w:rPr>
          <w:sz w:val="20"/>
          <w:szCs w:val="20"/>
        </w:rPr>
        <w:t>An</w:t>
      </w:r>
      <w:r w:rsidR="00CC6070" w:rsidRPr="000A32B8">
        <w:rPr>
          <w:sz w:val="20"/>
          <w:szCs w:val="20"/>
        </w:rPr>
        <w:t xml:space="preserve"> unfair decision (such as lack of consideration of circumstances beyond the control </w:t>
      </w:r>
      <w:r w:rsidR="00CC6070" w:rsidRPr="000A32B8">
        <w:rPr>
          <w:sz w:val="16"/>
          <w:szCs w:val="16"/>
        </w:rPr>
        <w:t xml:space="preserve">of </w:t>
      </w:r>
      <w:r w:rsidR="00CC6070" w:rsidRPr="000A32B8">
        <w:rPr>
          <w:sz w:val="20"/>
          <w:szCs w:val="20"/>
        </w:rPr>
        <w:t>the student, e.g., a death in the family, illness, or accident)</w:t>
      </w:r>
      <w:r w:rsidR="00C85244" w:rsidRPr="000A32B8">
        <w:rPr>
          <w:sz w:val="20"/>
          <w:szCs w:val="20"/>
        </w:rPr>
        <w:t>.</w:t>
      </w:r>
    </w:p>
    <w:p w14:paraId="56AB0658" w14:textId="2DC29D9B" w:rsidR="007210E7" w:rsidRPr="000A32B8" w:rsidRDefault="00CC6070" w:rsidP="00E76C14">
      <w:pPr>
        <w:pStyle w:val="ListParagraph"/>
        <w:numPr>
          <w:ilvl w:val="0"/>
          <w:numId w:val="32"/>
        </w:numPr>
        <w:ind w:left="1440"/>
        <w:rPr>
          <w:sz w:val="20"/>
          <w:szCs w:val="20"/>
        </w:rPr>
      </w:pPr>
      <w:r w:rsidRPr="000A32B8">
        <w:rPr>
          <w:sz w:val="20"/>
          <w:szCs w:val="20"/>
        </w:rPr>
        <w:t>Unacceptable instruction/evaluation procedures (such as deviation from stated policies on grading criteria, incompletes, late paper examinations, or class attendance)</w:t>
      </w:r>
      <w:r w:rsidR="00C85244" w:rsidRPr="000A32B8">
        <w:rPr>
          <w:sz w:val="20"/>
          <w:szCs w:val="20"/>
        </w:rPr>
        <w:t>.</w:t>
      </w:r>
    </w:p>
    <w:p w14:paraId="2F46A86F" w14:textId="0DE624D5" w:rsidR="007210E7" w:rsidRPr="000A32B8" w:rsidRDefault="00183ED3" w:rsidP="00E76C14">
      <w:pPr>
        <w:pStyle w:val="ListParagraph"/>
        <w:numPr>
          <w:ilvl w:val="0"/>
          <w:numId w:val="32"/>
        </w:numPr>
        <w:ind w:left="1440"/>
        <w:rPr>
          <w:sz w:val="20"/>
          <w:szCs w:val="20"/>
        </w:rPr>
      </w:pPr>
      <w:r w:rsidRPr="000A32B8">
        <w:rPr>
          <w:sz w:val="20"/>
          <w:szCs w:val="20"/>
        </w:rPr>
        <w:t>The instructor's inability</w:t>
      </w:r>
      <w:r w:rsidR="00CC6070" w:rsidRPr="000A32B8">
        <w:rPr>
          <w:spacing w:val="-1"/>
          <w:sz w:val="20"/>
          <w:szCs w:val="20"/>
        </w:rPr>
        <w:t xml:space="preserve"> </w:t>
      </w:r>
      <w:r w:rsidR="00CC6070" w:rsidRPr="000A32B8">
        <w:rPr>
          <w:sz w:val="20"/>
          <w:szCs w:val="20"/>
        </w:rPr>
        <w:t>to</w:t>
      </w:r>
      <w:r w:rsidR="00CC6070" w:rsidRPr="000A32B8">
        <w:rPr>
          <w:spacing w:val="-7"/>
          <w:sz w:val="20"/>
          <w:szCs w:val="20"/>
        </w:rPr>
        <w:t xml:space="preserve"> </w:t>
      </w:r>
      <w:r w:rsidRPr="000A32B8">
        <w:rPr>
          <w:sz w:val="20"/>
          <w:szCs w:val="20"/>
        </w:rPr>
        <w:t>handle</w:t>
      </w:r>
      <w:r w:rsidR="00CC6070" w:rsidRPr="000A32B8">
        <w:rPr>
          <w:spacing w:val="-3"/>
          <w:sz w:val="20"/>
          <w:szCs w:val="20"/>
        </w:rPr>
        <w:t xml:space="preserve"> </w:t>
      </w:r>
      <w:r w:rsidR="00CC6070" w:rsidRPr="000A32B8">
        <w:rPr>
          <w:sz w:val="20"/>
          <w:szCs w:val="20"/>
        </w:rPr>
        <w:t>course</w:t>
      </w:r>
      <w:r w:rsidR="00CC6070" w:rsidRPr="000A32B8">
        <w:rPr>
          <w:spacing w:val="-3"/>
          <w:sz w:val="20"/>
          <w:szCs w:val="20"/>
        </w:rPr>
        <w:t xml:space="preserve"> </w:t>
      </w:r>
      <w:r w:rsidR="00CC6070" w:rsidRPr="000A32B8">
        <w:rPr>
          <w:sz w:val="20"/>
          <w:szCs w:val="20"/>
        </w:rPr>
        <w:t>responsibilities</w:t>
      </w:r>
      <w:r w:rsidR="00C85244" w:rsidRPr="000A32B8">
        <w:rPr>
          <w:sz w:val="20"/>
          <w:szCs w:val="20"/>
        </w:rPr>
        <w:t>.</w:t>
      </w:r>
    </w:p>
    <w:p w14:paraId="73C7870B" w14:textId="72DAA5C4" w:rsidR="007210E7" w:rsidRPr="000A32B8" w:rsidRDefault="00CC6070" w:rsidP="00E76C14">
      <w:pPr>
        <w:pStyle w:val="ListParagraph"/>
        <w:numPr>
          <w:ilvl w:val="0"/>
          <w:numId w:val="32"/>
        </w:numPr>
        <w:ind w:left="1440"/>
        <w:rPr>
          <w:sz w:val="20"/>
          <w:szCs w:val="20"/>
        </w:rPr>
      </w:pPr>
      <w:r w:rsidRPr="000A32B8">
        <w:rPr>
          <w:sz w:val="20"/>
          <w:szCs w:val="20"/>
        </w:rPr>
        <w:t>An</w:t>
      </w:r>
      <w:r w:rsidRPr="000A32B8">
        <w:rPr>
          <w:spacing w:val="-3"/>
          <w:sz w:val="20"/>
          <w:szCs w:val="20"/>
        </w:rPr>
        <w:t xml:space="preserve"> </w:t>
      </w:r>
      <w:r w:rsidRPr="000A32B8">
        <w:rPr>
          <w:sz w:val="20"/>
          <w:szCs w:val="20"/>
        </w:rPr>
        <w:t>exam</w:t>
      </w:r>
      <w:r w:rsidRPr="000A32B8">
        <w:rPr>
          <w:spacing w:val="-3"/>
          <w:sz w:val="20"/>
          <w:szCs w:val="20"/>
        </w:rPr>
        <w:t xml:space="preserve"> </w:t>
      </w:r>
      <w:r w:rsidRPr="000A32B8">
        <w:rPr>
          <w:sz w:val="20"/>
          <w:szCs w:val="20"/>
        </w:rPr>
        <w:t>setting</w:t>
      </w:r>
      <w:r w:rsidRPr="000A32B8">
        <w:rPr>
          <w:spacing w:val="-7"/>
          <w:sz w:val="20"/>
          <w:szCs w:val="20"/>
        </w:rPr>
        <w:t xml:space="preserve"> </w:t>
      </w:r>
      <w:r w:rsidR="00183ED3" w:rsidRPr="000A32B8">
        <w:rPr>
          <w:spacing w:val="-7"/>
          <w:sz w:val="20"/>
          <w:szCs w:val="20"/>
        </w:rPr>
        <w:t xml:space="preserve">that </w:t>
      </w:r>
      <w:r w:rsidRPr="000A32B8">
        <w:rPr>
          <w:sz w:val="20"/>
          <w:szCs w:val="20"/>
        </w:rPr>
        <w:t>makes</w:t>
      </w:r>
      <w:r w:rsidRPr="000A32B8">
        <w:rPr>
          <w:spacing w:val="-4"/>
          <w:sz w:val="20"/>
          <w:szCs w:val="20"/>
        </w:rPr>
        <w:t xml:space="preserve"> </w:t>
      </w:r>
      <w:r w:rsidRPr="000A32B8">
        <w:rPr>
          <w:sz w:val="20"/>
          <w:szCs w:val="20"/>
        </w:rPr>
        <w:t>concentration extremely difficult.</w:t>
      </w:r>
      <w:r w:rsidRPr="000A32B8">
        <w:rPr>
          <w:spacing w:val="-1"/>
          <w:sz w:val="20"/>
          <w:szCs w:val="20"/>
        </w:rPr>
        <w:t xml:space="preserve"> </w:t>
      </w:r>
    </w:p>
    <w:p w14:paraId="21D3CEFD" w14:textId="77777777" w:rsidR="00780EE8" w:rsidRPr="000A32B8" w:rsidRDefault="00780EE8" w:rsidP="00780EE8">
      <w:pPr>
        <w:ind w:left="720"/>
        <w:rPr>
          <w:sz w:val="20"/>
          <w:szCs w:val="20"/>
        </w:rPr>
      </w:pPr>
    </w:p>
    <w:p w14:paraId="265E36DA" w14:textId="456A594C" w:rsidR="00CC6070" w:rsidRPr="000A32B8" w:rsidRDefault="00CC6070" w:rsidP="00780EE8">
      <w:pPr>
        <w:ind w:left="720"/>
        <w:rPr>
          <w:sz w:val="20"/>
          <w:szCs w:val="20"/>
        </w:rPr>
      </w:pPr>
      <w:r w:rsidRPr="000A32B8">
        <w:rPr>
          <w:sz w:val="20"/>
          <w:szCs w:val="20"/>
        </w:rPr>
        <w:t xml:space="preserve">The initial grade appeal must be filed </w:t>
      </w:r>
      <w:r w:rsidR="00183ED3" w:rsidRPr="000A32B8">
        <w:rPr>
          <w:sz w:val="20"/>
          <w:szCs w:val="20"/>
        </w:rPr>
        <w:t>within</w:t>
      </w:r>
      <w:r w:rsidRPr="000A32B8">
        <w:rPr>
          <w:sz w:val="20"/>
          <w:szCs w:val="20"/>
        </w:rPr>
        <w:t xml:space="preserve"> 30 days</w:t>
      </w:r>
      <w:r w:rsidRPr="000A32B8">
        <w:rPr>
          <w:spacing w:val="-1"/>
          <w:sz w:val="20"/>
          <w:szCs w:val="20"/>
        </w:rPr>
        <w:t xml:space="preserve"> </w:t>
      </w:r>
      <w:r w:rsidRPr="000A32B8">
        <w:rPr>
          <w:sz w:val="20"/>
          <w:szCs w:val="20"/>
        </w:rPr>
        <w:t>after the</w:t>
      </w:r>
      <w:r w:rsidRPr="000A32B8">
        <w:rPr>
          <w:spacing w:val="-5"/>
          <w:sz w:val="20"/>
          <w:szCs w:val="20"/>
        </w:rPr>
        <w:t xml:space="preserve"> </w:t>
      </w:r>
      <w:r w:rsidRPr="000A32B8">
        <w:rPr>
          <w:sz w:val="20"/>
          <w:szCs w:val="20"/>
        </w:rPr>
        <w:t xml:space="preserve">final grade </w:t>
      </w:r>
      <w:r w:rsidR="00183ED3" w:rsidRPr="000A32B8">
        <w:rPr>
          <w:sz w:val="20"/>
          <w:szCs w:val="20"/>
        </w:rPr>
        <w:t>is</w:t>
      </w:r>
      <w:r w:rsidRPr="000A32B8">
        <w:rPr>
          <w:sz w:val="20"/>
          <w:szCs w:val="20"/>
        </w:rPr>
        <w:t xml:space="preserve"> issued.</w:t>
      </w:r>
    </w:p>
    <w:p w14:paraId="1DF62003" w14:textId="77777777" w:rsidR="00B51DF5" w:rsidRPr="000A32B8" w:rsidRDefault="00B51DF5" w:rsidP="00B51DF5">
      <w:pPr>
        <w:rPr>
          <w:sz w:val="20"/>
          <w:szCs w:val="20"/>
        </w:rPr>
      </w:pPr>
    </w:p>
    <w:p w14:paraId="076B21E0" w14:textId="5E3B2731" w:rsidR="00CC6070" w:rsidRPr="000A32B8" w:rsidRDefault="00E775B1" w:rsidP="00B51DF5">
      <w:pPr>
        <w:rPr>
          <w:sz w:val="20"/>
          <w:szCs w:val="20"/>
        </w:rPr>
      </w:pPr>
      <w:r w:rsidRPr="000A32B8">
        <w:rPr>
          <w:sz w:val="20"/>
          <w:szCs w:val="20"/>
        </w:rPr>
        <w:t>S</w:t>
      </w:r>
      <w:r w:rsidR="00CC6070" w:rsidRPr="000A32B8">
        <w:rPr>
          <w:sz w:val="20"/>
          <w:szCs w:val="20"/>
        </w:rPr>
        <w:t>tudents with grievances related to race, gender, religion, national origin, age, sexual misconduct, or disability should file a formal complaint with the</w:t>
      </w:r>
      <w:r w:rsidR="00A80C92">
        <w:rPr>
          <w:sz w:val="20"/>
          <w:szCs w:val="20"/>
        </w:rPr>
        <w:t xml:space="preserve"> office of</w:t>
      </w:r>
      <w:r w:rsidR="00CC6070" w:rsidRPr="000A32B8">
        <w:rPr>
          <w:sz w:val="20"/>
          <w:szCs w:val="20"/>
        </w:rPr>
        <w:t xml:space="preserve"> </w:t>
      </w:r>
      <w:hyperlink r:id="rId90" w:history="1">
        <w:r w:rsidR="00A80C92">
          <w:rPr>
            <w:rStyle w:val="Hyperlink"/>
            <w:sz w:val="20"/>
            <w:szCs w:val="20"/>
          </w:rPr>
          <w:t>Equal Opportunity and Accessibility</w:t>
        </w:r>
      </w:hyperlink>
      <w:r w:rsidR="007210E7" w:rsidRPr="000A32B8">
        <w:rPr>
          <w:sz w:val="20"/>
          <w:szCs w:val="20"/>
        </w:rPr>
        <w:t xml:space="preserve">, </w:t>
      </w:r>
      <w:r w:rsidR="00CC6070" w:rsidRPr="000A32B8">
        <w:rPr>
          <w:sz w:val="20"/>
          <w:szCs w:val="20"/>
        </w:rPr>
        <w:t>with</w:t>
      </w:r>
      <w:r w:rsidR="00CC6070" w:rsidRPr="000A32B8">
        <w:rPr>
          <w:spacing w:val="-2"/>
          <w:sz w:val="20"/>
          <w:szCs w:val="20"/>
        </w:rPr>
        <w:t xml:space="preserve"> </w:t>
      </w:r>
      <w:r w:rsidR="00CC6070" w:rsidRPr="000A32B8">
        <w:rPr>
          <w:sz w:val="20"/>
          <w:szCs w:val="20"/>
        </w:rPr>
        <w:t>a</w:t>
      </w:r>
      <w:r w:rsidR="00CC6070" w:rsidRPr="000A32B8">
        <w:rPr>
          <w:spacing w:val="-3"/>
          <w:sz w:val="20"/>
          <w:szCs w:val="20"/>
        </w:rPr>
        <w:t xml:space="preserve"> </w:t>
      </w:r>
      <w:r w:rsidR="00CC6070" w:rsidRPr="000A32B8">
        <w:rPr>
          <w:sz w:val="20"/>
          <w:szCs w:val="20"/>
        </w:rPr>
        <w:t>copy</w:t>
      </w:r>
      <w:r w:rsidR="00CC6070" w:rsidRPr="000A32B8">
        <w:rPr>
          <w:spacing w:val="-2"/>
          <w:sz w:val="20"/>
          <w:szCs w:val="20"/>
        </w:rPr>
        <w:t xml:space="preserve"> </w:t>
      </w:r>
      <w:r w:rsidR="00CC6070" w:rsidRPr="000A32B8">
        <w:rPr>
          <w:sz w:val="20"/>
          <w:szCs w:val="20"/>
        </w:rPr>
        <w:t>to</w:t>
      </w:r>
      <w:r w:rsidR="00CC6070" w:rsidRPr="000A32B8">
        <w:rPr>
          <w:spacing w:val="-7"/>
          <w:sz w:val="20"/>
          <w:szCs w:val="20"/>
        </w:rPr>
        <w:t xml:space="preserve"> </w:t>
      </w:r>
      <w:r w:rsidR="00CC6070" w:rsidRPr="000A32B8">
        <w:rPr>
          <w:sz w:val="20"/>
          <w:szCs w:val="20"/>
        </w:rPr>
        <w:t>the</w:t>
      </w:r>
      <w:r w:rsidR="00CC6070" w:rsidRPr="000A32B8">
        <w:rPr>
          <w:spacing w:val="-3"/>
          <w:sz w:val="20"/>
          <w:szCs w:val="20"/>
        </w:rPr>
        <w:t xml:space="preserve"> </w:t>
      </w:r>
      <w:r w:rsidR="007210E7" w:rsidRPr="000A32B8">
        <w:rPr>
          <w:sz w:val="20"/>
          <w:szCs w:val="20"/>
        </w:rPr>
        <w:t>D</w:t>
      </w:r>
      <w:r w:rsidR="00CC6070" w:rsidRPr="000A32B8">
        <w:rPr>
          <w:sz w:val="20"/>
          <w:szCs w:val="20"/>
        </w:rPr>
        <w:t>epartment</w:t>
      </w:r>
      <w:r w:rsidR="00CC6070" w:rsidRPr="000A32B8">
        <w:rPr>
          <w:spacing w:val="-2"/>
          <w:sz w:val="20"/>
          <w:szCs w:val="20"/>
        </w:rPr>
        <w:t xml:space="preserve"> </w:t>
      </w:r>
      <w:r w:rsidR="00CC6070" w:rsidRPr="000A32B8">
        <w:rPr>
          <w:sz w:val="20"/>
          <w:szCs w:val="20"/>
        </w:rPr>
        <w:t xml:space="preserve">Head. </w:t>
      </w:r>
    </w:p>
    <w:p w14:paraId="2DC13ECC" w14:textId="77777777" w:rsidR="0016109B" w:rsidRPr="000A32B8" w:rsidRDefault="0016109B" w:rsidP="00B51DF5">
      <w:pPr>
        <w:rPr>
          <w:sz w:val="20"/>
          <w:szCs w:val="20"/>
        </w:rPr>
      </w:pPr>
    </w:p>
    <w:p w14:paraId="3D4BB2DA" w14:textId="77777777" w:rsidR="00CE3A03" w:rsidRPr="00424B05" w:rsidRDefault="00000000" w:rsidP="00424B05">
      <w:pPr>
        <w:pStyle w:val="Heading2"/>
        <w:numPr>
          <w:ilvl w:val="1"/>
          <w:numId w:val="7"/>
        </w:numPr>
      </w:pPr>
      <w:bookmarkStart w:id="252" w:name="_Toc171968871"/>
      <w:bookmarkStart w:id="253" w:name="_Toc240571870"/>
      <w:r w:rsidRPr="00424B05">
        <w:t>Early</w:t>
      </w:r>
      <w:r w:rsidRPr="00424B05">
        <w:rPr>
          <w:spacing w:val="-7"/>
        </w:rPr>
        <w:t xml:space="preserve"> </w:t>
      </w:r>
      <w:bookmarkEnd w:id="251"/>
      <w:r w:rsidRPr="00424B05">
        <w:t>Termination/Withdrawal</w:t>
      </w:r>
      <w:bookmarkEnd w:id="252"/>
      <w:bookmarkEnd w:id="253"/>
    </w:p>
    <w:p w14:paraId="1C193927" w14:textId="55BF8E37" w:rsidR="00CE3A03" w:rsidRPr="000A32B8" w:rsidRDefault="00000000" w:rsidP="00B51DF5">
      <w:r w:rsidRPr="000A32B8">
        <w:rPr>
          <w:sz w:val="20"/>
          <w:szCs w:val="20"/>
        </w:rPr>
        <w:t xml:space="preserve">If a student is terminated or withdraws from </w:t>
      </w:r>
      <w:r w:rsidR="007210E7" w:rsidRPr="000A32B8">
        <w:rPr>
          <w:sz w:val="20"/>
          <w:szCs w:val="20"/>
        </w:rPr>
        <w:t xml:space="preserve">the </w:t>
      </w:r>
      <w:r w:rsidRPr="000A32B8">
        <w:rPr>
          <w:sz w:val="20"/>
          <w:szCs w:val="20"/>
        </w:rPr>
        <w:t xml:space="preserve">program </w:t>
      </w:r>
      <w:r w:rsidR="00183ED3" w:rsidRPr="000A32B8">
        <w:rPr>
          <w:sz w:val="20"/>
          <w:szCs w:val="20"/>
        </w:rPr>
        <w:t>before</w:t>
      </w:r>
      <w:r w:rsidRPr="000A32B8">
        <w:rPr>
          <w:sz w:val="20"/>
          <w:szCs w:val="20"/>
        </w:rPr>
        <w:t xml:space="preserve"> the end of the semester, the</w:t>
      </w:r>
      <w:r w:rsidR="00961CF5" w:rsidRPr="000A32B8">
        <w:rPr>
          <w:sz w:val="20"/>
          <w:szCs w:val="20"/>
        </w:rPr>
        <w:t xml:space="preserve">y </w:t>
      </w:r>
      <w:r w:rsidRPr="000A32B8">
        <w:rPr>
          <w:sz w:val="20"/>
          <w:szCs w:val="20"/>
        </w:rPr>
        <w:t xml:space="preserve">will be responsible for </w:t>
      </w:r>
      <w:r w:rsidR="00183ED3" w:rsidRPr="000A32B8">
        <w:rPr>
          <w:sz w:val="20"/>
          <w:szCs w:val="20"/>
        </w:rPr>
        <w:t>paying</w:t>
      </w:r>
      <w:r w:rsidRPr="000A32B8">
        <w:rPr>
          <w:sz w:val="20"/>
          <w:szCs w:val="20"/>
        </w:rPr>
        <w:t xml:space="preserve"> tuition and other fees from the </w:t>
      </w:r>
      <w:r w:rsidR="00183ED3" w:rsidRPr="000A32B8">
        <w:rPr>
          <w:sz w:val="20"/>
          <w:szCs w:val="20"/>
        </w:rPr>
        <w:t xml:space="preserve">date of </w:t>
      </w:r>
      <w:r w:rsidRPr="000A32B8">
        <w:rPr>
          <w:sz w:val="20"/>
          <w:szCs w:val="20"/>
        </w:rPr>
        <w:t xml:space="preserve">termination </w:t>
      </w:r>
      <w:r w:rsidR="00183ED3" w:rsidRPr="000A32B8">
        <w:rPr>
          <w:sz w:val="20"/>
          <w:szCs w:val="20"/>
        </w:rPr>
        <w:t>or withdrawal</w:t>
      </w:r>
      <w:r w:rsidRPr="000A32B8">
        <w:rPr>
          <w:sz w:val="20"/>
          <w:szCs w:val="20"/>
        </w:rPr>
        <w:t xml:space="preserve"> until the end of the semester. The responsibility for paying tuition and fees </w:t>
      </w:r>
      <w:r w:rsidR="00183ED3" w:rsidRPr="000A32B8">
        <w:rPr>
          <w:sz w:val="20"/>
          <w:szCs w:val="20"/>
        </w:rPr>
        <w:t>applies</w:t>
      </w:r>
      <w:r w:rsidRPr="000A32B8">
        <w:rPr>
          <w:sz w:val="20"/>
          <w:szCs w:val="20"/>
        </w:rPr>
        <w:t xml:space="preserve"> to all students, including those who </w:t>
      </w:r>
      <w:r w:rsidR="00183ED3" w:rsidRPr="000A32B8">
        <w:rPr>
          <w:sz w:val="20"/>
          <w:szCs w:val="20"/>
        </w:rPr>
        <w:t>receive</w:t>
      </w:r>
      <w:r w:rsidRPr="000A32B8">
        <w:rPr>
          <w:sz w:val="20"/>
          <w:szCs w:val="20"/>
        </w:rPr>
        <w:t xml:space="preserve"> tuition waivers during the semester in which they are terminated</w:t>
      </w:r>
      <w:r w:rsidR="00183ED3" w:rsidRPr="000A32B8">
        <w:rPr>
          <w:sz w:val="20"/>
          <w:szCs w:val="20"/>
        </w:rPr>
        <w:t xml:space="preserve"> or withdraw</w:t>
      </w:r>
      <w:r w:rsidRPr="000A32B8">
        <w:rPr>
          <w:sz w:val="20"/>
          <w:szCs w:val="20"/>
        </w:rPr>
        <w:t xml:space="preserve"> early. </w:t>
      </w:r>
      <w:r w:rsidR="00961CF5" w:rsidRPr="000A32B8">
        <w:rPr>
          <w:sz w:val="20"/>
          <w:szCs w:val="20"/>
        </w:rPr>
        <w:t>Students</w:t>
      </w:r>
      <w:r w:rsidRPr="000A32B8">
        <w:rPr>
          <w:sz w:val="20"/>
          <w:szCs w:val="20"/>
        </w:rPr>
        <w:t xml:space="preserve"> considering early withdrawal</w:t>
      </w:r>
      <w:r w:rsidR="00961CF5" w:rsidRPr="000A32B8">
        <w:rPr>
          <w:sz w:val="20"/>
          <w:szCs w:val="20"/>
        </w:rPr>
        <w:t xml:space="preserve"> </w:t>
      </w:r>
      <w:r w:rsidRPr="000A32B8">
        <w:rPr>
          <w:sz w:val="20"/>
          <w:szCs w:val="20"/>
        </w:rPr>
        <w:t>should contact the Bursar’s office to inquire about the financial ramifications</w:t>
      </w:r>
      <w:r w:rsidRPr="000A32B8">
        <w:rPr>
          <w:spacing w:val="-3"/>
          <w:sz w:val="20"/>
          <w:szCs w:val="20"/>
        </w:rPr>
        <w:t xml:space="preserve"> </w:t>
      </w:r>
      <w:r w:rsidR="00183ED3" w:rsidRPr="000A32B8">
        <w:rPr>
          <w:sz w:val="20"/>
          <w:szCs w:val="20"/>
        </w:rPr>
        <w:t>of</w:t>
      </w:r>
      <w:r w:rsidRPr="000A32B8">
        <w:rPr>
          <w:spacing w:val="-3"/>
          <w:sz w:val="20"/>
          <w:szCs w:val="20"/>
        </w:rPr>
        <w:t xml:space="preserve"> </w:t>
      </w:r>
      <w:r w:rsidRPr="000A32B8">
        <w:rPr>
          <w:sz w:val="20"/>
          <w:szCs w:val="20"/>
        </w:rPr>
        <w:t>early</w:t>
      </w:r>
      <w:r w:rsidRPr="000A32B8">
        <w:rPr>
          <w:spacing w:val="-3"/>
          <w:sz w:val="20"/>
          <w:szCs w:val="20"/>
        </w:rPr>
        <w:t xml:space="preserve"> </w:t>
      </w:r>
      <w:r w:rsidRPr="000A32B8">
        <w:rPr>
          <w:sz w:val="20"/>
          <w:szCs w:val="20"/>
        </w:rPr>
        <w:t>withdrawal.</w:t>
      </w:r>
      <w:r w:rsidRPr="000A32B8">
        <w:rPr>
          <w:spacing w:val="-3"/>
          <w:sz w:val="20"/>
          <w:szCs w:val="20"/>
        </w:rPr>
        <w:t xml:space="preserve"> </w:t>
      </w:r>
      <w:r w:rsidRPr="000A32B8">
        <w:rPr>
          <w:sz w:val="20"/>
          <w:szCs w:val="20"/>
        </w:rPr>
        <w:t>Please</w:t>
      </w:r>
      <w:r w:rsidRPr="000A32B8">
        <w:rPr>
          <w:spacing w:val="-3"/>
          <w:sz w:val="20"/>
          <w:szCs w:val="20"/>
        </w:rPr>
        <w:t xml:space="preserve"> </w:t>
      </w:r>
      <w:r w:rsidRPr="000A32B8">
        <w:rPr>
          <w:sz w:val="20"/>
          <w:szCs w:val="20"/>
        </w:rPr>
        <w:t>see</w:t>
      </w:r>
      <w:r w:rsidRPr="000A32B8">
        <w:rPr>
          <w:spacing w:val="-3"/>
          <w:sz w:val="20"/>
          <w:szCs w:val="20"/>
        </w:rPr>
        <w:t xml:space="preserve"> </w:t>
      </w:r>
      <w:r w:rsidRPr="000A32B8">
        <w:rPr>
          <w:sz w:val="20"/>
          <w:szCs w:val="20"/>
        </w:rPr>
        <w:t>the</w:t>
      </w:r>
      <w:r w:rsidRPr="000A32B8">
        <w:rPr>
          <w:spacing w:val="-3"/>
          <w:sz w:val="20"/>
          <w:szCs w:val="20"/>
        </w:rPr>
        <w:t xml:space="preserve"> </w:t>
      </w:r>
      <w:hyperlink r:id="rId91" w:history="1">
        <w:r w:rsidR="007210E7" w:rsidRPr="000A32B8">
          <w:rPr>
            <w:rStyle w:val="Hyperlink"/>
            <w:i/>
            <w:iCs/>
            <w:sz w:val="20"/>
            <w:szCs w:val="20"/>
          </w:rPr>
          <w:t>Graduate Catalog</w:t>
        </w:r>
      </w:hyperlink>
      <w:r w:rsidRPr="000A32B8">
        <w:rPr>
          <w:spacing w:val="-3"/>
          <w:sz w:val="20"/>
          <w:szCs w:val="20"/>
        </w:rPr>
        <w:t xml:space="preserve"> </w:t>
      </w:r>
      <w:r w:rsidR="007210E7" w:rsidRPr="000A32B8">
        <w:rPr>
          <w:spacing w:val="-3"/>
          <w:sz w:val="20"/>
          <w:szCs w:val="20"/>
        </w:rPr>
        <w:t xml:space="preserve">and </w:t>
      </w:r>
      <w:hyperlink r:id="rId92" w:history="1">
        <w:r w:rsidR="007210E7" w:rsidRPr="000A32B8">
          <w:rPr>
            <w:rStyle w:val="Hyperlink"/>
            <w:spacing w:val="-3"/>
            <w:sz w:val="20"/>
            <w:szCs w:val="20"/>
          </w:rPr>
          <w:t>One Stop Student Services</w:t>
        </w:r>
      </w:hyperlink>
      <w:r w:rsidR="007210E7" w:rsidRPr="000A32B8">
        <w:rPr>
          <w:spacing w:val="-3"/>
          <w:sz w:val="20"/>
          <w:szCs w:val="20"/>
        </w:rPr>
        <w:t xml:space="preserve"> </w:t>
      </w:r>
      <w:r w:rsidRPr="000A32B8">
        <w:rPr>
          <w:sz w:val="20"/>
          <w:szCs w:val="20"/>
        </w:rPr>
        <w:t>for</w:t>
      </w:r>
      <w:r w:rsidRPr="000A32B8">
        <w:rPr>
          <w:spacing w:val="-3"/>
          <w:sz w:val="20"/>
          <w:szCs w:val="20"/>
        </w:rPr>
        <w:t xml:space="preserve"> </w:t>
      </w:r>
      <w:r w:rsidRPr="000A32B8">
        <w:rPr>
          <w:sz w:val="20"/>
          <w:szCs w:val="20"/>
        </w:rPr>
        <w:t>additional</w:t>
      </w:r>
      <w:r w:rsidRPr="000A32B8">
        <w:rPr>
          <w:spacing w:val="-3"/>
          <w:sz w:val="20"/>
          <w:szCs w:val="20"/>
        </w:rPr>
        <w:t xml:space="preserve"> </w:t>
      </w:r>
      <w:r w:rsidRPr="000A32B8">
        <w:rPr>
          <w:sz w:val="20"/>
          <w:szCs w:val="20"/>
        </w:rPr>
        <w:t>information</w:t>
      </w:r>
      <w:r w:rsidR="007210E7" w:rsidRPr="000A32B8">
        <w:rPr>
          <w:sz w:val="20"/>
          <w:szCs w:val="20"/>
        </w:rPr>
        <w:t>.</w:t>
      </w:r>
    </w:p>
    <w:p w14:paraId="5B2DF056" w14:textId="77777777" w:rsidR="00CE3A03" w:rsidRPr="000A32B8" w:rsidRDefault="00CE3A03" w:rsidP="008D2C6F">
      <w:pPr>
        <w:spacing w:line="276" w:lineRule="auto"/>
      </w:pPr>
    </w:p>
    <w:p w14:paraId="0EB24C7C" w14:textId="77777777" w:rsidR="0016109B" w:rsidRPr="000A32B8" w:rsidRDefault="0016109B" w:rsidP="008D2C6F">
      <w:pPr>
        <w:spacing w:line="276" w:lineRule="auto"/>
        <w:sectPr w:rsidR="0016109B" w:rsidRPr="000A32B8" w:rsidSect="005E39C3">
          <w:headerReference w:type="even" r:id="rId93"/>
          <w:headerReference w:type="default" r:id="rId94"/>
          <w:footerReference w:type="default" r:id="rId95"/>
          <w:headerReference w:type="first" r:id="rId96"/>
          <w:pgSz w:w="12240" w:h="15840"/>
          <w:pgMar w:top="1600" w:right="1440" w:bottom="1660" w:left="1440" w:header="0" w:footer="1397" w:gutter="0"/>
          <w:cols w:space="720"/>
        </w:sectPr>
      </w:pPr>
    </w:p>
    <w:p w14:paraId="692CF72D" w14:textId="20104EA3" w:rsidR="00CE3A03" w:rsidRPr="00424B05" w:rsidRDefault="00000000" w:rsidP="008D2C6F">
      <w:pPr>
        <w:pStyle w:val="Heading1"/>
        <w:ind w:left="0"/>
        <w:jc w:val="center"/>
        <w:rPr>
          <w:rFonts w:ascii="Palatino Linotype" w:hAnsi="Palatino Linotype"/>
          <w:color w:val="0B526F"/>
        </w:rPr>
      </w:pPr>
      <w:bookmarkStart w:id="254" w:name="_TOC_250047"/>
      <w:bookmarkStart w:id="255" w:name="_Toc171968872"/>
      <w:bookmarkStart w:id="256" w:name="_Toc240571871"/>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bookmarkEnd w:id="254"/>
      <w:r w:rsidR="006E4466" w:rsidRPr="00424B05">
        <w:rPr>
          <w:rFonts w:ascii="Palatino Linotype" w:hAnsi="Palatino Linotype"/>
          <w:color w:val="0B526F"/>
        </w:rPr>
        <w:t>A</w:t>
      </w:r>
      <w:bookmarkEnd w:id="255"/>
      <w:bookmarkEnd w:id="256"/>
    </w:p>
    <w:p w14:paraId="7D137A25" w14:textId="0BF2E1B4" w:rsidR="00CE3A03" w:rsidRPr="00424B05" w:rsidRDefault="00C85244" w:rsidP="008D2C6F">
      <w:pPr>
        <w:jc w:val="center"/>
        <w:rPr>
          <w:b/>
          <w:bCs/>
          <w:color w:val="22798F"/>
          <w:sz w:val="28"/>
          <w:szCs w:val="28"/>
        </w:rPr>
      </w:pPr>
      <w:bookmarkStart w:id="257" w:name="_Toc171968873"/>
      <w:r w:rsidRPr="00424B05">
        <w:rPr>
          <w:b/>
          <w:bCs/>
          <w:color w:val="22798F"/>
          <w:sz w:val="28"/>
          <w:szCs w:val="28"/>
        </w:rPr>
        <w:t xml:space="preserve">University </w:t>
      </w:r>
      <w:r w:rsidR="0084186D" w:rsidRPr="00424B05">
        <w:rPr>
          <w:b/>
          <w:bCs/>
          <w:color w:val="22798F"/>
          <w:sz w:val="28"/>
          <w:szCs w:val="28"/>
        </w:rPr>
        <w:t>Resources</w:t>
      </w:r>
      <w:r w:rsidRPr="00424B05">
        <w:rPr>
          <w:b/>
          <w:bCs/>
          <w:color w:val="22798F"/>
          <w:sz w:val="28"/>
          <w:szCs w:val="28"/>
        </w:rPr>
        <w:t xml:space="preserve"> for Graduate Students</w:t>
      </w:r>
      <w:bookmarkEnd w:id="257"/>
    </w:p>
    <w:p w14:paraId="7CEDC39E" w14:textId="77777777" w:rsidR="00CE3A03" w:rsidRPr="002E12CB" w:rsidRDefault="00000000" w:rsidP="008D2C6F">
      <w:pPr>
        <w:spacing w:before="317"/>
        <w:rPr>
          <w:b/>
          <w:bCs/>
          <w:sz w:val="20"/>
          <w:szCs w:val="20"/>
        </w:rPr>
      </w:pPr>
      <w:r w:rsidRPr="002E12CB">
        <w:rPr>
          <w:b/>
          <w:bCs/>
          <w:sz w:val="20"/>
          <w:szCs w:val="20"/>
        </w:rPr>
        <w:t>International</w:t>
      </w:r>
      <w:r w:rsidRPr="002E12CB">
        <w:rPr>
          <w:b/>
          <w:bCs/>
          <w:spacing w:val="-13"/>
          <w:sz w:val="20"/>
          <w:szCs w:val="20"/>
        </w:rPr>
        <w:t xml:space="preserve"> </w:t>
      </w:r>
      <w:r w:rsidRPr="002E12CB">
        <w:rPr>
          <w:b/>
          <w:bCs/>
          <w:spacing w:val="-2"/>
          <w:sz w:val="20"/>
          <w:szCs w:val="20"/>
        </w:rPr>
        <w:t>students</w:t>
      </w:r>
    </w:p>
    <w:p w14:paraId="48767936" w14:textId="69FFAB60" w:rsidR="00CE3A03" w:rsidRPr="002E12CB" w:rsidRDefault="00000000" w:rsidP="008D2C6F">
      <w:pPr>
        <w:pStyle w:val="ListParagraph"/>
        <w:numPr>
          <w:ilvl w:val="0"/>
          <w:numId w:val="1"/>
        </w:numPr>
        <w:tabs>
          <w:tab w:val="left" w:pos="1659"/>
        </w:tabs>
        <w:spacing w:before="1"/>
        <w:rPr>
          <w:sz w:val="20"/>
          <w:szCs w:val="20"/>
        </w:rPr>
      </w:pPr>
      <w:hyperlink r:id="rId97" w:history="1">
        <w:r w:rsidR="00713194" w:rsidRPr="002E12CB">
          <w:rPr>
            <w:rStyle w:val="Hyperlink"/>
            <w:sz w:val="20"/>
            <w:szCs w:val="20"/>
          </w:rPr>
          <w:t>International Student &amp; Scholar Services</w:t>
        </w:r>
      </w:hyperlink>
    </w:p>
    <w:p w14:paraId="0414ED5B" w14:textId="5E16B95C" w:rsidR="00CE3A03" w:rsidRPr="002E12CB" w:rsidRDefault="00000000" w:rsidP="008D2C6F">
      <w:pPr>
        <w:pStyle w:val="ListParagraph"/>
        <w:numPr>
          <w:ilvl w:val="0"/>
          <w:numId w:val="1"/>
        </w:numPr>
        <w:tabs>
          <w:tab w:val="left" w:pos="1659"/>
        </w:tabs>
        <w:rPr>
          <w:sz w:val="20"/>
          <w:szCs w:val="20"/>
        </w:rPr>
      </w:pPr>
      <w:hyperlink r:id="rId98" w:history="1">
        <w:r w:rsidR="0084186D" w:rsidRPr="002E12CB">
          <w:rPr>
            <w:rStyle w:val="Hyperlink"/>
            <w:sz w:val="20"/>
            <w:szCs w:val="20"/>
          </w:rPr>
          <w:t>International</w:t>
        </w:r>
        <w:r w:rsidR="0084186D" w:rsidRPr="002E12CB">
          <w:rPr>
            <w:rStyle w:val="Hyperlink"/>
            <w:spacing w:val="-9"/>
            <w:sz w:val="20"/>
            <w:szCs w:val="20"/>
          </w:rPr>
          <w:t xml:space="preserve"> </w:t>
        </w:r>
        <w:r w:rsidR="0084186D" w:rsidRPr="002E12CB">
          <w:rPr>
            <w:rStyle w:val="Hyperlink"/>
            <w:sz w:val="20"/>
            <w:szCs w:val="20"/>
          </w:rPr>
          <w:t>House</w:t>
        </w:r>
      </w:hyperlink>
    </w:p>
    <w:p w14:paraId="31E25C47" w14:textId="57F6BEA5" w:rsidR="00CE3A03" w:rsidRPr="002E12CB" w:rsidRDefault="00000000" w:rsidP="008D2C6F">
      <w:pPr>
        <w:pStyle w:val="ListParagraph"/>
        <w:numPr>
          <w:ilvl w:val="0"/>
          <w:numId w:val="1"/>
        </w:numPr>
        <w:tabs>
          <w:tab w:val="left" w:pos="1659"/>
        </w:tabs>
        <w:spacing w:before="1" w:line="295" w:lineRule="exact"/>
        <w:rPr>
          <w:sz w:val="20"/>
          <w:szCs w:val="20"/>
        </w:rPr>
      </w:pPr>
      <w:hyperlink r:id="rId99" w:history="1">
        <w:r w:rsidR="0084186D" w:rsidRPr="002E12CB">
          <w:rPr>
            <w:rStyle w:val="Hyperlink"/>
            <w:sz w:val="20"/>
            <w:szCs w:val="20"/>
          </w:rPr>
          <w:t>ITA</w:t>
        </w:r>
        <w:r w:rsidR="0084186D" w:rsidRPr="002E12CB">
          <w:rPr>
            <w:rStyle w:val="Hyperlink"/>
            <w:spacing w:val="-12"/>
            <w:sz w:val="20"/>
            <w:szCs w:val="20"/>
          </w:rPr>
          <w:t xml:space="preserve"> </w:t>
        </w:r>
        <w:r w:rsidR="0084186D" w:rsidRPr="002E12CB">
          <w:rPr>
            <w:rStyle w:val="Hyperlink"/>
            <w:sz w:val="20"/>
            <w:szCs w:val="20"/>
          </w:rPr>
          <w:t>Testing</w:t>
        </w:r>
        <w:r w:rsidR="0084186D" w:rsidRPr="002E12CB">
          <w:rPr>
            <w:rStyle w:val="Hyperlink"/>
            <w:spacing w:val="-11"/>
            <w:sz w:val="20"/>
            <w:szCs w:val="20"/>
          </w:rPr>
          <w:t xml:space="preserve"> </w:t>
        </w:r>
        <w:r w:rsidR="0084186D" w:rsidRPr="002E12CB">
          <w:rPr>
            <w:rStyle w:val="Hyperlink"/>
            <w:sz w:val="20"/>
            <w:szCs w:val="20"/>
          </w:rPr>
          <w:t>Program</w:t>
        </w:r>
      </w:hyperlink>
    </w:p>
    <w:p w14:paraId="63355B52" w14:textId="77777777" w:rsidR="0084186D" w:rsidRPr="002E12CB" w:rsidRDefault="0084186D" w:rsidP="008D2C6F">
      <w:pPr>
        <w:tabs>
          <w:tab w:val="left" w:pos="939"/>
        </w:tabs>
        <w:spacing w:line="295" w:lineRule="exact"/>
        <w:rPr>
          <w:sz w:val="20"/>
          <w:szCs w:val="20"/>
        </w:rPr>
      </w:pPr>
    </w:p>
    <w:p w14:paraId="53FAEDAD" w14:textId="5BE10979" w:rsidR="00CE3A03" w:rsidRPr="002E12CB" w:rsidRDefault="00000000" w:rsidP="008D2C6F">
      <w:pPr>
        <w:tabs>
          <w:tab w:val="left" w:pos="939"/>
        </w:tabs>
        <w:spacing w:line="295" w:lineRule="exact"/>
        <w:rPr>
          <w:b/>
          <w:bCs/>
          <w:sz w:val="20"/>
          <w:szCs w:val="20"/>
        </w:rPr>
      </w:pPr>
      <w:r w:rsidRPr="002E12CB">
        <w:rPr>
          <w:b/>
          <w:bCs/>
          <w:sz w:val="20"/>
          <w:szCs w:val="20"/>
        </w:rPr>
        <w:t>Professional</w:t>
      </w:r>
      <w:r w:rsidRPr="002E12CB">
        <w:rPr>
          <w:b/>
          <w:bCs/>
          <w:spacing w:val="-8"/>
          <w:sz w:val="20"/>
          <w:szCs w:val="20"/>
        </w:rPr>
        <w:t xml:space="preserve"> </w:t>
      </w:r>
      <w:r w:rsidRPr="002E12CB">
        <w:rPr>
          <w:b/>
          <w:bCs/>
          <w:sz w:val="20"/>
          <w:szCs w:val="20"/>
        </w:rPr>
        <w:t>development</w:t>
      </w:r>
      <w:r w:rsidRPr="002E12CB">
        <w:rPr>
          <w:b/>
          <w:bCs/>
          <w:spacing w:val="-8"/>
          <w:sz w:val="20"/>
          <w:szCs w:val="20"/>
        </w:rPr>
        <w:t xml:space="preserve"> </w:t>
      </w:r>
      <w:r w:rsidRPr="002E12CB">
        <w:rPr>
          <w:b/>
          <w:bCs/>
          <w:sz w:val="20"/>
          <w:szCs w:val="20"/>
        </w:rPr>
        <w:t>&amp;</w:t>
      </w:r>
      <w:r w:rsidRPr="002E12CB">
        <w:rPr>
          <w:b/>
          <w:bCs/>
          <w:spacing w:val="-8"/>
          <w:sz w:val="20"/>
          <w:szCs w:val="20"/>
        </w:rPr>
        <w:t xml:space="preserve"> </w:t>
      </w:r>
      <w:r w:rsidRPr="002E12CB">
        <w:rPr>
          <w:b/>
          <w:bCs/>
          <w:spacing w:val="-2"/>
          <w:sz w:val="20"/>
          <w:szCs w:val="20"/>
        </w:rPr>
        <w:t>training</w:t>
      </w:r>
    </w:p>
    <w:p w14:paraId="410AED2A" w14:textId="3B088C2B" w:rsidR="00CE3A03" w:rsidRPr="002E12CB" w:rsidRDefault="00000000" w:rsidP="008D2C6F">
      <w:pPr>
        <w:pStyle w:val="ListParagraph"/>
        <w:numPr>
          <w:ilvl w:val="0"/>
          <w:numId w:val="1"/>
        </w:numPr>
        <w:tabs>
          <w:tab w:val="left" w:pos="1659"/>
        </w:tabs>
        <w:spacing w:before="1"/>
        <w:rPr>
          <w:sz w:val="20"/>
          <w:szCs w:val="20"/>
        </w:rPr>
      </w:pPr>
      <w:hyperlink r:id="rId100" w:history="1">
        <w:r w:rsidR="00E4333F" w:rsidRPr="002E12CB">
          <w:rPr>
            <w:rStyle w:val="Hyperlink"/>
            <w:sz w:val="20"/>
            <w:szCs w:val="20"/>
          </w:rPr>
          <w:t>Graduate &amp; Professional Student Professional Development</w:t>
        </w:r>
      </w:hyperlink>
    </w:p>
    <w:p w14:paraId="5B3946B6" w14:textId="50258A01" w:rsidR="00CE3A03" w:rsidRPr="002E12CB" w:rsidRDefault="00000000" w:rsidP="008D2C6F">
      <w:pPr>
        <w:pStyle w:val="ListParagraph"/>
        <w:numPr>
          <w:ilvl w:val="0"/>
          <w:numId w:val="1"/>
        </w:numPr>
        <w:tabs>
          <w:tab w:val="left" w:pos="1659"/>
        </w:tabs>
        <w:spacing w:before="1"/>
        <w:rPr>
          <w:sz w:val="20"/>
          <w:szCs w:val="20"/>
        </w:rPr>
      </w:pPr>
      <w:hyperlink r:id="rId101" w:history="1">
        <w:r w:rsidR="0084186D" w:rsidRPr="002E12CB">
          <w:rPr>
            <w:rStyle w:val="Hyperlink"/>
            <w:sz w:val="20"/>
            <w:szCs w:val="20"/>
          </w:rPr>
          <w:t>UT</w:t>
        </w:r>
        <w:r w:rsidR="0084186D" w:rsidRPr="002E12CB">
          <w:rPr>
            <w:rStyle w:val="Hyperlink"/>
            <w:spacing w:val="-9"/>
            <w:sz w:val="20"/>
            <w:szCs w:val="20"/>
          </w:rPr>
          <w:t xml:space="preserve"> </w:t>
        </w:r>
        <w:r w:rsidR="0084186D" w:rsidRPr="002E12CB">
          <w:rPr>
            <w:rStyle w:val="Hyperlink"/>
            <w:sz w:val="20"/>
            <w:szCs w:val="20"/>
          </w:rPr>
          <w:t>Libraries</w:t>
        </w:r>
        <w:r w:rsidR="0084186D" w:rsidRPr="002E12CB">
          <w:rPr>
            <w:rStyle w:val="Hyperlink"/>
            <w:spacing w:val="-7"/>
            <w:sz w:val="20"/>
            <w:szCs w:val="20"/>
          </w:rPr>
          <w:t xml:space="preserve"> </w:t>
        </w:r>
        <w:r w:rsidR="0084186D" w:rsidRPr="002E12CB">
          <w:rPr>
            <w:rStyle w:val="Hyperlink"/>
            <w:sz w:val="20"/>
            <w:szCs w:val="20"/>
          </w:rPr>
          <w:t>Information</w:t>
        </w:r>
        <w:r w:rsidR="0084186D" w:rsidRPr="002E12CB">
          <w:rPr>
            <w:rStyle w:val="Hyperlink"/>
            <w:spacing w:val="-7"/>
            <w:sz w:val="20"/>
            <w:szCs w:val="20"/>
          </w:rPr>
          <w:t xml:space="preserve"> </w:t>
        </w:r>
        <w:r w:rsidR="0084186D" w:rsidRPr="002E12CB">
          <w:rPr>
            <w:rStyle w:val="Hyperlink"/>
            <w:sz w:val="20"/>
            <w:szCs w:val="20"/>
          </w:rPr>
          <w:t>for</w:t>
        </w:r>
        <w:r w:rsidR="0084186D" w:rsidRPr="002E12CB">
          <w:rPr>
            <w:rStyle w:val="Hyperlink"/>
            <w:spacing w:val="-7"/>
            <w:sz w:val="20"/>
            <w:szCs w:val="20"/>
          </w:rPr>
          <w:t xml:space="preserve"> </w:t>
        </w:r>
        <w:r w:rsidR="0084186D" w:rsidRPr="002E12CB">
          <w:rPr>
            <w:rStyle w:val="Hyperlink"/>
            <w:sz w:val="20"/>
            <w:szCs w:val="20"/>
          </w:rPr>
          <w:t>Graduate</w:t>
        </w:r>
        <w:r w:rsidR="0084186D" w:rsidRPr="002E12CB">
          <w:rPr>
            <w:rStyle w:val="Hyperlink"/>
            <w:spacing w:val="-7"/>
            <w:sz w:val="20"/>
            <w:szCs w:val="20"/>
          </w:rPr>
          <w:t xml:space="preserve"> </w:t>
        </w:r>
        <w:r w:rsidR="0084186D" w:rsidRPr="002E12CB">
          <w:rPr>
            <w:rStyle w:val="Hyperlink"/>
            <w:sz w:val="20"/>
            <w:szCs w:val="20"/>
          </w:rPr>
          <w:t>Students</w:t>
        </w:r>
      </w:hyperlink>
    </w:p>
    <w:p w14:paraId="3F5AA7E2" w14:textId="16FD28F8" w:rsidR="00CE3A03" w:rsidRPr="002E12CB" w:rsidRDefault="00000000" w:rsidP="008D2C6F">
      <w:pPr>
        <w:pStyle w:val="ListParagraph"/>
        <w:numPr>
          <w:ilvl w:val="0"/>
          <w:numId w:val="1"/>
        </w:numPr>
        <w:tabs>
          <w:tab w:val="left" w:pos="1659"/>
        </w:tabs>
        <w:spacing w:line="295" w:lineRule="exact"/>
        <w:rPr>
          <w:sz w:val="20"/>
          <w:szCs w:val="20"/>
        </w:rPr>
      </w:pPr>
      <w:hyperlink r:id="rId102" w:history="1">
        <w:r w:rsidR="00A80C92" w:rsidRPr="002E12CB">
          <w:rPr>
            <w:rStyle w:val="Hyperlink"/>
            <w:sz w:val="20"/>
            <w:szCs w:val="20"/>
          </w:rPr>
          <w:t>Center for Career Development &amp; Academic Exploration</w:t>
        </w:r>
      </w:hyperlink>
    </w:p>
    <w:p w14:paraId="2CB20168" w14:textId="67A5D5F5" w:rsidR="00CE3A03" w:rsidRPr="002E12CB" w:rsidRDefault="00000000" w:rsidP="00E4333F">
      <w:pPr>
        <w:pStyle w:val="ListParagraph"/>
        <w:numPr>
          <w:ilvl w:val="0"/>
          <w:numId w:val="1"/>
        </w:numPr>
        <w:tabs>
          <w:tab w:val="left" w:pos="1659"/>
        </w:tabs>
        <w:spacing w:line="295" w:lineRule="exact"/>
        <w:rPr>
          <w:sz w:val="20"/>
          <w:szCs w:val="20"/>
        </w:rPr>
      </w:pPr>
      <w:hyperlink r:id="rId103" w:history="1">
        <w:r w:rsidR="0084186D" w:rsidRPr="002E12CB">
          <w:rPr>
            <w:rStyle w:val="Hyperlink"/>
            <w:sz w:val="20"/>
            <w:szCs w:val="20"/>
          </w:rPr>
          <w:t>Teaching</w:t>
        </w:r>
        <w:r w:rsidR="0084186D" w:rsidRPr="002E12CB">
          <w:rPr>
            <w:rStyle w:val="Hyperlink"/>
            <w:spacing w:val="-7"/>
            <w:sz w:val="20"/>
            <w:szCs w:val="20"/>
          </w:rPr>
          <w:t xml:space="preserve"> </w:t>
        </w:r>
        <w:r w:rsidR="000214D8" w:rsidRPr="002E12CB">
          <w:rPr>
            <w:rStyle w:val="Hyperlink"/>
            <w:sz w:val="20"/>
            <w:szCs w:val="20"/>
          </w:rPr>
          <w:t>&amp;</w:t>
        </w:r>
        <w:r w:rsidR="0084186D" w:rsidRPr="002E12CB">
          <w:rPr>
            <w:rStyle w:val="Hyperlink"/>
            <w:spacing w:val="-7"/>
            <w:sz w:val="20"/>
            <w:szCs w:val="20"/>
          </w:rPr>
          <w:t xml:space="preserve"> </w:t>
        </w:r>
        <w:r w:rsidR="0084186D" w:rsidRPr="002E12CB">
          <w:rPr>
            <w:rStyle w:val="Hyperlink"/>
            <w:sz w:val="20"/>
            <w:szCs w:val="20"/>
          </w:rPr>
          <w:t>Learning</w:t>
        </w:r>
        <w:r w:rsidR="0084186D" w:rsidRPr="002E12CB">
          <w:rPr>
            <w:rStyle w:val="Hyperlink"/>
            <w:spacing w:val="-7"/>
            <w:sz w:val="20"/>
            <w:szCs w:val="20"/>
          </w:rPr>
          <w:t xml:space="preserve"> </w:t>
        </w:r>
        <w:r w:rsidR="000214D8" w:rsidRPr="002E12CB">
          <w:rPr>
            <w:rStyle w:val="Hyperlink"/>
            <w:spacing w:val="-7"/>
            <w:sz w:val="20"/>
            <w:szCs w:val="20"/>
          </w:rPr>
          <w:t>Innovation (TLI)</w:t>
        </w:r>
      </w:hyperlink>
      <w:r w:rsidR="00E4333F" w:rsidRPr="002E12CB">
        <w:rPr>
          <w:sz w:val="20"/>
          <w:szCs w:val="20"/>
        </w:rPr>
        <w:t xml:space="preserve"> </w:t>
      </w:r>
    </w:p>
    <w:p w14:paraId="43ECCF8B" w14:textId="69FC216F" w:rsidR="00CE3A03" w:rsidRPr="002E12CB" w:rsidRDefault="00000000" w:rsidP="008D2C6F">
      <w:pPr>
        <w:pStyle w:val="ListParagraph"/>
        <w:numPr>
          <w:ilvl w:val="0"/>
          <w:numId w:val="1"/>
        </w:numPr>
        <w:tabs>
          <w:tab w:val="left" w:pos="1659"/>
        </w:tabs>
        <w:spacing w:before="2"/>
        <w:rPr>
          <w:sz w:val="20"/>
          <w:szCs w:val="20"/>
        </w:rPr>
      </w:pPr>
      <w:hyperlink r:id="rId104" w:history="1">
        <w:r w:rsidR="0084186D" w:rsidRPr="002E12CB">
          <w:rPr>
            <w:rStyle w:val="Hyperlink"/>
            <w:sz w:val="20"/>
            <w:szCs w:val="20"/>
          </w:rPr>
          <w:t>Experience</w:t>
        </w:r>
        <w:r w:rsidR="0084186D" w:rsidRPr="002E12CB">
          <w:rPr>
            <w:rStyle w:val="Hyperlink"/>
            <w:spacing w:val="-9"/>
            <w:sz w:val="20"/>
            <w:szCs w:val="20"/>
          </w:rPr>
          <w:t xml:space="preserve"> </w:t>
        </w:r>
        <w:r w:rsidR="0084186D" w:rsidRPr="002E12CB">
          <w:rPr>
            <w:rStyle w:val="Hyperlink"/>
            <w:sz w:val="20"/>
            <w:szCs w:val="20"/>
          </w:rPr>
          <w:t>Learning</w:t>
        </w:r>
      </w:hyperlink>
    </w:p>
    <w:p w14:paraId="58986901" w14:textId="77777777" w:rsidR="000A02AE" w:rsidRPr="002E12CB" w:rsidRDefault="000A02AE" w:rsidP="008D2C6F">
      <w:pPr>
        <w:tabs>
          <w:tab w:val="left" w:pos="939"/>
        </w:tabs>
        <w:spacing w:before="1" w:line="295" w:lineRule="exact"/>
        <w:rPr>
          <w:b/>
          <w:bCs/>
          <w:spacing w:val="-2"/>
          <w:sz w:val="20"/>
          <w:szCs w:val="20"/>
        </w:rPr>
      </w:pPr>
    </w:p>
    <w:p w14:paraId="6EE2DC63" w14:textId="6DDE6E60" w:rsidR="00CE3A03" w:rsidRPr="002E12CB" w:rsidRDefault="00E4333F" w:rsidP="008D2C6F">
      <w:pPr>
        <w:tabs>
          <w:tab w:val="left" w:pos="939"/>
        </w:tabs>
        <w:spacing w:before="1" w:line="295" w:lineRule="exact"/>
        <w:rPr>
          <w:b/>
          <w:bCs/>
          <w:sz w:val="20"/>
          <w:szCs w:val="20"/>
        </w:rPr>
      </w:pPr>
      <w:r w:rsidRPr="002E12CB">
        <w:rPr>
          <w:b/>
          <w:bCs/>
          <w:spacing w:val="-2"/>
          <w:sz w:val="20"/>
          <w:szCs w:val="20"/>
        </w:rPr>
        <w:t>Financial Aid</w:t>
      </w:r>
    </w:p>
    <w:p w14:paraId="28DC24E6" w14:textId="44DCBBF3" w:rsidR="00CE3A03" w:rsidRPr="002E12CB" w:rsidRDefault="00000000" w:rsidP="008D2C6F">
      <w:pPr>
        <w:pStyle w:val="ListParagraph"/>
        <w:numPr>
          <w:ilvl w:val="0"/>
          <w:numId w:val="1"/>
        </w:numPr>
        <w:tabs>
          <w:tab w:val="left" w:pos="1659"/>
        </w:tabs>
        <w:spacing w:before="1"/>
        <w:rPr>
          <w:sz w:val="20"/>
          <w:szCs w:val="20"/>
        </w:rPr>
      </w:pPr>
      <w:hyperlink r:id="rId105" w:history="1">
        <w:r w:rsidR="00A80C92" w:rsidRPr="002E12CB">
          <w:rPr>
            <w:rStyle w:val="Hyperlink"/>
            <w:sz w:val="20"/>
            <w:szCs w:val="20"/>
          </w:rPr>
          <w:t>Financial Aid</w:t>
        </w:r>
      </w:hyperlink>
      <w:r w:rsidR="00320B33" w:rsidRPr="002E12CB">
        <w:rPr>
          <w:spacing w:val="-13"/>
          <w:sz w:val="20"/>
          <w:szCs w:val="20"/>
        </w:rPr>
        <w:t xml:space="preserve"> </w:t>
      </w:r>
    </w:p>
    <w:p w14:paraId="63AF5DAC" w14:textId="77777777" w:rsidR="000A02AE" w:rsidRPr="002E12CB" w:rsidRDefault="000A02AE" w:rsidP="008D2C6F">
      <w:pPr>
        <w:rPr>
          <w:b/>
          <w:bCs/>
          <w:sz w:val="20"/>
          <w:szCs w:val="20"/>
        </w:rPr>
      </w:pPr>
    </w:p>
    <w:p w14:paraId="2080598F" w14:textId="590A9979" w:rsidR="00CE3A03" w:rsidRPr="002E12CB" w:rsidRDefault="00000000" w:rsidP="008D2C6F">
      <w:pPr>
        <w:rPr>
          <w:b/>
          <w:bCs/>
          <w:sz w:val="20"/>
          <w:szCs w:val="20"/>
        </w:rPr>
      </w:pPr>
      <w:r w:rsidRPr="002E12CB">
        <w:rPr>
          <w:b/>
          <w:bCs/>
          <w:sz w:val="20"/>
          <w:szCs w:val="20"/>
        </w:rPr>
        <w:t>Student</w:t>
      </w:r>
      <w:r w:rsidRPr="002E12CB">
        <w:rPr>
          <w:b/>
          <w:bCs/>
          <w:spacing w:val="-7"/>
          <w:sz w:val="20"/>
          <w:szCs w:val="20"/>
        </w:rPr>
        <w:t xml:space="preserve"> </w:t>
      </w:r>
      <w:r w:rsidR="00183ED3" w:rsidRPr="002E12CB">
        <w:rPr>
          <w:b/>
          <w:bCs/>
          <w:spacing w:val="-2"/>
          <w:sz w:val="20"/>
          <w:szCs w:val="20"/>
        </w:rPr>
        <w:t>Resources</w:t>
      </w:r>
    </w:p>
    <w:p w14:paraId="76F879CB" w14:textId="18E06114" w:rsidR="00CE3A03" w:rsidRPr="002E12CB" w:rsidRDefault="00000000" w:rsidP="008D2C6F">
      <w:pPr>
        <w:pStyle w:val="ListParagraph"/>
        <w:numPr>
          <w:ilvl w:val="0"/>
          <w:numId w:val="1"/>
        </w:numPr>
        <w:tabs>
          <w:tab w:val="left" w:pos="1659"/>
        </w:tabs>
        <w:spacing w:before="1"/>
        <w:rPr>
          <w:sz w:val="20"/>
          <w:szCs w:val="20"/>
        </w:rPr>
      </w:pPr>
      <w:hyperlink r:id="rId106" w:history="1">
        <w:r w:rsidR="00A80C92" w:rsidRPr="002E12CB">
          <w:rPr>
            <w:rStyle w:val="Hyperlink"/>
            <w:sz w:val="20"/>
            <w:szCs w:val="20"/>
          </w:rPr>
          <w:t>Student Counseling Center</w:t>
        </w:r>
      </w:hyperlink>
    </w:p>
    <w:p w14:paraId="3636C736" w14:textId="626EAE50" w:rsidR="00CE3A03" w:rsidRPr="002E12CB" w:rsidRDefault="00000000" w:rsidP="008D2C6F">
      <w:pPr>
        <w:pStyle w:val="ListParagraph"/>
        <w:numPr>
          <w:ilvl w:val="0"/>
          <w:numId w:val="1"/>
        </w:numPr>
        <w:tabs>
          <w:tab w:val="left" w:pos="1659"/>
        </w:tabs>
        <w:rPr>
          <w:sz w:val="20"/>
          <w:szCs w:val="20"/>
        </w:rPr>
      </w:pPr>
      <w:hyperlink r:id="rId107" w:history="1">
        <w:r w:rsidR="00D62AE2" w:rsidRPr="002E12CB">
          <w:rPr>
            <w:rStyle w:val="Hyperlink"/>
            <w:sz w:val="20"/>
            <w:szCs w:val="20"/>
          </w:rPr>
          <w:t>Student</w:t>
        </w:r>
        <w:r w:rsidR="00D62AE2" w:rsidRPr="002E12CB">
          <w:rPr>
            <w:rStyle w:val="Hyperlink"/>
            <w:spacing w:val="-11"/>
            <w:sz w:val="20"/>
            <w:szCs w:val="20"/>
          </w:rPr>
          <w:t xml:space="preserve"> </w:t>
        </w:r>
        <w:r w:rsidR="00C72753" w:rsidRPr="002E12CB">
          <w:rPr>
            <w:rStyle w:val="Hyperlink"/>
            <w:sz w:val="20"/>
            <w:szCs w:val="20"/>
          </w:rPr>
          <w:t>O</w:t>
        </w:r>
        <w:r w:rsidR="00D62AE2" w:rsidRPr="002E12CB">
          <w:rPr>
            <w:rStyle w:val="Hyperlink"/>
            <w:sz w:val="20"/>
            <w:szCs w:val="20"/>
          </w:rPr>
          <w:t>bligations</w:t>
        </w:r>
        <w:r w:rsidR="00D62AE2" w:rsidRPr="002E12CB">
          <w:rPr>
            <w:rStyle w:val="Hyperlink"/>
            <w:spacing w:val="-11"/>
            <w:sz w:val="20"/>
            <w:szCs w:val="20"/>
          </w:rPr>
          <w:t xml:space="preserve"> </w:t>
        </w:r>
        <w:r w:rsidR="00C72753" w:rsidRPr="002E12CB">
          <w:rPr>
            <w:rStyle w:val="Hyperlink"/>
            <w:sz w:val="20"/>
            <w:szCs w:val="20"/>
          </w:rPr>
          <w:t>&amp; A</w:t>
        </w:r>
        <w:r w:rsidR="00D62AE2" w:rsidRPr="002E12CB">
          <w:rPr>
            <w:rStyle w:val="Hyperlink"/>
            <w:sz w:val="20"/>
            <w:szCs w:val="20"/>
          </w:rPr>
          <w:t>ppeals</w:t>
        </w:r>
        <w:r w:rsidR="00D62AE2" w:rsidRPr="002E12CB">
          <w:rPr>
            <w:rStyle w:val="Hyperlink"/>
            <w:spacing w:val="-11"/>
            <w:sz w:val="20"/>
            <w:szCs w:val="20"/>
          </w:rPr>
          <w:t xml:space="preserve"> </w:t>
        </w:r>
        <w:r w:rsidR="00C72753" w:rsidRPr="002E12CB">
          <w:rPr>
            <w:rStyle w:val="Hyperlink"/>
            <w:sz w:val="20"/>
            <w:szCs w:val="20"/>
          </w:rPr>
          <w:t>P</w:t>
        </w:r>
        <w:r w:rsidR="00D62AE2" w:rsidRPr="002E12CB">
          <w:rPr>
            <w:rStyle w:val="Hyperlink"/>
            <w:sz w:val="20"/>
            <w:szCs w:val="20"/>
          </w:rPr>
          <w:t>rocess</w:t>
        </w:r>
      </w:hyperlink>
      <w:r w:rsidR="00D62AE2" w:rsidRPr="002E12CB">
        <w:rPr>
          <w:spacing w:val="-11"/>
          <w:sz w:val="20"/>
          <w:szCs w:val="20"/>
        </w:rPr>
        <w:t xml:space="preserve"> </w:t>
      </w:r>
    </w:p>
    <w:p w14:paraId="6E852FCA" w14:textId="36CDBD15" w:rsidR="00CE3A03" w:rsidRPr="002E12CB" w:rsidRDefault="00000000" w:rsidP="008D2C6F">
      <w:pPr>
        <w:pStyle w:val="ListParagraph"/>
        <w:numPr>
          <w:ilvl w:val="0"/>
          <w:numId w:val="1"/>
        </w:numPr>
        <w:tabs>
          <w:tab w:val="left" w:pos="1659"/>
        </w:tabs>
        <w:spacing w:before="1" w:line="295" w:lineRule="exact"/>
        <w:rPr>
          <w:sz w:val="20"/>
          <w:szCs w:val="20"/>
        </w:rPr>
      </w:pPr>
      <w:hyperlink r:id="rId108" w:history="1">
        <w:r w:rsidR="00D62AE2" w:rsidRPr="002E12CB">
          <w:rPr>
            <w:rStyle w:val="Hyperlink"/>
            <w:sz w:val="20"/>
            <w:szCs w:val="20"/>
          </w:rPr>
          <w:t>Graduate</w:t>
        </w:r>
        <w:r w:rsidR="00D62AE2" w:rsidRPr="002E12CB">
          <w:rPr>
            <w:rStyle w:val="Hyperlink"/>
            <w:spacing w:val="-7"/>
            <w:sz w:val="20"/>
            <w:szCs w:val="20"/>
          </w:rPr>
          <w:t xml:space="preserve"> </w:t>
        </w:r>
        <w:r w:rsidR="00D62AE2" w:rsidRPr="002E12CB">
          <w:rPr>
            <w:rStyle w:val="Hyperlink"/>
            <w:sz w:val="20"/>
            <w:szCs w:val="20"/>
          </w:rPr>
          <w:t>Student</w:t>
        </w:r>
        <w:r w:rsidR="00D62AE2" w:rsidRPr="002E12CB">
          <w:rPr>
            <w:rStyle w:val="Hyperlink"/>
            <w:spacing w:val="-7"/>
            <w:sz w:val="20"/>
            <w:szCs w:val="20"/>
          </w:rPr>
          <w:t xml:space="preserve"> </w:t>
        </w:r>
        <w:r w:rsidR="00D62AE2" w:rsidRPr="002E12CB">
          <w:rPr>
            <w:rStyle w:val="Hyperlink"/>
            <w:sz w:val="20"/>
            <w:szCs w:val="20"/>
          </w:rPr>
          <w:t>Senate</w:t>
        </w:r>
      </w:hyperlink>
      <w:r w:rsidR="00D62AE2" w:rsidRPr="002E12CB">
        <w:rPr>
          <w:spacing w:val="-7"/>
          <w:sz w:val="20"/>
          <w:szCs w:val="20"/>
        </w:rPr>
        <w:t xml:space="preserve"> </w:t>
      </w:r>
    </w:p>
    <w:p w14:paraId="11E27E4B" w14:textId="406FC85D" w:rsidR="00CE3A03" w:rsidRPr="002E12CB" w:rsidRDefault="00000000" w:rsidP="008D2C6F">
      <w:pPr>
        <w:pStyle w:val="ListParagraph"/>
        <w:numPr>
          <w:ilvl w:val="0"/>
          <w:numId w:val="1"/>
        </w:numPr>
        <w:tabs>
          <w:tab w:val="left" w:pos="1659"/>
        </w:tabs>
        <w:rPr>
          <w:sz w:val="20"/>
          <w:szCs w:val="20"/>
        </w:rPr>
      </w:pPr>
      <w:hyperlink r:id="rId109" w:history="1">
        <w:r w:rsidR="00D62AE2" w:rsidRPr="002E12CB">
          <w:rPr>
            <w:rStyle w:val="Hyperlink"/>
            <w:sz w:val="20"/>
            <w:szCs w:val="20"/>
          </w:rPr>
          <w:t>Student</w:t>
        </w:r>
        <w:r w:rsidR="00D62AE2" w:rsidRPr="002E12CB">
          <w:rPr>
            <w:rStyle w:val="Hyperlink"/>
            <w:spacing w:val="-9"/>
            <w:sz w:val="20"/>
            <w:szCs w:val="20"/>
          </w:rPr>
          <w:t xml:space="preserve"> </w:t>
        </w:r>
        <w:r w:rsidR="00D62AE2" w:rsidRPr="002E12CB">
          <w:rPr>
            <w:rStyle w:val="Hyperlink"/>
            <w:sz w:val="20"/>
            <w:szCs w:val="20"/>
          </w:rPr>
          <w:t>Conduct</w:t>
        </w:r>
        <w:r w:rsidR="00D62AE2" w:rsidRPr="002E12CB">
          <w:rPr>
            <w:rStyle w:val="Hyperlink"/>
            <w:spacing w:val="-7"/>
            <w:sz w:val="20"/>
            <w:szCs w:val="20"/>
          </w:rPr>
          <w:t xml:space="preserve"> </w:t>
        </w:r>
        <w:r w:rsidR="00D62AE2" w:rsidRPr="002E12CB">
          <w:rPr>
            <w:rStyle w:val="Hyperlink"/>
            <w:sz w:val="20"/>
            <w:szCs w:val="20"/>
          </w:rPr>
          <w:t>and</w:t>
        </w:r>
        <w:r w:rsidR="00D62AE2" w:rsidRPr="002E12CB">
          <w:rPr>
            <w:rStyle w:val="Hyperlink"/>
            <w:spacing w:val="-7"/>
            <w:sz w:val="20"/>
            <w:szCs w:val="20"/>
          </w:rPr>
          <w:t xml:space="preserve"> </w:t>
        </w:r>
        <w:r w:rsidR="00D62AE2" w:rsidRPr="002E12CB">
          <w:rPr>
            <w:rStyle w:val="Hyperlink"/>
            <w:sz w:val="20"/>
            <w:szCs w:val="20"/>
          </w:rPr>
          <w:t>Community</w:t>
        </w:r>
        <w:r w:rsidR="00D62AE2" w:rsidRPr="002E12CB">
          <w:rPr>
            <w:rStyle w:val="Hyperlink"/>
            <w:spacing w:val="-7"/>
            <w:sz w:val="20"/>
            <w:szCs w:val="20"/>
          </w:rPr>
          <w:t xml:space="preserve"> </w:t>
        </w:r>
        <w:r w:rsidR="00D62AE2" w:rsidRPr="002E12CB">
          <w:rPr>
            <w:rStyle w:val="Hyperlink"/>
            <w:sz w:val="20"/>
            <w:szCs w:val="20"/>
          </w:rPr>
          <w:t>Standards</w:t>
        </w:r>
      </w:hyperlink>
      <w:r w:rsidR="00D62AE2" w:rsidRPr="002E12CB">
        <w:rPr>
          <w:spacing w:val="-7"/>
          <w:sz w:val="20"/>
          <w:szCs w:val="20"/>
        </w:rPr>
        <w:t xml:space="preserve"> </w:t>
      </w:r>
    </w:p>
    <w:p w14:paraId="3913BF7D" w14:textId="5FF543CD" w:rsidR="00CE3A03" w:rsidRPr="002E12CB" w:rsidRDefault="00000000" w:rsidP="008D2C6F">
      <w:pPr>
        <w:pStyle w:val="ListParagraph"/>
        <w:numPr>
          <w:ilvl w:val="0"/>
          <w:numId w:val="1"/>
        </w:numPr>
        <w:tabs>
          <w:tab w:val="left" w:pos="1659"/>
        </w:tabs>
        <w:spacing w:before="1"/>
        <w:rPr>
          <w:sz w:val="20"/>
          <w:szCs w:val="20"/>
        </w:rPr>
      </w:pPr>
      <w:hyperlink r:id="rId110" w:history="1">
        <w:r w:rsidR="00D62AE2" w:rsidRPr="002E12CB">
          <w:rPr>
            <w:rStyle w:val="Hyperlink"/>
            <w:sz w:val="20"/>
            <w:szCs w:val="20"/>
          </w:rPr>
          <w:t>Office</w:t>
        </w:r>
        <w:r w:rsidR="00D62AE2" w:rsidRPr="002E12CB">
          <w:rPr>
            <w:rStyle w:val="Hyperlink"/>
            <w:spacing w:val="-6"/>
            <w:sz w:val="20"/>
            <w:szCs w:val="20"/>
          </w:rPr>
          <w:t xml:space="preserve"> </w:t>
        </w:r>
        <w:r w:rsidR="00D62AE2" w:rsidRPr="002E12CB">
          <w:rPr>
            <w:rStyle w:val="Hyperlink"/>
            <w:sz w:val="20"/>
            <w:szCs w:val="20"/>
          </w:rPr>
          <w:t>of</w:t>
        </w:r>
        <w:r w:rsidR="00D62AE2" w:rsidRPr="002E12CB">
          <w:rPr>
            <w:rStyle w:val="Hyperlink"/>
            <w:spacing w:val="-5"/>
            <w:sz w:val="20"/>
            <w:szCs w:val="20"/>
          </w:rPr>
          <w:t xml:space="preserve"> </w:t>
        </w:r>
        <w:r w:rsidR="00D62AE2" w:rsidRPr="002E12CB">
          <w:rPr>
            <w:rStyle w:val="Hyperlink"/>
            <w:sz w:val="20"/>
            <w:szCs w:val="20"/>
          </w:rPr>
          <w:t>Equal Opportunity and Accessibility</w:t>
        </w:r>
      </w:hyperlink>
    </w:p>
    <w:p w14:paraId="0B6AFE57" w14:textId="00FDF678" w:rsidR="00CE3A03" w:rsidRPr="002E12CB" w:rsidRDefault="00000000" w:rsidP="008D2C6F">
      <w:pPr>
        <w:pStyle w:val="ListParagraph"/>
        <w:numPr>
          <w:ilvl w:val="0"/>
          <w:numId w:val="1"/>
        </w:numPr>
        <w:tabs>
          <w:tab w:val="left" w:pos="1659"/>
        </w:tabs>
        <w:spacing w:before="1"/>
        <w:rPr>
          <w:sz w:val="20"/>
          <w:szCs w:val="20"/>
        </w:rPr>
      </w:pPr>
      <w:hyperlink r:id="rId111" w:history="1">
        <w:r w:rsidR="00A80C92" w:rsidRPr="002E12CB">
          <w:rPr>
            <w:rStyle w:val="Hyperlink"/>
            <w:sz w:val="20"/>
            <w:szCs w:val="20"/>
          </w:rPr>
          <w:t>Office for Campus Culture &amp; Community</w:t>
        </w:r>
      </w:hyperlink>
    </w:p>
    <w:p w14:paraId="2B2D63DD" w14:textId="77777777" w:rsidR="00E4333F" w:rsidRPr="002E12CB" w:rsidRDefault="00000000" w:rsidP="00E4333F">
      <w:pPr>
        <w:pStyle w:val="ListParagraph"/>
        <w:numPr>
          <w:ilvl w:val="0"/>
          <w:numId w:val="1"/>
        </w:numPr>
        <w:tabs>
          <w:tab w:val="left" w:pos="1659"/>
        </w:tabs>
        <w:rPr>
          <w:sz w:val="20"/>
          <w:szCs w:val="20"/>
        </w:rPr>
      </w:pPr>
      <w:hyperlink r:id="rId112" w:history="1">
        <w:r w:rsidR="00D62AE2" w:rsidRPr="002E12CB">
          <w:rPr>
            <w:rStyle w:val="Hyperlink"/>
            <w:sz w:val="20"/>
            <w:szCs w:val="20"/>
          </w:rPr>
          <w:t>Office</w:t>
        </w:r>
        <w:r w:rsidR="00D62AE2" w:rsidRPr="002E12CB">
          <w:rPr>
            <w:rStyle w:val="Hyperlink"/>
            <w:spacing w:val="-8"/>
            <w:sz w:val="20"/>
            <w:szCs w:val="20"/>
          </w:rPr>
          <w:t xml:space="preserve"> </w:t>
        </w:r>
        <w:r w:rsidR="00D62AE2" w:rsidRPr="002E12CB">
          <w:rPr>
            <w:rStyle w:val="Hyperlink"/>
            <w:sz w:val="20"/>
            <w:szCs w:val="20"/>
          </w:rPr>
          <w:t>of</w:t>
        </w:r>
        <w:r w:rsidR="00D62AE2" w:rsidRPr="002E12CB">
          <w:rPr>
            <w:rStyle w:val="Hyperlink"/>
            <w:spacing w:val="-7"/>
            <w:sz w:val="20"/>
            <w:szCs w:val="20"/>
          </w:rPr>
          <w:t xml:space="preserve"> </w:t>
        </w:r>
        <w:r w:rsidR="00D62AE2" w:rsidRPr="002E12CB">
          <w:rPr>
            <w:rStyle w:val="Hyperlink"/>
            <w:sz w:val="20"/>
            <w:szCs w:val="20"/>
          </w:rPr>
          <w:t>Information</w:t>
        </w:r>
        <w:r w:rsidR="00D62AE2" w:rsidRPr="002E12CB">
          <w:rPr>
            <w:rStyle w:val="Hyperlink"/>
            <w:spacing w:val="-7"/>
            <w:sz w:val="20"/>
            <w:szCs w:val="20"/>
          </w:rPr>
          <w:t xml:space="preserve"> </w:t>
        </w:r>
        <w:r w:rsidR="00D62AE2" w:rsidRPr="002E12CB">
          <w:rPr>
            <w:rStyle w:val="Hyperlink"/>
            <w:sz w:val="20"/>
            <w:szCs w:val="20"/>
          </w:rPr>
          <w:t>Technology</w:t>
        </w:r>
      </w:hyperlink>
      <w:bookmarkStart w:id="258" w:name="_Toc171968874"/>
    </w:p>
    <w:p w14:paraId="42D45B7F" w14:textId="386238E4" w:rsidR="00E4333F" w:rsidRPr="002E12CB" w:rsidRDefault="00000000" w:rsidP="00E4333F">
      <w:pPr>
        <w:pStyle w:val="ListParagraph"/>
        <w:numPr>
          <w:ilvl w:val="0"/>
          <w:numId w:val="1"/>
        </w:numPr>
        <w:tabs>
          <w:tab w:val="left" w:pos="1659"/>
        </w:tabs>
        <w:rPr>
          <w:rFonts w:cs="Times New Roman"/>
          <w:sz w:val="20"/>
          <w:szCs w:val="20"/>
        </w:rPr>
      </w:pPr>
      <w:hyperlink r:id="rId113" w:history="1">
        <w:r w:rsidR="00E4333F" w:rsidRPr="002E12CB">
          <w:rPr>
            <w:rStyle w:val="Hyperlink"/>
            <w:rFonts w:cs="Times New Roman"/>
            <w:sz w:val="20"/>
            <w:szCs w:val="20"/>
          </w:rPr>
          <w:t>The Office of Title IX</w:t>
        </w:r>
      </w:hyperlink>
    </w:p>
    <w:p w14:paraId="1B02EC1E" w14:textId="07DC98A0" w:rsidR="00E4333F" w:rsidRPr="002E12CB" w:rsidRDefault="00E4333F" w:rsidP="000D6410">
      <w:pPr>
        <w:ind w:left="900"/>
        <w:rPr>
          <w:rFonts w:cs="Times New Roman"/>
          <w:color w:val="333333"/>
          <w:sz w:val="20"/>
          <w:szCs w:val="20"/>
          <w:shd w:val="clear" w:color="auto" w:fill="FFFFFF"/>
        </w:rPr>
      </w:pPr>
      <w:r w:rsidRPr="002E12CB">
        <w:rPr>
          <w:rFonts w:cs="Times New Roman"/>
          <w:color w:val="333333"/>
          <w:sz w:val="20"/>
          <w:szCs w:val="20"/>
          <w:shd w:val="clear" w:color="auto" w:fill="FFFFFF"/>
        </w:rPr>
        <w:t xml:space="preserve">Dedicated to creating a safe and non-discriminatory learning, living, and working environment free from </w:t>
      </w:r>
      <w:r w:rsidR="000D6410" w:rsidRPr="002E12CB">
        <w:rPr>
          <w:rFonts w:cs="Times New Roman"/>
          <w:color w:val="333333"/>
          <w:sz w:val="20"/>
          <w:szCs w:val="20"/>
          <w:shd w:val="clear" w:color="auto" w:fill="FFFFFF"/>
        </w:rPr>
        <w:t>s</w:t>
      </w:r>
      <w:r w:rsidRPr="002E12CB">
        <w:rPr>
          <w:rFonts w:cs="Times New Roman"/>
          <w:color w:val="333333"/>
          <w:sz w:val="20"/>
          <w:szCs w:val="20"/>
          <w:shd w:val="clear" w:color="auto" w:fill="FFFFFF"/>
        </w:rPr>
        <w:t xml:space="preserve">exual </w:t>
      </w:r>
      <w:r w:rsidR="000D6410" w:rsidRPr="002E12CB">
        <w:rPr>
          <w:rFonts w:cs="Times New Roman"/>
          <w:color w:val="333333"/>
          <w:sz w:val="20"/>
          <w:szCs w:val="20"/>
          <w:shd w:val="clear" w:color="auto" w:fill="FFFFFF"/>
        </w:rPr>
        <w:t>h</w:t>
      </w:r>
      <w:r w:rsidRPr="002E12CB">
        <w:rPr>
          <w:rFonts w:cs="Times New Roman"/>
          <w:color w:val="333333"/>
          <w:sz w:val="20"/>
          <w:szCs w:val="20"/>
          <w:shd w:val="clear" w:color="auto" w:fill="FFFFFF"/>
        </w:rPr>
        <w:t xml:space="preserve">arassment (including </w:t>
      </w:r>
      <w:r w:rsidR="000D6410" w:rsidRPr="002E12CB">
        <w:rPr>
          <w:rFonts w:cs="Times New Roman"/>
          <w:color w:val="333333"/>
          <w:sz w:val="20"/>
          <w:szCs w:val="20"/>
          <w:shd w:val="clear" w:color="auto" w:fill="FFFFFF"/>
        </w:rPr>
        <w:t>s</w:t>
      </w:r>
      <w:r w:rsidRPr="002E12CB">
        <w:rPr>
          <w:rFonts w:cs="Times New Roman"/>
          <w:color w:val="333333"/>
          <w:sz w:val="20"/>
          <w:szCs w:val="20"/>
          <w:shd w:val="clear" w:color="auto" w:fill="FFFFFF"/>
        </w:rPr>
        <w:t xml:space="preserve">exual </w:t>
      </w:r>
      <w:r w:rsidR="000D6410" w:rsidRPr="002E12CB">
        <w:rPr>
          <w:rFonts w:cs="Times New Roman"/>
          <w:color w:val="333333"/>
          <w:sz w:val="20"/>
          <w:szCs w:val="20"/>
          <w:shd w:val="clear" w:color="auto" w:fill="FFFFFF"/>
        </w:rPr>
        <w:t>a</w:t>
      </w:r>
      <w:r w:rsidRPr="002E12CB">
        <w:rPr>
          <w:rFonts w:cs="Times New Roman"/>
          <w:color w:val="333333"/>
          <w:sz w:val="20"/>
          <w:szCs w:val="20"/>
          <w:shd w:val="clear" w:color="auto" w:fill="FFFFFF"/>
        </w:rPr>
        <w:t xml:space="preserve">ssault, </w:t>
      </w:r>
      <w:r w:rsidR="000D6410" w:rsidRPr="002E12CB">
        <w:rPr>
          <w:rFonts w:cs="Times New Roman"/>
          <w:color w:val="333333"/>
          <w:sz w:val="20"/>
          <w:szCs w:val="20"/>
          <w:shd w:val="clear" w:color="auto" w:fill="FFFFFF"/>
        </w:rPr>
        <w:t>d</w:t>
      </w:r>
      <w:r w:rsidRPr="002E12CB">
        <w:rPr>
          <w:rFonts w:cs="Times New Roman"/>
          <w:color w:val="333333"/>
          <w:sz w:val="20"/>
          <w:szCs w:val="20"/>
          <w:shd w:val="clear" w:color="auto" w:fill="FFFFFF"/>
        </w:rPr>
        <w:t xml:space="preserve">ating </w:t>
      </w:r>
      <w:r w:rsidR="000D6410" w:rsidRPr="002E12CB">
        <w:rPr>
          <w:rFonts w:cs="Times New Roman"/>
          <w:color w:val="333333"/>
          <w:sz w:val="20"/>
          <w:szCs w:val="20"/>
          <w:shd w:val="clear" w:color="auto" w:fill="FFFFFF"/>
        </w:rPr>
        <w:t>v</w:t>
      </w:r>
      <w:r w:rsidRPr="002E12CB">
        <w:rPr>
          <w:rFonts w:cs="Times New Roman"/>
          <w:color w:val="333333"/>
          <w:sz w:val="20"/>
          <w:szCs w:val="20"/>
          <w:shd w:val="clear" w:color="auto" w:fill="FFFFFF"/>
        </w:rPr>
        <w:t xml:space="preserve">iolence, </w:t>
      </w:r>
      <w:r w:rsidR="000D6410" w:rsidRPr="002E12CB">
        <w:rPr>
          <w:rFonts w:cs="Times New Roman"/>
          <w:color w:val="333333"/>
          <w:sz w:val="20"/>
          <w:szCs w:val="20"/>
          <w:shd w:val="clear" w:color="auto" w:fill="FFFFFF"/>
        </w:rPr>
        <w:t>d</w:t>
      </w:r>
      <w:r w:rsidRPr="002E12CB">
        <w:rPr>
          <w:rFonts w:cs="Times New Roman"/>
          <w:color w:val="333333"/>
          <w:sz w:val="20"/>
          <w:szCs w:val="20"/>
          <w:shd w:val="clear" w:color="auto" w:fill="FFFFFF"/>
        </w:rPr>
        <w:t xml:space="preserve">omestic </w:t>
      </w:r>
      <w:r w:rsidR="000D6410" w:rsidRPr="002E12CB">
        <w:rPr>
          <w:rFonts w:cs="Times New Roman"/>
          <w:color w:val="333333"/>
          <w:sz w:val="20"/>
          <w:szCs w:val="20"/>
          <w:shd w:val="clear" w:color="auto" w:fill="FFFFFF"/>
        </w:rPr>
        <w:t>v</w:t>
      </w:r>
      <w:r w:rsidRPr="002E12CB">
        <w:rPr>
          <w:rFonts w:cs="Times New Roman"/>
          <w:color w:val="333333"/>
          <w:sz w:val="20"/>
          <w:szCs w:val="20"/>
          <w:shd w:val="clear" w:color="auto" w:fill="FFFFFF"/>
        </w:rPr>
        <w:t xml:space="preserve">iolence, and </w:t>
      </w:r>
      <w:r w:rsidR="000D6410" w:rsidRPr="002E12CB">
        <w:rPr>
          <w:rFonts w:cs="Times New Roman"/>
          <w:color w:val="333333"/>
          <w:sz w:val="20"/>
          <w:szCs w:val="20"/>
          <w:shd w:val="clear" w:color="auto" w:fill="FFFFFF"/>
        </w:rPr>
        <w:t>s</w:t>
      </w:r>
      <w:r w:rsidRPr="002E12CB">
        <w:rPr>
          <w:rFonts w:cs="Times New Roman"/>
          <w:color w:val="333333"/>
          <w:sz w:val="20"/>
          <w:szCs w:val="20"/>
          <w:shd w:val="clear" w:color="auto" w:fill="FFFFFF"/>
        </w:rPr>
        <w:t xml:space="preserve">talking), </w:t>
      </w:r>
      <w:r w:rsidR="000D6410" w:rsidRPr="002E12CB">
        <w:rPr>
          <w:rFonts w:cs="Times New Roman"/>
          <w:color w:val="333333"/>
          <w:sz w:val="20"/>
          <w:szCs w:val="20"/>
          <w:shd w:val="clear" w:color="auto" w:fill="FFFFFF"/>
        </w:rPr>
        <w:t>s</w:t>
      </w:r>
      <w:r w:rsidRPr="002E12CB">
        <w:rPr>
          <w:rFonts w:cs="Times New Roman"/>
          <w:color w:val="333333"/>
          <w:sz w:val="20"/>
          <w:szCs w:val="20"/>
          <w:shd w:val="clear" w:color="auto" w:fill="FFFFFF"/>
        </w:rPr>
        <w:t xml:space="preserve">exual </w:t>
      </w:r>
      <w:r w:rsidR="000D6410" w:rsidRPr="002E12CB">
        <w:rPr>
          <w:rFonts w:cs="Times New Roman"/>
          <w:color w:val="333333"/>
          <w:sz w:val="20"/>
          <w:szCs w:val="20"/>
          <w:shd w:val="clear" w:color="auto" w:fill="FFFFFF"/>
        </w:rPr>
        <w:t>e</w:t>
      </w:r>
      <w:r w:rsidRPr="002E12CB">
        <w:rPr>
          <w:rFonts w:cs="Times New Roman"/>
          <w:color w:val="333333"/>
          <w:sz w:val="20"/>
          <w:szCs w:val="20"/>
          <w:shd w:val="clear" w:color="auto" w:fill="FFFFFF"/>
        </w:rPr>
        <w:t xml:space="preserve">xploitation, and </w:t>
      </w:r>
      <w:r w:rsidR="00D00A95" w:rsidRPr="002E12CB">
        <w:rPr>
          <w:rFonts w:cs="Times New Roman"/>
          <w:color w:val="333333"/>
          <w:sz w:val="20"/>
          <w:szCs w:val="20"/>
          <w:shd w:val="clear" w:color="auto" w:fill="FFFFFF"/>
        </w:rPr>
        <w:t>r</w:t>
      </w:r>
      <w:r w:rsidRPr="002E12CB">
        <w:rPr>
          <w:rFonts w:cs="Times New Roman"/>
          <w:color w:val="333333"/>
          <w:sz w:val="20"/>
          <w:szCs w:val="20"/>
          <w:shd w:val="clear" w:color="auto" w:fill="FFFFFF"/>
        </w:rPr>
        <w:t>etaliation.</w:t>
      </w:r>
    </w:p>
    <w:p w14:paraId="72B1C37D" w14:textId="77777777" w:rsidR="00E4333F" w:rsidRPr="002E12CB" w:rsidRDefault="00E4333F">
      <w:pPr>
        <w:rPr>
          <w:rFonts w:cs="Times New Roman"/>
          <w:color w:val="333333"/>
          <w:sz w:val="20"/>
          <w:szCs w:val="20"/>
          <w:shd w:val="clear" w:color="auto" w:fill="FFFFFF"/>
        </w:rPr>
      </w:pPr>
    </w:p>
    <w:p w14:paraId="4013EF25" w14:textId="27EDC29E" w:rsidR="00E4333F" w:rsidRPr="002E12CB" w:rsidRDefault="00E4333F">
      <w:pPr>
        <w:rPr>
          <w:rFonts w:cs="Times New Roman"/>
          <w:b/>
          <w:bCs/>
          <w:color w:val="333333"/>
          <w:sz w:val="20"/>
          <w:szCs w:val="20"/>
          <w:shd w:val="clear" w:color="auto" w:fill="FFFFFF"/>
        </w:rPr>
      </w:pPr>
      <w:r w:rsidRPr="002E12CB">
        <w:rPr>
          <w:rFonts w:cs="Times New Roman"/>
          <w:b/>
          <w:bCs/>
          <w:color w:val="333333"/>
          <w:sz w:val="20"/>
          <w:szCs w:val="20"/>
          <w:shd w:val="clear" w:color="auto" w:fill="FFFFFF"/>
        </w:rPr>
        <w:t>Resources for Pregnant Students</w:t>
      </w:r>
    </w:p>
    <w:p w14:paraId="7F138374" w14:textId="77777777" w:rsidR="00E4333F" w:rsidRPr="002E12CB" w:rsidRDefault="00E4333F">
      <w:pPr>
        <w:rPr>
          <w:rFonts w:cs="Times New Roman"/>
          <w:color w:val="333333"/>
          <w:sz w:val="20"/>
          <w:szCs w:val="20"/>
          <w:shd w:val="clear" w:color="auto" w:fill="FFFFFF"/>
        </w:rPr>
      </w:pPr>
    </w:p>
    <w:p w14:paraId="35240D28" w14:textId="262FD4E4" w:rsidR="000D6410" w:rsidRPr="002E12CB" w:rsidRDefault="00000000" w:rsidP="000D6410">
      <w:pPr>
        <w:pStyle w:val="ListParagraph"/>
        <w:numPr>
          <w:ilvl w:val="0"/>
          <w:numId w:val="49"/>
        </w:numPr>
        <w:rPr>
          <w:rFonts w:cs="Times New Roman"/>
          <w:color w:val="333333"/>
          <w:sz w:val="20"/>
          <w:szCs w:val="20"/>
          <w:shd w:val="clear" w:color="auto" w:fill="FFFFFF"/>
        </w:rPr>
      </w:pPr>
      <w:hyperlink r:id="rId114" w:history="1">
        <w:r w:rsidR="00E4333F" w:rsidRPr="002E12CB">
          <w:rPr>
            <w:rStyle w:val="Hyperlink"/>
            <w:rFonts w:cs="Times New Roman"/>
            <w:sz w:val="20"/>
            <w:szCs w:val="20"/>
            <w:shd w:val="clear" w:color="auto" w:fill="FFFFFF"/>
          </w:rPr>
          <w:t>The Office of Title IX</w:t>
        </w:r>
      </w:hyperlink>
      <w:r w:rsidR="00E4333F" w:rsidRPr="002E12CB">
        <w:rPr>
          <w:rFonts w:cs="Times New Roman"/>
          <w:color w:val="333333"/>
          <w:sz w:val="20"/>
          <w:szCs w:val="20"/>
          <w:shd w:val="clear" w:color="auto" w:fill="FFFFFF"/>
        </w:rPr>
        <w:t xml:space="preserve"> provides support and accommodations for students who are pregnant, including information regarding how to request accommodations such as medical leave, where to find private lactation rooms on campus, and more.</w:t>
      </w:r>
    </w:p>
    <w:p w14:paraId="429AECD8" w14:textId="77777777" w:rsidR="000D6410" w:rsidRPr="002E12CB" w:rsidRDefault="000D6410">
      <w:pPr>
        <w:rPr>
          <w:rFonts w:cs="Times New Roman"/>
          <w:color w:val="333333"/>
          <w:sz w:val="20"/>
          <w:szCs w:val="20"/>
          <w:shd w:val="clear" w:color="auto" w:fill="FFFFFF"/>
        </w:rPr>
      </w:pPr>
    </w:p>
    <w:p w14:paraId="76964A7A" w14:textId="6F8B3FBD" w:rsidR="000D6410" w:rsidRPr="002E12CB" w:rsidRDefault="00A80C92" w:rsidP="00B05E07">
      <w:pPr>
        <w:pStyle w:val="ListParagraph"/>
        <w:numPr>
          <w:ilvl w:val="0"/>
          <w:numId w:val="49"/>
        </w:numPr>
        <w:rPr>
          <w:rFonts w:eastAsia="Cambria" w:cs="Cambria"/>
          <w:b/>
          <w:bCs/>
          <w:color w:val="21798E"/>
          <w:sz w:val="20"/>
          <w:szCs w:val="20"/>
        </w:rPr>
      </w:pPr>
      <w:r w:rsidRPr="002E12CB">
        <w:rPr>
          <w:rFonts w:cs="Times New Roman"/>
          <w:color w:val="333333"/>
          <w:sz w:val="20"/>
          <w:szCs w:val="20"/>
          <w:shd w:val="clear" w:color="auto" w:fill="FFFFFF"/>
        </w:rPr>
        <w:t xml:space="preserve">The </w:t>
      </w:r>
      <w:hyperlink r:id="rId115" w:history="1">
        <w:r w:rsidRPr="002E12CB">
          <w:rPr>
            <w:rStyle w:val="Hyperlink"/>
            <w:rFonts w:cs="Times New Roman"/>
            <w:sz w:val="20"/>
            <w:szCs w:val="20"/>
            <w:shd w:val="clear" w:color="auto" w:fill="FFFFFF"/>
          </w:rPr>
          <w:t>Center for Basic Needs</w:t>
        </w:r>
      </w:hyperlink>
      <w:r w:rsidRPr="002E12CB">
        <w:rPr>
          <w:rFonts w:cs="Times New Roman"/>
          <w:color w:val="333333"/>
          <w:sz w:val="20"/>
          <w:szCs w:val="20"/>
          <w:shd w:val="clear" w:color="auto" w:fill="FFFFFF"/>
        </w:rPr>
        <w:t xml:space="preserve"> </w:t>
      </w:r>
      <w:r w:rsidR="000D6410" w:rsidRPr="002E12CB">
        <w:rPr>
          <w:rFonts w:cs="Times New Roman"/>
          <w:color w:val="333333"/>
          <w:sz w:val="20"/>
          <w:szCs w:val="20"/>
          <w:shd w:val="clear" w:color="auto" w:fill="FFFFFF"/>
        </w:rPr>
        <w:t>works closely with students as they navigate basic needs insecurity challenges. For pregnant students, they will put you in touch with local resources dedicated to pregnant women.</w:t>
      </w:r>
    </w:p>
    <w:p w14:paraId="621219F1" w14:textId="77777777" w:rsidR="000D6410" w:rsidRPr="000A32B8" w:rsidRDefault="000D6410">
      <w:pPr>
        <w:rPr>
          <w:rFonts w:eastAsia="Cambria" w:cs="Cambria"/>
          <w:b/>
          <w:bCs/>
          <w:color w:val="21798E"/>
          <w:sz w:val="28"/>
          <w:szCs w:val="28"/>
        </w:rPr>
      </w:pPr>
      <w:r w:rsidRPr="000A32B8">
        <w:rPr>
          <w:color w:val="21798E"/>
        </w:rPr>
        <w:br w:type="page"/>
      </w:r>
    </w:p>
    <w:p w14:paraId="3E10C67F" w14:textId="7EB432E9" w:rsidR="006C1F2C" w:rsidRPr="00424B05" w:rsidRDefault="006C1F2C" w:rsidP="006C1F2C">
      <w:pPr>
        <w:pStyle w:val="Heading1"/>
        <w:ind w:left="0"/>
        <w:jc w:val="center"/>
        <w:rPr>
          <w:rFonts w:ascii="Palatino Linotype" w:hAnsi="Palatino Linotype"/>
          <w:color w:val="0B526F"/>
        </w:rPr>
      </w:pPr>
      <w:bookmarkStart w:id="259" w:name="_APPENDIX_B"/>
      <w:bookmarkStart w:id="260" w:name="_Toc240571872"/>
      <w:bookmarkEnd w:id="259"/>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r w:rsidRPr="00424B05">
        <w:rPr>
          <w:rFonts w:ascii="Palatino Linotype" w:hAnsi="Palatino Linotype"/>
          <w:color w:val="0B526F"/>
        </w:rPr>
        <w:t>B</w:t>
      </w:r>
      <w:bookmarkEnd w:id="260"/>
    </w:p>
    <w:p w14:paraId="249BC27E" w14:textId="1E79724C" w:rsidR="006C1F2C" w:rsidRPr="00424B05" w:rsidRDefault="006A1DDB" w:rsidP="006C1F2C">
      <w:pPr>
        <w:jc w:val="center"/>
        <w:rPr>
          <w:b/>
          <w:bCs/>
          <w:color w:val="22798F"/>
          <w:sz w:val="28"/>
          <w:szCs w:val="28"/>
        </w:rPr>
      </w:pPr>
      <w:r w:rsidRPr="00424B05">
        <w:rPr>
          <w:b/>
          <w:bCs/>
          <w:color w:val="22798F"/>
          <w:sz w:val="28"/>
          <w:szCs w:val="28"/>
        </w:rPr>
        <w:t xml:space="preserve">ADVICE ON </w:t>
      </w:r>
      <w:r w:rsidR="00D90711" w:rsidRPr="00424B05">
        <w:rPr>
          <w:b/>
          <w:bCs/>
          <w:color w:val="22798F"/>
          <w:sz w:val="28"/>
          <w:szCs w:val="28"/>
        </w:rPr>
        <w:t>DEGREE PROGRAM PROGRESSION</w:t>
      </w:r>
    </w:p>
    <w:p w14:paraId="191936FD" w14:textId="77777777" w:rsidR="006C1F2C" w:rsidRPr="000A32B8" w:rsidRDefault="006C1F2C" w:rsidP="006C1F2C">
      <w:pPr>
        <w:pStyle w:val="BodyText"/>
        <w:spacing w:before="63"/>
        <w:ind w:left="0"/>
        <w:rPr>
          <w:b/>
          <w:bCs/>
        </w:rPr>
      </w:pPr>
    </w:p>
    <w:p w14:paraId="1C5C0C4B" w14:textId="0C3975E4" w:rsidR="006C1F2C" w:rsidRPr="000A32B8" w:rsidRDefault="006C1F2C" w:rsidP="006C1F2C">
      <w:pPr>
        <w:pStyle w:val="BodyText"/>
        <w:spacing w:before="63"/>
        <w:ind w:left="0"/>
      </w:pPr>
      <w:r w:rsidRPr="000A32B8">
        <w:t xml:space="preserve">A </w:t>
      </w:r>
      <w:r w:rsidR="00183ED3" w:rsidRPr="000A32B8">
        <w:t>comprehensive</w:t>
      </w:r>
      <w:r w:rsidRPr="000A32B8">
        <w:t xml:space="preserve"> overview of the Degree Program, from </w:t>
      </w:r>
      <w:r w:rsidR="00183ED3" w:rsidRPr="000A32B8">
        <w:t>initial</w:t>
      </w:r>
      <w:r w:rsidRPr="000A32B8">
        <w:t xml:space="preserve"> matriculation to graduation, can be found on the Graduate </w:t>
      </w:r>
      <w:r w:rsidR="00183ED3" w:rsidRPr="000A32B8">
        <w:t>School's</w:t>
      </w:r>
      <w:r w:rsidRPr="000A32B8">
        <w:t xml:space="preserve"> site, “</w:t>
      </w:r>
      <w:hyperlink r:id="rId116" w:history="1">
        <w:r w:rsidRPr="000A32B8">
          <w:rPr>
            <w:rStyle w:val="Hyperlink"/>
          </w:rPr>
          <w:t>Steps to Graduation</w:t>
        </w:r>
      </w:hyperlink>
      <w:r w:rsidRPr="000A32B8">
        <w:t xml:space="preserve">.” </w:t>
      </w:r>
    </w:p>
    <w:p w14:paraId="12505BDC" w14:textId="77777777" w:rsidR="006C1F2C" w:rsidRPr="000A32B8" w:rsidRDefault="006C1F2C" w:rsidP="006C1F2C">
      <w:pPr>
        <w:pStyle w:val="BodyText"/>
        <w:spacing w:before="63"/>
        <w:ind w:left="0"/>
      </w:pPr>
    </w:p>
    <w:p w14:paraId="2FE0CCC2" w14:textId="2E932EF1" w:rsidR="006C1F2C" w:rsidRPr="000A32B8" w:rsidRDefault="006C1F2C" w:rsidP="006C1F2C">
      <w:pPr>
        <w:pStyle w:val="BodyText"/>
        <w:spacing w:before="63"/>
        <w:ind w:left="0"/>
      </w:pPr>
      <w:r w:rsidRPr="000A32B8">
        <w:t>Most steps towards graduation require filling out a form either with the Graduate School (“</w:t>
      </w:r>
      <w:hyperlink r:id="rId117" w:history="1">
        <w:r w:rsidRPr="000A32B8">
          <w:rPr>
            <w:rStyle w:val="Hyperlink"/>
          </w:rPr>
          <w:t>Forms Central</w:t>
        </w:r>
      </w:hyperlink>
      <w:r w:rsidRPr="000A32B8">
        <w:t>”) or with the Department (“</w:t>
      </w:r>
      <w:hyperlink r:id="rId118" w:history="1">
        <w:r w:rsidRPr="000A32B8">
          <w:rPr>
            <w:rStyle w:val="Hyperlink"/>
          </w:rPr>
          <w:t>Report of Examination</w:t>
        </w:r>
      </w:hyperlink>
      <w:r w:rsidRPr="000A32B8">
        <w:t xml:space="preserve">”). Graduate School forms serve to both acknowledge a degree program milestone and seek approval from the Graduate School to progress to the next step. </w:t>
      </w:r>
    </w:p>
    <w:p w14:paraId="5E1BED0A" w14:textId="77777777" w:rsidR="006C1F2C" w:rsidRPr="000A32B8" w:rsidRDefault="006C1F2C" w:rsidP="006C1F2C">
      <w:pPr>
        <w:pStyle w:val="BodyText"/>
        <w:spacing w:before="63"/>
        <w:ind w:left="0"/>
      </w:pPr>
    </w:p>
    <w:p w14:paraId="70618C2B" w14:textId="6CFA9E76" w:rsidR="006C1F2C" w:rsidRPr="000A32B8" w:rsidRDefault="006C1F2C" w:rsidP="006C1F2C">
      <w:pPr>
        <w:pStyle w:val="BodyText"/>
        <w:spacing w:before="63"/>
        <w:ind w:left="0"/>
      </w:pPr>
      <w:r w:rsidRPr="000A32B8">
        <w:t>For each step, you should always consult the relevant Graduate School deadline and then create a plan</w:t>
      </w:r>
      <w:r w:rsidR="00183ED3" w:rsidRPr="000A32B8">
        <w:t xml:space="preserve"> or </w:t>
      </w:r>
      <w:r w:rsidRPr="000A32B8">
        <w:t xml:space="preserve">timeline working </w:t>
      </w:r>
      <w:r w:rsidR="00183ED3" w:rsidRPr="000A32B8">
        <w:t>backward</w:t>
      </w:r>
      <w:r w:rsidRPr="000A32B8">
        <w:t>. The Graduate School has a page dedicated to Graduation called “</w:t>
      </w:r>
      <w:hyperlink r:id="rId119" w:history="1">
        <w:r w:rsidR="002850DB" w:rsidRPr="000A32B8">
          <w:rPr>
            <w:rStyle w:val="Hyperlink"/>
          </w:rPr>
          <w:t>Graduate School Deadlines</w:t>
        </w:r>
      </w:hyperlink>
      <w:r w:rsidR="00183ED3" w:rsidRPr="000A32B8">
        <w:t>.</w:t>
      </w:r>
      <w:r w:rsidRPr="000A32B8">
        <w:t xml:space="preserve">” </w:t>
      </w:r>
      <w:r w:rsidR="00183ED3" w:rsidRPr="000A32B8">
        <w:t>F</w:t>
      </w:r>
      <w:r w:rsidRPr="000A32B8">
        <w:t xml:space="preserve">or most anything else, you will have to dig around in the Graduate School </w:t>
      </w:r>
      <w:hyperlink r:id="rId120" w:history="1">
        <w:r w:rsidRPr="000A32B8">
          <w:rPr>
            <w:rStyle w:val="Hyperlink"/>
          </w:rPr>
          <w:t>Academic Policies</w:t>
        </w:r>
      </w:hyperlink>
      <w:r w:rsidRPr="000A32B8">
        <w:t xml:space="preserve"> section and </w:t>
      </w:r>
      <w:hyperlink r:id="rId121" w:history="1">
        <w:r w:rsidRPr="000A32B8">
          <w:rPr>
            <w:rStyle w:val="Hyperlink"/>
          </w:rPr>
          <w:t>go directly to the relevant form</w:t>
        </w:r>
      </w:hyperlink>
      <w:r w:rsidRPr="000A32B8">
        <w:t xml:space="preserve"> (the form usually contains additional guidance) associated with seeking final approval from the Graduate School.</w:t>
      </w:r>
    </w:p>
    <w:p w14:paraId="5A441DAB" w14:textId="77777777" w:rsidR="006C1F2C" w:rsidRPr="000A32B8" w:rsidRDefault="006C1F2C" w:rsidP="006C1F2C">
      <w:pPr>
        <w:pStyle w:val="BodyText"/>
        <w:spacing w:before="63"/>
        <w:ind w:left="0"/>
      </w:pPr>
    </w:p>
    <w:p w14:paraId="7C9D6B29" w14:textId="4670CBB9" w:rsidR="006C1F2C" w:rsidRPr="000A32B8" w:rsidRDefault="00000000" w:rsidP="006C1F2C">
      <w:pPr>
        <w:pStyle w:val="BodyText"/>
        <w:spacing w:before="63"/>
        <w:ind w:left="0"/>
      </w:pPr>
      <w:hyperlink w:anchor="_APPENDIX_D" w:history="1">
        <w:r w:rsidR="006C1F2C" w:rsidRPr="00A13A4F">
          <w:rPr>
            <w:rStyle w:val="Hyperlink"/>
            <w:b/>
            <w:bCs/>
          </w:rPr>
          <w:t xml:space="preserve">Appendix </w:t>
        </w:r>
        <w:r w:rsidR="006A1DDB" w:rsidRPr="00A13A4F">
          <w:rPr>
            <w:rStyle w:val="Hyperlink"/>
            <w:b/>
            <w:bCs/>
          </w:rPr>
          <w:t>D</w:t>
        </w:r>
      </w:hyperlink>
      <w:r w:rsidR="006C1F2C" w:rsidRPr="000A32B8">
        <w:t xml:space="preserve"> contains </w:t>
      </w:r>
      <w:r w:rsidR="00A13A4F">
        <w:t>links to the key</w:t>
      </w:r>
      <w:r w:rsidR="006C1F2C" w:rsidRPr="000A32B8">
        <w:t xml:space="preserve"> forms from the Graduate School and the Department that you will need </w:t>
      </w:r>
      <w:r w:rsidR="00183ED3" w:rsidRPr="000A32B8">
        <w:t>throughout</w:t>
      </w:r>
      <w:r w:rsidR="006C1F2C" w:rsidRPr="000A32B8">
        <w:t xml:space="preserve"> the graduate program.</w:t>
      </w:r>
    </w:p>
    <w:p w14:paraId="694B5145" w14:textId="77777777" w:rsidR="006C1F2C" w:rsidRPr="000A32B8" w:rsidRDefault="006C1F2C" w:rsidP="006C1F2C">
      <w:pPr>
        <w:pStyle w:val="BodyText"/>
        <w:spacing w:before="63"/>
        <w:ind w:left="0"/>
      </w:pPr>
    </w:p>
    <w:p w14:paraId="0979A374" w14:textId="5025B874" w:rsidR="006C1F2C" w:rsidRPr="000A32B8" w:rsidRDefault="006C1F2C" w:rsidP="006C1F2C">
      <w:pPr>
        <w:pStyle w:val="BodyText"/>
        <w:spacing w:before="63"/>
        <w:ind w:left="0"/>
      </w:pPr>
      <w:r w:rsidRPr="000A32B8">
        <w:t xml:space="preserve">After noting the Graduate School requirements and deadlines, you must then consider </w:t>
      </w:r>
      <w:r w:rsidRPr="000A32B8">
        <w:rPr>
          <w:u w:val="single"/>
        </w:rPr>
        <w:t>the Department’s internal deadlines</w:t>
      </w:r>
      <w:r w:rsidRPr="000A32B8">
        <w:t>, including the availabilit</w:t>
      </w:r>
      <w:r w:rsidR="00E76C14" w:rsidRPr="000A32B8">
        <w:t>y</w:t>
      </w:r>
      <w:r w:rsidRPr="000A32B8">
        <w:t xml:space="preserve"> of your advisor and Committee members. In general, Department faculty are not available outside of the instructional calendar (see </w:t>
      </w:r>
      <w:hyperlink w:anchor="_8.4_Examinations_During" w:history="1">
        <w:r w:rsidRPr="003D6AE9">
          <w:rPr>
            <w:rStyle w:val="Hyperlink"/>
          </w:rPr>
          <w:t>Section 8.4</w:t>
        </w:r>
      </w:hyperlink>
      <w:r w:rsidRPr="000A32B8">
        <w:t>). Within the instructional calendar, faculty are juggling multiple deadlines in addition to their teaching duties. For this reason, faculty require long lead times (in the order of months) – especially your advisor – to adequately prepare for and guide you in your degree program milestones.</w:t>
      </w:r>
    </w:p>
    <w:p w14:paraId="1A805563" w14:textId="77777777" w:rsidR="006C1F2C" w:rsidRPr="000A32B8" w:rsidRDefault="006C1F2C" w:rsidP="006C1F2C">
      <w:pPr>
        <w:pStyle w:val="BodyText"/>
        <w:spacing w:before="63"/>
        <w:ind w:left="0"/>
      </w:pPr>
    </w:p>
    <w:p w14:paraId="48586BF0" w14:textId="77777777" w:rsidR="006C1F2C" w:rsidRPr="000A32B8" w:rsidRDefault="006C1F2C" w:rsidP="006C1F2C">
      <w:pPr>
        <w:pStyle w:val="BodyText"/>
        <w:spacing w:before="63"/>
        <w:ind w:left="0"/>
      </w:pPr>
      <w:r w:rsidRPr="000A32B8">
        <w:t>To give you a rough idea:</w:t>
      </w:r>
    </w:p>
    <w:p w14:paraId="0331C024" w14:textId="77777777" w:rsidR="006C1F2C" w:rsidRPr="000A32B8" w:rsidRDefault="006C1F2C" w:rsidP="00E76C14">
      <w:pPr>
        <w:pStyle w:val="BodyText"/>
        <w:numPr>
          <w:ilvl w:val="0"/>
          <w:numId w:val="38"/>
        </w:numPr>
        <w:spacing w:before="63"/>
      </w:pPr>
      <w:r w:rsidRPr="000A32B8">
        <w:t>For Comprehensive Examinations,</w:t>
      </w:r>
    </w:p>
    <w:p w14:paraId="26A4D269" w14:textId="77777777" w:rsidR="006C1F2C" w:rsidRPr="000A32B8" w:rsidRDefault="006C1F2C" w:rsidP="00E76C14">
      <w:pPr>
        <w:pStyle w:val="BodyText"/>
        <w:numPr>
          <w:ilvl w:val="1"/>
          <w:numId w:val="38"/>
        </w:numPr>
        <w:spacing w:before="63"/>
      </w:pPr>
      <w:r w:rsidRPr="000A32B8">
        <w:t xml:space="preserve">Allow your </w:t>
      </w:r>
      <w:proofErr w:type="gramStart"/>
      <w:r w:rsidRPr="000A32B8">
        <w:t>Committee</w:t>
      </w:r>
      <w:proofErr w:type="gramEnd"/>
      <w:r w:rsidRPr="000A32B8">
        <w:t xml:space="preserve"> at least two (2) weeks between the written and oral components of the Examination.</w:t>
      </w:r>
    </w:p>
    <w:p w14:paraId="1C28DBDE" w14:textId="75191B4A" w:rsidR="006C1F2C" w:rsidRPr="000A32B8" w:rsidRDefault="006C1F2C" w:rsidP="00E76C14">
      <w:pPr>
        <w:pStyle w:val="BodyText"/>
        <w:numPr>
          <w:ilvl w:val="0"/>
          <w:numId w:val="38"/>
        </w:numPr>
        <w:spacing w:before="63"/>
      </w:pPr>
      <w:r w:rsidRPr="000A32B8">
        <w:t>For any thesis/dissertation proposal</w:t>
      </w:r>
      <w:r w:rsidR="00CF51C3" w:rsidRPr="000A32B8">
        <w:t xml:space="preserve"> defense</w:t>
      </w:r>
      <w:r w:rsidRPr="000A32B8">
        <w:t xml:space="preserve"> or final defense, </w:t>
      </w:r>
    </w:p>
    <w:p w14:paraId="66879655" w14:textId="0CC2D528" w:rsidR="006C1F2C" w:rsidRPr="000A32B8" w:rsidRDefault="006C1F2C" w:rsidP="00E76C14">
      <w:pPr>
        <w:pStyle w:val="BodyText"/>
        <w:numPr>
          <w:ilvl w:val="1"/>
          <w:numId w:val="38"/>
        </w:numPr>
        <w:spacing w:before="63"/>
      </w:pPr>
      <w:r w:rsidRPr="000A32B8">
        <w:t>Allow your advisor several months to review draft chapters before submitting them to the rest of the Committee as a finalized draft. Plan alongside your advisor to schedule this part of the timeline.</w:t>
      </w:r>
    </w:p>
    <w:p w14:paraId="7A9F2E0A" w14:textId="77777777" w:rsidR="006C1F2C" w:rsidRPr="000A32B8" w:rsidRDefault="006C1F2C" w:rsidP="00E76C14">
      <w:pPr>
        <w:pStyle w:val="BodyText"/>
        <w:numPr>
          <w:ilvl w:val="1"/>
          <w:numId w:val="38"/>
        </w:numPr>
        <w:spacing w:before="63"/>
      </w:pPr>
      <w:r w:rsidRPr="000A32B8">
        <w:t xml:space="preserve">Allow your committee </w:t>
      </w:r>
      <w:r w:rsidRPr="000A32B8">
        <w:rPr>
          <w:u w:val="single"/>
        </w:rPr>
        <w:t>at least</w:t>
      </w:r>
      <w:r w:rsidRPr="000A32B8">
        <w:t xml:space="preserve"> one (1) month, and preferably more, to read your finalized draft before the scheduled defense date.</w:t>
      </w:r>
    </w:p>
    <w:p w14:paraId="11E247BB" w14:textId="5D738E3C" w:rsidR="006C1F2C" w:rsidRPr="000A32B8" w:rsidRDefault="006C1F2C" w:rsidP="00E76C14">
      <w:pPr>
        <w:pStyle w:val="BodyText"/>
        <w:numPr>
          <w:ilvl w:val="1"/>
          <w:numId w:val="38"/>
        </w:numPr>
        <w:spacing w:before="63"/>
        <w:rPr>
          <w:b/>
          <w:bCs/>
        </w:rPr>
      </w:pPr>
      <w:r w:rsidRPr="000A32B8">
        <w:t xml:space="preserve">When scheduling your defense date, allow time for post-defense revisions and for the Committee members to </w:t>
      </w:r>
      <w:r w:rsidR="00183ED3" w:rsidRPr="000A32B8">
        <w:t>read</w:t>
      </w:r>
      <w:r w:rsidRPr="000A32B8">
        <w:t xml:space="preserve"> the revised dissertation and give their final approval.</w:t>
      </w:r>
    </w:p>
    <w:p w14:paraId="56A995A6" w14:textId="77777777" w:rsidR="002B2799" w:rsidRPr="000A32B8" w:rsidRDefault="002B2799" w:rsidP="002B2799">
      <w:pPr>
        <w:pStyle w:val="BodyText"/>
        <w:spacing w:before="63"/>
        <w:ind w:left="360"/>
        <w:rPr>
          <w:b/>
          <w:bCs/>
        </w:rPr>
      </w:pPr>
    </w:p>
    <w:p w14:paraId="35E4601F" w14:textId="1BE8FFD2" w:rsidR="002B2799" w:rsidRPr="000A32B8" w:rsidRDefault="00000000" w:rsidP="002B2799">
      <w:pPr>
        <w:pStyle w:val="BodyText"/>
        <w:spacing w:before="63"/>
        <w:ind w:left="360"/>
        <w:rPr>
          <w:b/>
          <w:bCs/>
        </w:rPr>
      </w:pPr>
      <w:hyperlink w:anchor="_APPENDIX_C" w:history="1">
        <w:r w:rsidR="002B2799" w:rsidRPr="003D6AE9">
          <w:rPr>
            <w:rStyle w:val="Hyperlink"/>
            <w:b/>
            <w:bCs/>
          </w:rPr>
          <w:t>Appendix C</w:t>
        </w:r>
      </w:hyperlink>
      <w:r w:rsidR="002B2799" w:rsidRPr="000A32B8">
        <w:t xml:space="preserve"> provides comprehensive checklists and timelines.</w:t>
      </w:r>
    </w:p>
    <w:p w14:paraId="41C01AD0" w14:textId="3220AC4B" w:rsidR="006A1DDB" w:rsidRPr="00424B05" w:rsidRDefault="006A1DDB" w:rsidP="006A1DDB">
      <w:pPr>
        <w:pStyle w:val="Heading1"/>
        <w:ind w:left="0"/>
        <w:jc w:val="center"/>
        <w:rPr>
          <w:rFonts w:ascii="Palatino Linotype" w:hAnsi="Palatino Linotype"/>
          <w:color w:val="0B526F"/>
        </w:rPr>
      </w:pPr>
      <w:bookmarkStart w:id="261" w:name="_APPENDIX_C"/>
      <w:bookmarkEnd w:id="261"/>
      <w:r w:rsidRPr="00424B05">
        <w:rPr>
          <w:rFonts w:ascii="Palatino Linotype" w:hAnsi="Palatino Linotype"/>
          <w:color w:val="0B526F"/>
        </w:rPr>
        <w:br w:type="page"/>
      </w:r>
      <w:bookmarkStart w:id="262" w:name="_Toc240571873"/>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r w:rsidRPr="00424B05">
        <w:rPr>
          <w:rFonts w:ascii="Palatino Linotype" w:hAnsi="Palatino Linotype"/>
          <w:color w:val="0B526F"/>
        </w:rPr>
        <w:t>C</w:t>
      </w:r>
      <w:bookmarkEnd w:id="262"/>
    </w:p>
    <w:p w14:paraId="3B8756DC" w14:textId="77777777" w:rsidR="002B2799" w:rsidRPr="00424B05" w:rsidRDefault="006A1DDB" w:rsidP="006A1DDB">
      <w:pPr>
        <w:jc w:val="center"/>
        <w:rPr>
          <w:b/>
          <w:bCs/>
          <w:color w:val="22798F"/>
          <w:sz w:val="28"/>
          <w:szCs w:val="28"/>
        </w:rPr>
      </w:pPr>
      <w:r w:rsidRPr="00424B05">
        <w:rPr>
          <w:b/>
          <w:bCs/>
          <w:color w:val="22798F"/>
          <w:sz w:val="28"/>
          <w:szCs w:val="28"/>
        </w:rPr>
        <w:t>Degree Program Completion</w:t>
      </w:r>
    </w:p>
    <w:p w14:paraId="01D17814" w14:textId="0BC5BA43" w:rsidR="006A1DDB" w:rsidRPr="00424B05" w:rsidRDefault="006A1DDB" w:rsidP="006A1DDB">
      <w:pPr>
        <w:jc w:val="center"/>
        <w:rPr>
          <w:b/>
          <w:bCs/>
          <w:color w:val="22798F"/>
        </w:rPr>
      </w:pPr>
      <w:r w:rsidRPr="00424B05">
        <w:rPr>
          <w:b/>
          <w:bCs/>
          <w:color w:val="22798F"/>
          <w:sz w:val="28"/>
          <w:szCs w:val="28"/>
        </w:rPr>
        <w:t>Checklist</w:t>
      </w:r>
      <w:r w:rsidR="002B2799" w:rsidRPr="00424B05">
        <w:rPr>
          <w:b/>
          <w:bCs/>
          <w:color w:val="22798F"/>
          <w:sz w:val="28"/>
          <w:szCs w:val="28"/>
        </w:rPr>
        <w:t xml:space="preserve"> &amp; Suggested Timelines</w:t>
      </w:r>
    </w:p>
    <w:p w14:paraId="5BF85AED" w14:textId="77777777" w:rsidR="006A1DDB" w:rsidRPr="000A32B8" w:rsidRDefault="006A1DDB" w:rsidP="006A1DDB">
      <w:pPr>
        <w:pStyle w:val="BodyText"/>
        <w:spacing w:before="63"/>
        <w:ind w:left="0"/>
      </w:pPr>
    </w:p>
    <w:p w14:paraId="5CE2F071" w14:textId="77777777" w:rsidR="006A1DDB" w:rsidRPr="000A32B8" w:rsidRDefault="006A1DDB" w:rsidP="00E76C14">
      <w:pPr>
        <w:widowControl/>
        <w:numPr>
          <w:ilvl w:val="0"/>
          <w:numId w:val="40"/>
        </w:numPr>
        <w:autoSpaceDE/>
        <w:autoSpaceDN/>
        <w:spacing w:line="276" w:lineRule="auto"/>
        <w:rPr>
          <w:b/>
          <w:sz w:val="20"/>
          <w:szCs w:val="20"/>
        </w:rPr>
      </w:pPr>
      <w:r w:rsidRPr="000A32B8">
        <w:rPr>
          <w:b/>
          <w:sz w:val="20"/>
          <w:szCs w:val="20"/>
        </w:rPr>
        <w:t>Master’s Degree Program Checklist</w:t>
      </w:r>
    </w:p>
    <w:p w14:paraId="092EF4D9" w14:textId="381F23C8"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Complete 30 credit hours (</w:t>
      </w:r>
      <w:r w:rsidRPr="000A32B8">
        <w:rPr>
          <w:i/>
          <w:sz w:val="20"/>
          <w:szCs w:val="20"/>
        </w:rPr>
        <w:t xml:space="preserve">recommended to be completed </w:t>
      </w:r>
      <w:r w:rsidR="0077177E" w:rsidRPr="000A32B8">
        <w:rPr>
          <w:i/>
          <w:sz w:val="20"/>
          <w:szCs w:val="20"/>
        </w:rPr>
        <w:t>within 1.5 semesters, and no later than</w:t>
      </w:r>
      <w:r w:rsidRPr="000A32B8">
        <w:rPr>
          <w:i/>
          <w:sz w:val="20"/>
          <w:szCs w:val="20"/>
        </w:rPr>
        <w:t xml:space="preserve"> end of Year 2</w:t>
      </w:r>
      <w:r w:rsidRPr="000A32B8">
        <w:rPr>
          <w:sz w:val="20"/>
          <w:szCs w:val="20"/>
        </w:rPr>
        <w:t>)</w:t>
      </w:r>
    </w:p>
    <w:p w14:paraId="6973DB7B" w14:textId="00A7AD5B" w:rsidR="006A1DDB" w:rsidRPr="000A32B8" w:rsidRDefault="006A1DDB" w:rsidP="00E76C14">
      <w:pPr>
        <w:widowControl/>
        <w:numPr>
          <w:ilvl w:val="2"/>
          <w:numId w:val="45"/>
        </w:numPr>
        <w:autoSpaceDE/>
        <w:autoSpaceDN/>
        <w:spacing w:line="276" w:lineRule="auto"/>
        <w:rPr>
          <w:sz w:val="20"/>
          <w:szCs w:val="20"/>
        </w:rPr>
      </w:pPr>
      <w:r w:rsidRPr="000A32B8">
        <w:rPr>
          <w:sz w:val="20"/>
          <w:szCs w:val="20"/>
        </w:rPr>
        <w:t>Complete core Anthropology courses (ANTH</w:t>
      </w:r>
      <w:r w:rsidR="002E12CB">
        <w:rPr>
          <w:sz w:val="20"/>
          <w:szCs w:val="20"/>
        </w:rPr>
        <w:t xml:space="preserve"> </w:t>
      </w:r>
      <w:r w:rsidRPr="000A32B8">
        <w:rPr>
          <w:sz w:val="20"/>
          <w:szCs w:val="20"/>
        </w:rPr>
        <w:t xml:space="preserve">510, ANTH 560, ANTH 590; </w:t>
      </w:r>
      <w:r w:rsidRPr="000A32B8">
        <w:rPr>
          <w:i/>
          <w:sz w:val="20"/>
          <w:szCs w:val="20"/>
        </w:rPr>
        <w:t xml:space="preserve">by the end of the </w:t>
      </w:r>
      <w:r w:rsidRPr="000A32B8">
        <w:rPr>
          <w:i/>
          <w:sz w:val="20"/>
          <w:szCs w:val="20"/>
          <w:u w:val="single"/>
        </w:rPr>
        <w:t>third semester</w:t>
      </w:r>
      <w:r w:rsidRPr="000A32B8">
        <w:rPr>
          <w:i/>
          <w:sz w:val="20"/>
          <w:szCs w:val="20"/>
        </w:rPr>
        <w:t>).</w:t>
      </w:r>
    </w:p>
    <w:p w14:paraId="1CB7F5CC" w14:textId="3AE26E75" w:rsidR="006A1DDB" w:rsidRPr="000A32B8" w:rsidRDefault="006A1DDB" w:rsidP="00E76C14">
      <w:pPr>
        <w:widowControl/>
        <w:numPr>
          <w:ilvl w:val="2"/>
          <w:numId w:val="45"/>
        </w:numPr>
        <w:autoSpaceDE/>
        <w:autoSpaceDN/>
        <w:spacing w:line="276" w:lineRule="auto"/>
        <w:rPr>
          <w:sz w:val="20"/>
          <w:szCs w:val="20"/>
        </w:rPr>
      </w:pPr>
      <w:r w:rsidRPr="000A32B8">
        <w:rPr>
          <w:sz w:val="20"/>
          <w:szCs w:val="20"/>
        </w:rPr>
        <w:t>Complete two (2) credits of Visiting Lectures Series</w:t>
      </w:r>
      <w:r w:rsidR="00183ED3" w:rsidRPr="000A32B8">
        <w:rPr>
          <w:sz w:val="20"/>
          <w:szCs w:val="20"/>
        </w:rPr>
        <w:t xml:space="preserve"> (ANTH 550)</w:t>
      </w:r>
      <w:r w:rsidRPr="000A32B8">
        <w:rPr>
          <w:sz w:val="20"/>
          <w:szCs w:val="20"/>
        </w:rPr>
        <w:t xml:space="preserve"> </w:t>
      </w:r>
      <w:r w:rsidRPr="000A32B8">
        <w:rPr>
          <w:i/>
          <w:sz w:val="20"/>
          <w:szCs w:val="20"/>
        </w:rPr>
        <w:t>(first semester).</w:t>
      </w:r>
    </w:p>
    <w:p w14:paraId="585D4D1A" w14:textId="6E079829" w:rsidR="006A1DDB" w:rsidRPr="000A32B8" w:rsidRDefault="006A1DDB" w:rsidP="00E76C14">
      <w:pPr>
        <w:widowControl/>
        <w:numPr>
          <w:ilvl w:val="2"/>
          <w:numId w:val="45"/>
        </w:numPr>
        <w:autoSpaceDE/>
        <w:autoSpaceDN/>
        <w:spacing w:line="276" w:lineRule="auto"/>
        <w:rPr>
          <w:sz w:val="20"/>
          <w:szCs w:val="20"/>
        </w:rPr>
      </w:pPr>
      <w:r w:rsidRPr="000A32B8">
        <w:rPr>
          <w:sz w:val="20"/>
          <w:szCs w:val="20"/>
        </w:rPr>
        <w:t>Complete one (1) credit of Visiting Lecture Series each fall until degree completion.</w:t>
      </w:r>
    </w:p>
    <w:p w14:paraId="0E63CEEB" w14:textId="2BE5C58B" w:rsidR="006A1DDB" w:rsidRPr="000A32B8" w:rsidRDefault="006A1DDB" w:rsidP="00E76C14">
      <w:pPr>
        <w:widowControl/>
        <w:numPr>
          <w:ilvl w:val="2"/>
          <w:numId w:val="45"/>
        </w:numPr>
        <w:autoSpaceDE/>
        <w:autoSpaceDN/>
        <w:spacing w:line="276" w:lineRule="auto"/>
        <w:rPr>
          <w:sz w:val="20"/>
          <w:szCs w:val="20"/>
        </w:rPr>
      </w:pPr>
      <w:r w:rsidRPr="000A32B8">
        <w:rPr>
          <w:sz w:val="20"/>
          <w:szCs w:val="20"/>
        </w:rPr>
        <w:t xml:space="preserve">Complete three (3) credit hours to fulfill the Methods Requirement (acceptable courses determined by </w:t>
      </w:r>
      <w:r w:rsidR="00E76C14" w:rsidRPr="000A32B8">
        <w:rPr>
          <w:sz w:val="20"/>
          <w:szCs w:val="20"/>
        </w:rPr>
        <w:t xml:space="preserve">the </w:t>
      </w:r>
      <w:r w:rsidRPr="000A32B8">
        <w:rPr>
          <w:sz w:val="20"/>
          <w:szCs w:val="20"/>
        </w:rPr>
        <w:t xml:space="preserve">committee).  </w:t>
      </w:r>
    </w:p>
    <w:p w14:paraId="2605B323" w14:textId="08031A73" w:rsidR="006A1DDB" w:rsidRPr="000A32B8" w:rsidRDefault="006A1DDB" w:rsidP="00E76C14">
      <w:pPr>
        <w:widowControl/>
        <w:numPr>
          <w:ilvl w:val="2"/>
          <w:numId w:val="45"/>
        </w:numPr>
        <w:autoSpaceDE/>
        <w:autoSpaceDN/>
        <w:spacing w:line="276" w:lineRule="auto"/>
        <w:rPr>
          <w:sz w:val="20"/>
          <w:szCs w:val="20"/>
        </w:rPr>
      </w:pPr>
      <w:r w:rsidRPr="000A32B8">
        <w:rPr>
          <w:sz w:val="20"/>
          <w:szCs w:val="20"/>
        </w:rPr>
        <w:t xml:space="preserve">Complete three (3) credit hours of coursework beyond the core theory courses in one of the subdisciplines that </w:t>
      </w:r>
      <w:r w:rsidR="00E76C14" w:rsidRPr="000A32B8">
        <w:rPr>
          <w:sz w:val="20"/>
          <w:szCs w:val="20"/>
        </w:rPr>
        <w:t>is</w:t>
      </w:r>
      <w:r w:rsidRPr="000A32B8">
        <w:rPr>
          <w:sz w:val="20"/>
          <w:szCs w:val="20"/>
        </w:rPr>
        <w:t xml:space="preserve"> not the student’s primary subdiscipline or a relevant course outside of the </w:t>
      </w:r>
      <w:r w:rsidR="004656D0">
        <w:rPr>
          <w:sz w:val="20"/>
          <w:szCs w:val="20"/>
        </w:rPr>
        <w:t>Department</w:t>
      </w:r>
      <w:r w:rsidRPr="000A32B8">
        <w:rPr>
          <w:sz w:val="20"/>
          <w:szCs w:val="20"/>
        </w:rPr>
        <w:t>.</w:t>
      </w:r>
    </w:p>
    <w:p w14:paraId="43B60E2C" w14:textId="5F2C0224" w:rsidR="006A1DDB" w:rsidRPr="000A32B8" w:rsidRDefault="006A1DDB" w:rsidP="00E76C14">
      <w:pPr>
        <w:widowControl/>
        <w:numPr>
          <w:ilvl w:val="2"/>
          <w:numId w:val="45"/>
        </w:numPr>
        <w:autoSpaceDE/>
        <w:autoSpaceDN/>
        <w:spacing w:line="276" w:lineRule="auto"/>
        <w:rPr>
          <w:sz w:val="20"/>
          <w:szCs w:val="20"/>
        </w:rPr>
      </w:pPr>
      <w:r w:rsidRPr="000A32B8">
        <w:rPr>
          <w:sz w:val="20"/>
          <w:szCs w:val="20"/>
        </w:rPr>
        <w:t>Complete a minimum of six (6) credits of ANTH 500 Thesis after finishing other required coursework.</w:t>
      </w:r>
    </w:p>
    <w:p w14:paraId="3A4A7A43" w14:textId="5BE0D779"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Complete and file a fully signed Graduate Student Annual Report form each year by April 25</w:t>
      </w:r>
      <w:r w:rsidRPr="000A32B8">
        <w:rPr>
          <w:sz w:val="20"/>
          <w:szCs w:val="20"/>
          <w:vertAlign w:val="superscript"/>
        </w:rPr>
        <w:t>th</w:t>
      </w:r>
      <w:r w:rsidRPr="000A32B8">
        <w:rPr>
          <w:sz w:val="20"/>
          <w:szCs w:val="20"/>
        </w:rPr>
        <w:t xml:space="preserve"> until graduation.</w:t>
      </w:r>
    </w:p>
    <w:p w14:paraId="564132BB" w14:textId="1A2BDF33" w:rsidR="006A1DDB" w:rsidRPr="000A32B8" w:rsidRDefault="006A1DDB" w:rsidP="00E76C14">
      <w:pPr>
        <w:widowControl/>
        <w:numPr>
          <w:ilvl w:val="0"/>
          <w:numId w:val="41"/>
        </w:numPr>
        <w:autoSpaceDE/>
        <w:autoSpaceDN/>
        <w:spacing w:line="276" w:lineRule="auto"/>
        <w:rPr>
          <w:sz w:val="20"/>
          <w:szCs w:val="20"/>
        </w:rPr>
      </w:pPr>
      <w:r w:rsidRPr="000A32B8">
        <w:rPr>
          <w:sz w:val="20"/>
          <w:szCs w:val="20"/>
        </w:rPr>
        <w:t xml:space="preserve">Apply for departmental funding by completing the </w:t>
      </w:r>
      <w:hyperlink r:id="rId122" w:history="1">
        <w:r w:rsidRPr="000A32B8">
          <w:rPr>
            <w:rStyle w:val="Hyperlink"/>
            <w:sz w:val="20"/>
            <w:szCs w:val="20"/>
          </w:rPr>
          <w:t>Departmental Assistantship Application form</w:t>
        </w:r>
      </w:hyperlink>
      <w:r w:rsidRPr="000A32B8">
        <w:rPr>
          <w:sz w:val="20"/>
          <w:szCs w:val="20"/>
        </w:rPr>
        <w:t xml:space="preserve"> each year by December 1st (</w:t>
      </w:r>
      <w:r w:rsidRPr="000A32B8">
        <w:rPr>
          <w:i/>
          <w:sz w:val="20"/>
          <w:szCs w:val="20"/>
        </w:rPr>
        <w:t xml:space="preserve">eligible for </w:t>
      </w:r>
      <w:r w:rsidR="00E76C14" w:rsidRPr="000A32B8">
        <w:rPr>
          <w:i/>
          <w:sz w:val="20"/>
          <w:szCs w:val="20"/>
        </w:rPr>
        <w:t xml:space="preserve">a </w:t>
      </w:r>
      <w:r w:rsidRPr="000A32B8">
        <w:rPr>
          <w:i/>
          <w:sz w:val="20"/>
          <w:szCs w:val="20"/>
        </w:rPr>
        <w:t xml:space="preserve">maximum of </w:t>
      </w:r>
      <w:r w:rsidRPr="000A32B8">
        <w:rPr>
          <w:i/>
          <w:sz w:val="20"/>
          <w:szCs w:val="20"/>
          <w:u w:val="single"/>
        </w:rPr>
        <w:t>3</w:t>
      </w:r>
      <w:r w:rsidRPr="000A32B8">
        <w:rPr>
          <w:i/>
          <w:sz w:val="20"/>
          <w:szCs w:val="20"/>
        </w:rPr>
        <w:t xml:space="preserve"> funded years</w:t>
      </w:r>
      <w:r w:rsidRPr="000A32B8">
        <w:rPr>
          <w:sz w:val="20"/>
          <w:szCs w:val="20"/>
        </w:rPr>
        <w:t>).</w:t>
      </w:r>
    </w:p>
    <w:p w14:paraId="1E441A56" w14:textId="7E03FE8C"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Form a master’s thesis committee (</w:t>
      </w:r>
      <w:r w:rsidRPr="000A32B8">
        <w:rPr>
          <w:i/>
          <w:sz w:val="20"/>
          <w:szCs w:val="20"/>
        </w:rPr>
        <w:t>recommended to be completed by the end of Year 1</w:t>
      </w:r>
      <w:r w:rsidRPr="000A32B8">
        <w:rPr>
          <w:sz w:val="20"/>
          <w:szCs w:val="20"/>
        </w:rPr>
        <w:t>)</w:t>
      </w:r>
    </w:p>
    <w:p w14:paraId="35B30605" w14:textId="65100E7A" w:rsidR="006A1DDB" w:rsidRPr="000A32B8" w:rsidRDefault="006A1DDB" w:rsidP="00E76C14">
      <w:pPr>
        <w:widowControl/>
        <w:numPr>
          <w:ilvl w:val="0"/>
          <w:numId w:val="41"/>
        </w:numPr>
        <w:autoSpaceDE/>
        <w:autoSpaceDN/>
        <w:spacing w:line="276" w:lineRule="auto"/>
        <w:rPr>
          <w:sz w:val="20"/>
          <w:szCs w:val="20"/>
        </w:rPr>
      </w:pPr>
      <w:r w:rsidRPr="000A32B8">
        <w:rPr>
          <w:sz w:val="20"/>
          <w:szCs w:val="20"/>
        </w:rPr>
        <w:t>MA thesis proposal:</w:t>
      </w:r>
    </w:p>
    <w:p w14:paraId="2FFAD12C" w14:textId="6B8AFB27" w:rsidR="006A1DDB" w:rsidRPr="000A32B8" w:rsidRDefault="006A1DDB" w:rsidP="00E76C14">
      <w:pPr>
        <w:widowControl/>
        <w:numPr>
          <w:ilvl w:val="1"/>
          <w:numId w:val="43"/>
        </w:numPr>
        <w:autoSpaceDE/>
        <w:autoSpaceDN/>
        <w:spacing w:line="276" w:lineRule="auto"/>
        <w:rPr>
          <w:sz w:val="20"/>
          <w:szCs w:val="20"/>
        </w:rPr>
      </w:pPr>
      <w:r w:rsidRPr="000A32B8">
        <w:rPr>
          <w:sz w:val="20"/>
          <w:szCs w:val="20"/>
        </w:rPr>
        <w:t xml:space="preserve">Provide the </w:t>
      </w:r>
      <w:r w:rsidR="0077177E" w:rsidRPr="000A32B8">
        <w:rPr>
          <w:sz w:val="20"/>
          <w:szCs w:val="20"/>
        </w:rPr>
        <w:t>M</w:t>
      </w:r>
      <w:r w:rsidRPr="000A32B8">
        <w:rPr>
          <w:sz w:val="20"/>
          <w:szCs w:val="20"/>
        </w:rPr>
        <w:t xml:space="preserve">aster’s </w:t>
      </w:r>
      <w:r w:rsidR="0077177E" w:rsidRPr="000A32B8">
        <w:rPr>
          <w:sz w:val="20"/>
          <w:szCs w:val="20"/>
        </w:rPr>
        <w:t>C</w:t>
      </w:r>
      <w:r w:rsidRPr="000A32B8">
        <w:rPr>
          <w:sz w:val="20"/>
          <w:szCs w:val="20"/>
        </w:rPr>
        <w:t xml:space="preserve">ommittee at least four </w:t>
      </w:r>
      <w:r w:rsidR="0077177E" w:rsidRPr="000A32B8">
        <w:rPr>
          <w:sz w:val="20"/>
          <w:szCs w:val="20"/>
        </w:rPr>
        <w:t xml:space="preserve">(4) </w:t>
      </w:r>
      <w:r w:rsidRPr="000A32B8">
        <w:rPr>
          <w:sz w:val="20"/>
          <w:szCs w:val="20"/>
        </w:rPr>
        <w:t xml:space="preserve">weeks to read and comment upon a master’s thesis proposal </w:t>
      </w:r>
      <w:r w:rsidR="00183ED3" w:rsidRPr="000A32B8">
        <w:rPr>
          <w:sz w:val="20"/>
          <w:szCs w:val="20"/>
          <w:u w:val="single"/>
        </w:rPr>
        <w:t>after</w:t>
      </w:r>
      <w:r w:rsidRPr="000A32B8">
        <w:rPr>
          <w:sz w:val="20"/>
          <w:szCs w:val="20"/>
        </w:rPr>
        <w:t xml:space="preserve"> the advisor’s</w:t>
      </w:r>
      <w:r w:rsidRPr="000A32B8">
        <w:rPr>
          <w:spacing w:val="-3"/>
          <w:sz w:val="20"/>
          <w:szCs w:val="20"/>
        </w:rPr>
        <w:t xml:space="preserve"> </w:t>
      </w:r>
      <w:r w:rsidRPr="000A32B8">
        <w:rPr>
          <w:sz w:val="20"/>
          <w:szCs w:val="20"/>
        </w:rPr>
        <w:t xml:space="preserve">review and </w:t>
      </w:r>
      <w:r w:rsidR="00183ED3" w:rsidRPr="000A32B8">
        <w:rPr>
          <w:sz w:val="20"/>
          <w:szCs w:val="20"/>
          <w:u w:val="single"/>
        </w:rPr>
        <w:t>before</w:t>
      </w:r>
      <w:r w:rsidRPr="000A32B8">
        <w:rPr>
          <w:sz w:val="20"/>
          <w:szCs w:val="20"/>
        </w:rPr>
        <w:t xml:space="preserve"> setting</w:t>
      </w:r>
      <w:r w:rsidRPr="000A32B8">
        <w:rPr>
          <w:spacing w:val="-1"/>
          <w:sz w:val="20"/>
          <w:szCs w:val="20"/>
        </w:rPr>
        <w:t xml:space="preserve"> </w:t>
      </w:r>
      <w:r w:rsidRPr="000A32B8">
        <w:rPr>
          <w:sz w:val="20"/>
          <w:szCs w:val="20"/>
        </w:rPr>
        <w:t>the proposal defense date.</w:t>
      </w:r>
    </w:p>
    <w:p w14:paraId="44375947" w14:textId="159B77E4" w:rsidR="006A1DDB" w:rsidRPr="000A32B8" w:rsidRDefault="006A1DDB" w:rsidP="00E76C14">
      <w:pPr>
        <w:widowControl/>
        <w:numPr>
          <w:ilvl w:val="1"/>
          <w:numId w:val="43"/>
        </w:numPr>
        <w:autoSpaceDE/>
        <w:autoSpaceDN/>
        <w:spacing w:line="276" w:lineRule="auto"/>
        <w:rPr>
          <w:sz w:val="20"/>
          <w:szCs w:val="20"/>
        </w:rPr>
      </w:pPr>
      <w:r w:rsidRPr="000A32B8">
        <w:rPr>
          <w:sz w:val="20"/>
          <w:szCs w:val="20"/>
        </w:rPr>
        <w:t xml:space="preserve">Send out </w:t>
      </w:r>
      <w:r w:rsidR="00E76C14" w:rsidRPr="000A32B8">
        <w:rPr>
          <w:sz w:val="20"/>
          <w:szCs w:val="20"/>
        </w:rPr>
        <w:t xml:space="preserve">an </w:t>
      </w:r>
      <w:r w:rsidRPr="000A32B8">
        <w:rPr>
          <w:sz w:val="20"/>
          <w:szCs w:val="20"/>
        </w:rPr>
        <w:t>announcement flyer two (2) weeks before the scheduled proposal defense date.</w:t>
      </w:r>
    </w:p>
    <w:p w14:paraId="1A68DFE6" w14:textId="79181ED2" w:rsidR="006A1DDB" w:rsidRPr="000A32B8" w:rsidRDefault="006A1DDB" w:rsidP="00E76C14">
      <w:pPr>
        <w:widowControl/>
        <w:numPr>
          <w:ilvl w:val="1"/>
          <w:numId w:val="43"/>
        </w:numPr>
        <w:autoSpaceDE/>
        <w:autoSpaceDN/>
        <w:spacing w:line="276" w:lineRule="auto"/>
        <w:rPr>
          <w:sz w:val="20"/>
          <w:szCs w:val="20"/>
        </w:rPr>
      </w:pPr>
      <w:r w:rsidRPr="000A32B8">
        <w:rPr>
          <w:sz w:val="20"/>
          <w:szCs w:val="20"/>
        </w:rPr>
        <w:t xml:space="preserve">Complete and </w:t>
      </w:r>
      <w:r w:rsidRPr="000A32B8">
        <w:rPr>
          <w:sz w:val="20"/>
          <w:szCs w:val="20"/>
          <w:u w:val="single"/>
        </w:rPr>
        <w:t>publicly defend</w:t>
      </w:r>
      <w:r w:rsidRPr="000A32B8">
        <w:rPr>
          <w:sz w:val="20"/>
          <w:szCs w:val="20"/>
        </w:rPr>
        <w:t xml:space="preserve"> an MA thesis proposal (</w:t>
      </w:r>
      <w:r w:rsidRPr="000A32B8">
        <w:rPr>
          <w:i/>
          <w:sz w:val="20"/>
          <w:szCs w:val="20"/>
        </w:rPr>
        <w:t>recommended to be completed by the end</w:t>
      </w:r>
      <w:r w:rsidR="002850DB" w:rsidRPr="000A32B8">
        <w:rPr>
          <w:i/>
          <w:sz w:val="20"/>
          <w:szCs w:val="20"/>
        </w:rPr>
        <w:t xml:space="preserve"> of semester 3</w:t>
      </w:r>
      <w:r w:rsidRPr="000A32B8">
        <w:rPr>
          <w:i/>
          <w:sz w:val="20"/>
          <w:szCs w:val="20"/>
        </w:rPr>
        <w:t xml:space="preserve">; </w:t>
      </w:r>
      <w:r w:rsidRPr="000A32B8">
        <w:rPr>
          <w:i/>
          <w:sz w:val="20"/>
          <w:szCs w:val="20"/>
          <w:u w:val="single"/>
        </w:rPr>
        <w:t>must</w:t>
      </w:r>
      <w:r w:rsidRPr="000A32B8">
        <w:rPr>
          <w:i/>
          <w:sz w:val="20"/>
          <w:szCs w:val="20"/>
        </w:rPr>
        <w:t xml:space="preserve"> be completed by the end of the semester </w:t>
      </w:r>
      <w:r w:rsidR="00183ED3" w:rsidRPr="000A32B8">
        <w:rPr>
          <w:i/>
          <w:sz w:val="20"/>
          <w:szCs w:val="20"/>
        </w:rPr>
        <w:t>before</w:t>
      </w:r>
      <w:r w:rsidRPr="000A32B8">
        <w:rPr>
          <w:i/>
          <w:sz w:val="20"/>
          <w:szCs w:val="20"/>
        </w:rPr>
        <w:t xml:space="preserve"> that of the thesis defense</w:t>
      </w:r>
      <w:r w:rsidRPr="000A32B8">
        <w:rPr>
          <w:sz w:val="20"/>
          <w:szCs w:val="20"/>
        </w:rPr>
        <w:t>).</w:t>
      </w:r>
    </w:p>
    <w:p w14:paraId="44622BA2" w14:textId="579A400A" w:rsidR="006A1DDB" w:rsidRPr="000A32B8" w:rsidRDefault="006A1DDB" w:rsidP="00E76C14">
      <w:pPr>
        <w:widowControl/>
        <w:numPr>
          <w:ilvl w:val="1"/>
          <w:numId w:val="43"/>
        </w:numPr>
        <w:autoSpaceDE/>
        <w:autoSpaceDN/>
        <w:spacing w:line="276" w:lineRule="auto"/>
        <w:rPr>
          <w:sz w:val="20"/>
          <w:szCs w:val="20"/>
        </w:rPr>
      </w:pPr>
      <w:r w:rsidRPr="000A32B8">
        <w:rPr>
          <w:sz w:val="20"/>
          <w:szCs w:val="20"/>
        </w:rPr>
        <w:t xml:space="preserve">Submit Report of Thesis Proposal Defense (Pass/Fail) to the </w:t>
      </w:r>
      <w:r w:rsidR="004656D0">
        <w:rPr>
          <w:sz w:val="20"/>
          <w:szCs w:val="20"/>
        </w:rPr>
        <w:t>Department</w:t>
      </w:r>
      <w:r w:rsidRPr="000A32B8">
        <w:rPr>
          <w:sz w:val="20"/>
          <w:szCs w:val="20"/>
        </w:rPr>
        <w:t>.</w:t>
      </w:r>
    </w:p>
    <w:p w14:paraId="0530BEB8" w14:textId="7C9689B7" w:rsidR="005C40A6" w:rsidRDefault="006A1DDB" w:rsidP="00E76C14">
      <w:pPr>
        <w:widowControl/>
        <w:numPr>
          <w:ilvl w:val="0"/>
          <w:numId w:val="41"/>
        </w:numPr>
        <w:autoSpaceDE/>
        <w:autoSpaceDN/>
        <w:spacing w:line="276" w:lineRule="auto"/>
        <w:rPr>
          <w:sz w:val="20"/>
          <w:szCs w:val="20"/>
        </w:rPr>
      </w:pPr>
      <w:r w:rsidRPr="000A32B8">
        <w:rPr>
          <w:sz w:val="20"/>
          <w:szCs w:val="20"/>
        </w:rPr>
        <w:t>Complete Admission to Candidacy (MA) Form for the Graduate School (</w:t>
      </w:r>
      <w:r w:rsidRPr="000A32B8">
        <w:rPr>
          <w:i/>
          <w:sz w:val="20"/>
          <w:szCs w:val="20"/>
        </w:rPr>
        <w:t xml:space="preserve">must be completed at least </w:t>
      </w:r>
      <w:r w:rsidRPr="000A32B8">
        <w:rPr>
          <w:i/>
          <w:sz w:val="20"/>
          <w:szCs w:val="20"/>
          <w:u w:val="single"/>
        </w:rPr>
        <w:t xml:space="preserve">one full semester </w:t>
      </w:r>
      <w:r w:rsidR="00183ED3" w:rsidRPr="000A32B8">
        <w:rPr>
          <w:i/>
          <w:sz w:val="20"/>
          <w:szCs w:val="20"/>
          <w:u w:val="single"/>
        </w:rPr>
        <w:t>before</w:t>
      </w:r>
      <w:r w:rsidR="003D6AE9">
        <w:rPr>
          <w:i/>
          <w:sz w:val="20"/>
          <w:szCs w:val="20"/>
          <w:u w:val="single"/>
        </w:rPr>
        <w:t xml:space="preserve"> the semester of</w:t>
      </w:r>
      <w:r w:rsidRPr="000A32B8">
        <w:rPr>
          <w:i/>
          <w:sz w:val="20"/>
          <w:szCs w:val="20"/>
          <w:u w:val="single"/>
        </w:rPr>
        <w:t xml:space="preserve"> graduation</w:t>
      </w:r>
      <w:r w:rsidRPr="000A32B8">
        <w:rPr>
          <w:sz w:val="20"/>
          <w:szCs w:val="20"/>
        </w:rPr>
        <w:t>).</w:t>
      </w:r>
    </w:p>
    <w:p w14:paraId="474CFC30" w14:textId="7F6EC7FC" w:rsidR="006A1DDB" w:rsidRPr="000A32B8" w:rsidRDefault="005C40A6" w:rsidP="005C40A6">
      <w:pPr>
        <w:rPr>
          <w:sz w:val="20"/>
          <w:szCs w:val="20"/>
        </w:rPr>
      </w:pPr>
      <w:r>
        <w:rPr>
          <w:sz w:val="20"/>
          <w:szCs w:val="20"/>
        </w:rPr>
        <w:br w:type="page"/>
      </w:r>
    </w:p>
    <w:p w14:paraId="3A115CA8" w14:textId="2703A36D" w:rsidR="006A1DDB" w:rsidRPr="000A32B8" w:rsidRDefault="006A1DDB" w:rsidP="00E76C14">
      <w:pPr>
        <w:widowControl/>
        <w:numPr>
          <w:ilvl w:val="0"/>
          <w:numId w:val="41"/>
        </w:numPr>
        <w:autoSpaceDE/>
        <w:autoSpaceDN/>
        <w:spacing w:line="276" w:lineRule="auto"/>
        <w:rPr>
          <w:sz w:val="20"/>
          <w:szCs w:val="20"/>
        </w:rPr>
      </w:pPr>
      <w:r w:rsidRPr="000A32B8">
        <w:rPr>
          <w:sz w:val="20"/>
          <w:szCs w:val="20"/>
        </w:rPr>
        <w:lastRenderedPageBreak/>
        <w:t>Master’s thesis</w:t>
      </w:r>
      <w:r w:rsidR="0077177E" w:rsidRPr="000A32B8">
        <w:rPr>
          <w:sz w:val="20"/>
          <w:szCs w:val="20"/>
        </w:rPr>
        <w:t xml:space="preserve"> </w:t>
      </w:r>
      <w:r w:rsidR="002850DB" w:rsidRPr="000A32B8">
        <w:rPr>
          <w:sz w:val="20"/>
          <w:szCs w:val="20"/>
        </w:rPr>
        <w:t>(</w:t>
      </w:r>
      <w:r w:rsidR="002850DB" w:rsidRPr="000A32B8">
        <w:rPr>
          <w:i/>
          <w:iCs/>
          <w:sz w:val="20"/>
          <w:szCs w:val="20"/>
        </w:rPr>
        <w:t>defend by mid-semester 6</w:t>
      </w:r>
      <w:r w:rsidR="002850DB" w:rsidRPr="000A32B8">
        <w:rPr>
          <w:sz w:val="20"/>
          <w:szCs w:val="20"/>
        </w:rPr>
        <w:t>)</w:t>
      </w:r>
      <w:r w:rsidRPr="000A32B8">
        <w:rPr>
          <w:sz w:val="20"/>
          <w:szCs w:val="20"/>
        </w:rPr>
        <w:t>:</w:t>
      </w:r>
    </w:p>
    <w:p w14:paraId="471C5B45" w14:textId="71D670CB"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 xml:space="preserve">Provide the </w:t>
      </w:r>
      <w:r w:rsidR="003D6AE9">
        <w:rPr>
          <w:sz w:val="20"/>
          <w:szCs w:val="20"/>
        </w:rPr>
        <w:t>C</w:t>
      </w:r>
      <w:r w:rsidRPr="000A32B8">
        <w:rPr>
          <w:sz w:val="20"/>
          <w:szCs w:val="20"/>
        </w:rPr>
        <w:t xml:space="preserve">ommittee </w:t>
      </w:r>
      <w:r w:rsidR="00183ED3" w:rsidRPr="000A32B8">
        <w:rPr>
          <w:sz w:val="20"/>
          <w:szCs w:val="20"/>
        </w:rPr>
        <w:t xml:space="preserve">with </w:t>
      </w:r>
      <w:r w:rsidRPr="000A32B8">
        <w:rPr>
          <w:sz w:val="20"/>
          <w:szCs w:val="20"/>
        </w:rPr>
        <w:t>at least four</w:t>
      </w:r>
      <w:r w:rsidR="003D6AE9">
        <w:rPr>
          <w:sz w:val="20"/>
          <w:szCs w:val="20"/>
        </w:rPr>
        <w:t xml:space="preserve"> (4)</w:t>
      </w:r>
      <w:r w:rsidRPr="000A32B8">
        <w:rPr>
          <w:sz w:val="20"/>
          <w:szCs w:val="20"/>
        </w:rPr>
        <w:t xml:space="preserve"> weeks to read and comment </w:t>
      </w:r>
      <w:r w:rsidR="00183ED3" w:rsidRPr="000A32B8">
        <w:rPr>
          <w:sz w:val="20"/>
          <w:szCs w:val="20"/>
        </w:rPr>
        <w:t>on</w:t>
      </w:r>
      <w:r w:rsidRPr="000A32B8">
        <w:rPr>
          <w:sz w:val="20"/>
          <w:szCs w:val="20"/>
        </w:rPr>
        <w:t xml:space="preserve"> a draft thesis </w:t>
      </w:r>
      <w:r w:rsidR="00183ED3" w:rsidRPr="000A32B8">
        <w:rPr>
          <w:sz w:val="20"/>
          <w:szCs w:val="20"/>
          <w:u w:val="single"/>
        </w:rPr>
        <w:t>after</w:t>
      </w:r>
      <w:r w:rsidRPr="000A32B8">
        <w:rPr>
          <w:sz w:val="20"/>
          <w:szCs w:val="20"/>
        </w:rPr>
        <w:t xml:space="preserve"> the advisor’s</w:t>
      </w:r>
      <w:r w:rsidRPr="000A32B8">
        <w:rPr>
          <w:spacing w:val="-3"/>
          <w:sz w:val="20"/>
          <w:szCs w:val="20"/>
        </w:rPr>
        <w:t xml:space="preserve"> </w:t>
      </w:r>
      <w:r w:rsidRPr="000A32B8">
        <w:rPr>
          <w:sz w:val="20"/>
          <w:szCs w:val="20"/>
        </w:rPr>
        <w:t xml:space="preserve">review and </w:t>
      </w:r>
      <w:r w:rsidR="00183ED3" w:rsidRPr="000A32B8">
        <w:rPr>
          <w:sz w:val="20"/>
          <w:szCs w:val="20"/>
          <w:u w:val="single"/>
        </w:rPr>
        <w:t>before</w:t>
      </w:r>
      <w:r w:rsidRPr="000A32B8">
        <w:rPr>
          <w:sz w:val="20"/>
          <w:szCs w:val="20"/>
        </w:rPr>
        <w:t xml:space="preserve"> setting</w:t>
      </w:r>
      <w:r w:rsidRPr="000A32B8">
        <w:rPr>
          <w:spacing w:val="-1"/>
          <w:sz w:val="20"/>
          <w:szCs w:val="20"/>
        </w:rPr>
        <w:t xml:space="preserve"> </w:t>
      </w:r>
      <w:r w:rsidRPr="000A32B8">
        <w:rPr>
          <w:sz w:val="20"/>
          <w:szCs w:val="20"/>
        </w:rPr>
        <w:t>the defense date.</w:t>
      </w:r>
    </w:p>
    <w:p w14:paraId="25E62F6C" w14:textId="2E6E24DF"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 xml:space="preserve">Send out an announcement flyer one </w:t>
      </w:r>
      <w:r w:rsidR="003D6AE9">
        <w:rPr>
          <w:sz w:val="20"/>
          <w:szCs w:val="20"/>
        </w:rPr>
        <w:t xml:space="preserve">(1) </w:t>
      </w:r>
      <w:r w:rsidRPr="000A32B8">
        <w:rPr>
          <w:sz w:val="20"/>
          <w:szCs w:val="20"/>
        </w:rPr>
        <w:t>month before the scheduled defense date.</w:t>
      </w:r>
    </w:p>
    <w:p w14:paraId="0AB61569" w14:textId="79C958E0" w:rsidR="006A1DDB" w:rsidRPr="000A32B8" w:rsidRDefault="006A1DDB" w:rsidP="00E76C14">
      <w:pPr>
        <w:widowControl/>
        <w:numPr>
          <w:ilvl w:val="0"/>
          <w:numId w:val="41"/>
        </w:numPr>
        <w:autoSpaceDE/>
        <w:autoSpaceDN/>
        <w:spacing w:line="276" w:lineRule="auto"/>
        <w:rPr>
          <w:sz w:val="20"/>
          <w:szCs w:val="20"/>
        </w:rPr>
      </w:pPr>
      <w:r w:rsidRPr="000A32B8">
        <w:rPr>
          <w:sz w:val="20"/>
          <w:szCs w:val="20"/>
        </w:rPr>
        <w:t xml:space="preserve">Meanwhile, submit </w:t>
      </w:r>
      <w:r w:rsidR="00183ED3" w:rsidRPr="000A32B8">
        <w:rPr>
          <w:sz w:val="20"/>
          <w:szCs w:val="20"/>
        </w:rPr>
        <w:t xml:space="preserve">a </w:t>
      </w:r>
      <w:r w:rsidRPr="000A32B8">
        <w:rPr>
          <w:sz w:val="20"/>
          <w:szCs w:val="20"/>
        </w:rPr>
        <w:t xml:space="preserve">Graduation Application in </w:t>
      </w:r>
      <w:proofErr w:type="spellStart"/>
      <w:r w:rsidRPr="000A32B8">
        <w:rPr>
          <w:sz w:val="20"/>
          <w:szCs w:val="20"/>
        </w:rPr>
        <w:t>MyUTK</w:t>
      </w:r>
      <w:proofErr w:type="spellEnd"/>
      <w:r w:rsidRPr="000A32B8">
        <w:rPr>
          <w:sz w:val="20"/>
          <w:szCs w:val="20"/>
        </w:rPr>
        <w:t xml:space="preserve"> (</w:t>
      </w:r>
      <w:r w:rsidRPr="000A32B8">
        <w:rPr>
          <w:i/>
          <w:sz w:val="20"/>
          <w:szCs w:val="20"/>
        </w:rPr>
        <w:t>see graduation timeline below</w:t>
      </w:r>
      <w:r w:rsidRPr="000A32B8">
        <w:rPr>
          <w:sz w:val="20"/>
          <w:szCs w:val="20"/>
        </w:rPr>
        <w:t>)</w:t>
      </w:r>
      <w:r w:rsidR="002B2799" w:rsidRPr="000A32B8">
        <w:rPr>
          <w:sz w:val="20"/>
          <w:szCs w:val="20"/>
        </w:rPr>
        <w:t>.</w:t>
      </w:r>
    </w:p>
    <w:p w14:paraId="06600217" w14:textId="4DB69192"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 xml:space="preserve">Submit </w:t>
      </w:r>
      <w:r w:rsidR="00183ED3" w:rsidRPr="000A32B8">
        <w:rPr>
          <w:sz w:val="20"/>
          <w:szCs w:val="20"/>
        </w:rPr>
        <w:t xml:space="preserve">a </w:t>
      </w:r>
      <w:r w:rsidRPr="000A32B8">
        <w:rPr>
          <w:sz w:val="20"/>
          <w:szCs w:val="20"/>
        </w:rPr>
        <w:t xml:space="preserve">preliminary draft of </w:t>
      </w:r>
      <w:r w:rsidR="00183ED3" w:rsidRPr="000A32B8">
        <w:rPr>
          <w:sz w:val="20"/>
          <w:szCs w:val="20"/>
        </w:rPr>
        <w:t xml:space="preserve">the </w:t>
      </w:r>
      <w:r w:rsidRPr="000A32B8">
        <w:rPr>
          <w:sz w:val="20"/>
          <w:szCs w:val="20"/>
        </w:rPr>
        <w:t xml:space="preserve">thesis to </w:t>
      </w:r>
      <w:r w:rsidR="004937A5" w:rsidRPr="003D6AE9">
        <w:rPr>
          <w:sz w:val="20"/>
          <w:szCs w:val="20"/>
        </w:rPr>
        <w:t>Vireo</w:t>
      </w:r>
      <w:r w:rsidRPr="000A32B8">
        <w:rPr>
          <w:sz w:val="20"/>
          <w:szCs w:val="20"/>
        </w:rPr>
        <w:t xml:space="preserve"> (</w:t>
      </w:r>
      <w:r w:rsidRPr="000A32B8">
        <w:rPr>
          <w:i/>
          <w:sz w:val="20"/>
          <w:szCs w:val="20"/>
        </w:rPr>
        <w:t>final semester</w:t>
      </w:r>
      <w:r w:rsidR="00183ED3" w:rsidRPr="000A32B8">
        <w:rPr>
          <w:i/>
          <w:sz w:val="20"/>
          <w:szCs w:val="20"/>
        </w:rPr>
        <w:t>;</w:t>
      </w:r>
      <w:r w:rsidRPr="000A32B8">
        <w:rPr>
          <w:i/>
          <w:sz w:val="20"/>
          <w:szCs w:val="20"/>
        </w:rPr>
        <w:t xml:space="preserve"> see timeline below</w:t>
      </w:r>
      <w:r w:rsidRPr="000A32B8">
        <w:rPr>
          <w:sz w:val="20"/>
          <w:szCs w:val="20"/>
        </w:rPr>
        <w:t>)</w:t>
      </w:r>
      <w:r w:rsidR="002B2799" w:rsidRPr="000A32B8">
        <w:rPr>
          <w:sz w:val="20"/>
          <w:szCs w:val="20"/>
        </w:rPr>
        <w:t>.</w:t>
      </w:r>
    </w:p>
    <w:p w14:paraId="2C3CCE86" w14:textId="1D8D34BA"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Successfully defend completed Master’s thesis in an oral examination (</w:t>
      </w:r>
      <w:r w:rsidRPr="000A32B8">
        <w:rPr>
          <w:i/>
          <w:sz w:val="20"/>
          <w:szCs w:val="20"/>
        </w:rPr>
        <w:t>final semester</w:t>
      </w:r>
      <w:r w:rsidRPr="000A32B8">
        <w:rPr>
          <w:sz w:val="20"/>
          <w:szCs w:val="20"/>
        </w:rPr>
        <w:t>)</w:t>
      </w:r>
      <w:r w:rsidR="002B2799" w:rsidRPr="000A32B8">
        <w:rPr>
          <w:sz w:val="20"/>
          <w:szCs w:val="20"/>
        </w:rPr>
        <w:t>.</w:t>
      </w:r>
    </w:p>
    <w:p w14:paraId="33CBBDED" w14:textId="41BCAC8B"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 xml:space="preserve">Upload </w:t>
      </w:r>
      <w:r w:rsidR="00183ED3" w:rsidRPr="000A32B8">
        <w:rPr>
          <w:sz w:val="20"/>
          <w:szCs w:val="20"/>
        </w:rPr>
        <w:t xml:space="preserve">the </w:t>
      </w:r>
      <w:r w:rsidRPr="000A32B8">
        <w:rPr>
          <w:sz w:val="20"/>
          <w:szCs w:val="20"/>
        </w:rPr>
        <w:t>final copy</w:t>
      </w:r>
      <w:r w:rsidR="00183ED3" w:rsidRPr="000A32B8">
        <w:rPr>
          <w:sz w:val="20"/>
          <w:szCs w:val="20"/>
        </w:rPr>
        <w:t xml:space="preserve"> of the</w:t>
      </w:r>
      <w:r w:rsidRPr="000A32B8">
        <w:rPr>
          <w:sz w:val="20"/>
          <w:szCs w:val="20"/>
        </w:rPr>
        <w:t xml:space="preserve"> thesis to </w:t>
      </w:r>
      <w:r w:rsidR="004937A5">
        <w:rPr>
          <w:sz w:val="20"/>
          <w:szCs w:val="20"/>
        </w:rPr>
        <w:t>Vireo</w:t>
      </w:r>
      <w:r w:rsidRPr="000A32B8">
        <w:rPr>
          <w:sz w:val="20"/>
          <w:szCs w:val="20"/>
        </w:rPr>
        <w:t xml:space="preserve"> (</w:t>
      </w:r>
      <w:r w:rsidRPr="000A32B8">
        <w:rPr>
          <w:i/>
          <w:sz w:val="20"/>
          <w:szCs w:val="20"/>
        </w:rPr>
        <w:t>final semester</w:t>
      </w:r>
      <w:r w:rsidRPr="000A32B8">
        <w:rPr>
          <w:sz w:val="20"/>
          <w:szCs w:val="20"/>
        </w:rPr>
        <w:t>)</w:t>
      </w:r>
      <w:r w:rsidR="002B2799" w:rsidRPr="000A32B8">
        <w:rPr>
          <w:sz w:val="20"/>
          <w:szCs w:val="20"/>
        </w:rPr>
        <w:t>.</w:t>
      </w:r>
    </w:p>
    <w:p w14:paraId="2A41FF5F" w14:textId="327CB496"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 xml:space="preserve">Send a final copy of </w:t>
      </w:r>
      <w:r w:rsidR="00183ED3" w:rsidRPr="000A32B8">
        <w:rPr>
          <w:sz w:val="20"/>
          <w:szCs w:val="20"/>
        </w:rPr>
        <w:t xml:space="preserve">the </w:t>
      </w:r>
      <w:r w:rsidRPr="000A32B8">
        <w:rPr>
          <w:sz w:val="20"/>
          <w:szCs w:val="20"/>
        </w:rPr>
        <w:t xml:space="preserve">thesis to </w:t>
      </w:r>
      <w:r w:rsidR="00183ED3" w:rsidRPr="000A32B8">
        <w:rPr>
          <w:sz w:val="20"/>
          <w:szCs w:val="20"/>
        </w:rPr>
        <w:t xml:space="preserve">the </w:t>
      </w:r>
      <w:r w:rsidRPr="000A32B8">
        <w:rPr>
          <w:sz w:val="20"/>
          <w:szCs w:val="20"/>
        </w:rPr>
        <w:t>entire committee (</w:t>
      </w:r>
      <w:r w:rsidRPr="000A32B8">
        <w:rPr>
          <w:i/>
          <w:sz w:val="20"/>
          <w:szCs w:val="20"/>
        </w:rPr>
        <w:t>final semester</w:t>
      </w:r>
      <w:r w:rsidRPr="000A32B8">
        <w:rPr>
          <w:sz w:val="20"/>
          <w:szCs w:val="20"/>
        </w:rPr>
        <w:t>)</w:t>
      </w:r>
      <w:r w:rsidR="002B2799" w:rsidRPr="000A32B8">
        <w:rPr>
          <w:sz w:val="20"/>
          <w:szCs w:val="20"/>
        </w:rPr>
        <w:t>.</w:t>
      </w:r>
    </w:p>
    <w:p w14:paraId="40EEA3EC" w14:textId="3684E2EE"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Submit Report of Final Examination/Defense of Thesis (Pass/Fail) (</w:t>
      </w:r>
      <w:r w:rsidRPr="000A32B8">
        <w:rPr>
          <w:i/>
          <w:sz w:val="20"/>
          <w:szCs w:val="20"/>
        </w:rPr>
        <w:t>final semester</w:t>
      </w:r>
      <w:r w:rsidRPr="000A32B8">
        <w:rPr>
          <w:sz w:val="20"/>
          <w:szCs w:val="20"/>
        </w:rPr>
        <w:t>)</w:t>
      </w:r>
      <w:r w:rsidR="002B2799" w:rsidRPr="000A32B8">
        <w:rPr>
          <w:sz w:val="20"/>
          <w:szCs w:val="20"/>
        </w:rPr>
        <w:t>.</w:t>
      </w:r>
    </w:p>
    <w:p w14:paraId="1E13685B" w14:textId="366302F0"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Submit Thesis Approval Form (</w:t>
      </w:r>
      <w:r w:rsidRPr="000A32B8">
        <w:rPr>
          <w:i/>
          <w:sz w:val="20"/>
          <w:szCs w:val="20"/>
        </w:rPr>
        <w:t>final semester</w:t>
      </w:r>
      <w:r w:rsidRPr="000A32B8">
        <w:rPr>
          <w:sz w:val="20"/>
          <w:szCs w:val="20"/>
        </w:rPr>
        <w:t xml:space="preserve">) This form includes an </w:t>
      </w:r>
      <w:r w:rsidR="00183ED3" w:rsidRPr="000A32B8">
        <w:rPr>
          <w:sz w:val="20"/>
          <w:szCs w:val="20"/>
        </w:rPr>
        <w:t>acknowledgment</w:t>
      </w:r>
      <w:r w:rsidRPr="000A32B8">
        <w:rPr>
          <w:sz w:val="20"/>
          <w:szCs w:val="20"/>
        </w:rPr>
        <w:t xml:space="preserve"> of submission of the manuscript to </w:t>
      </w:r>
      <w:proofErr w:type="spellStart"/>
      <w:r w:rsidRPr="000A32B8">
        <w:rPr>
          <w:sz w:val="20"/>
          <w:szCs w:val="20"/>
        </w:rPr>
        <w:t>Ithenticate</w:t>
      </w:r>
      <w:proofErr w:type="spellEnd"/>
      <w:r w:rsidRPr="000A32B8">
        <w:rPr>
          <w:sz w:val="20"/>
          <w:szCs w:val="20"/>
        </w:rPr>
        <w:t>.</w:t>
      </w:r>
    </w:p>
    <w:p w14:paraId="699739CE" w14:textId="05625915" w:rsidR="006A1DDB" w:rsidRPr="000A32B8" w:rsidRDefault="006A1DDB" w:rsidP="00E76C14">
      <w:pPr>
        <w:widowControl/>
        <w:numPr>
          <w:ilvl w:val="1"/>
          <w:numId w:val="41"/>
        </w:numPr>
        <w:autoSpaceDE/>
        <w:autoSpaceDN/>
        <w:spacing w:line="276" w:lineRule="auto"/>
        <w:rPr>
          <w:sz w:val="20"/>
          <w:szCs w:val="20"/>
        </w:rPr>
      </w:pPr>
      <w:r w:rsidRPr="000A32B8">
        <w:rPr>
          <w:sz w:val="20"/>
          <w:szCs w:val="20"/>
        </w:rPr>
        <w:t xml:space="preserve">Submit the Initial Embargo Request form if you wish to delay </w:t>
      </w:r>
      <w:r w:rsidR="00183ED3" w:rsidRPr="000A32B8">
        <w:rPr>
          <w:sz w:val="20"/>
          <w:szCs w:val="20"/>
        </w:rPr>
        <w:t xml:space="preserve">the </w:t>
      </w:r>
      <w:r w:rsidRPr="000A32B8">
        <w:rPr>
          <w:sz w:val="20"/>
          <w:szCs w:val="20"/>
        </w:rPr>
        <w:t>posting of your thesis.</w:t>
      </w:r>
    </w:p>
    <w:p w14:paraId="6991905D" w14:textId="77777777" w:rsidR="006A1DDB" w:rsidRPr="000A32B8" w:rsidRDefault="006A1DDB" w:rsidP="006A1DDB">
      <w:pPr>
        <w:widowControl/>
        <w:autoSpaceDE/>
        <w:autoSpaceDN/>
        <w:spacing w:line="276" w:lineRule="auto"/>
        <w:rPr>
          <w:sz w:val="20"/>
          <w:szCs w:val="20"/>
        </w:rPr>
      </w:pPr>
    </w:p>
    <w:p w14:paraId="5055B592" w14:textId="005462C7" w:rsidR="0077177E" w:rsidRPr="000A32B8" w:rsidRDefault="006A1DDB" w:rsidP="0077177E">
      <w:pPr>
        <w:widowControl/>
        <w:numPr>
          <w:ilvl w:val="0"/>
          <w:numId w:val="40"/>
        </w:numPr>
        <w:autoSpaceDE/>
        <w:autoSpaceDN/>
        <w:spacing w:line="276" w:lineRule="auto"/>
        <w:rPr>
          <w:b/>
          <w:sz w:val="20"/>
          <w:szCs w:val="20"/>
        </w:rPr>
      </w:pPr>
      <w:r w:rsidRPr="000A32B8">
        <w:rPr>
          <w:b/>
          <w:sz w:val="20"/>
          <w:szCs w:val="20"/>
        </w:rPr>
        <w:t>Doctoral Degree Program Checklist</w:t>
      </w:r>
    </w:p>
    <w:p w14:paraId="3D68E615" w14:textId="0460713B"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Complete 24 credit hours beyond the Master’s Degree (</w:t>
      </w:r>
      <w:r w:rsidRPr="000A32B8">
        <w:rPr>
          <w:i/>
          <w:sz w:val="20"/>
          <w:szCs w:val="20"/>
        </w:rPr>
        <w:t>end of Year 2</w:t>
      </w:r>
      <w:r w:rsidRPr="000A32B8">
        <w:rPr>
          <w:sz w:val="20"/>
          <w:szCs w:val="20"/>
        </w:rPr>
        <w:t>)</w:t>
      </w:r>
    </w:p>
    <w:p w14:paraId="7C4F95DB" w14:textId="14E42B7F"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New students to the </w:t>
      </w:r>
      <w:r w:rsidR="004656D0">
        <w:rPr>
          <w:sz w:val="20"/>
          <w:szCs w:val="20"/>
        </w:rPr>
        <w:t>Department</w:t>
      </w:r>
      <w:r w:rsidRPr="000A32B8">
        <w:rPr>
          <w:sz w:val="20"/>
          <w:szCs w:val="20"/>
        </w:rPr>
        <w:t xml:space="preserve"> are required to complete the three (3) core theory courses (</w:t>
      </w:r>
      <w:r w:rsidRPr="000A32B8">
        <w:rPr>
          <w:i/>
          <w:sz w:val="20"/>
          <w:szCs w:val="20"/>
        </w:rPr>
        <w:t>end of Year 1</w:t>
      </w:r>
      <w:r w:rsidRPr="000A32B8">
        <w:rPr>
          <w:sz w:val="20"/>
          <w:szCs w:val="20"/>
        </w:rPr>
        <w:t>)</w:t>
      </w:r>
    </w:p>
    <w:p w14:paraId="30904EFF" w14:textId="19DC7286"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Enroll in two (2) credit hours of Visiting Lecture Series </w:t>
      </w:r>
      <w:r w:rsidRPr="000A32B8">
        <w:rPr>
          <w:b/>
          <w:sz w:val="20"/>
          <w:szCs w:val="20"/>
          <w:u w:val="single"/>
        </w:rPr>
        <w:t>if</w:t>
      </w:r>
      <w:r w:rsidRPr="000A32B8">
        <w:rPr>
          <w:sz w:val="20"/>
          <w:szCs w:val="20"/>
        </w:rPr>
        <w:t xml:space="preserve"> you did not complete a Master’s degree at UTK (</w:t>
      </w:r>
      <w:r w:rsidRPr="000A32B8">
        <w:rPr>
          <w:i/>
          <w:sz w:val="20"/>
          <w:szCs w:val="20"/>
        </w:rPr>
        <w:t>first semester only</w:t>
      </w:r>
      <w:r w:rsidRPr="000A32B8">
        <w:rPr>
          <w:sz w:val="20"/>
          <w:szCs w:val="20"/>
        </w:rPr>
        <w:t>)</w:t>
      </w:r>
      <w:r w:rsidR="002B2799" w:rsidRPr="000A32B8">
        <w:rPr>
          <w:sz w:val="20"/>
          <w:szCs w:val="20"/>
        </w:rPr>
        <w:t>.</w:t>
      </w:r>
    </w:p>
    <w:p w14:paraId="2B33529F" w14:textId="7409EABD"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Enroll in one (1) credit hour of Visiting Lecture Series every fall until official admission to candidacy.</w:t>
      </w:r>
    </w:p>
    <w:p w14:paraId="6AF56A43" w14:textId="1C6670CD"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Complete six (6) credit hours in research methods (acceptable courses determined by </w:t>
      </w:r>
      <w:r w:rsidR="00E76C14" w:rsidRPr="000A32B8">
        <w:rPr>
          <w:sz w:val="20"/>
          <w:szCs w:val="20"/>
        </w:rPr>
        <w:t xml:space="preserve">the </w:t>
      </w:r>
      <w:r w:rsidRPr="000A32B8">
        <w:rPr>
          <w:sz w:val="20"/>
          <w:szCs w:val="20"/>
        </w:rPr>
        <w:t>committee)</w:t>
      </w:r>
      <w:r w:rsidR="0077177E" w:rsidRPr="000A32B8">
        <w:rPr>
          <w:sz w:val="20"/>
          <w:szCs w:val="20"/>
        </w:rPr>
        <w:t xml:space="preserve"> (</w:t>
      </w:r>
      <w:r w:rsidR="0077177E" w:rsidRPr="000A32B8">
        <w:rPr>
          <w:i/>
          <w:iCs/>
          <w:sz w:val="20"/>
          <w:szCs w:val="20"/>
        </w:rPr>
        <w:t>end of semester 3</w:t>
      </w:r>
      <w:r w:rsidR="0077177E" w:rsidRPr="000A32B8">
        <w:rPr>
          <w:sz w:val="20"/>
          <w:szCs w:val="20"/>
        </w:rPr>
        <w:t>)</w:t>
      </w:r>
      <w:r w:rsidRPr="000A32B8">
        <w:rPr>
          <w:sz w:val="20"/>
          <w:szCs w:val="20"/>
        </w:rPr>
        <w:t>.</w:t>
      </w:r>
    </w:p>
    <w:p w14:paraId="63FA77A3" w14:textId="68A3AEB3"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Complete </w:t>
      </w:r>
      <w:r w:rsidR="00183ED3" w:rsidRPr="000A32B8">
        <w:rPr>
          <w:sz w:val="20"/>
          <w:szCs w:val="20"/>
        </w:rPr>
        <w:t xml:space="preserve">the </w:t>
      </w:r>
      <w:r w:rsidRPr="000A32B8">
        <w:rPr>
          <w:sz w:val="20"/>
          <w:szCs w:val="20"/>
        </w:rPr>
        <w:t xml:space="preserve">Residence Requirement </w:t>
      </w:r>
      <w:r w:rsidRPr="000A32B8">
        <w:rPr>
          <w:b/>
          <w:sz w:val="20"/>
          <w:szCs w:val="20"/>
          <w:u w:val="single"/>
        </w:rPr>
        <w:t xml:space="preserve">by the semester </w:t>
      </w:r>
      <w:r w:rsidR="00183ED3" w:rsidRPr="000A32B8">
        <w:rPr>
          <w:b/>
          <w:sz w:val="20"/>
          <w:szCs w:val="20"/>
          <w:u w:val="single"/>
        </w:rPr>
        <w:t xml:space="preserve">preceding submission </w:t>
      </w:r>
      <w:r w:rsidR="00183ED3" w:rsidRPr="000A32B8">
        <w:rPr>
          <w:bCs/>
          <w:sz w:val="20"/>
          <w:szCs w:val="20"/>
          <w:u w:val="single"/>
        </w:rPr>
        <w:t>of</w:t>
      </w:r>
      <w:r w:rsidRPr="000A32B8">
        <w:rPr>
          <w:bCs/>
          <w:sz w:val="20"/>
          <w:szCs w:val="20"/>
        </w:rPr>
        <w:t xml:space="preserve"> </w:t>
      </w:r>
      <w:r w:rsidRPr="000A32B8">
        <w:rPr>
          <w:sz w:val="20"/>
          <w:szCs w:val="20"/>
        </w:rPr>
        <w:t>the Admission to Candidacy form.</w:t>
      </w:r>
    </w:p>
    <w:p w14:paraId="1ACC8641" w14:textId="5704EF68" w:rsidR="006A1DDB" w:rsidRPr="000A32B8" w:rsidRDefault="00183ED3" w:rsidP="00E76C14">
      <w:pPr>
        <w:widowControl/>
        <w:numPr>
          <w:ilvl w:val="2"/>
          <w:numId w:val="42"/>
        </w:numPr>
        <w:autoSpaceDE/>
        <w:autoSpaceDN/>
        <w:spacing w:line="276" w:lineRule="auto"/>
        <w:rPr>
          <w:sz w:val="20"/>
          <w:szCs w:val="20"/>
        </w:rPr>
      </w:pPr>
      <w:r w:rsidRPr="000A32B8">
        <w:rPr>
          <w:sz w:val="20"/>
          <w:szCs w:val="20"/>
        </w:rPr>
        <w:t>Two-semester</w:t>
      </w:r>
      <w:r w:rsidR="006A1DDB" w:rsidRPr="000A32B8">
        <w:rPr>
          <w:sz w:val="20"/>
          <w:szCs w:val="20"/>
        </w:rPr>
        <w:t xml:space="preserve"> residence: 9 credits in the Fall and </w:t>
      </w:r>
      <w:r w:rsidRPr="000A32B8">
        <w:rPr>
          <w:sz w:val="20"/>
          <w:szCs w:val="20"/>
        </w:rPr>
        <w:t>9</w:t>
      </w:r>
      <w:r w:rsidR="006A1DDB" w:rsidRPr="000A32B8">
        <w:rPr>
          <w:sz w:val="20"/>
          <w:szCs w:val="20"/>
        </w:rPr>
        <w:t xml:space="preserve"> credits in the Spring, </w:t>
      </w:r>
      <w:r w:rsidR="006A1DDB" w:rsidRPr="000A32B8">
        <w:rPr>
          <w:b/>
          <w:sz w:val="20"/>
          <w:szCs w:val="20"/>
          <w:u w:val="single"/>
        </w:rPr>
        <w:t>OR</w:t>
      </w:r>
    </w:p>
    <w:p w14:paraId="33471D84" w14:textId="587BC82A" w:rsidR="006A1DDB" w:rsidRPr="000A32B8" w:rsidRDefault="00183ED3" w:rsidP="00E76C14">
      <w:pPr>
        <w:widowControl/>
        <w:numPr>
          <w:ilvl w:val="2"/>
          <w:numId w:val="42"/>
        </w:numPr>
        <w:autoSpaceDE/>
        <w:autoSpaceDN/>
        <w:spacing w:line="276" w:lineRule="auto"/>
        <w:rPr>
          <w:sz w:val="20"/>
          <w:szCs w:val="20"/>
        </w:rPr>
      </w:pPr>
      <w:r w:rsidRPr="000A32B8">
        <w:rPr>
          <w:sz w:val="20"/>
          <w:szCs w:val="20"/>
        </w:rPr>
        <w:t>Three-semester</w:t>
      </w:r>
      <w:r w:rsidR="006A1DDB" w:rsidRPr="000A32B8">
        <w:rPr>
          <w:sz w:val="20"/>
          <w:szCs w:val="20"/>
        </w:rPr>
        <w:t xml:space="preserve"> residence: 6 credits in the Fall, 6 credits in the Spring, and 6 credits in the Summer.</w:t>
      </w:r>
    </w:p>
    <w:p w14:paraId="4A4429BE" w14:textId="2EB18978" w:rsidR="006A1DDB" w:rsidRPr="001E4797" w:rsidRDefault="006A1DDB" w:rsidP="00E76C14">
      <w:pPr>
        <w:widowControl/>
        <w:numPr>
          <w:ilvl w:val="0"/>
          <w:numId w:val="42"/>
        </w:numPr>
        <w:autoSpaceDE/>
        <w:autoSpaceDN/>
        <w:spacing w:line="276" w:lineRule="auto"/>
        <w:rPr>
          <w:sz w:val="20"/>
          <w:szCs w:val="20"/>
        </w:rPr>
      </w:pPr>
      <w:r w:rsidRPr="001E4797">
        <w:rPr>
          <w:sz w:val="20"/>
          <w:szCs w:val="20"/>
        </w:rPr>
        <w:t>Complete 24 credit hours of in ANTH 600 (Dissertation Hours) in addition to the 24 hours listed above.</w:t>
      </w:r>
    </w:p>
    <w:p w14:paraId="3402413B" w14:textId="776AB4AE"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Complete and file a fully signed Graduate Student Annual Report form each year by April 25</w:t>
      </w:r>
      <w:r w:rsidRPr="000A32B8">
        <w:rPr>
          <w:sz w:val="20"/>
          <w:szCs w:val="20"/>
          <w:vertAlign w:val="superscript"/>
        </w:rPr>
        <w:t>th</w:t>
      </w:r>
      <w:r w:rsidRPr="000A32B8">
        <w:rPr>
          <w:sz w:val="20"/>
          <w:szCs w:val="20"/>
        </w:rPr>
        <w:t xml:space="preserve"> until graduation.</w:t>
      </w:r>
    </w:p>
    <w:p w14:paraId="558D3ACA" w14:textId="1978BE85"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Apply for departmental funding by completing the Departmental Assistantship Application form each year by December 1st (</w:t>
      </w:r>
      <w:r w:rsidRPr="000A32B8">
        <w:rPr>
          <w:i/>
          <w:sz w:val="20"/>
          <w:szCs w:val="20"/>
        </w:rPr>
        <w:t xml:space="preserve">eligible for </w:t>
      </w:r>
      <w:r w:rsidR="00183ED3" w:rsidRPr="000A32B8">
        <w:rPr>
          <w:i/>
          <w:sz w:val="20"/>
          <w:szCs w:val="20"/>
        </w:rPr>
        <w:t xml:space="preserve">a </w:t>
      </w:r>
      <w:r w:rsidRPr="000A32B8">
        <w:rPr>
          <w:i/>
          <w:sz w:val="20"/>
          <w:szCs w:val="20"/>
        </w:rPr>
        <w:t xml:space="preserve">maximum of </w:t>
      </w:r>
      <w:r w:rsidRPr="000A32B8">
        <w:rPr>
          <w:i/>
          <w:sz w:val="20"/>
          <w:szCs w:val="20"/>
          <w:u w:val="single"/>
        </w:rPr>
        <w:t>5</w:t>
      </w:r>
      <w:r w:rsidRPr="000A32B8">
        <w:rPr>
          <w:i/>
          <w:sz w:val="20"/>
          <w:szCs w:val="20"/>
        </w:rPr>
        <w:t xml:space="preserve"> years</w:t>
      </w:r>
      <w:r w:rsidRPr="000A32B8">
        <w:rPr>
          <w:sz w:val="20"/>
          <w:szCs w:val="20"/>
        </w:rPr>
        <w:t>).</w:t>
      </w:r>
    </w:p>
    <w:p w14:paraId="0669C690" w14:textId="331BD2A3" w:rsidR="002B2799" w:rsidRPr="000A32B8" w:rsidRDefault="0077177E" w:rsidP="0077177E">
      <w:pPr>
        <w:widowControl/>
        <w:numPr>
          <w:ilvl w:val="0"/>
          <w:numId w:val="42"/>
        </w:numPr>
        <w:autoSpaceDE/>
        <w:autoSpaceDN/>
        <w:spacing w:line="276" w:lineRule="auto"/>
        <w:rPr>
          <w:sz w:val="20"/>
          <w:szCs w:val="20"/>
        </w:rPr>
      </w:pPr>
      <w:r w:rsidRPr="000A32B8">
        <w:rPr>
          <w:sz w:val="20"/>
          <w:szCs w:val="20"/>
        </w:rPr>
        <w:lastRenderedPageBreak/>
        <w:t>Establish Dissertation Committee and s</w:t>
      </w:r>
      <w:r w:rsidR="006A1DDB" w:rsidRPr="000A32B8">
        <w:rPr>
          <w:sz w:val="20"/>
          <w:szCs w:val="20"/>
        </w:rPr>
        <w:t>ubmit PhD Committee form to the Graduate School (</w:t>
      </w:r>
      <w:r w:rsidR="006A1DDB" w:rsidRPr="000A32B8">
        <w:rPr>
          <w:i/>
          <w:sz w:val="20"/>
          <w:szCs w:val="20"/>
        </w:rPr>
        <w:t>end of Year 2</w:t>
      </w:r>
      <w:r w:rsidR="006A1DDB" w:rsidRPr="000A32B8">
        <w:rPr>
          <w:sz w:val="20"/>
          <w:szCs w:val="20"/>
        </w:rPr>
        <w:t>).</w:t>
      </w:r>
    </w:p>
    <w:p w14:paraId="19472444" w14:textId="56005A8C"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Doctoral Comprehensive Examination</w:t>
      </w:r>
      <w:r w:rsidR="0077177E" w:rsidRPr="000A32B8">
        <w:rPr>
          <w:sz w:val="20"/>
          <w:szCs w:val="20"/>
        </w:rPr>
        <w:t xml:space="preserve"> (</w:t>
      </w:r>
      <w:r w:rsidR="0077177E" w:rsidRPr="000A32B8">
        <w:rPr>
          <w:i/>
          <w:iCs/>
          <w:sz w:val="20"/>
          <w:szCs w:val="20"/>
        </w:rPr>
        <w:t>complete by semester 4</w:t>
      </w:r>
      <w:r w:rsidR="009B421B">
        <w:rPr>
          <w:i/>
          <w:iCs/>
          <w:sz w:val="20"/>
          <w:szCs w:val="20"/>
        </w:rPr>
        <w:t>/</w:t>
      </w:r>
      <w:r w:rsidR="0077177E" w:rsidRPr="000A32B8">
        <w:rPr>
          <w:i/>
          <w:iCs/>
          <w:sz w:val="20"/>
          <w:szCs w:val="20"/>
        </w:rPr>
        <w:t>5</w:t>
      </w:r>
      <w:r w:rsidR="009B421B">
        <w:rPr>
          <w:i/>
          <w:iCs/>
          <w:sz w:val="20"/>
          <w:szCs w:val="20"/>
        </w:rPr>
        <w:t xml:space="preserve">; see </w:t>
      </w:r>
      <w:hyperlink w:anchor="_APPENDIX_G" w:history="1">
        <w:r w:rsidR="009B421B">
          <w:rPr>
            <w:rStyle w:val="Hyperlink"/>
            <w:i/>
            <w:iCs/>
            <w:sz w:val="20"/>
            <w:szCs w:val="20"/>
          </w:rPr>
          <w:t>Appendix G</w:t>
        </w:r>
      </w:hyperlink>
      <w:r w:rsidR="0077177E" w:rsidRPr="000A32B8">
        <w:rPr>
          <w:sz w:val="20"/>
          <w:szCs w:val="20"/>
        </w:rPr>
        <w:t>)</w:t>
      </w:r>
    </w:p>
    <w:p w14:paraId="52BCA473" w14:textId="69F8BA54" w:rsidR="0077177E" w:rsidRPr="000A32B8" w:rsidRDefault="006A1DDB" w:rsidP="0077177E">
      <w:pPr>
        <w:widowControl/>
        <w:numPr>
          <w:ilvl w:val="1"/>
          <w:numId w:val="42"/>
        </w:numPr>
        <w:autoSpaceDE/>
        <w:autoSpaceDN/>
        <w:spacing w:line="276" w:lineRule="auto"/>
        <w:ind w:left="2520"/>
        <w:rPr>
          <w:sz w:val="20"/>
          <w:szCs w:val="20"/>
        </w:rPr>
      </w:pPr>
      <w:r w:rsidRPr="000A32B8">
        <w:rPr>
          <w:sz w:val="20"/>
          <w:szCs w:val="20"/>
        </w:rPr>
        <w:t xml:space="preserve">Complete oral defense of Doctoral Comprehensive Examination </w:t>
      </w:r>
      <w:r w:rsidR="0077177E" w:rsidRPr="000A32B8">
        <w:rPr>
          <w:sz w:val="20"/>
          <w:szCs w:val="20"/>
        </w:rPr>
        <w:t>no later than one (</w:t>
      </w:r>
      <w:r w:rsidRPr="000A32B8">
        <w:rPr>
          <w:sz w:val="20"/>
          <w:szCs w:val="20"/>
        </w:rPr>
        <w:t>1</w:t>
      </w:r>
      <w:r w:rsidR="0077177E" w:rsidRPr="000A32B8">
        <w:rPr>
          <w:sz w:val="20"/>
          <w:szCs w:val="20"/>
        </w:rPr>
        <w:t>)</w:t>
      </w:r>
      <w:r w:rsidR="00E76C14" w:rsidRPr="000A32B8">
        <w:rPr>
          <w:sz w:val="20"/>
          <w:szCs w:val="20"/>
        </w:rPr>
        <w:t xml:space="preserve"> </w:t>
      </w:r>
      <w:r w:rsidRPr="000A32B8">
        <w:rPr>
          <w:sz w:val="20"/>
          <w:szCs w:val="20"/>
        </w:rPr>
        <w:t xml:space="preserve">month after </w:t>
      </w:r>
      <w:r w:rsidR="0077177E" w:rsidRPr="000A32B8">
        <w:rPr>
          <w:sz w:val="20"/>
          <w:szCs w:val="20"/>
        </w:rPr>
        <w:t xml:space="preserve">the </w:t>
      </w:r>
      <w:r w:rsidRPr="000A32B8">
        <w:rPr>
          <w:sz w:val="20"/>
          <w:szCs w:val="20"/>
        </w:rPr>
        <w:t>written Examination.</w:t>
      </w:r>
    </w:p>
    <w:p w14:paraId="4860E022" w14:textId="57743922" w:rsidR="006A1DDB" w:rsidRPr="000A32B8" w:rsidRDefault="006A1DDB" w:rsidP="0077177E">
      <w:pPr>
        <w:widowControl/>
        <w:numPr>
          <w:ilvl w:val="1"/>
          <w:numId w:val="42"/>
        </w:numPr>
        <w:autoSpaceDE/>
        <w:autoSpaceDN/>
        <w:spacing w:line="276" w:lineRule="auto"/>
        <w:ind w:left="2520"/>
        <w:rPr>
          <w:sz w:val="20"/>
          <w:szCs w:val="20"/>
        </w:rPr>
      </w:pPr>
      <w:r w:rsidRPr="000A32B8">
        <w:rPr>
          <w:sz w:val="20"/>
          <w:szCs w:val="20"/>
        </w:rPr>
        <w:t xml:space="preserve">After </w:t>
      </w:r>
      <w:r w:rsidR="00E76C14" w:rsidRPr="000A32B8">
        <w:rPr>
          <w:sz w:val="20"/>
          <w:szCs w:val="20"/>
        </w:rPr>
        <w:t xml:space="preserve">a </w:t>
      </w:r>
      <w:r w:rsidRPr="000A32B8">
        <w:rPr>
          <w:sz w:val="20"/>
          <w:szCs w:val="20"/>
        </w:rPr>
        <w:t xml:space="preserve">successful defense, complete the </w:t>
      </w:r>
      <w:hyperlink r:id="rId123" w:history="1">
        <w:r w:rsidR="00295F42" w:rsidRPr="00295F42">
          <w:rPr>
            <w:rStyle w:val="Hyperlink"/>
            <w:i/>
            <w:iCs/>
            <w:sz w:val="20"/>
            <w:szCs w:val="20"/>
          </w:rPr>
          <w:t>Report of Doctoral Comprehensive Examination</w:t>
        </w:r>
      </w:hyperlink>
      <w:r w:rsidRPr="000A32B8">
        <w:rPr>
          <w:sz w:val="20"/>
          <w:szCs w:val="20"/>
        </w:rPr>
        <w:t xml:space="preserve"> </w:t>
      </w:r>
      <w:r w:rsidR="00295F42">
        <w:rPr>
          <w:sz w:val="20"/>
          <w:szCs w:val="20"/>
        </w:rPr>
        <w:t xml:space="preserve">form </w:t>
      </w:r>
      <w:r w:rsidRPr="000A32B8">
        <w:rPr>
          <w:sz w:val="20"/>
          <w:szCs w:val="20"/>
        </w:rPr>
        <w:t xml:space="preserve">and </w:t>
      </w:r>
      <w:r w:rsidR="00E76C14" w:rsidRPr="000A32B8">
        <w:rPr>
          <w:sz w:val="20"/>
          <w:szCs w:val="20"/>
        </w:rPr>
        <w:t xml:space="preserve">submit </w:t>
      </w:r>
      <w:r w:rsidR="00183ED3" w:rsidRPr="000A32B8">
        <w:rPr>
          <w:sz w:val="20"/>
          <w:szCs w:val="20"/>
        </w:rPr>
        <w:t>it</w:t>
      </w:r>
      <w:r w:rsidRPr="000A32B8">
        <w:rPr>
          <w:sz w:val="20"/>
          <w:szCs w:val="20"/>
        </w:rPr>
        <w:t xml:space="preserve"> to </w:t>
      </w:r>
      <w:r w:rsidR="00E76C14" w:rsidRPr="000A32B8">
        <w:rPr>
          <w:sz w:val="20"/>
          <w:szCs w:val="20"/>
        </w:rPr>
        <w:t xml:space="preserve">the </w:t>
      </w:r>
      <w:r w:rsidRPr="000A32B8">
        <w:rPr>
          <w:sz w:val="20"/>
          <w:szCs w:val="20"/>
        </w:rPr>
        <w:t>Department.</w:t>
      </w:r>
    </w:p>
    <w:p w14:paraId="478364EC" w14:textId="1A22B13E"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 xml:space="preserve">Complete </w:t>
      </w:r>
      <w:r w:rsidR="00183ED3" w:rsidRPr="000A32B8">
        <w:rPr>
          <w:sz w:val="20"/>
          <w:szCs w:val="20"/>
        </w:rPr>
        <w:t xml:space="preserve">the </w:t>
      </w:r>
      <w:r w:rsidRPr="000A32B8">
        <w:rPr>
          <w:sz w:val="20"/>
          <w:szCs w:val="20"/>
        </w:rPr>
        <w:t>Admission to Candidacy Form (</w:t>
      </w:r>
      <w:r w:rsidRPr="000A32B8">
        <w:rPr>
          <w:i/>
          <w:sz w:val="20"/>
          <w:szCs w:val="20"/>
        </w:rPr>
        <w:t xml:space="preserve">after completion of Comprehensive Examination, recommended end of Year </w:t>
      </w:r>
      <w:r w:rsidR="00266BEC" w:rsidRPr="000A32B8">
        <w:rPr>
          <w:i/>
          <w:sz w:val="20"/>
          <w:szCs w:val="20"/>
        </w:rPr>
        <w:t>2</w:t>
      </w:r>
      <w:r w:rsidRPr="000A32B8">
        <w:rPr>
          <w:sz w:val="20"/>
          <w:szCs w:val="20"/>
        </w:rPr>
        <w:t>).</w:t>
      </w:r>
    </w:p>
    <w:p w14:paraId="16C39325" w14:textId="68659CA0"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Doctoral Proposal</w:t>
      </w:r>
      <w:r w:rsidR="00146662" w:rsidRPr="000A32B8">
        <w:rPr>
          <w:sz w:val="20"/>
          <w:szCs w:val="20"/>
        </w:rPr>
        <w:t xml:space="preserve"> (</w:t>
      </w:r>
      <w:r w:rsidR="00146662" w:rsidRPr="000A32B8">
        <w:rPr>
          <w:i/>
          <w:iCs/>
          <w:sz w:val="20"/>
          <w:szCs w:val="20"/>
        </w:rPr>
        <w:t>by the end of Year 3</w:t>
      </w:r>
      <w:r w:rsidR="00146662" w:rsidRPr="000A32B8">
        <w:rPr>
          <w:sz w:val="20"/>
          <w:szCs w:val="20"/>
        </w:rPr>
        <w:t>)</w:t>
      </w:r>
      <w:r w:rsidRPr="000A32B8">
        <w:rPr>
          <w:sz w:val="20"/>
          <w:szCs w:val="20"/>
        </w:rPr>
        <w:t>:</w:t>
      </w:r>
    </w:p>
    <w:p w14:paraId="67F0AB03" w14:textId="50C94207"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Provide at least four </w:t>
      </w:r>
      <w:r w:rsidR="00295F42">
        <w:rPr>
          <w:sz w:val="20"/>
          <w:szCs w:val="20"/>
        </w:rPr>
        <w:t xml:space="preserve">(4) </w:t>
      </w:r>
      <w:r w:rsidRPr="000A32B8">
        <w:rPr>
          <w:sz w:val="20"/>
          <w:szCs w:val="20"/>
        </w:rPr>
        <w:t xml:space="preserve">weeks to read and comment upon a dissertation proposal </w:t>
      </w:r>
      <w:r w:rsidR="00183ED3" w:rsidRPr="000A32B8">
        <w:rPr>
          <w:sz w:val="20"/>
          <w:szCs w:val="20"/>
          <w:u w:val="single"/>
        </w:rPr>
        <w:t>after</w:t>
      </w:r>
      <w:r w:rsidRPr="000A32B8">
        <w:rPr>
          <w:sz w:val="20"/>
          <w:szCs w:val="20"/>
        </w:rPr>
        <w:t xml:space="preserve"> the advisor’s</w:t>
      </w:r>
      <w:r w:rsidRPr="000A32B8">
        <w:rPr>
          <w:spacing w:val="-3"/>
          <w:sz w:val="20"/>
          <w:szCs w:val="20"/>
        </w:rPr>
        <w:t xml:space="preserve"> </w:t>
      </w:r>
      <w:r w:rsidRPr="000A32B8">
        <w:rPr>
          <w:sz w:val="20"/>
          <w:szCs w:val="20"/>
        </w:rPr>
        <w:t xml:space="preserve">review and </w:t>
      </w:r>
      <w:r w:rsidR="00183ED3" w:rsidRPr="000A32B8">
        <w:rPr>
          <w:sz w:val="20"/>
          <w:szCs w:val="20"/>
          <w:u w:val="single"/>
        </w:rPr>
        <w:t>before</w:t>
      </w:r>
      <w:r w:rsidRPr="000A32B8">
        <w:rPr>
          <w:sz w:val="20"/>
          <w:szCs w:val="20"/>
        </w:rPr>
        <w:t xml:space="preserve"> setting</w:t>
      </w:r>
      <w:r w:rsidRPr="000A32B8">
        <w:rPr>
          <w:spacing w:val="-1"/>
          <w:sz w:val="20"/>
          <w:szCs w:val="20"/>
        </w:rPr>
        <w:t xml:space="preserve"> </w:t>
      </w:r>
      <w:r w:rsidRPr="000A32B8">
        <w:rPr>
          <w:sz w:val="20"/>
          <w:szCs w:val="20"/>
        </w:rPr>
        <w:t>the defense date.</w:t>
      </w:r>
    </w:p>
    <w:p w14:paraId="16DD7140" w14:textId="435DE681"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Send out </w:t>
      </w:r>
      <w:r w:rsidR="00183ED3" w:rsidRPr="000A32B8">
        <w:rPr>
          <w:sz w:val="20"/>
          <w:szCs w:val="20"/>
        </w:rPr>
        <w:t xml:space="preserve">an </w:t>
      </w:r>
      <w:r w:rsidRPr="000A32B8">
        <w:rPr>
          <w:sz w:val="20"/>
          <w:szCs w:val="20"/>
        </w:rPr>
        <w:t xml:space="preserve">announcement flyer of Dissertation Proposal Defense to </w:t>
      </w:r>
      <w:r w:rsidR="00183ED3" w:rsidRPr="000A32B8">
        <w:rPr>
          <w:sz w:val="20"/>
          <w:szCs w:val="20"/>
        </w:rPr>
        <w:t xml:space="preserve">the </w:t>
      </w:r>
      <w:r w:rsidR="004656D0">
        <w:rPr>
          <w:sz w:val="20"/>
          <w:szCs w:val="20"/>
        </w:rPr>
        <w:t>Department</w:t>
      </w:r>
      <w:r w:rsidRPr="000A32B8">
        <w:rPr>
          <w:sz w:val="20"/>
          <w:szCs w:val="20"/>
        </w:rPr>
        <w:t>.</w:t>
      </w:r>
    </w:p>
    <w:p w14:paraId="484E71F3" w14:textId="0CC7077E"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Successfully defend a Dissertation Proposal (</w:t>
      </w:r>
      <w:r w:rsidRPr="000A32B8">
        <w:rPr>
          <w:i/>
          <w:sz w:val="20"/>
          <w:szCs w:val="20"/>
        </w:rPr>
        <w:t>recommended within a semester of admission to candidacy</w:t>
      </w:r>
      <w:r w:rsidR="00266BEC" w:rsidRPr="000A32B8">
        <w:rPr>
          <w:i/>
          <w:sz w:val="20"/>
          <w:szCs w:val="20"/>
        </w:rPr>
        <w:t xml:space="preserve"> or by the end of Year 3</w:t>
      </w:r>
      <w:r w:rsidRPr="000A32B8">
        <w:rPr>
          <w:sz w:val="20"/>
          <w:szCs w:val="20"/>
        </w:rPr>
        <w:t>).</w:t>
      </w:r>
    </w:p>
    <w:p w14:paraId="04765EFB" w14:textId="54FDC15D"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 xml:space="preserve">Submit Graduate Application on </w:t>
      </w:r>
      <w:proofErr w:type="spellStart"/>
      <w:r w:rsidRPr="000A32B8">
        <w:rPr>
          <w:sz w:val="20"/>
          <w:szCs w:val="20"/>
        </w:rPr>
        <w:t>MyUTK</w:t>
      </w:r>
      <w:proofErr w:type="spellEnd"/>
      <w:r w:rsidRPr="000A32B8">
        <w:rPr>
          <w:sz w:val="20"/>
          <w:szCs w:val="20"/>
        </w:rPr>
        <w:t xml:space="preserve"> (</w:t>
      </w:r>
      <w:r w:rsidRPr="000A32B8">
        <w:rPr>
          <w:i/>
          <w:sz w:val="20"/>
          <w:szCs w:val="20"/>
        </w:rPr>
        <w:t>see graduation deadlines below</w:t>
      </w:r>
      <w:r w:rsidRPr="000A32B8">
        <w:rPr>
          <w:sz w:val="20"/>
          <w:szCs w:val="20"/>
        </w:rPr>
        <w:t>).</w:t>
      </w:r>
    </w:p>
    <w:p w14:paraId="4C2685A5" w14:textId="011BA688" w:rsidR="006A1DDB" w:rsidRPr="000A32B8" w:rsidRDefault="006A1DDB" w:rsidP="00E76C14">
      <w:pPr>
        <w:widowControl/>
        <w:numPr>
          <w:ilvl w:val="0"/>
          <w:numId w:val="42"/>
        </w:numPr>
        <w:autoSpaceDE/>
        <w:autoSpaceDN/>
        <w:spacing w:line="276" w:lineRule="auto"/>
        <w:rPr>
          <w:sz w:val="20"/>
          <w:szCs w:val="20"/>
        </w:rPr>
      </w:pPr>
      <w:r w:rsidRPr="000A32B8">
        <w:rPr>
          <w:sz w:val="20"/>
          <w:szCs w:val="20"/>
        </w:rPr>
        <w:t>Doctoral Dissertation:</w:t>
      </w:r>
    </w:p>
    <w:p w14:paraId="7CE1E933" w14:textId="01546AF1"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Submit preliminary dissertation draft to </w:t>
      </w:r>
      <w:r w:rsidR="004937A5">
        <w:rPr>
          <w:sz w:val="20"/>
          <w:szCs w:val="20"/>
        </w:rPr>
        <w:t>Vireo</w:t>
      </w:r>
      <w:r w:rsidRPr="000A32B8">
        <w:rPr>
          <w:sz w:val="20"/>
          <w:szCs w:val="20"/>
        </w:rPr>
        <w:t xml:space="preserve"> (</w:t>
      </w:r>
      <w:r w:rsidRPr="000A32B8">
        <w:rPr>
          <w:i/>
          <w:sz w:val="20"/>
          <w:szCs w:val="20"/>
        </w:rPr>
        <w:t>see graduation deadlines below</w:t>
      </w:r>
      <w:r w:rsidRPr="000A32B8">
        <w:rPr>
          <w:sz w:val="20"/>
          <w:szCs w:val="20"/>
        </w:rPr>
        <w:t>).</w:t>
      </w:r>
    </w:p>
    <w:p w14:paraId="01BC36B4" w14:textId="2FD02457"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Provide at least four </w:t>
      </w:r>
      <w:r w:rsidR="005C40A6">
        <w:rPr>
          <w:sz w:val="20"/>
          <w:szCs w:val="20"/>
        </w:rPr>
        <w:t xml:space="preserve">(4) </w:t>
      </w:r>
      <w:r w:rsidRPr="000A32B8">
        <w:rPr>
          <w:sz w:val="20"/>
          <w:szCs w:val="20"/>
        </w:rPr>
        <w:t xml:space="preserve">weeks to read and comment upon a draft thesis </w:t>
      </w:r>
      <w:r w:rsidR="00183ED3" w:rsidRPr="000A32B8">
        <w:rPr>
          <w:sz w:val="20"/>
          <w:szCs w:val="20"/>
          <w:u w:val="single"/>
        </w:rPr>
        <w:t>after</w:t>
      </w:r>
      <w:r w:rsidRPr="000A32B8">
        <w:rPr>
          <w:sz w:val="20"/>
          <w:szCs w:val="20"/>
        </w:rPr>
        <w:t xml:space="preserve"> the advisor’s</w:t>
      </w:r>
      <w:r w:rsidRPr="000A32B8">
        <w:rPr>
          <w:spacing w:val="-3"/>
          <w:sz w:val="20"/>
          <w:szCs w:val="20"/>
        </w:rPr>
        <w:t xml:space="preserve"> </w:t>
      </w:r>
      <w:r w:rsidRPr="000A32B8">
        <w:rPr>
          <w:sz w:val="20"/>
          <w:szCs w:val="20"/>
        </w:rPr>
        <w:t xml:space="preserve">review and </w:t>
      </w:r>
      <w:r w:rsidR="00183ED3" w:rsidRPr="000A32B8">
        <w:rPr>
          <w:sz w:val="20"/>
          <w:szCs w:val="20"/>
          <w:u w:val="single"/>
        </w:rPr>
        <w:t>before</w:t>
      </w:r>
      <w:r w:rsidRPr="000A32B8">
        <w:rPr>
          <w:sz w:val="20"/>
          <w:szCs w:val="20"/>
        </w:rPr>
        <w:t xml:space="preserve"> setting</w:t>
      </w:r>
      <w:r w:rsidRPr="000A32B8">
        <w:rPr>
          <w:spacing w:val="-1"/>
          <w:sz w:val="20"/>
          <w:szCs w:val="20"/>
        </w:rPr>
        <w:t xml:space="preserve"> </w:t>
      </w:r>
      <w:r w:rsidRPr="000A32B8">
        <w:rPr>
          <w:sz w:val="20"/>
          <w:szCs w:val="20"/>
        </w:rPr>
        <w:t>the defense date.</w:t>
      </w:r>
    </w:p>
    <w:p w14:paraId="2C8B3D88" w14:textId="5AE47158"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Successfully defend dissertation (</w:t>
      </w:r>
      <w:r w:rsidRPr="000A32B8">
        <w:rPr>
          <w:i/>
          <w:sz w:val="20"/>
          <w:szCs w:val="20"/>
        </w:rPr>
        <w:t>final semester</w:t>
      </w:r>
      <w:r w:rsidRPr="000A32B8">
        <w:rPr>
          <w:sz w:val="20"/>
          <w:szCs w:val="20"/>
        </w:rPr>
        <w:t>)</w:t>
      </w:r>
    </w:p>
    <w:p w14:paraId="74C44F57" w14:textId="289228E7"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Report of Final Examination/Defense of Dissertation/Project/Capstone Form (</w:t>
      </w:r>
      <w:r w:rsidRPr="000A32B8">
        <w:rPr>
          <w:i/>
          <w:sz w:val="20"/>
          <w:szCs w:val="20"/>
        </w:rPr>
        <w:t>final semester</w:t>
      </w:r>
      <w:r w:rsidRPr="000A32B8">
        <w:rPr>
          <w:sz w:val="20"/>
          <w:szCs w:val="20"/>
        </w:rPr>
        <w:t>)</w:t>
      </w:r>
    </w:p>
    <w:p w14:paraId="2A24B1A5" w14:textId="1E47EA96"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Submit Thesis/Dissertation Approval Form (</w:t>
      </w:r>
      <w:r w:rsidRPr="000A32B8">
        <w:rPr>
          <w:i/>
          <w:sz w:val="20"/>
          <w:szCs w:val="20"/>
        </w:rPr>
        <w:t>final semester</w:t>
      </w:r>
      <w:r w:rsidRPr="000A32B8">
        <w:rPr>
          <w:sz w:val="20"/>
          <w:szCs w:val="20"/>
        </w:rPr>
        <w:t xml:space="preserve">). This form includes the embargo statement and </w:t>
      </w:r>
      <w:r w:rsidR="00183ED3" w:rsidRPr="000A32B8">
        <w:rPr>
          <w:sz w:val="20"/>
          <w:szCs w:val="20"/>
        </w:rPr>
        <w:t>acknowledgment</w:t>
      </w:r>
      <w:r w:rsidRPr="000A32B8">
        <w:rPr>
          <w:sz w:val="20"/>
          <w:szCs w:val="20"/>
        </w:rPr>
        <w:t xml:space="preserve"> of submission of the manuscript to </w:t>
      </w:r>
      <w:proofErr w:type="spellStart"/>
      <w:r w:rsidRPr="000A32B8">
        <w:rPr>
          <w:sz w:val="20"/>
          <w:szCs w:val="20"/>
        </w:rPr>
        <w:t>Ithenticate</w:t>
      </w:r>
      <w:proofErr w:type="spellEnd"/>
      <w:r w:rsidRPr="000A32B8">
        <w:rPr>
          <w:sz w:val="20"/>
          <w:szCs w:val="20"/>
        </w:rPr>
        <w:t>.</w:t>
      </w:r>
    </w:p>
    <w:p w14:paraId="5CBFD624" w14:textId="264CF2D5"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Send a final copy of </w:t>
      </w:r>
      <w:r w:rsidR="00183ED3" w:rsidRPr="000A32B8">
        <w:rPr>
          <w:sz w:val="20"/>
          <w:szCs w:val="20"/>
        </w:rPr>
        <w:t xml:space="preserve">the </w:t>
      </w:r>
      <w:r w:rsidRPr="000A32B8">
        <w:rPr>
          <w:sz w:val="20"/>
          <w:szCs w:val="20"/>
        </w:rPr>
        <w:t xml:space="preserve">dissertation to </w:t>
      </w:r>
      <w:r w:rsidR="00183ED3" w:rsidRPr="000A32B8">
        <w:rPr>
          <w:sz w:val="20"/>
          <w:szCs w:val="20"/>
        </w:rPr>
        <w:t xml:space="preserve">the </w:t>
      </w:r>
      <w:r w:rsidRPr="000A32B8">
        <w:rPr>
          <w:sz w:val="20"/>
          <w:szCs w:val="20"/>
        </w:rPr>
        <w:t>entire committee (</w:t>
      </w:r>
      <w:r w:rsidRPr="000A32B8">
        <w:rPr>
          <w:i/>
          <w:sz w:val="20"/>
          <w:szCs w:val="20"/>
        </w:rPr>
        <w:t>final semester</w:t>
      </w:r>
      <w:r w:rsidRPr="000A32B8">
        <w:rPr>
          <w:sz w:val="20"/>
          <w:szCs w:val="20"/>
        </w:rPr>
        <w:t>)</w:t>
      </w:r>
    </w:p>
    <w:p w14:paraId="4686FCB1" w14:textId="0D6E973F" w:rsidR="006A1DDB" w:rsidRPr="000A32B8" w:rsidRDefault="006A1DDB" w:rsidP="00E76C14">
      <w:pPr>
        <w:widowControl/>
        <w:numPr>
          <w:ilvl w:val="1"/>
          <w:numId w:val="42"/>
        </w:numPr>
        <w:autoSpaceDE/>
        <w:autoSpaceDN/>
        <w:spacing w:line="276" w:lineRule="auto"/>
        <w:rPr>
          <w:sz w:val="20"/>
          <w:szCs w:val="20"/>
        </w:rPr>
      </w:pPr>
      <w:r w:rsidRPr="000A32B8">
        <w:rPr>
          <w:sz w:val="20"/>
          <w:szCs w:val="20"/>
        </w:rPr>
        <w:t xml:space="preserve">Upload </w:t>
      </w:r>
      <w:r w:rsidR="00183ED3" w:rsidRPr="000A32B8">
        <w:rPr>
          <w:sz w:val="20"/>
          <w:szCs w:val="20"/>
        </w:rPr>
        <w:t xml:space="preserve">the </w:t>
      </w:r>
      <w:r w:rsidRPr="000A32B8">
        <w:rPr>
          <w:sz w:val="20"/>
          <w:szCs w:val="20"/>
        </w:rPr>
        <w:t xml:space="preserve">final copy of </w:t>
      </w:r>
      <w:r w:rsidR="00183ED3" w:rsidRPr="000A32B8">
        <w:rPr>
          <w:sz w:val="20"/>
          <w:szCs w:val="20"/>
        </w:rPr>
        <w:t xml:space="preserve">the </w:t>
      </w:r>
      <w:r w:rsidRPr="000A32B8">
        <w:rPr>
          <w:sz w:val="20"/>
          <w:szCs w:val="20"/>
        </w:rPr>
        <w:t xml:space="preserve">dissertation to </w:t>
      </w:r>
      <w:r w:rsidR="004937A5">
        <w:rPr>
          <w:sz w:val="20"/>
          <w:szCs w:val="20"/>
        </w:rPr>
        <w:t>Vireo</w:t>
      </w:r>
      <w:r w:rsidR="004937A5" w:rsidRPr="000A32B8">
        <w:rPr>
          <w:sz w:val="20"/>
          <w:szCs w:val="20"/>
        </w:rPr>
        <w:t xml:space="preserve"> </w:t>
      </w:r>
      <w:r w:rsidRPr="000A32B8">
        <w:rPr>
          <w:sz w:val="20"/>
          <w:szCs w:val="20"/>
        </w:rPr>
        <w:t>(</w:t>
      </w:r>
      <w:r w:rsidRPr="000A32B8">
        <w:rPr>
          <w:i/>
          <w:sz w:val="20"/>
          <w:szCs w:val="20"/>
        </w:rPr>
        <w:t>see deadlines below</w:t>
      </w:r>
      <w:r w:rsidRPr="000A32B8">
        <w:rPr>
          <w:sz w:val="20"/>
          <w:szCs w:val="20"/>
        </w:rPr>
        <w:t>)</w:t>
      </w:r>
    </w:p>
    <w:p w14:paraId="4398F56E" w14:textId="77777777" w:rsidR="006A1DDB" w:rsidRPr="000A32B8" w:rsidRDefault="006A1DDB" w:rsidP="006A1DDB">
      <w:pPr>
        <w:ind w:left="1440"/>
        <w:rPr>
          <w:sz w:val="20"/>
          <w:szCs w:val="20"/>
        </w:rPr>
      </w:pPr>
    </w:p>
    <w:p w14:paraId="5E0C62B6" w14:textId="77777777" w:rsidR="006A1DDB" w:rsidRPr="000A32B8" w:rsidRDefault="006A1DDB" w:rsidP="00E76C14">
      <w:pPr>
        <w:widowControl/>
        <w:numPr>
          <w:ilvl w:val="0"/>
          <w:numId w:val="40"/>
        </w:numPr>
        <w:autoSpaceDE/>
        <w:autoSpaceDN/>
        <w:spacing w:line="276" w:lineRule="auto"/>
        <w:rPr>
          <w:b/>
          <w:sz w:val="20"/>
          <w:szCs w:val="20"/>
        </w:rPr>
      </w:pPr>
      <w:r w:rsidRPr="000A32B8">
        <w:rPr>
          <w:b/>
          <w:sz w:val="20"/>
          <w:szCs w:val="20"/>
        </w:rPr>
        <w:t>Graduation Checklist</w:t>
      </w:r>
    </w:p>
    <w:p w14:paraId="1C33D396" w14:textId="14ADF164" w:rsidR="006A1DDB" w:rsidRPr="008C14BC" w:rsidRDefault="006A1DDB" w:rsidP="008C14BC">
      <w:pPr>
        <w:pStyle w:val="ListParagraph"/>
        <w:widowControl/>
        <w:numPr>
          <w:ilvl w:val="0"/>
          <w:numId w:val="56"/>
        </w:numPr>
        <w:autoSpaceDE/>
        <w:autoSpaceDN/>
        <w:spacing w:line="276" w:lineRule="auto"/>
        <w:rPr>
          <w:sz w:val="20"/>
          <w:szCs w:val="20"/>
        </w:rPr>
      </w:pPr>
      <w:r w:rsidRPr="008C14BC">
        <w:rPr>
          <w:sz w:val="20"/>
          <w:szCs w:val="20"/>
        </w:rPr>
        <w:t>Complete all required coursework, defenses, and Comprehensive Examination (if applicable) required for your degree level (see above).</w:t>
      </w:r>
    </w:p>
    <w:p w14:paraId="0B48D173" w14:textId="0AE68C25" w:rsidR="006A1DDB" w:rsidRPr="008C14BC" w:rsidRDefault="006A1DDB" w:rsidP="008C14BC">
      <w:pPr>
        <w:pStyle w:val="ListParagraph"/>
        <w:widowControl/>
        <w:numPr>
          <w:ilvl w:val="0"/>
          <w:numId w:val="56"/>
        </w:numPr>
        <w:autoSpaceDE/>
        <w:autoSpaceDN/>
        <w:spacing w:line="276" w:lineRule="auto"/>
        <w:rPr>
          <w:sz w:val="20"/>
          <w:szCs w:val="20"/>
        </w:rPr>
      </w:pPr>
      <w:r w:rsidRPr="008C14BC">
        <w:rPr>
          <w:sz w:val="20"/>
          <w:szCs w:val="20"/>
        </w:rPr>
        <w:t xml:space="preserve">Submit Graduate Application on </w:t>
      </w:r>
      <w:proofErr w:type="spellStart"/>
      <w:r w:rsidRPr="008C14BC">
        <w:rPr>
          <w:sz w:val="20"/>
          <w:szCs w:val="20"/>
        </w:rPr>
        <w:t>MyUTK</w:t>
      </w:r>
      <w:proofErr w:type="spellEnd"/>
      <w:r w:rsidRPr="008C14BC">
        <w:rPr>
          <w:sz w:val="20"/>
          <w:szCs w:val="20"/>
        </w:rPr>
        <w:t>.</w:t>
      </w:r>
    </w:p>
    <w:p w14:paraId="0397E5D9" w14:textId="1B5E72A6" w:rsidR="006A1DDB" w:rsidRPr="008C14BC" w:rsidRDefault="006A1DDB" w:rsidP="008C14BC">
      <w:pPr>
        <w:pStyle w:val="ListParagraph"/>
        <w:widowControl/>
        <w:numPr>
          <w:ilvl w:val="0"/>
          <w:numId w:val="56"/>
        </w:numPr>
        <w:autoSpaceDE/>
        <w:autoSpaceDN/>
        <w:spacing w:line="276" w:lineRule="auto"/>
        <w:rPr>
          <w:sz w:val="20"/>
          <w:szCs w:val="20"/>
        </w:rPr>
      </w:pPr>
      <w:r w:rsidRPr="008C14BC">
        <w:rPr>
          <w:sz w:val="20"/>
          <w:szCs w:val="20"/>
        </w:rPr>
        <w:t xml:space="preserve">Submit preliminary thesis/dissertation manuscript draft to </w:t>
      </w:r>
      <w:r w:rsidR="004937A5" w:rsidRPr="008C14BC">
        <w:rPr>
          <w:sz w:val="20"/>
          <w:szCs w:val="20"/>
        </w:rPr>
        <w:t>Vireo</w:t>
      </w:r>
      <w:r w:rsidRPr="008C14BC">
        <w:rPr>
          <w:sz w:val="20"/>
          <w:szCs w:val="20"/>
        </w:rPr>
        <w:t>.</w:t>
      </w:r>
    </w:p>
    <w:p w14:paraId="75596ABA" w14:textId="5178ED61" w:rsidR="006A1DDB" w:rsidRPr="008C14BC" w:rsidRDefault="006A1DDB" w:rsidP="008C14BC">
      <w:pPr>
        <w:pStyle w:val="ListParagraph"/>
        <w:widowControl/>
        <w:numPr>
          <w:ilvl w:val="0"/>
          <w:numId w:val="56"/>
        </w:numPr>
        <w:autoSpaceDE/>
        <w:autoSpaceDN/>
        <w:spacing w:line="276" w:lineRule="auto"/>
        <w:rPr>
          <w:sz w:val="20"/>
          <w:szCs w:val="20"/>
        </w:rPr>
      </w:pPr>
      <w:r w:rsidRPr="008C14BC">
        <w:rPr>
          <w:sz w:val="20"/>
          <w:szCs w:val="20"/>
        </w:rPr>
        <w:t>Submit Schedule of Dissertation/Capstone Defense Form (</w:t>
      </w:r>
      <w:r w:rsidRPr="008C14BC">
        <w:rPr>
          <w:b/>
          <w:sz w:val="20"/>
          <w:szCs w:val="20"/>
          <w:u w:val="single"/>
        </w:rPr>
        <w:t>PhD only</w:t>
      </w:r>
      <w:r w:rsidRPr="008C14BC">
        <w:rPr>
          <w:sz w:val="20"/>
          <w:szCs w:val="20"/>
        </w:rPr>
        <w:t>).</w:t>
      </w:r>
    </w:p>
    <w:p w14:paraId="02606AEB" w14:textId="16E4D9D6" w:rsidR="006A1DDB" w:rsidRPr="008C14BC" w:rsidRDefault="006A1DDB" w:rsidP="008C14BC">
      <w:pPr>
        <w:pStyle w:val="ListParagraph"/>
        <w:widowControl/>
        <w:numPr>
          <w:ilvl w:val="0"/>
          <w:numId w:val="56"/>
        </w:numPr>
        <w:autoSpaceDE/>
        <w:autoSpaceDN/>
        <w:spacing w:line="276" w:lineRule="auto"/>
        <w:rPr>
          <w:sz w:val="20"/>
          <w:szCs w:val="20"/>
        </w:rPr>
      </w:pPr>
      <w:r w:rsidRPr="008C14BC">
        <w:rPr>
          <w:sz w:val="20"/>
          <w:szCs w:val="20"/>
        </w:rPr>
        <w:t>Submit Report of Final Examination/Defense of Thesis or Dissertation form.</w:t>
      </w:r>
    </w:p>
    <w:p w14:paraId="47F26AE6" w14:textId="76D5CCDB" w:rsidR="006A1DDB" w:rsidRPr="008C14BC" w:rsidRDefault="006A1DDB" w:rsidP="008C14BC">
      <w:pPr>
        <w:pStyle w:val="ListParagraph"/>
        <w:widowControl/>
        <w:numPr>
          <w:ilvl w:val="0"/>
          <w:numId w:val="56"/>
        </w:numPr>
        <w:autoSpaceDE/>
        <w:autoSpaceDN/>
        <w:spacing w:line="276" w:lineRule="auto"/>
        <w:rPr>
          <w:sz w:val="20"/>
          <w:szCs w:val="20"/>
        </w:rPr>
      </w:pPr>
      <w:r w:rsidRPr="008C14BC">
        <w:rPr>
          <w:sz w:val="20"/>
          <w:szCs w:val="20"/>
        </w:rPr>
        <w:t>Submit Thesis/Dissertation Approval form.</w:t>
      </w:r>
    </w:p>
    <w:p w14:paraId="39FBD5DF" w14:textId="1E06C95A" w:rsidR="006A1DDB" w:rsidRPr="008C14BC" w:rsidRDefault="006A1DDB" w:rsidP="008C14BC">
      <w:pPr>
        <w:pStyle w:val="ListParagraph"/>
        <w:widowControl/>
        <w:numPr>
          <w:ilvl w:val="0"/>
          <w:numId w:val="56"/>
        </w:numPr>
        <w:autoSpaceDE/>
        <w:autoSpaceDN/>
        <w:spacing w:line="276" w:lineRule="auto"/>
        <w:rPr>
          <w:sz w:val="20"/>
          <w:szCs w:val="20"/>
        </w:rPr>
      </w:pPr>
      <w:r w:rsidRPr="008C14BC">
        <w:rPr>
          <w:sz w:val="20"/>
          <w:szCs w:val="20"/>
        </w:rPr>
        <w:t xml:space="preserve">Upload final copy of thesis/dissertation to </w:t>
      </w:r>
      <w:r w:rsidR="004937A5" w:rsidRPr="008C14BC">
        <w:rPr>
          <w:sz w:val="20"/>
          <w:szCs w:val="20"/>
        </w:rPr>
        <w:t>Vireo</w:t>
      </w:r>
      <w:r w:rsidRPr="008C14BC">
        <w:rPr>
          <w:sz w:val="20"/>
          <w:szCs w:val="20"/>
        </w:rPr>
        <w:t>.</w:t>
      </w:r>
    </w:p>
    <w:p w14:paraId="522D330E" w14:textId="77777777" w:rsidR="005C40A6" w:rsidRPr="000A32B8" w:rsidRDefault="005C40A6" w:rsidP="005C40A6">
      <w:pPr>
        <w:widowControl/>
        <w:autoSpaceDE/>
        <w:autoSpaceDN/>
        <w:spacing w:line="276" w:lineRule="auto"/>
        <w:ind w:left="1080"/>
        <w:rPr>
          <w:sz w:val="20"/>
          <w:szCs w:val="20"/>
        </w:rPr>
      </w:pPr>
    </w:p>
    <w:p w14:paraId="338036DD" w14:textId="77777777" w:rsidR="006A1DDB" w:rsidRPr="000A32B8" w:rsidRDefault="006A1DDB" w:rsidP="00E76C14">
      <w:pPr>
        <w:pStyle w:val="ListParagraph"/>
        <w:widowControl/>
        <w:numPr>
          <w:ilvl w:val="0"/>
          <w:numId w:val="40"/>
        </w:numPr>
        <w:autoSpaceDE/>
        <w:autoSpaceDN/>
        <w:spacing w:line="276" w:lineRule="auto"/>
        <w:contextualSpacing/>
        <w:rPr>
          <w:sz w:val="20"/>
          <w:szCs w:val="20"/>
        </w:rPr>
      </w:pPr>
      <w:r w:rsidRPr="000A32B8">
        <w:rPr>
          <w:b/>
          <w:sz w:val="20"/>
          <w:szCs w:val="20"/>
        </w:rPr>
        <w:lastRenderedPageBreak/>
        <w:t xml:space="preserve">Standard Graduation Deadlines </w:t>
      </w:r>
    </w:p>
    <w:p w14:paraId="58C597B2" w14:textId="47CB7294" w:rsidR="006A1DDB" w:rsidRPr="000A32B8" w:rsidRDefault="006A1DDB" w:rsidP="006A1DDB">
      <w:pPr>
        <w:pStyle w:val="ListParagraph"/>
        <w:widowControl/>
        <w:autoSpaceDE/>
        <w:autoSpaceDN/>
        <w:spacing w:line="276" w:lineRule="auto"/>
        <w:rPr>
          <w:sz w:val="20"/>
          <w:szCs w:val="20"/>
        </w:rPr>
      </w:pPr>
      <w:r w:rsidRPr="000A32B8">
        <w:rPr>
          <w:sz w:val="20"/>
          <w:szCs w:val="20"/>
        </w:rPr>
        <w:t xml:space="preserve">For more information on deadlines, with a link to </w:t>
      </w:r>
      <w:r w:rsidR="009E2B29" w:rsidRPr="000A32B8">
        <w:rPr>
          <w:sz w:val="20"/>
          <w:szCs w:val="20"/>
        </w:rPr>
        <w:t>PDF</w:t>
      </w:r>
      <w:r w:rsidRPr="000A32B8">
        <w:rPr>
          <w:sz w:val="20"/>
          <w:szCs w:val="20"/>
        </w:rPr>
        <w:t xml:space="preserve"> schedules for PhD, MA, and Graduate Certificate Program deadlines, visit the </w:t>
      </w:r>
      <w:hyperlink r:id="rId124" w:history="1">
        <w:r w:rsidRPr="000A32B8">
          <w:rPr>
            <w:rStyle w:val="Hyperlink"/>
            <w:sz w:val="20"/>
            <w:szCs w:val="20"/>
          </w:rPr>
          <w:t xml:space="preserve">Graduate School </w:t>
        </w:r>
        <w:r w:rsidR="002850DB" w:rsidRPr="000A32B8">
          <w:rPr>
            <w:rStyle w:val="Hyperlink"/>
            <w:sz w:val="20"/>
            <w:szCs w:val="20"/>
          </w:rPr>
          <w:t>Deadlines</w:t>
        </w:r>
      </w:hyperlink>
      <w:r w:rsidR="002850DB" w:rsidRPr="000A32B8">
        <w:rPr>
          <w:sz w:val="20"/>
          <w:szCs w:val="20"/>
        </w:rPr>
        <w:t xml:space="preserve"> </w:t>
      </w:r>
      <w:r w:rsidRPr="000A32B8">
        <w:rPr>
          <w:sz w:val="20"/>
          <w:szCs w:val="20"/>
        </w:rPr>
        <w:t>web</w:t>
      </w:r>
      <w:r w:rsidR="002850DB" w:rsidRPr="000A32B8">
        <w:rPr>
          <w:sz w:val="20"/>
          <w:szCs w:val="20"/>
        </w:rPr>
        <w:t xml:space="preserve">page. </w:t>
      </w:r>
    </w:p>
    <w:p w14:paraId="2F597895" w14:textId="77777777" w:rsidR="006A1DDB" w:rsidRPr="000A32B8" w:rsidRDefault="006A1DDB" w:rsidP="006A1DDB">
      <w:pPr>
        <w:ind w:left="1080"/>
        <w:rPr>
          <w:sz w:val="20"/>
          <w:szCs w:val="20"/>
        </w:rPr>
      </w:pPr>
    </w:p>
    <w:p w14:paraId="1673BBB5" w14:textId="77777777" w:rsidR="006A1DDB" w:rsidRPr="000A32B8" w:rsidRDefault="006A1DDB" w:rsidP="00E76C14">
      <w:pPr>
        <w:widowControl/>
        <w:numPr>
          <w:ilvl w:val="0"/>
          <w:numId w:val="40"/>
        </w:numPr>
        <w:autoSpaceDE/>
        <w:autoSpaceDN/>
        <w:spacing w:line="276" w:lineRule="auto"/>
        <w:rPr>
          <w:b/>
          <w:sz w:val="20"/>
          <w:szCs w:val="20"/>
        </w:rPr>
      </w:pPr>
      <w:r w:rsidRPr="000A32B8">
        <w:rPr>
          <w:b/>
          <w:sz w:val="20"/>
          <w:szCs w:val="20"/>
        </w:rPr>
        <w:t>Other Key Dates &amp; Deadlines for Anthropology Graduate Students</w:t>
      </w:r>
    </w:p>
    <w:p w14:paraId="70F4BE7B" w14:textId="77777777" w:rsidR="006A1DDB" w:rsidRPr="000A32B8" w:rsidRDefault="006A1DDB" w:rsidP="006A1DDB">
      <w:pPr>
        <w:widowControl/>
        <w:autoSpaceDE/>
        <w:autoSpaceDN/>
        <w:spacing w:line="276" w:lineRule="auto"/>
        <w:ind w:left="720"/>
        <w:rPr>
          <w:b/>
          <w:bCs/>
          <w:sz w:val="20"/>
          <w:szCs w:val="20"/>
        </w:rPr>
      </w:pPr>
      <w:r w:rsidRPr="000A32B8">
        <w:rPr>
          <w:b/>
          <w:bCs/>
          <w:sz w:val="20"/>
          <w:szCs w:val="20"/>
        </w:rPr>
        <w:t>August</w:t>
      </w:r>
    </w:p>
    <w:p w14:paraId="783C6992" w14:textId="2FB6C785" w:rsidR="006A1DDB" w:rsidRPr="000A32B8" w:rsidRDefault="00362239" w:rsidP="00E76C14">
      <w:pPr>
        <w:widowControl/>
        <w:numPr>
          <w:ilvl w:val="1"/>
          <w:numId w:val="40"/>
        </w:numPr>
        <w:autoSpaceDE/>
        <w:autoSpaceDN/>
        <w:spacing w:line="276" w:lineRule="auto"/>
        <w:rPr>
          <w:sz w:val="20"/>
          <w:szCs w:val="20"/>
        </w:rPr>
      </w:pPr>
      <w:r w:rsidRPr="000A32B8">
        <w:rPr>
          <w:sz w:val="20"/>
          <w:szCs w:val="20"/>
        </w:rPr>
        <w:t xml:space="preserve">The Graduate School’s </w:t>
      </w:r>
      <w:hyperlink r:id="rId125" w:history="1">
        <w:r w:rsidR="009D2985">
          <w:rPr>
            <w:rStyle w:val="Hyperlink"/>
            <w:sz w:val="20"/>
            <w:szCs w:val="20"/>
          </w:rPr>
          <w:t>New Graduate Student Orientation (Vol 101)</w:t>
        </w:r>
      </w:hyperlink>
      <w:r w:rsidRPr="000A32B8">
        <w:rPr>
          <w:sz w:val="20"/>
          <w:szCs w:val="20"/>
        </w:rPr>
        <w:t xml:space="preserve"> (virtual)</w:t>
      </w:r>
      <w:r w:rsidR="006A1DDB" w:rsidRPr="000A32B8">
        <w:rPr>
          <w:sz w:val="20"/>
          <w:szCs w:val="20"/>
        </w:rPr>
        <w:t xml:space="preserve"> </w:t>
      </w:r>
    </w:p>
    <w:p w14:paraId="4E3E2027" w14:textId="121107D8" w:rsidR="009D2985" w:rsidRPr="000A32B8" w:rsidRDefault="009D2985" w:rsidP="009D2985">
      <w:pPr>
        <w:widowControl/>
        <w:numPr>
          <w:ilvl w:val="1"/>
          <w:numId w:val="40"/>
        </w:numPr>
        <w:autoSpaceDE/>
        <w:autoSpaceDN/>
        <w:spacing w:line="276" w:lineRule="auto"/>
        <w:rPr>
          <w:sz w:val="20"/>
          <w:szCs w:val="20"/>
        </w:rPr>
      </w:pPr>
      <w:r w:rsidRPr="000A32B8">
        <w:rPr>
          <w:sz w:val="20"/>
          <w:szCs w:val="20"/>
        </w:rPr>
        <w:t>Department of Anthropology Graduate Student Orientation (in person)</w:t>
      </w:r>
    </w:p>
    <w:p w14:paraId="40AAEDAA" w14:textId="0F1B01A4" w:rsidR="006A1DDB" w:rsidRPr="000A32B8" w:rsidRDefault="00362239" w:rsidP="00E76C14">
      <w:pPr>
        <w:widowControl/>
        <w:numPr>
          <w:ilvl w:val="1"/>
          <w:numId w:val="40"/>
        </w:numPr>
        <w:autoSpaceDE/>
        <w:autoSpaceDN/>
        <w:spacing w:line="276" w:lineRule="auto"/>
        <w:rPr>
          <w:sz w:val="20"/>
          <w:szCs w:val="20"/>
        </w:rPr>
      </w:pPr>
      <w:r w:rsidRPr="000A32B8">
        <w:rPr>
          <w:sz w:val="20"/>
          <w:szCs w:val="20"/>
        </w:rPr>
        <w:t xml:space="preserve">The Graduate School’s </w:t>
      </w:r>
      <w:hyperlink r:id="rId126" w:history="1">
        <w:r w:rsidR="006A1DDB" w:rsidRPr="000A32B8">
          <w:rPr>
            <w:rStyle w:val="Hyperlink"/>
            <w:sz w:val="20"/>
            <w:szCs w:val="20"/>
          </w:rPr>
          <w:t>New Graduate Teaching Assistant/Associate Orientation</w:t>
        </w:r>
      </w:hyperlink>
      <w:r w:rsidRPr="000A32B8">
        <w:t xml:space="preserve"> (virtual)</w:t>
      </w:r>
    </w:p>
    <w:p w14:paraId="776FB88F" w14:textId="77777777" w:rsidR="006A1DDB" w:rsidRPr="000A32B8" w:rsidRDefault="006A1DDB" w:rsidP="006A1DDB">
      <w:pPr>
        <w:ind w:left="720"/>
        <w:rPr>
          <w:b/>
          <w:bCs/>
          <w:sz w:val="20"/>
          <w:szCs w:val="20"/>
        </w:rPr>
      </w:pPr>
      <w:r w:rsidRPr="000A32B8">
        <w:rPr>
          <w:b/>
          <w:bCs/>
          <w:sz w:val="20"/>
          <w:szCs w:val="20"/>
        </w:rPr>
        <w:t>September</w:t>
      </w:r>
    </w:p>
    <w:p w14:paraId="14084268" w14:textId="77777777"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 xml:space="preserve">15 September: Charles H. Faulkner Travel Award (Department of Anthropology), Fall application due. </w:t>
      </w:r>
    </w:p>
    <w:p w14:paraId="3C799DD5" w14:textId="77777777" w:rsidR="006A1DDB" w:rsidRPr="000A32B8" w:rsidRDefault="006A1DDB" w:rsidP="002B2799">
      <w:pPr>
        <w:pStyle w:val="ListParagraph"/>
        <w:ind w:left="1080"/>
        <w:rPr>
          <w:b/>
          <w:bCs/>
          <w:sz w:val="20"/>
          <w:szCs w:val="20"/>
        </w:rPr>
      </w:pPr>
      <w:r w:rsidRPr="000A32B8">
        <w:rPr>
          <w:b/>
          <w:bCs/>
          <w:sz w:val="20"/>
          <w:szCs w:val="20"/>
        </w:rPr>
        <w:t>October</w:t>
      </w:r>
    </w:p>
    <w:p w14:paraId="0791854B" w14:textId="0AAFE442"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15 October: Patricia Black Scholarship Award (Department of Anthropology)</w:t>
      </w:r>
      <w:r w:rsidR="002747DF" w:rsidRPr="000A32B8">
        <w:rPr>
          <w:sz w:val="20"/>
          <w:szCs w:val="20"/>
        </w:rPr>
        <w:t xml:space="preserve"> </w:t>
      </w:r>
      <w:r w:rsidRPr="000A32B8">
        <w:rPr>
          <w:sz w:val="20"/>
          <w:szCs w:val="20"/>
        </w:rPr>
        <w:t>application d</w:t>
      </w:r>
      <w:r w:rsidR="002747DF" w:rsidRPr="000A32B8">
        <w:rPr>
          <w:sz w:val="20"/>
          <w:szCs w:val="20"/>
        </w:rPr>
        <w:t>eadline.</w:t>
      </w:r>
    </w:p>
    <w:p w14:paraId="1E3D4D3D" w14:textId="77777777" w:rsidR="006A1DDB" w:rsidRPr="000A32B8" w:rsidRDefault="006A1DDB" w:rsidP="006A1DDB">
      <w:pPr>
        <w:widowControl/>
        <w:autoSpaceDE/>
        <w:autoSpaceDN/>
        <w:spacing w:line="276" w:lineRule="auto"/>
        <w:ind w:left="720"/>
        <w:rPr>
          <w:b/>
          <w:bCs/>
          <w:sz w:val="20"/>
          <w:szCs w:val="20"/>
        </w:rPr>
      </w:pPr>
      <w:r w:rsidRPr="000A32B8">
        <w:rPr>
          <w:b/>
          <w:bCs/>
          <w:sz w:val="20"/>
          <w:szCs w:val="20"/>
        </w:rPr>
        <w:t>December</w:t>
      </w:r>
    </w:p>
    <w:p w14:paraId="30C8F19B" w14:textId="77777777"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1 December: Applications for Graduate Assistantship/Associateship due.</w:t>
      </w:r>
    </w:p>
    <w:p w14:paraId="27E995FC" w14:textId="77777777"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1 December: Additional Year of Graduate Assistantship/Associate Funding (Department of Anthropology) due.</w:t>
      </w:r>
    </w:p>
    <w:p w14:paraId="472BB3BF" w14:textId="77777777" w:rsidR="006A1DDB" w:rsidRPr="000A32B8" w:rsidRDefault="006A1DDB" w:rsidP="006A1DDB">
      <w:pPr>
        <w:widowControl/>
        <w:autoSpaceDE/>
        <w:autoSpaceDN/>
        <w:spacing w:line="276" w:lineRule="auto"/>
        <w:ind w:left="720"/>
        <w:rPr>
          <w:b/>
          <w:bCs/>
          <w:sz w:val="20"/>
          <w:szCs w:val="20"/>
        </w:rPr>
      </w:pPr>
      <w:r w:rsidRPr="000A32B8">
        <w:rPr>
          <w:b/>
          <w:bCs/>
          <w:sz w:val="20"/>
          <w:szCs w:val="20"/>
        </w:rPr>
        <w:t>January</w:t>
      </w:r>
    </w:p>
    <w:p w14:paraId="729B8000" w14:textId="39F77B43"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 xml:space="preserve">15 February: The </w:t>
      </w:r>
      <w:proofErr w:type="spellStart"/>
      <w:r w:rsidRPr="000A32B8">
        <w:rPr>
          <w:sz w:val="20"/>
          <w:szCs w:val="20"/>
        </w:rPr>
        <w:t>Kneberg</w:t>
      </w:r>
      <w:proofErr w:type="spellEnd"/>
      <w:r w:rsidRPr="000A32B8">
        <w:rPr>
          <w:sz w:val="20"/>
          <w:szCs w:val="20"/>
        </w:rPr>
        <w:t>/Lewis Scholarship Award (Department of Anthropology) application deadline</w:t>
      </w:r>
      <w:r w:rsidR="002B2799" w:rsidRPr="000A32B8">
        <w:rPr>
          <w:sz w:val="20"/>
          <w:szCs w:val="20"/>
        </w:rPr>
        <w:t>.</w:t>
      </w:r>
    </w:p>
    <w:p w14:paraId="528A6321" w14:textId="3805BE49"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15 February: Charles H. Faulkner Travel Award (Department of Anthropology), Spring Application Deadline</w:t>
      </w:r>
      <w:r w:rsidR="002B2799" w:rsidRPr="000A32B8">
        <w:rPr>
          <w:sz w:val="20"/>
          <w:szCs w:val="20"/>
        </w:rPr>
        <w:t>.</w:t>
      </w:r>
    </w:p>
    <w:p w14:paraId="2209CED1" w14:textId="77777777" w:rsidR="006A1DDB" w:rsidRPr="000A32B8" w:rsidRDefault="006A1DDB" w:rsidP="006A1DDB">
      <w:pPr>
        <w:widowControl/>
        <w:autoSpaceDE/>
        <w:autoSpaceDN/>
        <w:spacing w:line="276" w:lineRule="auto"/>
        <w:ind w:left="720"/>
        <w:rPr>
          <w:b/>
          <w:bCs/>
          <w:sz w:val="20"/>
          <w:szCs w:val="20"/>
        </w:rPr>
      </w:pPr>
      <w:r w:rsidRPr="000A32B8">
        <w:rPr>
          <w:b/>
          <w:bCs/>
          <w:sz w:val="20"/>
          <w:szCs w:val="20"/>
        </w:rPr>
        <w:t>February</w:t>
      </w:r>
    </w:p>
    <w:p w14:paraId="6D4FFBFE" w14:textId="77777777" w:rsidR="006A1DDB" w:rsidRPr="000A32B8" w:rsidRDefault="00000000" w:rsidP="00E76C14">
      <w:pPr>
        <w:pStyle w:val="ListParagraph"/>
        <w:widowControl/>
        <w:numPr>
          <w:ilvl w:val="0"/>
          <w:numId w:val="44"/>
        </w:numPr>
        <w:autoSpaceDE/>
        <w:autoSpaceDN/>
        <w:spacing w:line="276" w:lineRule="auto"/>
        <w:contextualSpacing/>
        <w:rPr>
          <w:sz w:val="20"/>
          <w:szCs w:val="20"/>
        </w:rPr>
      </w:pPr>
      <w:hyperlink r:id="rId127" w:history="1">
        <w:r w:rsidR="006A1DDB" w:rsidRPr="000A32B8">
          <w:rPr>
            <w:rStyle w:val="Hyperlink"/>
            <w:sz w:val="20"/>
            <w:szCs w:val="20"/>
          </w:rPr>
          <w:t>Simon Beckett Paper Prize</w:t>
        </w:r>
      </w:hyperlink>
      <w:r w:rsidR="006A1DDB" w:rsidRPr="000A32B8">
        <w:rPr>
          <w:sz w:val="20"/>
          <w:szCs w:val="20"/>
        </w:rPr>
        <w:t xml:space="preserve"> (Forensic Anthropology Center) application due.</w:t>
      </w:r>
    </w:p>
    <w:p w14:paraId="308337D6" w14:textId="77777777" w:rsidR="006A1DDB" w:rsidRPr="000A32B8" w:rsidRDefault="006A1DDB" w:rsidP="006A1DDB">
      <w:pPr>
        <w:widowControl/>
        <w:autoSpaceDE/>
        <w:autoSpaceDN/>
        <w:spacing w:line="276" w:lineRule="auto"/>
        <w:ind w:left="720"/>
        <w:rPr>
          <w:b/>
          <w:bCs/>
          <w:sz w:val="20"/>
          <w:szCs w:val="20"/>
        </w:rPr>
      </w:pPr>
      <w:r w:rsidRPr="000A32B8">
        <w:rPr>
          <w:b/>
          <w:bCs/>
          <w:sz w:val="20"/>
          <w:szCs w:val="20"/>
        </w:rPr>
        <w:t>April</w:t>
      </w:r>
    </w:p>
    <w:p w14:paraId="3501CA42" w14:textId="28EBC161" w:rsidR="006A1DDB" w:rsidRPr="000A32B8" w:rsidRDefault="006A1DDB" w:rsidP="00E76C14">
      <w:pPr>
        <w:widowControl/>
        <w:numPr>
          <w:ilvl w:val="1"/>
          <w:numId w:val="40"/>
        </w:numPr>
        <w:autoSpaceDE/>
        <w:autoSpaceDN/>
        <w:spacing w:line="276" w:lineRule="auto"/>
        <w:rPr>
          <w:sz w:val="20"/>
          <w:szCs w:val="20"/>
        </w:rPr>
      </w:pPr>
      <w:r w:rsidRPr="000A32B8">
        <w:rPr>
          <w:sz w:val="20"/>
          <w:szCs w:val="20"/>
        </w:rPr>
        <w:t xml:space="preserve">25 April: Graduate Student Annual Report </w:t>
      </w:r>
      <w:r w:rsidR="00E76C14" w:rsidRPr="000A32B8">
        <w:rPr>
          <w:sz w:val="20"/>
          <w:szCs w:val="20"/>
        </w:rPr>
        <w:t xml:space="preserve">and Faculty Review </w:t>
      </w:r>
      <w:r w:rsidRPr="000A32B8">
        <w:rPr>
          <w:sz w:val="20"/>
          <w:szCs w:val="20"/>
        </w:rPr>
        <w:t>due</w:t>
      </w:r>
      <w:r w:rsidR="002B2799" w:rsidRPr="000A32B8">
        <w:rPr>
          <w:sz w:val="20"/>
          <w:szCs w:val="20"/>
        </w:rPr>
        <w:t>.</w:t>
      </w:r>
    </w:p>
    <w:p w14:paraId="53D23174" w14:textId="61C510C3" w:rsidR="006A1DDB" w:rsidRPr="000A32B8" w:rsidRDefault="006A1DDB">
      <w:pPr>
        <w:rPr>
          <w:rFonts w:eastAsia="Cambria" w:cs="Cambria"/>
          <w:b/>
          <w:bCs/>
          <w:color w:val="21798E"/>
          <w:sz w:val="28"/>
          <w:szCs w:val="28"/>
        </w:rPr>
      </w:pPr>
    </w:p>
    <w:p w14:paraId="63471B58" w14:textId="77777777" w:rsidR="006A1DDB" w:rsidRPr="000A32B8" w:rsidRDefault="006A1DDB">
      <w:pPr>
        <w:rPr>
          <w:rFonts w:eastAsia="Cambria" w:cs="Cambria"/>
          <w:b/>
          <w:bCs/>
          <w:color w:val="21798E"/>
          <w:sz w:val="28"/>
          <w:szCs w:val="28"/>
        </w:rPr>
      </w:pPr>
      <w:r w:rsidRPr="000A32B8">
        <w:rPr>
          <w:color w:val="21798E"/>
        </w:rPr>
        <w:br w:type="page"/>
      </w:r>
    </w:p>
    <w:p w14:paraId="59033C60" w14:textId="554D9F9F" w:rsidR="001260D2" w:rsidRPr="00424B05" w:rsidRDefault="001260D2" w:rsidP="008D2C6F">
      <w:pPr>
        <w:pStyle w:val="Heading1"/>
        <w:ind w:left="0"/>
        <w:jc w:val="center"/>
        <w:rPr>
          <w:rFonts w:ascii="Palatino Linotype" w:hAnsi="Palatino Linotype"/>
          <w:color w:val="0B526F"/>
        </w:rPr>
      </w:pPr>
      <w:bookmarkStart w:id="263" w:name="_APPENDIX_D"/>
      <w:bookmarkStart w:id="264" w:name="_Toc240571874"/>
      <w:bookmarkEnd w:id="263"/>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bookmarkEnd w:id="258"/>
      <w:r w:rsidR="006A1DDB" w:rsidRPr="00424B05">
        <w:rPr>
          <w:rFonts w:ascii="Palatino Linotype" w:hAnsi="Palatino Linotype"/>
          <w:color w:val="0B526F"/>
        </w:rPr>
        <w:t>D</w:t>
      </w:r>
      <w:bookmarkEnd w:id="264"/>
    </w:p>
    <w:p w14:paraId="6C30112E" w14:textId="34BFF3EA" w:rsidR="001260D2" w:rsidRPr="00424B05" w:rsidRDefault="006A1DDB" w:rsidP="008D2C6F">
      <w:pPr>
        <w:jc w:val="center"/>
        <w:rPr>
          <w:b/>
          <w:bCs/>
          <w:color w:val="22798F"/>
          <w:sz w:val="28"/>
          <w:szCs w:val="28"/>
        </w:rPr>
      </w:pPr>
      <w:bookmarkStart w:id="265" w:name="_Toc171968875"/>
      <w:r w:rsidRPr="00424B05">
        <w:rPr>
          <w:b/>
          <w:bCs/>
          <w:color w:val="22798F"/>
          <w:sz w:val="28"/>
          <w:szCs w:val="28"/>
        </w:rPr>
        <w:t>Applications &amp;</w:t>
      </w:r>
      <w:r w:rsidR="00C15D77" w:rsidRPr="00424B05">
        <w:rPr>
          <w:b/>
          <w:bCs/>
          <w:color w:val="22798F"/>
          <w:sz w:val="28"/>
          <w:szCs w:val="28"/>
        </w:rPr>
        <w:t xml:space="preserve"> </w:t>
      </w:r>
      <w:r w:rsidR="00474FE5" w:rsidRPr="00424B05">
        <w:rPr>
          <w:b/>
          <w:bCs/>
          <w:color w:val="22798F"/>
          <w:sz w:val="28"/>
          <w:szCs w:val="28"/>
        </w:rPr>
        <w:t>Forms</w:t>
      </w:r>
      <w:bookmarkEnd w:id="265"/>
    </w:p>
    <w:p w14:paraId="71B6FD94" w14:textId="77777777" w:rsidR="00692993" w:rsidRPr="000A32B8" w:rsidRDefault="00692993" w:rsidP="008D2C6F">
      <w:pPr>
        <w:pStyle w:val="BodyText"/>
        <w:spacing w:before="63"/>
        <w:ind w:left="0"/>
      </w:pPr>
    </w:p>
    <w:p w14:paraId="58D2716A" w14:textId="06AEFB0A" w:rsidR="00A6240B" w:rsidRPr="000A32B8" w:rsidRDefault="00A6240B" w:rsidP="00A6240B">
      <w:pPr>
        <w:jc w:val="center"/>
        <w:rPr>
          <w:b/>
          <w:bCs/>
          <w:sz w:val="20"/>
          <w:szCs w:val="20"/>
        </w:rPr>
      </w:pPr>
      <w:r w:rsidRPr="000A32B8">
        <w:rPr>
          <w:b/>
          <w:bCs/>
          <w:sz w:val="20"/>
          <w:szCs w:val="20"/>
        </w:rPr>
        <w:t xml:space="preserve">ANTHROPOLOGY GRADUATE STUDENT ANNUAL REVIEW: </w:t>
      </w:r>
    </w:p>
    <w:p w14:paraId="41E8BB03" w14:textId="130F9BA3" w:rsidR="00A6240B" w:rsidRPr="000A32B8" w:rsidRDefault="00A6240B" w:rsidP="00A6240B">
      <w:pPr>
        <w:jc w:val="center"/>
        <w:rPr>
          <w:b/>
          <w:bCs/>
          <w:sz w:val="20"/>
          <w:szCs w:val="20"/>
        </w:rPr>
      </w:pPr>
      <w:r w:rsidRPr="000A32B8">
        <w:rPr>
          <w:b/>
          <w:bCs/>
          <w:sz w:val="20"/>
          <w:szCs w:val="20"/>
        </w:rPr>
        <w:t>REPORT &amp; FACULTY EVALUATION</w:t>
      </w:r>
    </w:p>
    <w:p w14:paraId="582A2982" w14:textId="77777777" w:rsidR="00AE76D7" w:rsidRPr="000A32B8" w:rsidRDefault="00AE76D7" w:rsidP="00A6240B">
      <w:pPr>
        <w:jc w:val="center"/>
        <w:rPr>
          <w:b/>
          <w:bCs/>
          <w:sz w:val="20"/>
          <w:szCs w:val="20"/>
        </w:rPr>
      </w:pPr>
    </w:p>
    <w:p w14:paraId="7C95754A" w14:textId="36FA65D9" w:rsidR="00692993" w:rsidRPr="000A32B8" w:rsidRDefault="00A6240B" w:rsidP="00A6240B">
      <w:pPr>
        <w:rPr>
          <w:sz w:val="20"/>
          <w:szCs w:val="20"/>
        </w:rPr>
      </w:pPr>
      <w:r w:rsidRPr="000A32B8">
        <w:rPr>
          <w:sz w:val="20"/>
          <w:szCs w:val="20"/>
        </w:rPr>
        <w:t>Every Spring Semester, all graduate students</w:t>
      </w:r>
      <w:r w:rsidR="00692993" w:rsidRPr="000A32B8">
        <w:rPr>
          <w:sz w:val="20"/>
          <w:szCs w:val="20"/>
        </w:rPr>
        <w:t xml:space="preserve"> </w:t>
      </w:r>
      <w:r w:rsidRPr="000A32B8">
        <w:rPr>
          <w:sz w:val="20"/>
          <w:szCs w:val="20"/>
        </w:rPr>
        <w:t>must fill out and submit a</w:t>
      </w:r>
      <w:r w:rsidR="00692993" w:rsidRPr="000A32B8">
        <w:rPr>
          <w:sz w:val="20"/>
          <w:szCs w:val="20"/>
        </w:rPr>
        <w:t xml:space="preserve">n </w:t>
      </w:r>
      <w:r w:rsidR="00692993" w:rsidRPr="000A32B8">
        <w:rPr>
          <w:i/>
          <w:iCs/>
          <w:sz w:val="20"/>
          <w:szCs w:val="20"/>
        </w:rPr>
        <w:t xml:space="preserve">Annual Review </w:t>
      </w:r>
      <w:r w:rsidRPr="000A32B8">
        <w:rPr>
          <w:i/>
          <w:iCs/>
          <w:sz w:val="20"/>
          <w:szCs w:val="20"/>
        </w:rPr>
        <w:t>Report</w:t>
      </w:r>
      <w:r w:rsidRPr="000A32B8">
        <w:rPr>
          <w:sz w:val="20"/>
          <w:szCs w:val="20"/>
        </w:rPr>
        <w:t xml:space="preserve"> to the Faculty</w:t>
      </w:r>
      <w:r w:rsidR="00692993" w:rsidRPr="000A32B8">
        <w:rPr>
          <w:sz w:val="20"/>
          <w:szCs w:val="20"/>
        </w:rPr>
        <w:t xml:space="preserve">. Students must fill out the </w:t>
      </w:r>
      <w:r w:rsidR="00692993" w:rsidRPr="000A32B8">
        <w:rPr>
          <w:i/>
          <w:iCs/>
          <w:sz w:val="20"/>
          <w:szCs w:val="20"/>
        </w:rPr>
        <w:t>Report</w:t>
      </w:r>
      <w:r w:rsidR="00692993" w:rsidRPr="000A32B8">
        <w:rPr>
          <w:sz w:val="20"/>
          <w:szCs w:val="20"/>
        </w:rPr>
        <w:t xml:space="preserve"> in </w:t>
      </w:r>
      <w:r w:rsidRPr="000A32B8">
        <w:rPr>
          <w:sz w:val="20"/>
          <w:szCs w:val="20"/>
        </w:rPr>
        <w:t xml:space="preserve">collaboration with their advisor and, especially in the case of Doctoral students, their </w:t>
      </w:r>
      <w:proofErr w:type="gramStart"/>
      <w:r w:rsidRPr="000A32B8">
        <w:rPr>
          <w:sz w:val="20"/>
          <w:szCs w:val="20"/>
        </w:rPr>
        <w:t>Committee</w:t>
      </w:r>
      <w:proofErr w:type="gramEnd"/>
      <w:r w:rsidRPr="000A32B8">
        <w:rPr>
          <w:sz w:val="20"/>
          <w:szCs w:val="20"/>
        </w:rPr>
        <w:t xml:space="preserve">. </w:t>
      </w:r>
      <w:r w:rsidR="00DC2351">
        <w:rPr>
          <w:sz w:val="20"/>
          <w:szCs w:val="20"/>
        </w:rPr>
        <w:t xml:space="preserve">Download our </w:t>
      </w:r>
      <w:hyperlink r:id="rId128" w:history="1">
        <w:r w:rsidR="00DC2351">
          <w:rPr>
            <w:rStyle w:val="Hyperlink"/>
            <w:sz w:val="20"/>
            <w:szCs w:val="20"/>
          </w:rPr>
          <w:t>step-by-step instruction guide</w:t>
        </w:r>
      </w:hyperlink>
      <w:r w:rsidRPr="000A32B8">
        <w:rPr>
          <w:sz w:val="20"/>
          <w:szCs w:val="20"/>
        </w:rPr>
        <w:t xml:space="preserve">. </w:t>
      </w:r>
    </w:p>
    <w:p w14:paraId="78E06227" w14:textId="77777777" w:rsidR="00692993" w:rsidRPr="000A32B8" w:rsidRDefault="00692993" w:rsidP="00A6240B">
      <w:pPr>
        <w:rPr>
          <w:sz w:val="20"/>
          <w:szCs w:val="20"/>
        </w:rPr>
      </w:pPr>
    </w:p>
    <w:p w14:paraId="4C234218" w14:textId="615F9F2A" w:rsidR="00A6240B" w:rsidRPr="000A32B8" w:rsidRDefault="00A6240B" w:rsidP="00A6240B">
      <w:pPr>
        <w:rPr>
          <w:sz w:val="20"/>
          <w:szCs w:val="20"/>
        </w:rPr>
      </w:pPr>
      <w:r w:rsidRPr="000A32B8">
        <w:rPr>
          <w:sz w:val="20"/>
          <w:szCs w:val="20"/>
        </w:rPr>
        <w:t>The deadline is April 25</w:t>
      </w:r>
      <w:r w:rsidRPr="000A32B8">
        <w:rPr>
          <w:sz w:val="20"/>
          <w:szCs w:val="20"/>
          <w:vertAlign w:val="superscript"/>
        </w:rPr>
        <w:t>th</w:t>
      </w:r>
      <w:r w:rsidRPr="000A32B8">
        <w:rPr>
          <w:sz w:val="20"/>
          <w:szCs w:val="20"/>
        </w:rPr>
        <w:t xml:space="preserve"> </w:t>
      </w:r>
      <w:r w:rsidR="00E00F5B" w:rsidRPr="000A32B8">
        <w:rPr>
          <w:sz w:val="20"/>
          <w:szCs w:val="20"/>
        </w:rPr>
        <w:t>every</w:t>
      </w:r>
      <w:r w:rsidRPr="000A32B8">
        <w:rPr>
          <w:sz w:val="20"/>
          <w:szCs w:val="20"/>
        </w:rPr>
        <w:t xml:space="preserve"> year.</w:t>
      </w:r>
    </w:p>
    <w:p w14:paraId="41106BEF" w14:textId="77777777" w:rsidR="00692993" w:rsidRPr="000A32B8" w:rsidRDefault="00692993" w:rsidP="00A6240B">
      <w:pPr>
        <w:rPr>
          <w:sz w:val="20"/>
          <w:szCs w:val="20"/>
        </w:rPr>
      </w:pPr>
    </w:p>
    <w:p w14:paraId="3C2190E4" w14:textId="5CF80D37" w:rsidR="00692993" w:rsidRPr="000A32B8" w:rsidRDefault="00692993" w:rsidP="00692993">
      <w:pPr>
        <w:jc w:val="center"/>
        <w:rPr>
          <w:b/>
          <w:bCs/>
          <w:sz w:val="20"/>
          <w:szCs w:val="20"/>
        </w:rPr>
      </w:pPr>
      <w:r w:rsidRPr="000A32B8">
        <w:rPr>
          <w:b/>
          <w:bCs/>
          <w:sz w:val="20"/>
          <w:szCs w:val="20"/>
        </w:rPr>
        <w:t>APPLICATION FOR GRADUATE ASSISTANTSHIP</w:t>
      </w:r>
    </w:p>
    <w:p w14:paraId="36BF4253" w14:textId="77777777" w:rsidR="00AE76D7" w:rsidRPr="000A32B8" w:rsidRDefault="00AE76D7" w:rsidP="00692993">
      <w:pPr>
        <w:jc w:val="center"/>
        <w:rPr>
          <w:b/>
          <w:bCs/>
          <w:sz w:val="20"/>
          <w:szCs w:val="20"/>
        </w:rPr>
      </w:pPr>
    </w:p>
    <w:p w14:paraId="7D202ECB" w14:textId="17A7462C" w:rsidR="00692993" w:rsidRPr="000A32B8" w:rsidRDefault="00692993" w:rsidP="00692993">
      <w:pPr>
        <w:rPr>
          <w:sz w:val="20"/>
          <w:szCs w:val="20"/>
        </w:rPr>
      </w:pPr>
      <w:r w:rsidRPr="000A32B8">
        <w:rPr>
          <w:sz w:val="20"/>
          <w:szCs w:val="20"/>
        </w:rPr>
        <w:t>Graduate students must apply annually to be considered for a Graduate Assistantship in the Department of Anthropology and some positions through the Division of Biological Sciences. Failure to apply by the deadline will result in a loss of consideration</w:t>
      </w:r>
      <w:r w:rsidR="0084206B" w:rsidRPr="000A32B8">
        <w:rPr>
          <w:sz w:val="20"/>
          <w:szCs w:val="20"/>
        </w:rPr>
        <w:t xml:space="preserve"> for the subsequent academic year.</w:t>
      </w:r>
    </w:p>
    <w:p w14:paraId="469C1D5F" w14:textId="77777777" w:rsidR="00692993" w:rsidRPr="000A32B8" w:rsidRDefault="00692993" w:rsidP="00692993">
      <w:pPr>
        <w:rPr>
          <w:sz w:val="20"/>
          <w:szCs w:val="20"/>
        </w:rPr>
      </w:pPr>
    </w:p>
    <w:p w14:paraId="4C65260F" w14:textId="4D28D9C9" w:rsidR="00692993" w:rsidRPr="000A32B8" w:rsidRDefault="00692993" w:rsidP="00692993">
      <w:pPr>
        <w:rPr>
          <w:sz w:val="20"/>
          <w:szCs w:val="20"/>
        </w:rPr>
      </w:pPr>
      <w:r w:rsidRPr="000A32B8">
        <w:rPr>
          <w:sz w:val="20"/>
          <w:szCs w:val="20"/>
        </w:rPr>
        <w:t xml:space="preserve">The </w:t>
      </w:r>
      <w:hyperlink r:id="rId129" w:history="1">
        <w:r w:rsidRPr="00DC2351">
          <w:rPr>
            <w:rStyle w:val="Hyperlink"/>
            <w:sz w:val="20"/>
            <w:szCs w:val="20"/>
          </w:rPr>
          <w:t xml:space="preserve">application </w:t>
        </w:r>
        <w:r w:rsidR="00DC2351" w:rsidRPr="00DC2351">
          <w:rPr>
            <w:rStyle w:val="Hyperlink"/>
            <w:sz w:val="20"/>
            <w:szCs w:val="20"/>
          </w:rPr>
          <w:t>for a graduate assistantship</w:t>
        </w:r>
      </w:hyperlink>
      <w:r w:rsidR="00DC2351">
        <w:rPr>
          <w:sz w:val="20"/>
          <w:szCs w:val="20"/>
        </w:rPr>
        <w:t xml:space="preserve"> can be found on the Anthropology website. </w:t>
      </w:r>
      <w:r w:rsidRPr="000A32B8">
        <w:rPr>
          <w:sz w:val="20"/>
          <w:szCs w:val="20"/>
        </w:rPr>
        <w:t>The deadline is December 1</w:t>
      </w:r>
      <w:r w:rsidRPr="000A32B8">
        <w:rPr>
          <w:sz w:val="20"/>
          <w:szCs w:val="20"/>
          <w:vertAlign w:val="superscript"/>
        </w:rPr>
        <w:t>st</w:t>
      </w:r>
      <w:r w:rsidRPr="000A32B8">
        <w:rPr>
          <w:sz w:val="20"/>
          <w:szCs w:val="20"/>
        </w:rPr>
        <w:t xml:space="preserve"> every year.</w:t>
      </w:r>
    </w:p>
    <w:p w14:paraId="0D502514" w14:textId="77777777" w:rsidR="00A6240B" w:rsidRPr="000A32B8" w:rsidRDefault="00A6240B" w:rsidP="00B03F26">
      <w:pPr>
        <w:rPr>
          <w:sz w:val="20"/>
          <w:szCs w:val="20"/>
        </w:rPr>
      </w:pPr>
    </w:p>
    <w:p w14:paraId="0A8D43F2" w14:textId="77777777" w:rsidR="00BF0052" w:rsidRPr="000A32B8" w:rsidRDefault="00BF0052" w:rsidP="00B03F26">
      <w:pPr>
        <w:rPr>
          <w:b/>
          <w:bCs/>
          <w:sz w:val="20"/>
          <w:szCs w:val="20"/>
        </w:rPr>
      </w:pPr>
    </w:p>
    <w:p w14:paraId="15BDF9D1" w14:textId="1AC919AD" w:rsidR="001260D2" w:rsidRPr="000A32B8" w:rsidRDefault="00412498" w:rsidP="008D2C6F">
      <w:pPr>
        <w:jc w:val="center"/>
        <w:rPr>
          <w:b/>
          <w:bCs/>
          <w:sz w:val="20"/>
          <w:szCs w:val="20"/>
        </w:rPr>
      </w:pPr>
      <w:r w:rsidRPr="000A32B8">
        <w:rPr>
          <w:b/>
          <w:bCs/>
          <w:sz w:val="20"/>
          <w:szCs w:val="20"/>
        </w:rPr>
        <w:t>MASTER’S DEGREE PROGRAM</w:t>
      </w:r>
      <w:r w:rsidR="00692993" w:rsidRPr="000A32B8">
        <w:rPr>
          <w:b/>
          <w:bCs/>
          <w:sz w:val="20"/>
          <w:szCs w:val="20"/>
        </w:rPr>
        <w:t xml:space="preserve"> ONLY</w:t>
      </w:r>
    </w:p>
    <w:p w14:paraId="09EEACB7" w14:textId="4ACC0A95" w:rsidR="00474FE5" w:rsidRPr="000A32B8" w:rsidRDefault="00474FE5" w:rsidP="008D2C6F">
      <w:pPr>
        <w:rPr>
          <w:sz w:val="20"/>
          <w:szCs w:val="20"/>
        </w:rPr>
      </w:pPr>
    </w:p>
    <w:p w14:paraId="020F3FF2" w14:textId="4E4FC332" w:rsidR="00412498" w:rsidRPr="000A32B8" w:rsidRDefault="00000000" w:rsidP="008D2C6F">
      <w:pPr>
        <w:rPr>
          <w:b/>
          <w:bCs/>
          <w:sz w:val="20"/>
          <w:szCs w:val="20"/>
        </w:rPr>
      </w:pPr>
      <w:hyperlink r:id="rId130" w:history="1">
        <w:r w:rsidR="00C15D77" w:rsidRPr="000A32B8">
          <w:rPr>
            <w:rStyle w:val="Hyperlink"/>
            <w:b/>
            <w:bCs/>
            <w:sz w:val="20"/>
            <w:szCs w:val="20"/>
          </w:rPr>
          <w:t>ADMISSION TO CANDIDACY</w:t>
        </w:r>
      </w:hyperlink>
    </w:p>
    <w:p w14:paraId="6A58F52B" w14:textId="77777777" w:rsidR="00412498" w:rsidRPr="000A32B8" w:rsidRDefault="00412498" w:rsidP="008D2C6F">
      <w:pPr>
        <w:rPr>
          <w:sz w:val="20"/>
          <w:szCs w:val="20"/>
        </w:rPr>
      </w:pPr>
    </w:p>
    <w:p w14:paraId="513CE681" w14:textId="798A5A0F" w:rsidR="00C15D77" w:rsidRPr="000A32B8" w:rsidRDefault="00D977FC" w:rsidP="008D2C6F">
      <w:pPr>
        <w:rPr>
          <w:color w:val="000000" w:themeColor="text1"/>
          <w:sz w:val="20"/>
          <w:szCs w:val="20"/>
        </w:rPr>
      </w:pPr>
      <w:r w:rsidRPr="000A32B8">
        <w:rPr>
          <w:color w:val="000000" w:themeColor="text1"/>
          <w:sz w:val="20"/>
          <w:szCs w:val="20"/>
          <w:shd w:val="clear" w:color="auto" w:fill="FFFFFF"/>
        </w:rPr>
        <w:t>Master’s</w:t>
      </w:r>
      <w:r w:rsidR="00C15D77" w:rsidRPr="000A32B8">
        <w:rPr>
          <w:color w:val="000000" w:themeColor="text1"/>
          <w:sz w:val="20"/>
          <w:szCs w:val="20"/>
          <w:shd w:val="clear" w:color="auto" w:fill="FFFFFF"/>
        </w:rPr>
        <w:t xml:space="preserve"> students </w:t>
      </w:r>
      <w:r w:rsidR="00C15D77" w:rsidRPr="000A32B8">
        <w:rPr>
          <w:color w:val="000000" w:themeColor="text1"/>
          <w:sz w:val="20"/>
          <w:szCs w:val="20"/>
        </w:rPr>
        <w:t>may apply for Candidacy after completing nine (9) hours of graduate coursework with a GPA of 3.</w:t>
      </w:r>
      <w:r w:rsidR="00586CCA" w:rsidRPr="000A32B8">
        <w:rPr>
          <w:color w:val="000000" w:themeColor="text1"/>
          <w:sz w:val="20"/>
          <w:szCs w:val="20"/>
        </w:rPr>
        <w:t>0</w:t>
      </w:r>
      <w:r w:rsidR="00C15D77" w:rsidRPr="000A32B8">
        <w:rPr>
          <w:color w:val="000000" w:themeColor="text1"/>
          <w:sz w:val="20"/>
          <w:szCs w:val="20"/>
        </w:rPr>
        <w:t xml:space="preserve"> or higher. </w:t>
      </w:r>
    </w:p>
    <w:p w14:paraId="273BBBE8" w14:textId="2863C6BF" w:rsidR="00C15D77" w:rsidRPr="000A32B8" w:rsidRDefault="00C15D77" w:rsidP="008D2C6F">
      <w:pPr>
        <w:rPr>
          <w:color w:val="000000" w:themeColor="text1"/>
          <w:sz w:val="20"/>
          <w:szCs w:val="20"/>
          <w:shd w:val="clear" w:color="auto" w:fill="FFFFFF"/>
        </w:rPr>
      </w:pPr>
    </w:p>
    <w:p w14:paraId="68693E0C" w14:textId="615FEA49" w:rsidR="00412498" w:rsidRPr="000A32B8" w:rsidRDefault="00C15D77" w:rsidP="008D2C6F">
      <w:pPr>
        <w:rPr>
          <w:color w:val="000000" w:themeColor="text1"/>
          <w:sz w:val="20"/>
          <w:szCs w:val="20"/>
          <w:shd w:val="clear" w:color="auto" w:fill="FFFFFF"/>
        </w:rPr>
      </w:pPr>
      <w:r w:rsidRPr="000A32B8">
        <w:rPr>
          <w:color w:val="000000" w:themeColor="text1"/>
          <w:sz w:val="20"/>
          <w:szCs w:val="20"/>
          <w:shd w:val="clear" w:color="auto" w:fill="FFFFFF"/>
        </w:rPr>
        <w:t>An approved</w:t>
      </w:r>
      <w:r w:rsidR="00BF0052" w:rsidRPr="000A32B8">
        <w:rPr>
          <w:color w:val="000000" w:themeColor="text1"/>
          <w:sz w:val="20"/>
          <w:szCs w:val="20"/>
          <w:shd w:val="clear" w:color="auto" w:fill="FFFFFF"/>
        </w:rPr>
        <w:t xml:space="preserve"> Master’s</w:t>
      </w:r>
      <w:r w:rsidR="00412498" w:rsidRPr="000A32B8">
        <w:rPr>
          <w:color w:val="000000" w:themeColor="text1"/>
          <w:sz w:val="20"/>
          <w:szCs w:val="20"/>
          <w:shd w:val="clear" w:color="auto" w:fill="FFFFFF"/>
        </w:rPr>
        <w:t xml:space="preserve"> </w:t>
      </w:r>
      <w:r w:rsidR="00412498" w:rsidRPr="000A32B8">
        <w:rPr>
          <w:i/>
          <w:iCs/>
          <w:color w:val="000000" w:themeColor="text1"/>
          <w:sz w:val="20"/>
          <w:szCs w:val="20"/>
          <w:shd w:val="clear" w:color="auto" w:fill="FFFFFF"/>
        </w:rPr>
        <w:t>Admission to Candidacy</w:t>
      </w:r>
      <w:r w:rsidR="00412498" w:rsidRPr="000A32B8">
        <w:rPr>
          <w:color w:val="000000" w:themeColor="text1"/>
          <w:sz w:val="20"/>
          <w:szCs w:val="20"/>
          <w:shd w:val="clear" w:color="auto" w:fill="FFFFFF"/>
        </w:rPr>
        <w:t xml:space="preserve"> application does </w:t>
      </w:r>
      <w:r w:rsidR="00295F42">
        <w:rPr>
          <w:color w:val="000000" w:themeColor="text1"/>
          <w:sz w:val="20"/>
          <w:szCs w:val="20"/>
          <w:shd w:val="clear" w:color="auto" w:fill="FFFFFF"/>
        </w:rPr>
        <w:t>three</w:t>
      </w:r>
      <w:r w:rsidR="00412498" w:rsidRPr="000A32B8">
        <w:rPr>
          <w:color w:val="000000" w:themeColor="text1"/>
          <w:sz w:val="20"/>
          <w:szCs w:val="20"/>
          <w:shd w:val="clear" w:color="auto" w:fill="FFFFFF"/>
        </w:rPr>
        <w:t xml:space="preserve"> things: </w:t>
      </w:r>
    </w:p>
    <w:p w14:paraId="0F6EE44B" w14:textId="77777777" w:rsidR="00412498" w:rsidRPr="000A32B8" w:rsidRDefault="00412498" w:rsidP="008D2C6F">
      <w:pPr>
        <w:rPr>
          <w:color w:val="000000" w:themeColor="text1"/>
          <w:sz w:val="20"/>
          <w:szCs w:val="20"/>
          <w:shd w:val="clear" w:color="auto" w:fill="FFFFFF"/>
        </w:rPr>
      </w:pPr>
    </w:p>
    <w:p w14:paraId="06553F9E" w14:textId="2B483390" w:rsidR="00412498" w:rsidRPr="000A32B8" w:rsidRDefault="00412498" w:rsidP="00E76C14">
      <w:pPr>
        <w:pStyle w:val="ListParagraph"/>
        <w:numPr>
          <w:ilvl w:val="0"/>
          <w:numId w:val="8"/>
        </w:numPr>
        <w:rPr>
          <w:color w:val="000000" w:themeColor="text1"/>
          <w:sz w:val="20"/>
          <w:szCs w:val="20"/>
          <w:shd w:val="clear" w:color="auto" w:fill="FFFFFF"/>
        </w:rPr>
      </w:pPr>
      <w:r w:rsidRPr="000A32B8">
        <w:rPr>
          <w:color w:val="000000" w:themeColor="text1"/>
          <w:sz w:val="20"/>
          <w:szCs w:val="20"/>
          <w:shd w:val="clear" w:color="auto" w:fill="FFFFFF"/>
        </w:rPr>
        <w:t>Functions as a contract between you</w:t>
      </w:r>
      <w:r w:rsidR="00247E23" w:rsidRPr="000A32B8">
        <w:rPr>
          <w:color w:val="000000" w:themeColor="text1"/>
          <w:sz w:val="20"/>
          <w:szCs w:val="20"/>
          <w:shd w:val="clear" w:color="auto" w:fill="FFFFFF"/>
        </w:rPr>
        <w:t xml:space="preserve"> (</w:t>
      </w:r>
      <w:r w:rsidRPr="000A32B8">
        <w:rPr>
          <w:color w:val="000000" w:themeColor="text1"/>
          <w:sz w:val="20"/>
          <w:szCs w:val="20"/>
          <w:shd w:val="clear" w:color="auto" w:fill="FFFFFF"/>
        </w:rPr>
        <w:t>the student</w:t>
      </w:r>
      <w:r w:rsidR="00247E23" w:rsidRPr="000A32B8">
        <w:rPr>
          <w:color w:val="000000" w:themeColor="text1"/>
          <w:sz w:val="20"/>
          <w:szCs w:val="20"/>
          <w:shd w:val="clear" w:color="auto" w:fill="FFFFFF"/>
        </w:rPr>
        <w:t>)</w:t>
      </w:r>
      <w:r w:rsidRPr="000A32B8">
        <w:rPr>
          <w:color w:val="000000" w:themeColor="text1"/>
          <w:sz w:val="20"/>
          <w:szCs w:val="20"/>
          <w:shd w:val="clear" w:color="auto" w:fill="FFFFFF"/>
        </w:rPr>
        <w:t xml:space="preserve"> and the university, establishing the coursework (whether already taken or to be taken) required to graduate with a degree in </w:t>
      </w:r>
      <w:r w:rsidR="00247E23" w:rsidRPr="000A32B8">
        <w:rPr>
          <w:color w:val="000000" w:themeColor="text1"/>
          <w:sz w:val="20"/>
          <w:szCs w:val="20"/>
          <w:shd w:val="clear" w:color="auto" w:fill="FFFFFF"/>
        </w:rPr>
        <w:t>your</w:t>
      </w:r>
      <w:r w:rsidRPr="000A32B8">
        <w:rPr>
          <w:color w:val="000000" w:themeColor="text1"/>
          <w:sz w:val="20"/>
          <w:szCs w:val="20"/>
          <w:shd w:val="clear" w:color="auto" w:fill="FFFFFF"/>
        </w:rPr>
        <w:t xml:space="preserve"> chosen program. Once the application has been submitted and approved, any </w:t>
      </w:r>
      <w:r w:rsidR="00183ED3" w:rsidRPr="000A32B8">
        <w:rPr>
          <w:color w:val="000000" w:themeColor="text1"/>
          <w:sz w:val="20"/>
          <w:szCs w:val="20"/>
          <w:shd w:val="clear" w:color="auto" w:fill="FFFFFF"/>
        </w:rPr>
        <w:t>subsequent</w:t>
      </w:r>
      <w:r w:rsidRPr="000A32B8">
        <w:rPr>
          <w:color w:val="000000" w:themeColor="text1"/>
          <w:sz w:val="20"/>
          <w:szCs w:val="20"/>
          <w:shd w:val="clear" w:color="auto" w:fill="FFFFFF"/>
        </w:rPr>
        <w:t xml:space="preserve"> changes to the degree requirements for a program </w:t>
      </w:r>
      <w:r w:rsidR="0012562A" w:rsidRPr="000A32B8">
        <w:rPr>
          <w:color w:val="000000" w:themeColor="text1"/>
          <w:sz w:val="20"/>
          <w:szCs w:val="20"/>
          <w:shd w:val="clear" w:color="auto" w:fill="FFFFFF"/>
        </w:rPr>
        <w:t xml:space="preserve">made by the </w:t>
      </w:r>
      <w:r w:rsidR="004656D0">
        <w:rPr>
          <w:color w:val="000000" w:themeColor="text1"/>
          <w:sz w:val="20"/>
          <w:szCs w:val="20"/>
          <w:shd w:val="clear" w:color="auto" w:fill="FFFFFF"/>
        </w:rPr>
        <w:t>Department</w:t>
      </w:r>
      <w:r w:rsidR="0012562A" w:rsidRPr="000A32B8">
        <w:rPr>
          <w:color w:val="000000" w:themeColor="text1"/>
          <w:sz w:val="20"/>
          <w:szCs w:val="20"/>
          <w:shd w:val="clear" w:color="auto" w:fill="FFFFFF"/>
        </w:rPr>
        <w:t xml:space="preserve"> or the College </w:t>
      </w:r>
      <w:r w:rsidRPr="000A32B8">
        <w:rPr>
          <w:color w:val="000000" w:themeColor="text1"/>
          <w:sz w:val="20"/>
          <w:szCs w:val="20"/>
          <w:shd w:val="clear" w:color="auto" w:fill="FFFFFF"/>
        </w:rPr>
        <w:t xml:space="preserve">will not </w:t>
      </w:r>
      <w:r w:rsidR="00183ED3" w:rsidRPr="000A32B8">
        <w:rPr>
          <w:color w:val="000000" w:themeColor="text1"/>
          <w:sz w:val="20"/>
          <w:szCs w:val="20"/>
          <w:shd w:val="clear" w:color="auto" w:fill="FFFFFF"/>
        </w:rPr>
        <w:t>be applied</w:t>
      </w:r>
      <w:r w:rsidRPr="000A32B8">
        <w:rPr>
          <w:color w:val="000000" w:themeColor="text1"/>
          <w:sz w:val="20"/>
          <w:szCs w:val="20"/>
          <w:shd w:val="clear" w:color="auto" w:fill="FFFFFF"/>
        </w:rPr>
        <w:t>.</w:t>
      </w:r>
    </w:p>
    <w:p w14:paraId="31747BE8" w14:textId="40E65835" w:rsidR="00412498" w:rsidRDefault="00412498" w:rsidP="00E76C14">
      <w:pPr>
        <w:pStyle w:val="ListParagraph"/>
        <w:numPr>
          <w:ilvl w:val="0"/>
          <w:numId w:val="8"/>
        </w:numPr>
        <w:rPr>
          <w:color w:val="000000" w:themeColor="text1"/>
          <w:sz w:val="20"/>
          <w:szCs w:val="20"/>
          <w:shd w:val="clear" w:color="auto" w:fill="FFFFFF"/>
        </w:rPr>
      </w:pPr>
      <w:r w:rsidRPr="000A32B8">
        <w:rPr>
          <w:color w:val="000000" w:themeColor="text1"/>
          <w:sz w:val="20"/>
          <w:szCs w:val="20"/>
          <w:shd w:val="clear" w:color="auto" w:fill="FFFFFF"/>
        </w:rPr>
        <w:t>Officially establishes your Master’s Thesis Committee.</w:t>
      </w:r>
    </w:p>
    <w:p w14:paraId="13ADA5F4" w14:textId="57B6930B" w:rsidR="00295F42" w:rsidRPr="000A32B8" w:rsidRDefault="00295F42" w:rsidP="00E76C14">
      <w:pPr>
        <w:pStyle w:val="ListParagraph"/>
        <w:numPr>
          <w:ilvl w:val="0"/>
          <w:numId w:val="8"/>
        </w:numPr>
        <w:rPr>
          <w:color w:val="000000" w:themeColor="text1"/>
          <w:sz w:val="20"/>
          <w:szCs w:val="20"/>
          <w:shd w:val="clear" w:color="auto" w:fill="FFFFFF"/>
        </w:rPr>
      </w:pPr>
      <w:r>
        <w:rPr>
          <w:color w:val="000000" w:themeColor="text1"/>
          <w:sz w:val="20"/>
          <w:szCs w:val="20"/>
          <w:shd w:val="clear" w:color="auto" w:fill="FFFFFF"/>
        </w:rPr>
        <w:t>Establishes a plan for degree program completion.</w:t>
      </w:r>
    </w:p>
    <w:p w14:paraId="3393D652" w14:textId="77777777" w:rsidR="00412498" w:rsidRPr="000A32B8" w:rsidRDefault="00412498" w:rsidP="008D2C6F">
      <w:pPr>
        <w:rPr>
          <w:color w:val="000000" w:themeColor="text1"/>
          <w:sz w:val="20"/>
          <w:szCs w:val="20"/>
        </w:rPr>
      </w:pPr>
    </w:p>
    <w:p w14:paraId="1C7DF531" w14:textId="2FAC62DB" w:rsidR="0012562A" w:rsidRPr="000A32B8" w:rsidRDefault="0012562A" w:rsidP="008D2C6F">
      <w:pPr>
        <w:rPr>
          <w:color w:val="000000" w:themeColor="text1"/>
          <w:sz w:val="20"/>
          <w:szCs w:val="20"/>
        </w:rPr>
      </w:pPr>
      <w:r w:rsidRPr="000A32B8">
        <w:rPr>
          <w:color w:val="000000" w:themeColor="text1"/>
          <w:sz w:val="20"/>
          <w:szCs w:val="20"/>
        </w:rPr>
        <w:t xml:space="preserve">List only those </w:t>
      </w:r>
      <w:r w:rsidR="001B226D" w:rsidRPr="000A32B8">
        <w:rPr>
          <w:color w:val="000000" w:themeColor="text1"/>
          <w:sz w:val="20"/>
          <w:szCs w:val="20"/>
        </w:rPr>
        <w:t xml:space="preserve">courses </w:t>
      </w:r>
      <w:r w:rsidRPr="000A32B8">
        <w:rPr>
          <w:color w:val="000000" w:themeColor="text1"/>
          <w:sz w:val="20"/>
          <w:szCs w:val="20"/>
        </w:rPr>
        <w:t xml:space="preserve">that fulfill MA candidacy requirements; the remaining will still appear on your transcript. This way, should you choose to continue into our PhD program, you can petition </w:t>
      </w:r>
      <w:r w:rsidR="001B226D" w:rsidRPr="000A32B8">
        <w:rPr>
          <w:color w:val="000000" w:themeColor="text1"/>
          <w:sz w:val="20"/>
          <w:szCs w:val="20"/>
        </w:rPr>
        <w:t xml:space="preserve">for </w:t>
      </w:r>
      <w:r w:rsidRPr="000A32B8">
        <w:rPr>
          <w:color w:val="000000" w:themeColor="text1"/>
          <w:sz w:val="20"/>
          <w:szCs w:val="20"/>
        </w:rPr>
        <w:t xml:space="preserve">those </w:t>
      </w:r>
      <w:r w:rsidR="00EB58FE" w:rsidRPr="000A32B8">
        <w:rPr>
          <w:color w:val="000000" w:themeColor="text1"/>
          <w:sz w:val="20"/>
          <w:szCs w:val="20"/>
        </w:rPr>
        <w:t xml:space="preserve">unlisted but completed </w:t>
      </w:r>
      <w:r w:rsidRPr="000A32B8">
        <w:rPr>
          <w:color w:val="000000" w:themeColor="text1"/>
          <w:sz w:val="20"/>
          <w:szCs w:val="20"/>
        </w:rPr>
        <w:t xml:space="preserve">courses to </w:t>
      </w:r>
      <w:r w:rsidR="001B226D" w:rsidRPr="000A32B8">
        <w:rPr>
          <w:color w:val="000000" w:themeColor="text1"/>
          <w:sz w:val="20"/>
          <w:szCs w:val="20"/>
        </w:rPr>
        <w:t>support</w:t>
      </w:r>
      <w:r w:rsidRPr="000A32B8">
        <w:rPr>
          <w:color w:val="000000" w:themeColor="text1"/>
          <w:sz w:val="20"/>
          <w:szCs w:val="20"/>
        </w:rPr>
        <w:t xml:space="preserve"> your PhD Candidacy.</w:t>
      </w:r>
    </w:p>
    <w:p w14:paraId="12B9721D" w14:textId="77777777" w:rsidR="0012562A" w:rsidRPr="000A32B8" w:rsidRDefault="0012562A" w:rsidP="008D2C6F">
      <w:pPr>
        <w:rPr>
          <w:color w:val="000000" w:themeColor="text1"/>
          <w:sz w:val="20"/>
          <w:szCs w:val="20"/>
        </w:rPr>
      </w:pPr>
    </w:p>
    <w:p w14:paraId="0BC72CC2" w14:textId="66456818" w:rsidR="00412498" w:rsidRPr="000A32B8" w:rsidRDefault="00412498" w:rsidP="008D2C6F">
      <w:pPr>
        <w:rPr>
          <w:sz w:val="20"/>
          <w:szCs w:val="20"/>
        </w:rPr>
      </w:pPr>
      <w:r w:rsidRPr="000A32B8">
        <w:rPr>
          <w:rStyle w:val="Strong"/>
          <w:color w:val="333333"/>
          <w:sz w:val="20"/>
          <w:szCs w:val="20"/>
        </w:rPr>
        <w:t xml:space="preserve">You must submit the application </w:t>
      </w:r>
      <w:r w:rsidR="001163AA" w:rsidRPr="000A32B8">
        <w:rPr>
          <w:rStyle w:val="Strong"/>
          <w:color w:val="333333"/>
          <w:sz w:val="20"/>
          <w:szCs w:val="20"/>
        </w:rPr>
        <w:t xml:space="preserve">to the Graduate School </w:t>
      </w:r>
      <w:r w:rsidRPr="000A32B8">
        <w:rPr>
          <w:rStyle w:val="Strong"/>
          <w:color w:val="333333"/>
          <w:sz w:val="20"/>
          <w:szCs w:val="20"/>
        </w:rPr>
        <w:t xml:space="preserve">no later than the last day of classes preceding the term in which you expect to graduate (see </w:t>
      </w:r>
      <w:hyperlink r:id="rId131" w:history="1">
        <w:r w:rsidRPr="000A32B8">
          <w:rPr>
            <w:rStyle w:val="Hyperlink"/>
            <w:sz w:val="20"/>
            <w:szCs w:val="20"/>
          </w:rPr>
          <w:t>current deadline dates</w:t>
        </w:r>
      </w:hyperlink>
      <w:r w:rsidRPr="000A32B8">
        <w:rPr>
          <w:rStyle w:val="Strong"/>
          <w:color w:val="333333"/>
          <w:sz w:val="20"/>
          <w:szCs w:val="20"/>
        </w:rPr>
        <w:t>).</w:t>
      </w:r>
    </w:p>
    <w:p w14:paraId="332014C2" w14:textId="77777777" w:rsidR="00C15D77" w:rsidRPr="000A32B8" w:rsidRDefault="00C15D77" w:rsidP="008D2C6F">
      <w:pPr>
        <w:rPr>
          <w:color w:val="333333"/>
          <w:sz w:val="20"/>
          <w:szCs w:val="20"/>
          <w:shd w:val="clear" w:color="auto" w:fill="FFFFFF"/>
        </w:rPr>
      </w:pPr>
    </w:p>
    <w:p w14:paraId="1C4B994D" w14:textId="3153EE53" w:rsidR="001260D2" w:rsidRPr="000A32B8" w:rsidRDefault="00412498" w:rsidP="008D2C6F">
      <w:pPr>
        <w:rPr>
          <w:color w:val="000000" w:themeColor="text1"/>
          <w:sz w:val="20"/>
          <w:szCs w:val="20"/>
          <w:shd w:val="clear" w:color="auto" w:fill="FFFFFF"/>
        </w:rPr>
      </w:pPr>
      <w:r w:rsidRPr="000A32B8">
        <w:rPr>
          <w:color w:val="000000" w:themeColor="text1"/>
          <w:sz w:val="20"/>
          <w:szCs w:val="20"/>
          <w:shd w:val="clear" w:color="auto" w:fill="FFFFFF"/>
        </w:rPr>
        <w:lastRenderedPageBreak/>
        <w:t>If, for any reason (e.g., class unavailability, etc.), a course listed on this application cannot be completed, OR your Committee membership changes, you must submit a</w:t>
      </w:r>
      <w:r w:rsidRPr="000A32B8">
        <w:rPr>
          <w:rStyle w:val="apple-converted-space"/>
          <w:color w:val="000000" w:themeColor="text1"/>
          <w:sz w:val="20"/>
          <w:szCs w:val="20"/>
          <w:shd w:val="clear" w:color="auto" w:fill="FFFFFF"/>
        </w:rPr>
        <w:t> </w:t>
      </w:r>
      <w:hyperlink r:id="rId132" w:history="1">
        <w:r w:rsidRPr="000A32B8">
          <w:rPr>
            <w:rStyle w:val="Hyperlink"/>
            <w:i/>
            <w:iCs/>
            <w:sz w:val="20"/>
            <w:szCs w:val="20"/>
          </w:rPr>
          <w:t>Revised Admission to Candidacy</w:t>
        </w:r>
        <w:r w:rsidRPr="000A32B8">
          <w:rPr>
            <w:rStyle w:val="Hyperlink"/>
            <w:sz w:val="20"/>
            <w:szCs w:val="20"/>
          </w:rPr>
          <w:t xml:space="preserve"> form</w:t>
        </w:r>
      </w:hyperlink>
      <w:r w:rsidR="001163AA" w:rsidRPr="000A32B8">
        <w:rPr>
          <w:color w:val="000000" w:themeColor="text1"/>
          <w:sz w:val="20"/>
          <w:szCs w:val="20"/>
        </w:rPr>
        <w:t xml:space="preserve"> to the Graduate School</w:t>
      </w:r>
      <w:r w:rsidRPr="000A32B8">
        <w:rPr>
          <w:color w:val="000000" w:themeColor="text1"/>
          <w:sz w:val="20"/>
          <w:szCs w:val="20"/>
          <w:shd w:val="clear" w:color="auto" w:fill="FFFFFF"/>
        </w:rPr>
        <w:t>.</w:t>
      </w:r>
    </w:p>
    <w:p w14:paraId="5428AC8B" w14:textId="77777777" w:rsidR="00E457A9" w:rsidRPr="000A32B8" w:rsidRDefault="00E457A9" w:rsidP="008D2C6F"/>
    <w:p w14:paraId="59B3CD3B" w14:textId="27752567" w:rsidR="00C15D77" w:rsidRPr="000A32B8" w:rsidRDefault="00000000" w:rsidP="008D2C6F">
      <w:pPr>
        <w:rPr>
          <w:b/>
          <w:bCs/>
          <w:color w:val="3947FF"/>
          <w:sz w:val="20"/>
          <w:szCs w:val="20"/>
          <w:u w:val="single"/>
          <w:shd w:val="clear" w:color="auto" w:fill="FFFFFF"/>
        </w:rPr>
      </w:pPr>
      <w:hyperlink r:id="rId133" w:history="1">
        <w:r w:rsidR="00C15D77" w:rsidRPr="000A32B8">
          <w:rPr>
            <w:rStyle w:val="Hyperlink"/>
            <w:b/>
            <w:bCs/>
            <w:sz w:val="20"/>
            <w:szCs w:val="20"/>
            <w:shd w:val="clear" w:color="auto" w:fill="FFFFFF"/>
          </w:rPr>
          <w:t>REPORT OF THESIS PROPOSAL DEFENSE</w:t>
        </w:r>
      </w:hyperlink>
    </w:p>
    <w:p w14:paraId="066BECB0" w14:textId="77777777" w:rsidR="00F015A7" w:rsidRPr="000A32B8" w:rsidRDefault="00F015A7" w:rsidP="008D2C6F">
      <w:pPr>
        <w:rPr>
          <w:color w:val="000000" w:themeColor="text1"/>
          <w:sz w:val="20"/>
          <w:szCs w:val="20"/>
          <w:shd w:val="clear" w:color="auto" w:fill="FFFFFF"/>
        </w:rPr>
      </w:pPr>
    </w:p>
    <w:p w14:paraId="2FFE6B86" w14:textId="042736CA" w:rsidR="00C15D77" w:rsidRPr="000A32B8" w:rsidRDefault="001163AA" w:rsidP="008D2C6F">
      <w:pPr>
        <w:rPr>
          <w:color w:val="000000" w:themeColor="text1"/>
          <w:sz w:val="20"/>
          <w:szCs w:val="20"/>
          <w:shd w:val="clear" w:color="auto" w:fill="FFFFFF"/>
        </w:rPr>
      </w:pPr>
      <w:r w:rsidRPr="000A32B8">
        <w:rPr>
          <w:color w:val="000000" w:themeColor="text1"/>
          <w:sz w:val="20"/>
          <w:szCs w:val="20"/>
          <w:shd w:val="clear" w:color="auto" w:fill="FFFFFF"/>
        </w:rPr>
        <w:t>This form is to be completed by the Master’s Committee</w:t>
      </w:r>
      <w:r w:rsidR="00064DDA" w:rsidRPr="000A32B8">
        <w:rPr>
          <w:color w:val="000000" w:themeColor="text1"/>
          <w:sz w:val="20"/>
          <w:szCs w:val="20"/>
          <w:shd w:val="clear" w:color="auto" w:fill="FFFFFF"/>
        </w:rPr>
        <w:t>,</w:t>
      </w:r>
      <w:r w:rsidRPr="000A32B8">
        <w:rPr>
          <w:color w:val="000000" w:themeColor="text1"/>
          <w:sz w:val="20"/>
          <w:szCs w:val="20"/>
          <w:shd w:val="clear" w:color="auto" w:fill="FFFFFF"/>
        </w:rPr>
        <w:t xml:space="preserve"> </w:t>
      </w:r>
      <w:r w:rsidR="00064DDA" w:rsidRPr="000A32B8">
        <w:rPr>
          <w:color w:val="000000" w:themeColor="text1"/>
          <w:sz w:val="20"/>
          <w:szCs w:val="20"/>
          <w:shd w:val="clear" w:color="auto" w:fill="FFFFFF"/>
        </w:rPr>
        <w:t>recording the result (Pass/Fail) of</w:t>
      </w:r>
      <w:r w:rsidRPr="000A32B8">
        <w:rPr>
          <w:color w:val="000000" w:themeColor="text1"/>
          <w:sz w:val="20"/>
          <w:szCs w:val="20"/>
          <w:shd w:val="clear" w:color="auto" w:fill="FFFFFF"/>
        </w:rPr>
        <w:t xml:space="preserve"> the graduate student</w:t>
      </w:r>
      <w:r w:rsidR="00064DDA" w:rsidRPr="000A32B8">
        <w:rPr>
          <w:color w:val="000000" w:themeColor="text1"/>
          <w:sz w:val="20"/>
          <w:szCs w:val="20"/>
          <w:shd w:val="clear" w:color="auto" w:fill="FFFFFF"/>
        </w:rPr>
        <w:t>’s</w:t>
      </w:r>
      <w:r w:rsidRPr="000A32B8">
        <w:rPr>
          <w:color w:val="000000" w:themeColor="text1"/>
          <w:sz w:val="20"/>
          <w:szCs w:val="20"/>
          <w:shd w:val="clear" w:color="auto" w:fill="FFFFFF"/>
        </w:rPr>
        <w:t xml:space="preserve"> </w:t>
      </w:r>
      <w:r w:rsidR="00064DDA" w:rsidRPr="000A32B8">
        <w:rPr>
          <w:color w:val="000000" w:themeColor="text1"/>
          <w:sz w:val="20"/>
          <w:szCs w:val="20"/>
          <w:shd w:val="clear" w:color="auto" w:fill="FFFFFF"/>
        </w:rPr>
        <w:t>defense of</w:t>
      </w:r>
      <w:r w:rsidRPr="000A32B8">
        <w:rPr>
          <w:color w:val="000000" w:themeColor="text1"/>
          <w:sz w:val="20"/>
          <w:szCs w:val="20"/>
          <w:shd w:val="clear" w:color="auto" w:fill="FFFFFF"/>
        </w:rPr>
        <w:t xml:space="preserve"> their Master’s thesis proposal in an oral examination.</w:t>
      </w:r>
    </w:p>
    <w:p w14:paraId="398446DF" w14:textId="77777777" w:rsidR="00064DDA" w:rsidRPr="000A32B8" w:rsidRDefault="00064DDA" w:rsidP="008D2C6F">
      <w:pPr>
        <w:rPr>
          <w:color w:val="000000" w:themeColor="text1"/>
          <w:sz w:val="20"/>
          <w:szCs w:val="20"/>
          <w:shd w:val="clear" w:color="auto" w:fill="FFFFFF"/>
        </w:rPr>
      </w:pPr>
    </w:p>
    <w:p w14:paraId="38E6D72D" w14:textId="655F6265" w:rsidR="008018D6" w:rsidRPr="000A32B8" w:rsidRDefault="008018D6" w:rsidP="008D2C6F">
      <w:pPr>
        <w:rPr>
          <w:color w:val="000000" w:themeColor="text1"/>
          <w:sz w:val="20"/>
          <w:szCs w:val="20"/>
          <w:shd w:val="clear" w:color="auto" w:fill="FFFFFF"/>
        </w:rPr>
      </w:pPr>
      <w:r w:rsidRPr="000A32B8">
        <w:rPr>
          <w:color w:val="000000" w:themeColor="text1"/>
          <w:sz w:val="20"/>
          <w:szCs w:val="20"/>
          <w:shd w:val="clear" w:color="auto" w:fill="FFFFFF"/>
        </w:rPr>
        <w:t xml:space="preserve">Copies of </w:t>
      </w:r>
      <w:r w:rsidR="00183ED3" w:rsidRPr="000A32B8">
        <w:rPr>
          <w:color w:val="000000" w:themeColor="text1"/>
          <w:sz w:val="20"/>
          <w:szCs w:val="20"/>
          <w:shd w:val="clear" w:color="auto" w:fill="FFFFFF"/>
        </w:rPr>
        <w:t xml:space="preserve">the </w:t>
      </w:r>
      <w:r w:rsidRPr="000A32B8">
        <w:rPr>
          <w:color w:val="000000" w:themeColor="text1"/>
          <w:sz w:val="20"/>
          <w:szCs w:val="20"/>
          <w:shd w:val="clear" w:color="auto" w:fill="FFFFFF"/>
        </w:rPr>
        <w:t xml:space="preserve">filled-out form should be distributed </w:t>
      </w:r>
      <w:r w:rsidR="00D5293D" w:rsidRPr="000A32B8">
        <w:rPr>
          <w:color w:val="000000" w:themeColor="text1"/>
          <w:sz w:val="20"/>
          <w:szCs w:val="20"/>
          <w:shd w:val="clear" w:color="auto" w:fill="FFFFFF"/>
        </w:rPr>
        <w:t>electronically</w:t>
      </w:r>
      <w:r w:rsidRPr="000A32B8">
        <w:rPr>
          <w:color w:val="000000" w:themeColor="text1"/>
          <w:sz w:val="20"/>
          <w:szCs w:val="20"/>
          <w:shd w:val="clear" w:color="auto" w:fill="FFFFFF"/>
        </w:rPr>
        <w:t xml:space="preserve"> to the student, to the student’s departmental file (via </w:t>
      </w:r>
      <w:hyperlink r:id="rId134" w:history="1">
        <w:r w:rsidRPr="000A32B8">
          <w:rPr>
            <w:rStyle w:val="Hyperlink"/>
            <w:sz w:val="20"/>
            <w:szCs w:val="20"/>
            <w:shd w:val="clear" w:color="auto" w:fill="FFFFFF"/>
          </w:rPr>
          <w:t>hspence9@utk.edu</w:t>
        </w:r>
      </w:hyperlink>
      <w:r w:rsidRPr="000A32B8">
        <w:rPr>
          <w:color w:val="000000" w:themeColor="text1"/>
          <w:sz w:val="20"/>
          <w:szCs w:val="20"/>
          <w:shd w:val="clear" w:color="auto" w:fill="FFFFFF"/>
        </w:rPr>
        <w:t xml:space="preserve">), the DGS (via </w:t>
      </w:r>
      <w:hyperlink r:id="rId135" w:history="1">
        <w:r w:rsidRPr="000A32B8">
          <w:rPr>
            <w:rStyle w:val="Hyperlink"/>
            <w:sz w:val="20"/>
            <w:szCs w:val="20"/>
            <w:shd w:val="clear" w:color="auto" w:fill="FFFFFF"/>
          </w:rPr>
          <w:t>AnthDGS@utk.edu</w:t>
        </w:r>
      </w:hyperlink>
      <w:r w:rsidRPr="000A32B8">
        <w:rPr>
          <w:color w:val="000000" w:themeColor="text1"/>
          <w:sz w:val="20"/>
          <w:szCs w:val="20"/>
          <w:shd w:val="clear" w:color="auto" w:fill="FFFFFF"/>
        </w:rPr>
        <w:t xml:space="preserve">), and all members of the </w:t>
      </w:r>
      <w:r w:rsidR="00961CF5" w:rsidRPr="000A32B8">
        <w:rPr>
          <w:color w:val="000000" w:themeColor="text1"/>
          <w:sz w:val="20"/>
          <w:szCs w:val="20"/>
          <w:shd w:val="clear" w:color="auto" w:fill="FFFFFF"/>
        </w:rPr>
        <w:t>Master’s</w:t>
      </w:r>
      <w:r w:rsidRPr="000A32B8">
        <w:rPr>
          <w:color w:val="000000" w:themeColor="text1"/>
          <w:sz w:val="20"/>
          <w:szCs w:val="20"/>
          <w:shd w:val="clear" w:color="auto" w:fill="FFFFFF"/>
        </w:rPr>
        <w:t xml:space="preserve"> Committee.</w:t>
      </w:r>
    </w:p>
    <w:p w14:paraId="3B1F0DE1" w14:textId="77777777" w:rsidR="001260D2" w:rsidRPr="000A32B8" w:rsidRDefault="001260D2" w:rsidP="008D2C6F">
      <w:pPr>
        <w:rPr>
          <w:sz w:val="20"/>
          <w:szCs w:val="20"/>
        </w:rPr>
      </w:pPr>
    </w:p>
    <w:p w14:paraId="0B0385E4" w14:textId="6D639419" w:rsidR="00961CF5" w:rsidRPr="000A32B8" w:rsidRDefault="00000000" w:rsidP="008D2C6F">
      <w:pPr>
        <w:rPr>
          <w:b/>
          <w:bCs/>
          <w:color w:val="000000" w:themeColor="text1"/>
          <w:sz w:val="20"/>
          <w:szCs w:val="20"/>
          <w:shd w:val="clear" w:color="auto" w:fill="FFFFFF"/>
        </w:rPr>
      </w:pPr>
      <w:hyperlink r:id="rId136" w:history="1">
        <w:r w:rsidR="00961CF5" w:rsidRPr="000A32B8">
          <w:rPr>
            <w:rStyle w:val="Hyperlink"/>
            <w:b/>
            <w:bCs/>
            <w:sz w:val="20"/>
            <w:szCs w:val="20"/>
            <w:shd w:val="clear" w:color="auto" w:fill="FFFFFF"/>
          </w:rPr>
          <w:t>THESIS APPROVAL FORM</w:t>
        </w:r>
      </w:hyperlink>
    </w:p>
    <w:p w14:paraId="36E7C977" w14:textId="77777777" w:rsidR="00961CF5" w:rsidRPr="000A32B8" w:rsidRDefault="00961CF5" w:rsidP="008D2C6F">
      <w:pPr>
        <w:rPr>
          <w:color w:val="000000" w:themeColor="text1"/>
          <w:sz w:val="20"/>
          <w:szCs w:val="20"/>
          <w:shd w:val="clear" w:color="auto" w:fill="FFFFFF"/>
        </w:rPr>
      </w:pPr>
    </w:p>
    <w:p w14:paraId="3F30F496" w14:textId="5980FA15" w:rsidR="00961CF5" w:rsidRPr="000A32B8" w:rsidRDefault="00183ED3" w:rsidP="008D2C6F">
      <w:pPr>
        <w:rPr>
          <w:color w:val="000000" w:themeColor="text1"/>
          <w:sz w:val="20"/>
          <w:szCs w:val="20"/>
          <w:shd w:val="clear" w:color="auto" w:fill="FFFFFF"/>
        </w:rPr>
      </w:pPr>
      <w:r w:rsidRPr="000A32B8">
        <w:rPr>
          <w:color w:val="000000" w:themeColor="text1"/>
          <w:sz w:val="20"/>
          <w:szCs w:val="20"/>
          <w:shd w:val="clear" w:color="auto" w:fill="FFFFFF"/>
        </w:rPr>
        <w:t>Master’s candidates use this form</w:t>
      </w:r>
      <w:r w:rsidR="00961CF5" w:rsidRPr="000A32B8">
        <w:rPr>
          <w:color w:val="000000" w:themeColor="text1"/>
          <w:sz w:val="20"/>
          <w:szCs w:val="20"/>
          <w:shd w:val="clear" w:color="auto" w:fill="FFFFFF"/>
        </w:rPr>
        <w:t xml:space="preserve"> to receive </w:t>
      </w:r>
      <w:r w:rsidR="007011DD" w:rsidRPr="000A32B8">
        <w:rPr>
          <w:color w:val="000000" w:themeColor="text1"/>
          <w:sz w:val="20"/>
          <w:szCs w:val="20"/>
          <w:shd w:val="clear" w:color="auto" w:fill="FFFFFF"/>
        </w:rPr>
        <w:t xml:space="preserve">final </w:t>
      </w:r>
      <w:r w:rsidR="00961CF5" w:rsidRPr="000A32B8">
        <w:rPr>
          <w:color w:val="000000" w:themeColor="text1"/>
          <w:sz w:val="20"/>
          <w:szCs w:val="20"/>
          <w:shd w:val="clear" w:color="auto" w:fill="FFFFFF"/>
        </w:rPr>
        <w:t>approval of their thesis</w:t>
      </w:r>
      <w:r w:rsidR="007011DD" w:rsidRPr="000A32B8">
        <w:rPr>
          <w:color w:val="000000" w:themeColor="text1"/>
          <w:sz w:val="20"/>
          <w:szCs w:val="20"/>
          <w:shd w:val="clear" w:color="auto" w:fill="FFFFFF"/>
        </w:rPr>
        <w:t xml:space="preserve"> by their Master’s Committee</w:t>
      </w:r>
      <w:r w:rsidR="00961CF5" w:rsidRPr="000A32B8">
        <w:rPr>
          <w:color w:val="000000" w:themeColor="text1"/>
          <w:sz w:val="20"/>
          <w:szCs w:val="20"/>
          <w:shd w:val="clear" w:color="auto" w:fill="FFFFFF"/>
        </w:rPr>
        <w:t xml:space="preserve"> as a requirement for graduation.</w:t>
      </w:r>
    </w:p>
    <w:p w14:paraId="3399DED8" w14:textId="77777777" w:rsidR="00961CF5" w:rsidRPr="000A32B8" w:rsidRDefault="00961CF5" w:rsidP="008D2C6F">
      <w:pPr>
        <w:rPr>
          <w:color w:val="000000" w:themeColor="text1"/>
          <w:sz w:val="20"/>
          <w:szCs w:val="20"/>
          <w:shd w:val="clear" w:color="auto" w:fill="FFFFFF"/>
        </w:rPr>
      </w:pPr>
    </w:p>
    <w:p w14:paraId="6E54DC56" w14:textId="5F6CE977" w:rsidR="00961CF5" w:rsidRPr="000A32B8" w:rsidRDefault="00000000" w:rsidP="008D2C6F">
      <w:pPr>
        <w:rPr>
          <w:b/>
          <w:bCs/>
          <w:color w:val="000000" w:themeColor="text1"/>
          <w:sz w:val="20"/>
          <w:szCs w:val="20"/>
          <w:shd w:val="clear" w:color="auto" w:fill="FFFFFF"/>
        </w:rPr>
      </w:pPr>
      <w:hyperlink r:id="rId137" w:history="1">
        <w:r w:rsidR="00961CF5" w:rsidRPr="000A32B8">
          <w:rPr>
            <w:rStyle w:val="Hyperlink"/>
            <w:b/>
            <w:bCs/>
            <w:sz w:val="20"/>
            <w:szCs w:val="20"/>
            <w:shd w:val="clear" w:color="auto" w:fill="FFFFFF"/>
          </w:rPr>
          <w:t>INITIAL EMBARGO REQUEST</w:t>
        </w:r>
      </w:hyperlink>
    </w:p>
    <w:p w14:paraId="7847B1C2" w14:textId="77777777" w:rsidR="00961CF5" w:rsidRPr="000A32B8" w:rsidRDefault="00961CF5" w:rsidP="008D2C6F">
      <w:pPr>
        <w:rPr>
          <w:color w:val="000000" w:themeColor="text1"/>
          <w:sz w:val="20"/>
          <w:szCs w:val="20"/>
          <w:shd w:val="clear" w:color="auto" w:fill="FFFFFF"/>
        </w:rPr>
      </w:pPr>
    </w:p>
    <w:p w14:paraId="3BCBB6A4" w14:textId="6500C0C1" w:rsidR="002D407A" w:rsidRPr="000A32B8" w:rsidRDefault="00961CF5" w:rsidP="008D2C6F">
      <w:r w:rsidRPr="000A32B8">
        <w:rPr>
          <w:color w:val="000000" w:themeColor="text1"/>
          <w:sz w:val="20"/>
          <w:szCs w:val="20"/>
          <w:shd w:val="clear" w:color="auto" w:fill="FFFFFF"/>
        </w:rPr>
        <w:t>This form is to delay the posting of your electronic thes</w:t>
      </w:r>
      <w:r w:rsidR="007011DD" w:rsidRPr="000A32B8">
        <w:rPr>
          <w:color w:val="000000" w:themeColor="text1"/>
          <w:sz w:val="20"/>
          <w:szCs w:val="20"/>
          <w:shd w:val="clear" w:color="auto" w:fill="FFFFFF"/>
        </w:rPr>
        <w:t xml:space="preserve">is for one (1), three (3), or six (6) years </w:t>
      </w:r>
      <w:r w:rsidR="0064164C" w:rsidRPr="000A32B8">
        <w:rPr>
          <w:color w:val="000000" w:themeColor="text1"/>
          <w:sz w:val="20"/>
          <w:szCs w:val="20"/>
          <w:shd w:val="clear" w:color="auto" w:fill="FFFFFF"/>
        </w:rPr>
        <w:t xml:space="preserve">(your choice) </w:t>
      </w:r>
      <w:r w:rsidR="007011DD" w:rsidRPr="000A32B8">
        <w:rPr>
          <w:sz w:val="20"/>
          <w:szCs w:val="20"/>
        </w:rPr>
        <w:t>following the degree conferral date</w:t>
      </w:r>
      <w:r w:rsidR="007011DD" w:rsidRPr="000A32B8">
        <w:t>.</w:t>
      </w:r>
    </w:p>
    <w:p w14:paraId="40824A10" w14:textId="77777777" w:rsidR="007011DD" w:rsidRPr="000A32B8" w:rsidRDefault="007011DD" w:rsidP="008D2C6F">
      <w:pPr>
        <w:rPr>
          <w:color w:val="000000" w:themeColor="text1"/>
          <w:sz w:val="21"/>
          <w:szCs w:val="21"/>
          <w:shd w:val="clear" w:color="auto" w:fill="FFFFFF"/>
        </w:rPr>
      </w:pPr>
    </w:p>
    <w:p w14:paraId="1C61CFC1" w14:textId="50893301" w:rsidR="002D407A" w:rsidRPr="000A32B8" w:rsidRDefault="00000000" w:rsidP="002D407A">
      <w:pPr>
        <w:rPr>
          <w:b/>
          <w:bCs/>
          <w:color w:val="000000" w:themeColor="text1"/>
          <w:sz w:val="20"/>
          <w:szCs w:val="20"/>
          <w:shd w:val="clear" w:color="auto" w:fill="FFFFFF"/>
        </w:rPr>
      </w:pPr>
      <w:hyperlink r:id="rId138" w:anchor="apply-for-graduation" w:history="1">
        <w:r w:rsidR="002D407A" w:rsidRPr="000A32B8">
          <w:rPr>
            <w:rStyle w:val="Hyperlink"/>
            <w:b/>
            <w:bCs/>
            <w:sz w:val="20"/>
            <w:szCs w:val="20"/>
            <w:shd w:val="clear" w:color="auto" w:fill="FFFFFF"/>
          </w:rPr>
          <w:t>APPLY FOR GRADUATION</w:t>
        </w:r>
      </w:hyperlink>
    </w:p>
    <w:p w14:paraId="7021104A" w14:textId="77777777" w:rsidR="002D407A" w:rsidRPr="000A32B8" w:rsidRDefault="002D407A" w:rsidP="002D407A">
      <w:pPr>
        <w:rPr>
          <w:b/>
          <w:bCs/>
          <w:color w:val="000000" w:themeColor="text1"/>
          <w:sz w:val="18"/>
          <w:szCs w:val="18"/>
          <w:shd w:val="clear" w:color="auto" w:fill="FFFFFF"/>
        </w:rPr>
      </w:pPr>
    </w:p>
    <w:p w14:paraId="253C7BB0" w14:textId="4CCA392B" w:rsidR="002D407A" w:rsidRPr="000A32B8" w:rsidRDefault="002D407A" w:rsidP="008D2C6F">
      <w:pPr>
        <w:rPr>
          <w:sz w:val="20"/>
          <w:szCs w:val="20"/>
        </w:rPr>
      </w:pPr>
      <w:r w:rsidRPr="000A32B8">
        <w:rPr>
          <w:sz w:val="20"/>
          <w:szCs w:val="20"/>
        </w:rPr>
        <w:t xml:space="preserve">Along with your Admission to Candidacy or Graduate Certificate Course Verification, you must submit your Graduation Application online at </w:t>
      </w:r>
      <w:hyperlink r:id="rId139" w:history="1">
        <w:proofErr w:type="spellStart"/>
        <w:r w:rsidRPr="000A32B8">
          <w:rPr>
            <w:rStyle w:val="Hyperlink"/>
            <w:sz w:val="20"/>
            <w:szCs w:val="20"/>
          </w:rPr>
          <w:t>MyUTK</w:t>
        </w:r>
        <w:proofErr w:type="spellEnd"/>
      </w:hyperlink>
      <w:r w:rsidRPr="000A32B8">
        <w:rPr>
          <w:sz w:val="20"/>
          <w:szCs w:val="20"/>
        </w:rPr>
        <w:t xml:space="preserve">. Once logged in to </w:t>
      </w:r>
      <w:proofErr w:type="spellStart"/>
      <w:r w:rsidRPr="000A32B8">
        <w:rPr>
          <w:sz w:val="20"/>
          <w:szCs w:val="20"/>
        </w:rPr>
        <w:t>MyUTK</w:t>
      </w:r>
      <w:proofErr w:type="spellEnd"/>
      <w:r w:rsidRPr="000A32B8">
        <w:rPr>
          <w:sz w:val="20"/>
          <w:szCs w:val="20"/>
        </w:rPr>
        <w:t xml:space="preserve">, find the “Academic Support” tab and select “Apply to Graduate.” </w:t>
      </w:r>
    </w:p>
    <w:p w14:paraId="3639ED67" w14:textId="77777777" w:rsidR="00636A2F" w:rsidRPr="000A32B8" w:rsidRDefault="00636A2F" w:rsidP="008D2C6F">
      <w:pPr>
        <w:rPr>
          <w:color w:val="000000" w:themeColor="text1"/>
          <w:sz w:val="18"/>
          <w:szCs w:val="18"/>
        </w:rPr>
      </w:pPr>
    </w:p>
    <w:p w14:paraId="09029F64" w14:textId="5C376384" w:rsidR="001260D2" w:rsidRPr="000A32B8" w:rsidRDefault="001163AA" w:rsidP="0084206B">
      <w:pPr>
        <w:jc w:val="center"/>
        <w:rPr>
          <w:b/>
          <w:bCs/>
          <w:sz w:val="21"/>
          <w:szCs w:val="21"/>
        </w:rPr>
      </w:pPr>
      <w:r w:rsidRPr="000A32B8">
        <w:rPr>
          <w:b/>
          <w:bCs/>
          <w:sz w:val="21"/>
          <w:szCs w:val="21"/>
        </w:rPr>
        <w:t>DOCTORAL DEGREE PROGRAM</w:t>
      </w:r>
      <w:r w:rsidR="00692993" w:rsidRPr="000A32B8">
        <w:rPr>
          <w:b/>
          <w:bCs/>
          <w:sz w:val="21"/>
          <w:szCs w:val="21"/>
        </w:rPr>
        <w:t xml:space="preserve"> ONLY</w:t>
      </w:r>
    </w:p>
    <w:p w14:paraId="37FB589B" w14:textId="77777777" w:rsidR="001260D2" w:rsidRPr="000A32B8" w:rsidRDefault="001260D2" w:rsidP="008D2C6F">
      <w:pPr>
        <w:rPr>
          <w:sz w:val="20"/>
          <w:szCs w:val="20"/>
        </w:rPr>
      </w:pPr>
    </w:p>
    <w:p w14:paraId="403FB4C8" w14:textId="46EC43F6" w:rsidR="00D977FC" w:rsidRPr="000A32B8" w:rsidRDefault="00000000" w:rsidP="008D2C6F">
      <w:pPr>
        <w:rPr>
          <w:b/>
          <w:bCs/>
          <w:sz w:val="20"/>
          <w:szCs w:val="20"/>
        </w:rPr>
      </w:pPr>
      <w:hyperlink r:id="rId140" w:history="1">
        <w:r w:rsidR="00D977FC" w:rsidRPr="000A32B8">
          <w:rPr>
            <w:rStyle w:val="Hyperlink"/>
            <w:b/>
            <w:bCs/>
            <w:sz w:val="20"/>
            <w:szCs w:val="20"/>
          </w:rPr>
          <w:t>PhD COMMITTEE</w:t>
        </w:r>
      </w:hyperlink>
    </w:p>
    <w:p w14:paraId="23565071" w14:textId="77777777" w:rsidR="00F015A7" w:rsidRPr="000A32B8" w:rsidRDefault="00F015A7" w:rsidP="008D2C6F">
      <w:pPr>
        <w:rPr>
          <w:sz w:val="20"/>
          <w:szCs w:val="20"/>
        </w:rPr>
      </w:pPr>
    </w:p>
    <w:p w14:paraId="0B1DB003" w14:textId="62228A97" w:rsidR="00D977FC" w:rsidRPr="000A32B8" w:rsidRDefault="00D977FC" w:rsidP="008D2C6F">
      <w:pPr>
        <w:rPr>
          <w:sz w:val="20"/>
          <w:szCs w:val="20"/>
        </w:rPr>
      </w:pPr>
      <w:r w:rsidRPr="000A32B8">
        <w:rPr>
          <w:sz w:val="20"/>
          <w:szCs w:val="20"/>
        </w:rPr>
        <w:t xml:space="preserve">Use this form to designate faculty members to serve on your Doctoral </w:t>
      </w:r>
      <w:r w:rsidR="008D167B" w:rsidRPr="000A32B8">
        <w:rPr>
          <w:sz w:val="20"/>
          <w:szCs w:val="20"/>
        </w:rPr>
        <w:t xml:space="preserve">Committee. </w:t>
      </w:r>
      <w:r w:rsidR="00785D00" w:rsidRPr="000A32B8">
        <w:rPr>
          <w:sz w:val="20"/>
          <w:szCs w:val="20"/>
        </w:rPr>
        <w:t>Please note</w:t>
      </w:r>
      <w:r w:rsidR="008D167B" w:rsidRPr="000A32B8">
        <w:rPr>
          <w:sz w:val="20"/>
          <w:szCs w:val="20"/>
        </w:rPr>
        <w:t xml:space="preserve"> that some proposed members require a current </w:t>
      </w:r>
      <w:r w:rsidR="00785D00" w:rsidRPr="00295F42">
        <w:rPr>
          <w:i/>
          <w:iCs/>
          <w:sz w:val="20"/>
          <w:szCs w:val="20"/>
        </w:rPr>
        <w:t>curriculum vitae</w:t>
      </w:r>
      <w:r w:rsidR="00785D00" w:rsidRPr="000A32B8">
        <w:rPr>
          <w:sz w:val="20"/>
          <w:szCs w:val="20"/>
        </w:rPr>
        <w:t xml:space="preserve"> (</w:t>
      </w:r>
      <w:r w:rsidR="008D167B" w:rsidRPr="000A32B8">
        <w:rPr>
          <w:sz w:val="20"/>
          <w:szCs w:val="20"/>
        </w:rPr>
        <w:t>CV</w:t>
      </w:r>
      <w:r w:rsidR="00785D00" w:rsidRPr="000A32B8">
        <w:rPr>
          <w:sz w:val="20"/>
          <w:szCs w:val="20"/>
        </w:rPr>
        <w:t>)</w:t>
      </w:r>
      <w:r w:rsidR="008D167B" w:rsidRPr="000A32B8">
        <w:rPr>
          <w:sz w:val="20"/>
          <w:szCs w:val="20"/>
        </w:rPr>
        <w:t xml:space="preserve"> before </w:t>
      </w:r>
      <w:r w:rsidR="00785D00" w:rsidRPr="000A32B8">
        <w:rPr>
          <w:sz w:val="20"/>
          <w:szCs w:val="20"/>
        </w:rPr>
        <w:t>the Graduate School can approve them</w:t>
      </w:r>
      <w:r w:rsidR="008D167B" w:rsidRPr="000A32B8">
        <w:rPr>
          <w:sz w:val="20"/>
          <w:szCs w:val="20"/>
        </w:rPr>
        <w:t>.</w:t>
      </w:r>
    </w:p>
    <w:p w14:paraId="23B15F9F" w14:textId="77777777" w:rsidR="008D167B" w:rsidRPr="000A32B8" w:rsidRDefault="008D167B" w:rsidP="008D2C6F">
      <w:pPr>
        <w:rPr>
          <w:sz w:val="20"/>
          <w:szCs w:val="20"/>
        </w:rPr>
      </w:pPr>
    </w:p>
    <w:p w14:paraId="25E2F238" w14:textId="2BA82132" w:rsidR="00D977FC" w:rsidRPr="000A32B8" w:rsidRDefault="008D167B" w:rsidP="008D2C6F">
      <w:pPr>
        <w:rPr>
          <w:sz w:val="20"/>
          <w:szCs w:val="20"/>
        </w:rPr>
      </w:pPr>
      <w:r w:rsidRPr="000A32B8">
        <w:rPr>
          <w:sz w:val="20"/>
          <w:szCs w:val="20"/>
        </w:rPr>
        <w:t xml:space="preserve">Should you need to revise </w:t>
      </w:r>
      <w:r w:rsidR="00D977FC" w:rsidRPr="000A32B8">
        <w:rPr>
          <w:sz w:val="20"/>
          <w:szCs w:val="20"/>
        </w:rPr>
        <w:t xml:space="preserve">an established Doctoral </w:t>
      </w:r>
      <w:r w:rsidRPr="000A32B8">
        <w:rPr>
          <w:sz w:val="20"/>
          <w:szCs w:val="20"/>
        </w:rPr>
        <w:t xml:space="preserve">Committee, submit the </w:t>
      </w:r>
      <w:hyperlink r:id="rId141" w:history="1">
        <w:r w:rsidRPr="000A32B8">
          <w:rPr>
            <w:rStyle w:val="Hyperlink"/>
            <w:i/>
            <w:iCs/>
            <w:sz w:val="20"/>
            <w:szCs w:val="20"/>
          </w:rPr>
          <w:t>Revise PhD Committee Form</w:t>
        </w:r>
      </w:hyperlink>
      <w:r w:rsidRPr="000A32B8">
        <w:rPr>
          <w:i/>
          <w:iCs/>
          <w:sz w:val="20"/>
          <w:szCs w:val="20"/>
        </w:rPr>
        <w:t>,</w:t>
      </w:r>
      <w:r w:rsidRPr="000A32B8">
        <w:rPr>
          <w:sz w:val="20"/>
          <w:szCs w:val="20"/>
        </w:rPr>
        <w:t xml:space="preserve"> with appropriate signatures and CVs, to the Graduate School.</w:t>
      </w:r>
    </w:p>
    <w:p w14:paraId="713172C8" w14:textId="77777777" w:rsidR="008D167B" w:rsidRPr="000A32B8" w:rsidRDefault="008D167B" w:rsidP="008D2C6F">
      <w:pPr>
        <w:rPr>
          <w:sz w:val="20"/>
          <w:szCs w:val="20"/>
        </w:rPr>
      </w:pPr>
    </w:p>
    <w:p w14:paraId="46ADE517" w14:textId="6C149504" w:rsidR="008D167B" w:rsidRPr="000A32B8" w:rsidRDefault="008D167B" w:rsidP="008D2C6F">
      <w:pPr>
        <w:rPr>
          <w:sz w:val="20"/>
          <w:szCs w:val="20"/>
        </w:rPr>
      </w:pPr>
      <w:r w:rsidRPr="000A32B8">
        <w:rPr>
          <w:sz w:val="20"/>
          <w:szCs w:val="20"/>
        </w:rPr>
        <w:t xml:space="preserve">Note: The Doctoral Committee must </w:t>
      </w:r>
      <w:r w:rsidR="00064DDA" w:rsidRPr="000A32B8">
        <w:rPr>
          <w:sz w:val="20"/>
          <w:szCs w:val="20"/>
        </w:rPr>
        <w:t>be approved</w:t>
      </w:r>
      <w:r w:rsidRPr="000A32B8">
        <w:rPr>
          <w:sz w:val="20"/>
          <w:szCs w:val="20"/>
        </w:rPr>
        <w:t xml:space="preserve"> by the Graduate School (via these forms) </w:t>
      </w:r>
      <w:r w:rsidR="00F710CE" w:rsidRPr="000A32B8">
        <w:rPr>
          <w:sz w:val="20"/>
          <w:szCs w:val="20"/>
        </w:rPr>
        <w:t xml:space="preserve">before applying </w:t>
      </w:r>
      <w:r w:rsidRPr="000A32B8">
        <w:rPr>
          <w:sz w:val="20"/>
          <w:szCs w:val="20"/>
        </w:rPr>
        <w:t>for Admission to Candidacy.</w:t>
      </w:r>
      <w:r w:rsidR="004B12D1" w:rsidRPr="000A32B8">
        <w:rPr>
          <w:sz w:val="20"/>
          <w:szCs w:val="20"/>
        </w:rPr>
        <w:t xml:space="preserve"> You can send both forms in simultaneously.</w:t>
      </w:r>
    </w:p>
    <w:p w14:paraId="1C326742" w14:textId="77777777" w:rsidR="00D977FC" w:rsidRPr="000A32B8" w:rsidRDefault="00D977FC" w:rsidP="008D2C6F">
      <w:pPr>
        <w:rPr>
          <w:sz w:val="20"/>
          <w:szCs w:val="20"/>
        </w:rPr>
      </w:pPr>
    </w:p>
    <w:p w14:paraId="7C6D96E2" w14:textId="67074016" w:rsidR="001260D2" w:rsidRPr="000A32B8" w:rsidRDefault="00000000" w:rsidP="008D2C6F">
      <w:pPr>
        <w:rPr>
          <w:b/>
          <w:bCs/>
          <w:color w:val="3947FF"/>
          <w:sz w:val="20"/>
          <w:szCs w:val="20"/>
        </w:rPr>
      </w:pPr>
      <w:hyperlink r:id="rId142" w:history="1">
        <w:r w:rsidR="001163AA" w:rsidRPr="000A32B8">
          <w:rPr>
            <w:rStyle w:val="Hyperlink"/>
            <w:b/>
            <w:bCs/>
            <w:color w:val="3947FF"/>
            <w:sz w:val="20"/>
            <w:szCs w:val="20"/>
          </w:rPr>
          <w:t>ADMISSION TO CANDIDACY</w:t>
        </w:r>
      </w:hyperlink>
    </w:p>
    <w:p w14:paraId="26FD300A" w14:textId="77777777" w:rsidR="001163AA" w:rsidRPr="000A32B8" w:rsidRDefault="001163AA" w:rsidP="008D2C6F">
      <w:pPr>
        <w:rPr>
          <w:sz w:val="20"/>
          <w:szCs w:val="20"/>
        </w:rPr>
      </w:pPr>
    </w:p>
    <w:p w14:paraId="28D0D5B4" w14:textId="761D91BD" w:rsidR="00EB58FE" w:rsidRPr="000A32B8" w:rsidRDefault="00EB58FE" w:rsidP="00EB58FE">
      <w:pPr>
        <w:pStyle w:val="BodyText"/>
        <w:spacing w:before="79" w:line="237" w:lineRule="auto"/>
        <w:ind w:left="0"/>
      </w:pPr>
      <w:r w:rsidRPr="000A32B8">
        <w:t xml:space="preserve">PhD Candidacy represents a contract between a student and the university that establishes the student </w:t>
      </w:r>
      <w:r w:rsidR="00785D00" w:rsidRPr="000A32B8">
        <w:t xml:space="preserve">has </w:t>
      </w:r>
      <w:r w:rsidRPr="000A32B8">
        <w:t xml:space="preserve">fulfilled the coursework required to graduate with a PhD degree in Anthropology and that any later </w:t>
      </w:r>
      <w:r w:rsidRPr="000A32B8">
        <w:lastRenderedPageBreak/>
        <w:t xml:space="preserve">changes to the </w:t>
      </w:r>
      <w:r w:rsidR="00785D00" w:rsidRPr="000A32B8">
        <w:t>program's</w:t>
      </w:r>
      <w:r w:rsidRPr="000A32B8">
        <w:t xml:space="preserve"> degree requirements will not apply to the Candidate. </w:t>
      </w:r>
      <w:r w:rsidR="00295F42">
        <w:t>It also establishes a plan for degree completion.</w:t>
      </w:r>
    </w:p>
    <w:p w14:paraId="3B899974" w14:textId="77777777" w:rsidR="00EB58FE" w:rsidRPr="000A32B8" w:rsidRDefault="00EB58FE" w:rsidP="008D2C6F">
      <w:pPr>
        <w:rPr>
          <w:sz w:val="20"/>
          <w:szCs w:val="20"/>
        </w:rPr>
      </w:pPr>
    </w:p>
    <w:p w14:paraId="6C787A33" w14:textId="77777777" w:rsidR="00D977FC" w:rsidRPr="000A32B8" w:rsidRDefault="00D977FC" w:rsidP="008D2C6F">
      <w:pPr>
        <w:pStyle w:val="BodyText"/>
        <w:spacing w:before="79" w:line="237" w:lineRule="auto"/>
        <w:ind w:left="0"/>
      </w:pPr>
      <w:r w:rsidRPr="000A32B8">
        <w:t>PhD students may apply for Admission to Candidacy after meeting the following conditions:</w:t>
      </w:r>
    </w:p>
    <w:p w14:paraId="64F4FA19" w14:textId="34771D48" w:rsidR="00D977FC" w:rsidRPr="000A32B8" w:rsidRDefault="00D977FC" w:rsidP="00E76C14">
      <w:pPr>
        <w:pStyle w:val="BodyText"/>
        <w:numPr>
          <w:ilvl w:val="0"/>
          <w:numId w:val="5"/>
        </w:numPr>
        <w:spacing w:before="79" w:line="237" w:lineRule="auto"/>
      </w:pPr>
      <w:r w:rsidRPr="000A32B8">
        <w:t>Completed the course requirements</w:t>
      </w:r>
      <w:r w:rsidR="006472E7" w:rsidRPr="000A32B8">
        <w:t>*</w:t>
      </w:r>
      <w:r w:rsidRPr="000A32B8">
        <w:t xml:space="preserve"> with a cumulative GPA of 3.5 or higher.</w:t>
      </w:r>
      <w:r w:rsidR="006472E7" w:rsidRPr="000A32B8">
        <w:t xml:space="preserve"> </w:t>
      </w:r>
    </w:p>
    <w:p w14:paraId="252B8FCA" w14:textId="4E4537F7" w:rsidR="00D977FC" w:rsidRPr="000A32B8" w:rsidRDefault="00D977FC" w:rsidP="00E76C14">
      <w:pPr>
        <w:pStyle w:val="BodyText"/>
        <w:numPr>
          <w:ilvl w:val="0"/>
          <w:numId w:val="5"/>
        </w:numPr>
        <w:spacing w:before="79" w:line="237" w:lineRule="auto"/>
      </w:pPr>
      <w:r w:rsidRPr="000A32B8">
        <w:t>Passed the Comprehensive Examination</w:t>
      </w:r>
      <w:r w:rsidR="009B421B">
        <w:t xml:space="preserve"> (see </w:t>
      </w:r>
      <w:hyperlink w:anchor="_APPENDIX_G" w:history="1">
        <w:r w:rsidR="009B421B" w:rsidRPr="009B421B">
          <w:rPr>
            <w:rStyle w:val="Hyperlink"/>
          </w:rPr>
          <w:t>Appendix G</w:t>
        </w:r>
      </w:hyperlink>
      <w:r w:rsidR="009B421B">
        <w:t>)</w:t>
      </w:r>
      <w:r w:rsidRPr="000A32B8">
        <w:t xml:space="preserve">. </w:t>
      </w:r>
    </w:p>
    <w:p w14:paraId="1337F1C8" w14:textId="58A990E6" w:rsidR="00D977FC" w:rsidRPr="000A32B8" w:rsidRDefault="00D977FC" w:rsidP="00E76C14">
      <w:pPr>
        <w:pStyle w:val="BodyText"/>
        <w:numPr>
          <w:ilvl w:val="0"/>
          <w:numId w:val="5"/>
        </w:numPr>
        <w:spacing w:before="79" w:line="237" w:lineRule="auto"/>
      </w:pPr>
      <w:r w:rsidRPr="000A32B8">
        <w:t xml:space="preserve">Officially established the doctoral committee with the Graduate School. </w:t>
      </w:r>
    </w:p>
    <w:p w14:paraId="35BA2852" w14:textId="5080E0BC" w:rsidR="007A34BD" w:rsidRPr="000A32B8" w:rsidRDefault="00D977FC" w:rsidP="00E76C14">
      <w:pPr>
        <w:pStyle w:val="BodyText"/>
        <w:numPr>
          <w:ilvl w:val="0"/>
          <w:numId w:val="5"/>
        </w:numPr>
        <w:spacing w:before="79" w:line="237" w:lineRule="auto"/>
      </w:pPr>
      <w:r w:rsidRPr="000A32B8">
        <w:t>Meet a</w:t>
      </w:r>
      <w:r w:rsidR="009B421B">
        <w:t xml:space="preserve"> </w:t>
      </w:r>
      <w:r w:rsidRPr="000A32B8">
        <w:t xml:space="preserve">“residence requirement” </w:t>
      </w:r>
      <w:r w:rsidR="004F050D" w:rsidRPr="000A32B8">
        <w:t xml:space="preserve">(note: “residency” is something else) </w:t>
      </w:r>
      <w:r w:rsidRPr="000A32B8">
        <w:t>consisting of two (2) consecutive semesters of full-time enrollment (9+ credit hours) or three consecutive semesters of part-time enrollment (6+ credit hours). Note that Spring and Fall semesters within the same calendar year (e.g., Spring 202</w:t>
      </w:r>
      <w:r w:rsidR="00295F42">
        <w:t>7</w:t>
      </w:r>
      <w:r w:rsidRPr="000A32B8">
        <w:t xml:space="preserve"> and Fall 202</w:t>
      </w:r>
      <w:r w:rsidR="00295F42">
        <w:t>7</w:t>
      </w:r>
      <w:r w:rsidRPr="000A32B8">
        <w:t xml:space="preserve">) are not </w:t>
      </w:r>
      <w:r w:rsidR="007A34BD" w:rsidRPr="000A32B8">
        <w:t xml:space="preserve">considered </w:t>
      </w:r>
      <w:r w:rsidRPr="000A32B8">
        <w:t>consecutive semesters</w:t>
      </w:r>
      <w:r w:rsidR="004F050D" w:rsidRPr="000A32B8">
        <w:t xml:space="preserve"> </w:t>
      </w:r>
      <w:r w:rsidR="00785D00" w:rsidRPr="000A32B8">
        <w:t>to establish</w:t>
      </w:r>
      <w:r w:rsidR="004F050D" w:rsidRPr="000A32B8">
        <w:t xml:space="preserve"> residence</w:t>
      </w:r>
      <w:r w:rsidR="007A34BD" w:rsidRPr="000A32B8">
        <w:t xml:space="preserve"> because</w:t>
      </w:r>
      <w:r w:rsidR="00785D00" w:rsidRPr="000A32B8">
        <w:t>,</w:t>
      </w:r>
      <w:r w:rsidR="007A34BD" w:rsidRPr="000A32B8">
        <w:t xml:space="preserve"> in this case, the </w:t>
      </w:r>
      <w:proofErr w:type="gramStart"/>
      <w:r w:rsidR="007A34BD" w:rsidRPr="000A32B8">
        <w:t>Summer</w:t>
      </w:r>
      <w:proofErr w:type="gramEnd"/>
      <w:r w:rsidR="007A34BD" w:rsidRPr="000A32B8">
        <w:t xml:space="preserve"> semester is an intervening semester (e.g., Spring 2024 and Summer 2024, or Summer 2024 and Fall 2024, </w:t>
      </w:r>
      <w:r w:rsidR="007A34BD" w:rsidRPr="000A32B8">
        <w:rPr>
          <w:i/>
          <w:iCs/>
        </w:rPr>
        <w:t>are</w:t>
      </w:r>
      <w:r w:rsidR="007A34BD" w:rsidRPr="000A32B8">
        <w:t xml:space="preserve"> consecutive semesters).</w:t>
      </w:r>
    </w:p>
    <w:p w14:paraId="28F8FCB6" w14:textId="77777777" w:rsidR="006472E7" w:rsidRPr="000A32B8" w:rsidRDefault="006472E7" w:rsidP="006472E7">
      <w:pPr>
        <w:pStyle w:val="BodyText"/>
        <w:spacing w:before="79" w:line="237" w:lineRule="auto"/>
        <w:ind w:left="0"/>
      </w:pPr>
    </w:p>
    <w:p w14:paraId="6DE5F350" w14:textId="12D42696" w:rsidR="006472E7" w:rsidRPr="000A32B8" w:rsidRDefault="006472E7" w:rsidP="006472E7">
      <w:pPr>
        <w:pStyle w:val="BodyText"/>
        <w:spacing w:before="79" w:line="237" w:lineRule="auto"/>
        <w:ind w:left="0"/>
      </w:pPr>
      <w:r w:rsidRPr="000A32B8">
        <w:t xml:space="preserve">* </w:t>
      </w:r>
      <w:r w:rsidR="001B226D" w:rsidRPr="000A32B8">
        <w:t>G</w:t>
      </w:r>
      <w:r w:rsidRPr="000A32B8">
        <w:t xml:space="preserve">raduate course requirements may be fulfilled with courses taken </w:t>
      </w:r>
      <w:r w:rsidR="00E91E8F" w:rsidRPr="000A32B8">
        <w:t xml:space="preserve">in </w:t>
      </w:r>
      <w:r w:rsidR="001B226D" w:rsidRPr="000A32B8">
        <w:t>a</w:t>
      </w:r>
      <w:r w:rsidR="00E91E8F" w:rsidRPr="000A32B8">
        <w:t xml:space="preserve"> previous master’s program at an accredited institution</w:t>
      </w:r>
      <w:r w:rsidR="00EB58FE" w:rsidRPr="000A32B8">
        <w:t>, including UT</w:t>
      </w:r>
      <w:r w:rsidR="00E91E8F" w:rsidRPr="000A32B8">
        <w:t xml:space="preserve">. The </w:t>
      </w:r>
      <w:r w:rsidR="00295F42">
        <w:t>D</w:t>
      </w:r>
      <w:r w:rsidR="00E91E8F" w:rsidRPr="000A32B8">
        <w:t xml:space="preserve">octoral </w:t>
      </w:r>
      <w:r w:rsidR="00295F42">
        <w:t>C</w:t>
      </w:r>
      <w:r w:rsidR="00E91E8F" w:rsidRPr="000A32B8">
        <w:t xml:space="preserve">ommittee, including the Chair, must evaluate the coursework and </w:t>
      </w:r>
      <w:r w:rsidR="00785D00" w:rsidRPr="000A32B8">
        <w:t>determine</w:t>
      </w:r>
      <w:r w:rsidR="00E91E8F" w:rsidRPr="000A32B8">
        <w:t xml:space="preserve"> whether it is relevant to the PhD. Up to 24 credit hours from a previous master’s degree may be applied</w:t>
      </w:r>
      <w:r w:rsidR="00295F42">
        <w:t>, as long as they weren’t already used to fulfill credit hours for the UT Master’s program.</w:t>
      </w:r>
    </w:p>
    <w:p w14:paraId="34FBF628" w14:textId="77777777" w:rsidR="00BB6AF6" w:rsidRPr="000A32B8" w:rsidRDefault="00BB6AF6" w:rsidP="006472E7">
      <w:pPr>
        <w:pStyle w:val="BodyText"/>
        <w:spacing w:before="79" w:line="237" w:lineRule="auto"/>
        <w:ind w:left="0"/>
      </w:pPr>
    </w:p>
    <w:p w14:paraId="62F788E4" w14:textId="2B347841" w:rsidR="00BB6AF6" w:rsidRPr="000A32B8" w:rsidRDefault="00BB6AF6" w:rsidP="006472E7">
      <w:pPr>
        <w:pStyle w:val="BodyText"/>
        <w:spacing w:before="79" w:line="237" w:lineRule="auto"/>
        <w:ind w:left="0"/>
      </w:pPr>
      <w:r w:rsidRPr="000A32B8">
        <w:t xml:space="preserve">Note: The Graduate School </w:t>
      </w:r>
      <w:r w:rsidR="00785D00" w:rsidRPr="000A32B8">
        <w:t>requires</w:t>
      </w:r>
      <w:r w:rsidRPr="000A32B8">
        <w:t xml:space="preserve"> that you have completed </w:t>
      </w:r>
      <w:r w:rsidR="00785D00" w:rsidRPr="000A32B8">
        <w:t>a</w:t>
      </w:r>
      <w:r w:rsidRPr="000A32B8">
        <w:t xml:space="preserve"> total of </w:t>
      </w:r>
      <w:r w:rsidR="00785D00" w:rsidRPr="000A32B8">
        <w:t xml:space="preserve">72 </w:t>
      </w:r>
      <w:r w:rsidRPr="000A32B8">
        <w:t xml:space="preserve">graduate coursework </w:t>
      </w:r>
      <w:r w:rsidR="00785D00" w:rsidRPr="000A32B8">
        <w:t>hours</w:t>
      </w:r>
      <w:r w:rsidRPr="000A32B8">
        <w:t xml:space="preserve">, with at least 48 of those </w:t>
      </w:r>
      <w:r w:rsidR="00785D00" w:rsidRPr="000A32B8">
        <w:t xml:space="preserve">hours </w:t>
      </w:r>
      <w:r w:rsidRPr="000A32B8">
        <w:t xml:space="preserve">coming from UTK. </w:t>
      </w:r>
      <w:r w:rsidR="009A3EDC" w:rsidRPr="000A32B8">
        <w:t>On</w:t>
      </w:r>
      <w:r w:rsidRPr="000A32B8">
        <w:t xml:space="preserve"> page 3 of the form, list up to 24 hours of coursework completed at your Master’s institution so that the Graduate School sees a total of 72 hours.</w:t>
      </w:r>
    </w:p>
    <w:p w14:paraId="777C7319" w14:textId="77777777" w:rsidR="00F015A7" w:rsidRPr="000A32B8" w:rsidRDefault="00F015A7" w:rsidP="008D2C6F">
      <w:pPr>
        <w:rPr>
          <w:color w:val="333333"/>
          <w:sz w:val="20"/>
          <w:szCs w:val="20"/>
          <w:shd w:val="clear" w:color="auto" w:fill="FFFFFF"/>
        </w:rPr>
      </w:pPr>
    </w:p>
    <w:p w14:paraId="7F10D957" w14:textId="24CF3C47" w:rsidR="00064DDA" w:rsidRPr="000A32B8" w:rsidRDefault="00064DDA" w:rsidP="008D2C6F">
      <w:pPr>
        <w:rPr>
          <w:color w:val="000000" w:themeColor="text1"/>
          <w:sz w:val="20"/>
          <w:szCs w:val="20"/>
          <w:shd w:val="clear" w:color="auto" w:fill="FFFFFF"/>
        </w:rPr>
      </w:pPr>
      <w:r w:rsidRPr="000A32B8">
        <w:rPr>
          <w:color w:val="000000" w:themeColor="text1"/>
          <w:sz w:val="20"/>
          <w:szCs w:val="20"/>
          <w:shd w:val="clear" w:color="auto" w:fill="FFFFFF"/>
        </w:rPr>
        <w:t>If your Doctoral Committee membership changes, you must submit a</w:t>
      </w:r>
      <w:r w:rsidRPr="000A32B8">
        <w:rPr>
          <w:rStyle w:val="apple-converted-space"/>
          <w:color w:val="000000" w:themeColor="text1"/>
          <w:sz w:val="20"/>
          <w:szCs w:val="20"/>
          <w:shd w:val="clear" w:color="auto" w:fill="FFFFFF"/>
        </w:rPr>
        <w:t> </w:t>
      </w:r>
      <w:hyperlink r:id="rId143" w:history="1">
        <w:r w:rsidRPr="000A32B8">
          <w:rPr>
            <w:rStyle w:val="Hyperlink"/>
            <w:i/>
            <w:iCs/>
            <w:sz w:val="20"/>
            <w:szCs w:val="20"/>
          </w:rPr>
          <w:t>Revised Admission to Candidacy</w:t>
        </w:r>
        <w:r w:rsidRPr="000A32B8">
          <w:rPr>
            <w:rStyle w:val="Hyperlink"/>
            <w:sz w:val="20"/>
            <w:szCs w:val="20"/>
          </w:rPr>
          <w:t xml:space="preserve"> form</w:t>
        </w:r>
      </w:hyperlink>
      <w:r w:rsidRPr="000A32B8">
        <w:rPr>
          <w:color w:val="000000" w:themeColor="text1"/>
          <w:sz w:val="20"/>
          <w:szCs w:val="20"/>
        </w:rPr>
        <w:t xml:space="preserve"> to the Graduate School</w:t>
      </w:r>
      <w:r w:rsidRPr="000A32B8">
        <w:rPr>
          <w:color w:val="000000" w:themeColor="text1"/>
          <w:sz w:val="20"/>
          <w:szCs w:val="20"/>
          <w:shd w:val="clear" w:color="auto" w:fill="FFFFFF"/>
        </w:rPr>
        <w:t>, along with any requisite signatures and CVs.</w:t>
      </w:r>
    </w:p>
    <w:p w14:paraId="7159A9B5" w14:textId="77777777" w:rsidR="00064DDA" w:rsidRPr="000A32B8" w:rsidRDefault="00064DDA" w:rsidP="008D2C6F">
      <w:pPr>
        <w:rPr>
          <w:color w:val="000000" w:themeColor="text1"/>
          <w:sz w:val="20"/>
          <w:szCs w:val="20"/>
          <w:shd w:val="clear" w:color="auto" w:fill="FFFFFF"/>
        </w:rPr>
      </w:pPr>
    </w:p>
    <w:p w14:paraId="19412B61" w14:textId="0233E372" w:rsidR="00064DDA" w:rsidRPr="000A32B8" w:rsidRDefault="00000000" w:rsidP="008D2C6F">
      <w:pPr>
        <w:rPr>
          <w:b/>
          <w:bCs/>
          <w:color w:val="3947FF"/>
          <w:sz w:val="20"/>
          <w:szCs w:val="20"/>
          <w:u w:val="single"/>
          <w:shd w:val="clear" w:color="auto" w:fill="FFFFFF"/>
        </w:rPr>
      </w:pPr>
      <w:hyperlink r:id="rId144" w:history="1">
        <w:r w:rsidR="00064DDA" w:rsidRPr="000A32B8">
          <w:rPr>
            <w:rStyle w:val="Hyperlink"/>
            <w:b/>
            <w:bCs/>
            <w:sz w:val="20"/>
            <w:szCs w:val="20"/>
            <w:shd w:val="clear" w:color="auto" w:fill="FFFFFF"/>
          </w:rPr>
          <w:t>REPORT OF DOCTORAL COMPREHENSIVE EXAMINATION</w:t>
        </w:r>
      </w:hyperlink>
    </w:p>
    <w:p w14:paraId="68A08D3C" w14:textId="77777777" w:rsidR="00F015A7" w:rsidRPr="000A32B8" w:rsidRDefault="00F015A7" w:rsidP="008D2C6F">
      <w:pPr>
        <w:rPr>
          <w:color w:val="000000" w:themeColor="text1"/>
          <w:sz w:val="20"/>
          <w:szCs w:val="20"/>
          <w:shd w:val="clear" w:color="auto" w:fill="FFFFFF"/>
        </w:rPr>
      </w:pPr>
    </w:p>
    <w:p w14:paraId="59E34076" w14:textId="7C58757F" w:rsidR="00064DDA" w:rsidRPr="000A32B8" w:rsidRDefault="00064DDA" w:rsidP="008D2C6F">
      <w:pPr>
        <w:rPr>
          <w:color w:val="000000" w:themeColor="text1"/>
          <w:sz w:val="20"/>
          <w:szCs w:val="20"/>
          <w:shd w:val="clear" w:color="auto" w:fill="FFFFFF"/>
        </w:rPr>
      </w:pPr>
      <w:r w:rsidRPr="000A32B8">
        <w:rPr>
          <w:color w:val="000000" w:themeColor="text1"/>
          <w:sz w:val="20"/>
          <w:szCs w:val="20"/>
          <w:shd w:val="clear" w:color="auto" w:fill="FFFFFF"/>
        </w:rPr>
        <w:t xml:space="preserve">This form is to be completed by the Doctoral Committee, recording the result (Pass/Fail) of the doctoral student’s Comprehensive Examination. </w:t>
      </w:r>
    </w:p>
    <w:p w14:paraId="16702130" w14:textId="77777777" w:rsidR="00064DDA" w:rsidRPr="000A32B8" w:rsidRDefault="00064DDA" w:rsidP="008D2C6F">
      <w:pPr>
        <w:rPr>
          <w:color w:val="000000" w:themeColor="text1"/>
          <w:sz w:val="20"/>
          <w:szCs w:val="20"/>
          <w:shd w:val="clear" w:color="auto" w:fill="FFFFFF"/>
        </w:rPr>
      </w:pPr>
    </w:p>
    <w:p w14:paraId="6C298FE1" w14:textId="0B5B7236" w:rsidR="00064DDA" w:rsidRPr="000A32B8" w:rsidRDefault="008018D6" w:rsidP="008D2C6F">
      <w:pPr>
        <w:rPr>
          <w:color w:val="000000" w:themeColor="text1"/>
          <w:sz w:val="20"/>
          <w:szCs w:val="20"/>
          <w:shd w:val="clear" w:color="auto" w:fill="FFFFFF"/>
        </w:rPr>
      </w:pPr>
      <w:r w:rsidRPr="000A32B8">
        <w:rPr>
          <w:color w:val="000000" w:themeColor="text1"/>
          <w:sz w:val="20"/>
          <w:szCs w:val="20"/>
          <w:shd w:val="clear" w:color="auto" w:fill="FFFFFF"/>
        </w:rPr>
        <w:t xml:space="preserve">Copies of </w:t>
      </w:r>
      <w:r w:rsidR="00785D00" w:rsidRPr="000A32B8">
        <w:rPr>
          <w:color w:val="000000" w:themeColor="text1"/>
          <w:sz w:val="20"/>
          <w:szCs w:val="20"/>
          <w:shd w:val="clear" w:color="auto" w:fill="FFFFFF"/>
        </w:rPr>
        <w:t xml:space="preserve">the </w:t>
      </w:r>
      <w:r w:rsidRPr="000A32B8">
        <w:rPr>
          <w:color w:val="000000" w:themeColor="text1"/>
          <w:sz w:val="20"/>
          <w:szCs w:val="20"/>
          <w:shd w:val="clear" w:color="auto" w:fill="FFFFFF"/>
        </w:rPr>
        <w:t xml:space="preserve">filled-out form should be distributed </w:t>
      </w:r>
      <w:r w:rsidR="00D5293D" w:rsidRPr="000A32B8">
        <w:rPr>
          <w:color w:val="000000" w:themeColor="text1"/>
          <w:sz w:val="20"/>
          <w:szCs w:val="20"/>
          <w:shd w:val="clear" w:color="auto" w:fill="FFFFFF"/>
        </w:rPr>
        <w:t>electronically</w:t>
      </w:r>
      <w:r w:rsidRPr="000A32B8">
        <w:rPr>
          <w:color w:val="000000" w:themeColor="text1"/>
          <w:sz w:val="20"/>
          <w:szCs w:val="20"/>
          <w:shd w:val="clear" w:color="auto" w:fill="FFFFFF"/>
        </w:rPr>
        <w:t xml:space="preserve"> to the student, to the student’s departmental file (via </w:t>
      </w:r>
      <w:hyperlink r:id="rId145" w:history="1">
        <w:r w:rsidRPr="000A32B8">
          <w:rPr>
            <w:rStyle w:val="Hyperlink"/>
            <w:sz w:val="20"/>
            <w:szCs w:val="20"/>
            <w:shd w:val="clear" w:color="auto" w:fill="FFFFFF"/>
          </w:rPr>
          <w:t>hspence9@utk.edu</w:t>
        </w:r>
      </w:hyperlink>
      <w:r w:rsidRPr="000A32B8">
        <w:rPr>
          <w:color w:val="000000" w:themeColor="text1"/>
          <w:sz w:val="20"/>
          <w:szCs w:val="20"/>
          <w:shd w:val="clear" w:color="auto" w:fill="FFFFFF"/>
        </w:rPr>
        <w:t xml:space="preserve">), the DGS (via </w:t>
      </w:r>
      <w:hyperlink r:id="rId146" w:history="1">
        <w:r w:rsidRPr="000A32B8">
          <w:rPr>
            <w:rStyle w:val="Hyperlink"/>
            <w:sz w:val="20"/>
            <w:szCs w:val="20"/>
            <w:shd w:val="clear" w:color="auto" w:fill="FFFFFF"/>
          </w:rPr>
          <w:t>AnthDGS@utk.edu</w:t>
        </w:r>
      </w:hyperlink>
      <w:r w:rsidRPr="000A32B8">
        <w:rPr>
          <w:color w:val="000000" w:themeColor="text1"/>
          <w:sz w:val="20"/>
          <w:szCs w:val="20"/>
          <w:shd w:val="clear" w:color="auto" w:fill="FFFFFF"/>
        </w:rPr>
        <w:t>), and all members of the Doctoral Committee.</w:t>
      </w:r>
    </w:p>
    <w:p w14:paraId="39C43376" w14:textId="77777777" w:rsidR="00891121" w:rsidRPr="000A32B8" w:rsidRDefault="00891121" w:rsidP="008D2C6F">
      <w:pPr>
        <w:rPr>
          <w:color w:val="000000" w:themeColor="text1"/>
          <w:sz w:val="20"/>
          <w:szCs w:val="20"/>
          <w:shd w:val="clear" w:color="auto" w:fill="FFFFFF"/>
        </w:rPr>
      </w:pPr>
    </w:p>
    <w:p w14:paraId="5304BDBF" w14:textId="26947BE4" w:rsidR="00064DDA" w:rsidRPr="000A32B8" w:rsidRDefault="00000000" w:rsidP="008D2C6F">
      <w:pPr>
        <w:rPr>
          <w:b/>
          <w:bCs/>
          <w:color w:val="3947FF"/>
          <w:sz w:val="20"/>
          <w:szCs w:val="20"/>
          <w:u w:val="single"/>
          <w:shd w:val="clear" w:color="auto" w:fill="FFFFFF"/>
        </w:rPr>
      </w:pPr>
      <w:hyperlink r:id="rId147" w:history="1">
        <w:r w:rsidR="00064DDA" w:rsidRPr="000A32B8">
          <w:rPr>
            <w:rStyle w:val="Hyperlink"/>
            <w:b/>
            <w:bCs/>
            <w:sz w:val="20"/>
            <w:szCs w:val="20"/>
            <w:shd w:val="clear" w:color="auto" w:fill="FFFFFF"/>
          </w:rPr>
          <w:t>REPORT OF DOCTORAL PROPOSAL DEFENSE</w:t>
        </w:r>
      </w:hyperlink>
    </w:p>
    <w:p w14:paraId="127EFF5F" w14:textId="77777777" w:rsidR="00F015A7" w:rsidRPr="000A32B8" w:rsidRDefault="00F015A7" w:rsidP="008D2C6F">
      <w:pPr>
        <w:rPr>
          <w:color w:val="000000" w:themeColor="text1"/>
          <w:sz w:val="20"/>
          <w:szCs w:val="20"/>
          <w:shd w:val="clear" w:color="auto" w:fill="FFFFFF"/>
        </w:rPr>
      </w:pPr>
    </w:p>
    <w:p w14:paraId="77F01E7A" w14:textId="2D927393" w:rsidR="00064DDA" w:rsidRPr="000A32B8" w:rsidRDefault="00064DDA" w:rsidP="008D2C6F">
      <w:pPr>
        <w:rPr>
          <w:color w:val="000000" w:themeColor="text1"/>
          <w:sz w:val="20"/>
          <w:szCs w:val="20"/>
          <w:shd w:val="clear" w:color="auto" w:fill="FFFFFF"/>
        </w:rPr>
      </w:pPr>
      <w:r w:rsidRPr="000A32B8">
        <w:rPr>
          <w:color w:val="000000" w:themeColor="text1"/>
          <w:sz w:val="20"/>
          <w:szCs w:val="20"/>
          <w:shd w:val="clear" w:color="auto" w:fill="FFFFFF"/>
        </w:rPr>
        <w:t xml:space="preserve">This form is to be completed by the Doctoral Committee, with the result (Pass/Fail) of the graduate </w:t>
      </w:r>
      <w:r w:rsidR="00785D00" w:rsidRPr="000A32B8">
        <w:rPr>
          <w:color w:val="000000" w:themeColor="text1"/>
          <w:sz w:val="20"/>
          <w:szCs w:val="20"/>
          <w:shd w:val="clear" w:color="auto" w:fill="FFFFFF"/>
        </w:rPr>
        <w:t>student's</w:t>
      </w:r>
      <w:r w:rsidRPr="000A32B8">
        <w:rPr>
          <w:color w:val="000000" w:themeColor="text1"/>
          <w:sz w:val="20"/>
          <w:szCs w:val="20"/>
          <w:shd w:val="clear" w:color="auto" w:fill="FFFFFF"/>
        </w:rPr>
        <w:t xml:space="preserve"> defense </w:t>
      </w:r>
      <w:r w:rsidR="00785D00" w:rsidRPr="000A32B8">
        <w:rPr>
          <w:color w:val="000000" w:themeColor="text1"/>
          <w:sz w:val="20"/>
          <w:szCs w:val="20"/>
          <w:shd w:val="clear" w:color="auto" w:fill="FFFFFF"/>
        </w:rPr>
        <w:t xml:space="preserve">of </w:t>
      </w:r>
      <w:r w:rsidRPr="000A32B8">
        <w:rPr>
          <w:color w:val="000000" w:themeColor="text1"/>
          <w:sz w:val="20"/>
          <w:szCs w:val="20"/>
          <w:shd w:val="clear" w:color="auto" w:fill="FFFFFF"/>
        </w:rPr>
        <w:t>their Doctoral Proposal in an oral examination.</w:t>
      </w:r>
    </w:p>
    <w:p w14:paraId="7AADBC3F" w14:textId="77777777" w:rsidR="00064DDA" w:rsidRPr="000A32B8" w:rsidRDefault="00064DDA" w:rsidP="008D2C6F">
      <w:pPr>
        <w:rPr>
          <w:color w:val="000000" w:themeColor="text1"/>
          <w:sz w:val="20"/>
          <w:szCs w:val="20"/>
          <w:shd w:val="clear" w:color="auto" w:fill="FFFFFF"/>
        </w:rPr>
      </w:pPr>
    </w:p>
    <w:p w14:paraId="58DDC7AE" w14:textId="6668A4A5" w:rsidR="00064DDA" w:rsidRPr="000A32B8" w:rsidRDefault="008018D6" w:rsidP="008D2C6F">
      <w:pPr>
        <w:rPr>
          <w:color w:val="000000" w:themeColor="text1"/>
          <w:sz w:val="20"/>
          <w:szCs w:val="20"/>
          <w:shd w:val="clear" w:color="auto" w:fill="FFFFFF"/>
        </w:rPr>
      </w:pPr>
      <w:r w:rsidRPr="000A32B8">
        <w:rPr>
          <w:color w:val="000000" w:themeColor="text1"/>
          <w:sz w:val="20"/>
          <w:szCs w:val="20"/>
          <w:shd w:val="clear" w:color="auto" w:fill="FFFFFF"/>
        </w:rPr>
        <w:t>Copies of</w:t>
      </w:r>
      <w:r w:rsidR="00064DDA" w:rsidRPr="000A32B8">
        <w:rPr>
          <w:color w:val="000000" w:themeColor="text1"/>
          <w:sz w:val="20"/>
          <w:szCs w:val="20"/>
          <w:shd w:val="clear" w:color="auto" w:fill="FFFFFF"/>
        </w:rPr>
        <w:t xml:space="preserve"> </w:t>
      </w:r>
      <w:r w:rsidR="00785D00" w:rsidRPr="000A32B8">
        <w:rPr>
          <w:color w:val="000000" w:themeColor="text1"/>
          <w:sz w:val="20"/>
          <w:szCs w:val="20"/>
          <w:shd w:val="clear" w:color="auto" w:fill="FFFFFF"/>
        </w:rPr>
        <w:t xml:space="preserve">the </w:t>
      </w:r>
      <w:r w:rsidR="00064DDA" w:rsidRPr="000A32B8">
        <w:rPr>
          <w:color w:val="000000" w:themeColor="text1"/>
          <w:sz w:val="20"/>
          <w:szCs w:val="20"/>
          <w:shd w:val="clear" w:color="auto" w:fill="FFFFFF"/>
        </w:rPr>
        <w:t>filled-out form should be distributed</w:t>
      </w:r>
      <w:r w:rsidRPr="000A32B8">
        <w:rPr>
          <w:color w:val="000000" w:themeColor="text1"/>
          <w:sz w:val="20"/>
          <w:szCs w:val="20"/>
          <w:shd w:val="clear" w:color="auto" w:fill="FFFFFF"/>
        </w:rPr>
        <w:t xml:space="preserve"> </w:t>
      </w:r>
      <w:r w:rsidR="00D5293D" w:rsidRPr="000A32B8">
        <w:rPr>
          <w:color w:val="000000" w:themeColor="text1"/>
          <w:sz w:val="20"/>
          <w:szCs w:val="20"/>
          <w:shd w:val="clear" w:color="auto" w:fill="FFFFFF"/>
        </w:rPr>
        <w:t>electronically</w:t>
      </w:r>
      <w:r w:rsidR="00064DDA" w:rsidRPr="000A32B8">
        <w:rPr>
          <w:color w:val="000000" w:themeColor="text1"/>
          <w:sz w:val="20"/>
          <w:szCs w:val="20"/>
          <w:shd w:val="clear" w:color="auto" w:fill="FFFFFF"/>
        </w:rPr>
        <w:t xml:space="preserve"> to the student, to the student’s departmental file (via </w:t>
      </w:r>
      <w:hyperlink r:id="rId148" w:history="1">
        <w:r w:rsidR="00064DDA" w:rsidRPr="000A32B8">
          <w:rPr>
            <w:rStyle w:val="Hyperlink"/>
            <w:sz w:val="20"/>
            <w:szCs w:val="20"/>
            <w:shd w:val="clear" w:color="auto" w:fill="FFFFFF"/>
          </w:rPr>
          <w:t>hspence9@utk.edu</w:t>
        </w:r>
      </w:hyperlink>
      <w:r w:rsidR="00064DDA" w:rsidRPr="000A32B8">
        <w:rPr>
          <w:color w:val="000000" w:themeColor="text1"/>
          <w:sz w:val="20"/>
          <w:szCs w:val="20"/>
          <w:shd w:val="clear" w:color="auto" w:fill="FFFFFF"/>
        </w:rPr>
        <w:t xml:space="preserve">), the DGS (via </w:t>
      </w:r>
      <w:hyperlink r:id="rId149" w:history="1">
        <w:r w:rsidR="00064DDA" w:rsidRPr="000A32B8">
          <w:rPr>
            <w:rStyle w:val="Hyperlink"/>
            <w:sz w:val="20"/>
            <w:szCs w:val="20"/>
            <w:shd w:val="clear" w:color="auto" w:fill="FFFFFF"/>
          </w:rPr>
          <w:t>AnthDGS@utk.edu</w:t>
        </w:r>
      </w:hyperlink>
      <w:r w:rsidR="00064DDA" w:rsidRPr="000A32B8">
        <w:rPr>
          <w:color w:val="000000" w:themeColor="text1"/>
          <w:sz w:val="20"/>
          <w:szCs w:val="20"/>
          <w:shd w:val="clear" w:color="auto" w:fill="FFFFFF"/>
        </w:rPr>
        <w:t>), and all members of the Doctoral Committee.</w:t>
      </w:r>
    </w:p>
    <w:p w14:paraId="79D73BCA" w14:textId="77777777" w:rsidR="007011DD" w:rsidRPr="000A32B8" w:rsidRDefault="007011DD" w:rsidP="008D2C6F">
      <w:pPr>
        <w:rPr>
          <w:color w:val="000000" w:themeColor="text1"/>
          <w:sz w:val="20"/>
          <w:szCs w:val="20"/>
          <w:shd w:val="clear" w:color="auto" w:fill="FFFFFF"/>
        </w:rPr>
      </w:pPr>
    </w:p>
    <w:p w14:paraId="6B7E512E" w14:textId="0A5BF039" w:rsidR="007011DD" w:rsidRPr="000A32B8" w:rsidRDefault="00000000" w:rsidP="007011DD">
      <w:pPr>
        <w:rPr>
          <w:b/>
          <w:bCs/>
          <w:color w:val="000000" w:themeColor="text1"/>
          <w:sz w:val="20"/>
          <w:szCs w:val="20"/>
          <w:shd w:val="clear" w:color="auto" w:fill="FFFFFF"/>
        </w:rPr>
      </w:pPr>
      <w:hyperlink r:id="rId150" w:history="1">
        <w:r w:rsidR="007011DD" w:rsidRPr="000A32B8">
          <w:rPr>
            <w:rStyle w:val="Hyperlink"/>
            <w:b/>
            <w:bCs/>
            <w:sz w:val="20"/>
            <w:szCs w:val="20"/>
            <w:shd w:val="clear" w:color="auto" w:fill="FFFFFF"/>
          </w:rPr>
          <w:t>DISSERTATION APPROVAL FORM</w:t>
        </w:r>
      </w:hyperlink>
    </w:p>
    <w:p w14:paraId="67FD446D" w14:textId="77777777" w:rsidR="007011DD" w:rsidRPr="000A32B8" w:rsidRDefault="007011DD" w:rsidP="007011DD">
      <w:pPr>
        <w:rPr>
          <w:color w:val="000000" w:themeColor="text1"/>
          <w:sz w:val="20"/>
          <w:szCs w:val="20"/>
          <w:shd w:val="clear" w:color="auto" w:fill="FFFFFF"/>
        </w:rPr>
      </w:pPr>
    </w:p>
    <w:p w14:paraId="7A36E708" w14:textId="4CE4E783" w:rsidR="007011DD" w:rsidRPr="000A32B8" w:rsidRDefault="00785D00" w:rsidP="007011DD">
      <w:pPr>
        <w:rPr>
          <w:color w:val="000000" w:themeColor="text1"/>
          <w:sz w:val="20"/>
          <w:szCs w:val="20"/>
          <w:shd w:val="clear" w:color="auto" w:fill="FFFFFF"/>
        </w:rPr>
      </w:pPr>
      <w:r w:rsidRPr="000A32B8">
        <w:rPr>
          <w:color w:val="000000" w:themeColor="text1"/>
          <w:sz w:val="20"/>
          <w:szCs w:val="20"/>
          <w:shd w:val="clear" w:color="auto" w:fill="FFFFFF"/>
        </w:rPr>
        <w:t>Doctoral candidates use this form</w:t>
      </w:r>
      <w:r w:rsidR="007011DD" w:rsidRPr="000A32B8">
        <w:rPr>
          <w:color w:val="000000" w:themeColor="text1"/>
          <w:sz w:val="20"/>
          <w:szCs w:val="20"/>
          <w:shd w:val="clear" w:color="auto" w:fill="FFFFFF"/>
        </w:rPr>
        <w:t xml:space="preserve"> to receive final approval of their dissertation by their </w:t>
      </w:r>
      <w:proofErr w:type="gramStart"/>
      <w:r w:rsidR="007011DD" w:rsidRPr="000A32B8">
        <w:rPr>
          <w:color w:val="000000" w:themeColor="text1"/>
          <w:sz w:val="20"/>
          <w:szCs w:val="20"/>
          <w:shd w:val="clear" w:color="auto" w:fill="FFFFFF"/>
        </w:rPr>
        <w:t>Committee</w:t>
      </w:r>
      <w:proofErr w:type="gramEnd"/>
      <w:r w:rsidR="007011DD" w:rsidRPr="000A32B8">
        <w:rPr>
          <w:color w:val="000000" w:themeColor="text1"/>
          <w:sz w:val="20"/>
          <w:szCs w:val="20"/>
          <w:shd w:val="clear" w:color="auto" w:fill="FFFFFF"/>
        </w:rPr>
        <w:t xml:space="preserve"> as a requirement for graduation.</w:t>
      </w:r>
    </w:p>
    <w:p w14:paraId="274A0B27" w14:textId="77777777" w:rsidR="007011DD" w:rsidRPr="000A32B8" w:rsidRDefault="007011DD" w:rsidP="007011DD">
      <w:pPr>
        <w:rPr>
          <w:color w:val="000000" w:themeColor="text1"/>
          <w:sz w:val="20"/>
          <w:szCs w:val="20"/>
          <w:shd w:val="clear" w:color="auto" w:fill="FFFFFF"/>
        </w:rPr>
      </w:pPr>
    </w:p>
    <w:p w14:paraId="5E9AAA90" w14:textId="77777777" w:rsidR="007011DD" w:rsidRPr="000A32B8" w:rsidRDefault="00000000" w:rsidP="007011DD">
      <w:pPr>
        <w:rPr>
          <w:b/>
          <w:bCs/>
          <w:color w:val="000000" w:themeColor="text1"/>
          <w:sz w:val="20"/>
          <w:szCs w:val="20"/>
          <w:shd w:val="clear" w:color="auto" w:fill="FFFFFF"/>
        </w:rPr>
      </w:pPr>
      <w:hyperlink r:id="rId151" w:history="1">
        <w:r w:rsidR="007011DD" w:rsidRPr="000A32B8">
          <w:rPr>
            <w:rStyle w:val="Hyperlink"/>
            <w:b/>
            <w:bCs/>
            <w:sz w:val="20"/>
            <w:szCs w:val="20"/>
            <w:shd w:val="clear" w:color="auto" w:fill="FFFFFF"/>
          </w:rPr>
          <w:t>INITIAL EMBARGO REQUEST</w:t>
        </w:r>
      </w:hyperlink>
    </w:p>
    <w:p w14:paraId="6E8E3685" w14:textId="77777777" w:rsidR="007011DD" w:rsidRPr="000A32B8" w:rsidRDefault="007011DD" w:rsidP="007011DD">
      <w:pPr>
        <w:rPr>
          <w:color w:val="000000" w:themeColor="text1"/>
          <w:sz w:val="20"/>
          <w:szCs w:val="20"/>
          <w:shd w:val="clear" w:color="auto" w:fill="FFFFFF"/>
        </w:rPr>
      </w:pPr>
    </w:p>
    <w:p w14:paraId="60CE6ED8" w14:textId="418F5F5E" w:rsidR="007011DD" w:rsidRPr="000A32B8" w:rsidRDefault="007011DD" w:rsidP="007011DD">
      <w:pPr>
        <w:rPr>
          <w:sz w:val="20"/>
          <w:szCs w:val="20"/>
        </w:rPr>
      </w:pPr>
      <w:r w:rsidRPr="000A32B8">
        <w:rPr>
          <w:color w:val="000000" w:themeColor="text1"/>
          <w:sz w:val="20"/>
          <w:szCs w:val="20"/>
          <w:shd w:val="clear" w:color="auto" w:fill="FFFFFF"/>
        </w:rPr>
        <w:t xml:space="preserve">This form is to delay the posting of your electronic dissertation for one (1), three (3), or six (6) years </w:t>
      </w:r>
      <w:r w:rsidR="0064164C" w:rsidRPr="000A32B8">
        <w:rPr>
          <w:color w:val="000000" w:themeColor="text1"/>
          <w:sz w:val="20"/>
          <w:szCs w:val="20"/>
          <w:shd w:val="clear" w:color="auto" w:fill="FFFFFF"/>
        </w:rPr>
        <w:t xml:space="preserve">(your choice) </w:t>
      </w:r>
      <w:r w:rsidRPr="000A32B8">
        <w:rPr>
          <w:sz w:val="20"/>
          <w:szCs w:val="20"/>
        </w:rPr>
        <w:t>following the degree conferral date.</w:t>
      </w:r>
    </w:p>
    <w:p w14:paraId="75474A57" w14:textId="77777777" w:rsidR="00647D86" w:rsidRPr="000A32B8" w:rsidRDefault="00647D86" w:rsidP="008D2C6F">
      <w:pPr>
        <w:rPr>
          <w:color w:val="000000" w:themeColor="text1"/>
          <w:sz w:val="20"/>
          <w:szCs w:val="20"/>
          <w:shd w:val="clear" w:color="auto" w:fill="FFFFFF"/>
        </w:rPr>
      </w:pPr>
    </w:p>
    <w:p w14:paraId="3DF3F18D" w14:textId="025D6231" w:rsidR="00647D86" w:rsidRPr="000A32B8" w:rsidRDefault="00000000" w:rsidP="008D2C6F">
      <w:pPr>
        <w:rPr>
          <w:b/>
          <w:bCs/>
          <w:color w:val="000000" w:themeColor="text1"/>
          <w:sz w:val="20"/>
          <w:szCs w:val="20"/>
          <w:shd w:val="clear" w:color="auto" w:fill="FFFFFF"/>
        </w:rPr>
      </w:pPr>
      <w:hyperlink r:id="rId152" w:anchor="apply-for-graduation" w:history="1">
        <w:r w:rsidR="00647D86" w:rsidRPr="000A32B8">
          <w:rPr>
            <w:rStyle w:val="Hyperlink"/>
            <w:b/>
            <w:bCs/>
            <w:sz w:val="20"/>
            <w:szCs w:val="20"/>
            <w:shd w:val="clear" w:color="auto" w:fill="FFFFFF"/>
          </w:rPr>
          <w:t>APPLY FOR GRADUATION</w:t>
        </w:r>
      </w:hyperlink>
    </w:p>
    <w:p w14:paraId="2F754CCA" w14:textId="77777777" w:rsidR="002D407A" w:rsidRPr="000A32B8" w:rsidRDefault="002D407A" w:rsidP="008D2C6F">
      <w:pPr>
        <w:rPr>
          <w:b/>
          <w:bCs/>
          <w:color w:val="000000" w:themeColor="text1"/>
          <w:sz w:val="20"/>
          <w:szCs w:val="20"/>
          <w:shd w:val="clear" w:color="auto" w:fill="FFFFFF"/>
        </w:rPr>
      </w:pPr>
    </w:p>
    <w:p w14:paraId="23DEB10F" w14:textId="6820D77A" w:rsidR="00647D86" w:rsidRPr="000A32B8" w:rsidRDefault="00647D86" w:rsidP="008D2C6F">
      <w:pPr>
        <w:rPr>
          <w:sz w:val="20"/>
          <w:szCs w:val="20"/>
        </w:rPr>
      </w:pPr>
      <w:r w:rsidRPr="000A32B8">
        <w:rPr>
          <w:sz w:val="20"/>
          <w:szCs w:val="20"/>
        </w:rPr>
        <w:t xml:space="preserve">Along with your Admission to Candidacy or Graduate Certificate Course Verification, you must submit your Graduation Application online at </w:t>
      </w:r>
      <w:hyperlink r:id="rId153" w:history="1">
        <w:proofErr w:type="spellStart"/>
        <w:r w:rsidRPr="000A32B8">
          <w:rPr>
            <w:rStyle w:val="Hyperlink"/>
            <w:sz w:val="20"/>
            <w:szCs w:val="20"/>
          </w:rPr>
          <w:t>MyUTK</w:t>
        </w:r>
        <w:proofErr w:type="spellEnd"/>
      </w:hyperlink>
      <w:r w:rsidRPr="000A32B8">
        <w:rPr>
          <w:sz w:val="20"/>
          <w:szCs w:val="20"/>
        </w:rPr>
        <w:t>.</w:t>
      </w:r>
      <w:r w:rsidR="002D407A" w:rsidRPr="000A32B8">
        <w:rPr>
          <w:sz w:val="20"/>
          <w:szCs w:val="20"/>
        </w:rPr>
        <w:t xml:space="preserve"> Once logged in to </w:t>
      </w:r>
      <w:proofErr w:type="spellStart"/>
      <w:r w:rsidR="002D407A" w:rsidRPr="000A32B8">
        <w:rPr>
          <w:sz w:val="20"/>
          <w:szCs w:val="20"/>
        </w:rPr>
        <w:t>MyUTK</w:t>
      </w:r>
      <w:proofErr w:type="spellEnd"/>
      <w:r w:rsidR="002D407A" w:rsidRPr="000A32B8">
        <w:rPr>
          <w:sz w:val="20"/>
          <w:szCs w:val="20"/>
        </w:rPr>
        <w:t xml:space="preserve">, find the “Academic Support” tab and select “Apply to Graduate.” </w:t>
      </w:r>
    </w:p>
    <w:p w14:paraId="3E589162" w14:textId="77777777" w:rsidR="001260D2" w:rsidRPr="000A32B8" w:rsidRDefault="001260D2" w:rsidP="008D2C6F">
      <w:pPr>
        <w:rPr>
          <w:sz w:val="20"/>
          <w:szCs w:val="20"/>
        </w:rPr>
      </w:pPr>
    </w:p>
    <w:p w14:paraId="2623AAC4" w14:textId="7661FF29" w:rsidR="001260D2" w:rsidRPr="000A32B8" w:rsidRDefault="001260D2" w:rsidP="008D2C6F">
      <w:pPr>
        <w:rPr>
          <w:rFonts w:eastAsia="Cambria" w:cs="Cambria"/>
          <w:b/>
          <w:bCs/>
          <w:color w:val="21798E"/>
          <w:sz w:val="28"/>
          <w:szCs w:val="28"/>
        </w:rPr>
      </w:pPr>
      <w:r w:rsidRPr="000A32B8">
        <w:rPr>
          <w:color w:val="21798E"/>
        </w:rPr>
        <w:br w:type="page"/>
      </w:r>
    </w:p>
    <w:p w14:paraId="23BB46A5" w14:textId="301E31A5" w:rsidR="00062DFF" w:rsidRPr="00424B05" w:rsidRDefault="00062DFF" w:rsidP="00062DFF">
      <w:pPr>
        <w:pStyle w:val="Heading1"/>
        <w:ind w:left="0"/>
        <w:jc w:val="center"/>
        <w:rPr>
          <w:rFonts w:ascii="Palatino Linotype" w:hAnsi="Palatino Linotype"/>
          <w:color w:val="0B526F"/>
        </w:rPr>
      </w:pPr>
      <w:bookmarkStart w:id="266" w:name="_APPENDIX_E"/>
      <w:bookmarkStart w:id="267" w:name="_Toc240571875"/>
      <w:bookmarkStart w:id="268" w:name="_Toc171968876"/>
      <w:bookmarkEnd w:id="266"/>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r w:rsidR="006A1DDB" w:rsidRPr="00424B05">
        <w:rPr>
          <w:rFonts w:ascii="Palatino Linotype" w:hAnsi="Palatino Linotype"/>
          <w:color w:val="0B526F"/>
        </w:rPr>
        <w:t>E</w:t>
      </w:r>
      <w:bookmarkEnd w:id="267"/>
    </w:p>
    <w:p w14:paraId="6291E30F" w14:textId="571D2301" w:rsidR="00062DFF" w:rsidRPr="00424B05" w:rsidRDefault="00AE5565" w:rsidP="00062DFF">
      <w:pPr>
        <w:jc w:val="center"/>
        <w:rPr>
          <w:b/>
          <w:bCs/>
          <w:color w:val="22798F"/>
        </w:rPr>
      </w:pPr>
      <w:r w:rsidRPr="00424B05">
        <w:rPr>
          <w:b/>
          <w:bCs/>
          <w:color w:val="22798F"/>
          <w:sz w:val="28"/>
          <w:szCs w:val="28"/>
        </w:rPr>
        <w:t>Funding Sources</w:t>
      </w:r>
      <w:r w:rsidR="000406A6" w:rsidRPr="00424B05">
        <w:rPr>
          <w:b/>
          <w:bCs/>
          <w:color w:val="22798F"/>
          <w:sz w:val="28"/>
          <w:szCs w:val="28"/>
        </w:rPr>
        <w:t xml:space="preserve"> for Graduate Students</w:t>
      </w:r>
    </w:p>
    <w:p w14:paraId="11C09C5B" w14:textId="77777777" w:rsidR="00062DFF" w:rsidRPr="000A32B8" w:rsidRDefault="00062DFF" w:rsidP="004F3E99">
      <w:pPr>
        <w:pStyle w:val="BodyText"/>
        <w:spacing w:before="63"/>
        <w:ind w:left="0"/>
      </w:pPr>
    </w:p>
    <w:p w14:paraId="7D047765" w14:textId="6606E19A" w:rsidR="00593072" w:rsidRPr="000A32B8" w:rsidRDefault="00000000" w:rsidP="00593072">
      <w:pPr>
        <w:rPr>
          <w:b/>
          <w:bCs/>
          <w:sz w:val="20"/>
          <w:szCs w:val="20"/>
          <w:shd w:val="clear" w:color="auto" w:fill="FFFFFF"/>
        </w:rPr>
      </w:pPr>
      <w:hyperlink r:id="rId154" w:history="1">
        <w:r w:rsidR="00593072" w:rsidRPr="002E12CB">
          <w:rPr>
            <w:rStyle w:val="Hyperlink"/>
            <w:b/>
            <w:bCs/>
            <w:sz w:val="20"/>
            <w:szCs w:val="20"/>
            <w:shd w:val="clear" w:color="auto" w:fill="FFFFFF"/>
          </w:rPr>
          <w:t>Dissertation Fellowships Wiki</w:t>
        </w:r>
        <w:r w:rsidR="002E12CB" w:rsidRPr="002E12CB">
          <w:rPr>
            <w:rStyle w:val="Hyperlink"/>
            <w:b/>
            <w:bCs/>
            <w:sz w:val="20"/>
            <w:szCs w:val="20"/>
            <w:shd w:val="clear" w:color="auto" w:fill="FFFFFF"/>
          </w:rPr>
          <w:t xml:space="preserve"> 2026-2027</w:t>
        </w:r>
      </w:hyperlink>
    </w:p>
    <w:p w14:paraId="5A42190E" w14:textId="5D2898D3" w:rsidR="00593072" w:rsidRPr="000A32B8" w:rsidRDefault="00593072" w:rsidP="002E12CB">
      <w:pPr>
        <w:rPr>
          <w:sz w:val="20"/>
          <w:szCs w:val="20"/>
          <w:shd w:val="clear" w:color="auto" w:fill="FFFFFF"/>
        </w:rPr>
      </w:pPr>
      <w:r w:rsidRPr="000A32B8">
        <w:rPr>
          <w:sz w:val="20"/>
          <w:szCs w:val="20"/>
          <w:shd w:val="clear" w:color="auto" w:fill="FFFFFF"/>
        </w:rPr>
        <w:t>Provides a comprehensive, crowd-sourced listing of available fellowships for any given academic year.</w:t>
      </w:r>
      <w:r w:rsidR="002E12CB" w:rsidRPr="000A32B8">
        <w:rPr>
          <w:sz w:val="20"/>
          <w:szCs w:val="20"/>
          <w:shd w:val="clear" w:color="auto" w:fill="FFFFFF"/>
        </w:rPr>
        <w:t xml:space="preserve"> </w:t>
      </w:r>
    </w:p>
    <w:p w14:paraId="34C81BDB" w14:textId="77777777" w:rsidR="00593072" w:rsidRPr="000A32B8" w:rsidRDefault="00593072" w:rsidP="00593072">
      <w:pPr>
        <w:rPr>
          <w:b/>
          <w:bCs/>
          <w:sz w:val="20"/>
          <w:szCs w:val="20"/>
          <w:shd w:val="clear" w:color="auto" w:fill="FFFFFF"/>
        </w:rPr>
      </w:pPr>
    </w:p>
    <w:p w14:paraId="253B03BC" w14:textId="0D49B2C8" w:rsidR="00062DFF" w:rsidRPr="000A32B8" w:rsidRDefault="00DD1568" w:rsidP="00A849DA">
      <w:pPr>
        <w:pStyle w:val="BodyText"/>
        <w:spacing w:before="63"/>
        <w:ind w:left="0"/>
        <w:jc w:val="center"/>
        <w:rPr>
          <w:b/>
          <w:bCs/>
        </w:rPr>
      </w:pPr>
      <w:r>
        <w:rPr>
          <w:b/>
          <w:bCs/>
        </w:rPr>
        <w:t xml:space="preserve">THE </w:t>
      </w:r>
      <w:r w:rsidR="00A849DA" w:rsidRPr="000A32B8">
        <w:rPr>
          <w:b/>
          <w:bCs/>
        </w:rPr>
        <w:t>UNIVERSITY OF TENNESSEE</w:t>
      </w:r>
    </w:p>
    <w:p w14:paraId="45FD45F9" w14:textId="77777777" w:rsidR="00A849DA" w:rsidRPr="000A32B8" w:rsidRDefault="00A849DA" w:rsidP="00AE5565"/>
    <w:p w14:paraId="78082894" w14:textId="3D3A87EE" w:rsidR="00A849DA" w:rsidRPr="000A32B8" w:rsidRDefault="00000000" w:rsidP="00AE5565">
      <w:pPr>
        <w:rPr>
          <w:b/>
          <w:bCs/>
          <w:sz w:val="20"/>
          <w:szCs w:val="20"/>
        </w:rPr>
      </w:pPr>
      <w:hyperlink r:id="rId155" w:history="1">
        <w:r w:rsidR="001A7641">
          <w:rPr>
            <w:rStyle w:val="Hyperlink"/>
            <w:b/>
            <w:bCs/>
            <w:sz w:val="20"/>
            <w:szCs w:val="20"/>
          </w:rPr>
          <w:t>Graduate Student Senate (GSS) Travel Grant Program</w:t>
        </w:r>
      </w:hyperlink>
    </w:p>
    <w:p w14:paraId="3B6C96F1" w14:textId="4EB85BF8" w:rsidR="00A849DA" w:rsidRPr="000A32B8" w:rsidRDefault="00A849DA" w:rsidP="00AE5565">
      <w:pPr>
        <w:rPr>
          <w:color w:val="000000" w:themeColor="text1"/>
          <w:sz w:val="20"/>
          <w:szCs w:val="20"/>
          <w:shd w:val="clear" w:color="auto" w:fill="FFFFFF"/>
        </w:rPr>
      </w:pPr>
      <w:r w:rsidRPr="000A32B8">
        <w:rPr>
          <w:color w:val="000000" w:themeColor="text1"/>
          <w:sz w:val="20"/>
          <w:szCs w:val="20"/>
          <w:shd w:val="clear" w:color="auto" w:fill="FFFFFF"/>
        </w:rPr>
        <w:t xml:space="preserve">Graduate students who will </w:t>
      </w:r>
      <w:r w:rsidR="00785D00" w:rsidRPr="000A32B8">
        <w:rPr>
          <w:color w:val="000000" w:themeColor="text1"/>
          <w:sz w:val="20"/>
          <w:szCs w:val="20"/>
          <w:shd w:val="clear" w:color="auto" w:fill="FFFFFF"/>
        </w:rPr>
        <w:t>present</w:t>
      </w:r>
      <w:r w:rsidRPr="000A32B8">
        <w:rPr>
          <w:color w:val="000000" w:themeColor="text1"/>
          <w:sz w:val="20"/>
          <w:szCs w:val="20"/>
          <w:shd w:val="clear" w:color="auto" w:fill="FFFFFF"/>
        </w:rPr>
        <w:t xml:space="preserve"> research on behalf of UT at in-person or virtual professional conferences may receive support to help </w:t>
      </w:r>
      <w:r w:rsidR="00785D00" w:rsidRPr="000A32B8">
        <w:rPr>
          <w:color w:val="000000" w:themeColor="text1"/>
          <w:sz w:val="20"/>
          <w:szCs w:val="20"/>
          <w:shd w:val="clear" w:color="auto" w:fill="FFFFFF"/>
        </w:rPr>
        <w:t>cover</w:t>
      </w:r>
      <w:r w:rsidRPr="000A32B8">
        <w:rPr>
          <w:color w:val="000000" w:themeColor="text1"/>
          <w:sz w:val="20"/>
          <w:szCs w:val="20"/>
          <w:shd w:val="clear" w:color="auto" w:fill="FFFFFF"/>
        </w:rPr>
        <w:t xml:space="preserve"> travel costs</w:t>
      </w:r>
      <w:r w:rsidR="00785D00" w:rsidRPr="000A32B8">
        <w:rPr>
          <w:color w:val="000000" w:themeColor="text1"/>
          <w:sz w:val="20"/>
          <w:szCs w:val="20"/>
          <w:shd w:val="clear" w:color="auto" w:fill="FFFFFF"/>
        </w:rPr>
        <w:t>. Only students</w:t>
      </w:r>
      <w:r w:rsidRPr="000A32B8">
        <w:rPr>
          <w:color w:val="000000" w:themeColor="text1"/>
          <w:sz w:val="20"/>
          <w:szCs w:val="20"/>
          <w:shd w:val="clear" w:color="auto" w:fill="FFFFFF"/>
        </w:rPr>
        <w:t xml:space="preserve"> presenting </w:t>
      </w:r>
      <w:r w:rsidR="00364ED0" w:rsidRPr="000A32B8">
        <w:rPr>
          <w:color w:val="000000" w:themeColor="text1"/>
          <w:sz w:val="20"/>
          <w:szCs w:val="20"/>
          <w:shd w:val="clear" w:color="auto" w:fill="FFFFFF"/>
        </w:rPr>
        <w:t xml:space="preserve">as </w:t>
      </w:r>
      <w:r w:rsidRPr="000A32B8">
        <w:rPr>
          <w:color w:val="000000" w:themeColor="text1"/>
          <w:sz w:val="20"/>
          <w:szCs w:val="20"/>
          <w:shd w:val="clear" w:color="auto" w:fill="FFFFFF"/>
        </w:rPr>
        <w:t>first authors will be funded through this mechanism.</w:t>
      </w:r>
    </w:p>
    <w:p w14:paraId="3CBA4EAE" w14:textId="77777777" w:rsidR="001B4D5D" w:rsidRPr="000A32B8" w:rsidRDefault="001B4D5D" w:rsidP="00AE5565">
      <w:pPr>
        <w:rPr>
          <w:color w:val="000000" w:themeColor="text1"/>
          <w:sz w:val="20"/>
          <w:szCs w:val="20"/>
          <w:shd w:val="clear" w:color="auto" w:fill="FFFFFF"/>
        </w:rPr>
      </w:pPr>
    </w:p>
    <w:p w14:paraId="2C1E514F" w14:textId="2C609CAF" w:rsidR="001B4D5D" w:rsidRPr="000A32B8" w:rsidRDefault="001A7641" w:rsidP="00AE5565">
      <w:pPr>
        <w:rPr>
          <w:color w:val="4B4B4B"/>
          <w:sz w:val="20"/>
          <w:szCs w:val="20"/>
        </w:rPr>
      </w:pPr>
      <w:r>
        <w:rPr>
          <w:sz w:val="20"/>
          <w:szCs w:val="20"/>
        </w:rPr>
        <w:t xml:space="preserve">Grants typically range from $500 to $1000. </w:t>
      </w:r>
      <w:r w:rsidR="001B4D5D" w:rsidRPr="000A32B8">
        <w:rPr>
          <w:sz w:val="20"/>
          <w:szCs w:val="20"/>
        </w:rPr>
        <w:t>The Department of Anthropology will match up to $200 for travel awards provided by the Graduate School.</w:t>
      </w:r>
    </w:p>
    <w:p w14:paraId="5B5F0D00" w14:textId="77777777" w:rsidR="00A849DA" w:rsidRPr="000A32B8" w:rsidRDefault="00A849DA" w:rsidP="00AE5565">
      <w:pPr>
        <w:rPr>
          <w:color w:val="000000" w:themeColor="text1"/>
          <w:sz w:val="20"/>
          <w:szCs w:val="20"/>
        </w:rPr>
      </w:pPr>
    </w:p>
    <w:p w14:paraId="6D3B9406" w14:textId="680F376A" w:rsidR="004F3E99" w:rsidRPr="000A32B8" w:rsidRDefault="00000000" w:rsidP="00A849DA">
      <w:pPr>
        <w:rPr>
          <w:b/>
          <w:bCs/>
          <w:color w:val="21798E"/>
          <w:sz w:val="20"/>
          <w:szCs w:val="20"/>
        </w:rPr>
      </w:pPr>
      <w:hyperlink r:id="rId156" w:history="1">
        <w:r w:rsidR="009D2985">
          <w:rPr>
            <w:rStyle w:val="Hyperlink"/>
            <w:b/>
            <w:bCs/>
            <w:sz w:val="20"/>
            <w:szCs w:val="20"/>
          </w:rPr>
          <w:t>Division of Global Engagement W.K. McClure Scholarship Program</w:t>
        </w:r>
      </w:hyperlink>
    </w:p>
    <w:p w14:paraId="409FB1C1" w14:textId="2544E05C" w:rsidR="00A849DA" w:rsidRPr="000A32B8" w:rsidRDefault="00A849DA" w:rsidP="00A849DA">
      <w:pPr>
        <w:rPr>
          <w:color w:val="21798E"/>
          <w:sz w:val="20"/>
          <w:szCs w:val="20"/>
        </w:rPr>
      </w:pPr>
      <w:r w:rsidRPr="000A32B8">
        <w:rPr>
          <w:color w:val="000000" w:themeColor="text1"/>
          <w:sz w:val="20"/>
          <w:szCs w:val="20"/>
        </w:rPr>
        <w:t xml:space="preserve">The W.K. McClure Scholarship Program offers UT students financial awards </w:t>
      </w:r>
      <w:r w:rsidR="00785D00" w:rsidRPr="000A32B8">
        <w:rPr>
          <w:color w:val="000000" w:themeColor="text1"/>
          <w:sz w:val="20"/>
          <w:szCs w:val="20"/>
        </w:rPr>
        <w:t xml:space="preserve">of </w:t>
      </w:r>
      <w:r w:rsidRPr="000A32B8">
        <w:rPr>
          <w:color w:val="000000" w:themeColor="text1"/>
          <w:sz w:val="20"/>
          <w:szCs w:val="20"/>
        </w:rPr>
        <w:t xml:space="preserve">up to $5,000 to support research and creative projects abroad </w:t>
      </w:r>
      <w:r w:rsidR="00785D00" w:rsidRPr="000A32B8">
        <w:rPr>
          <w:color w:val="000000" w:themeColor="text1"/>
          <w:sz w:val="20"/>
          <w:szCs w:val="20"/>
        </w:rPr>
        <w:t>that aim to enhance</w:t>
      </w:r>
      <w:r w:rsidRPr="000A32B8">
        <w:rPr>
          <w:color w:val="000000" w:themeColor="text1"/>
          <w:sz w:val="20"/>
          <w:szCs w:val="20"/>
        </w:rPr>
        <w:t xml:space="preserve"> and </w:t>
      </w:r>
      <w:r w:rsidR="00785D00" w:rsidRPr="000A32B8">
        <w:rPr>
          <w:color w:val="000000" w:themeColor="text1"/>
          <w:sz w:val="20"/>
          <w:szCs w:val="20"/>
        </w:rPr>
        <w:t>promote global responsibility in education</w:t>
      </w:r>
      <w:r w:rsidRPr="000A32B8">
        <w:rPr>
          <w:color w:val="000000" w:themeColor="text1"/>
          <w:sz w:val="20"/>
          <w:szCs w:val="20"/>
        </w:rPr>
        <w:t>.</w:t>
      </w:r>
    </w:p>
    <w:p w14:paraId="497302FE" w14:textId="22AF46EE" w:rsidR="00A849DA" w:rsidRPr="000A32B8" w:rsidRDefault="00A849DA" w:rsidP="00A849DA">
      <w:pPr>
        <w:pStyle w:val="NormalWeb"/>
        <w:rPr>
          <w:rFonts w:ascii="Palatino Linotype" w:hAnsi="Palatino Linotype"/>
          <w:color w:val="000000" w:themeColor="text1"/>
          <w:sz w:val="20"/>
          <w:szCs w:val="20"/>
        </w:rPr>
      </w:pPr>
      <w:r w:rsidRPr="000A32B8">
        <w:rPr>
          <w:rFonts w:ascii="Palatino Linotype" w:hAnsi="Palatino Linotype"/>
          <w:color w:val="000000" w:themeColor="text1"/>
          <w:sz w:val="20"/>
          <w:szCs w:val="20"/>
        </w:rPr>
        <w:t xml:space="preserve">The </w:t>
      </w:r>
      <w:r w:rsidR="00183965" w:rsidRPr="000A32B8">
        <w:rPr>
          <w:rFonts w:ascii="Palatino Linotype" w:hAnsi="Palatino Linotype"/>
          <w:color w:val="000000" w:themeColor="text1"/>
          <w:sz w:val="20"/>
          <w:szCs w:val="20"/>
        </w:rPr>
        <w:t>S</w:t>
      </w:r>
      <w:r w:rsidRPr="000A32B8">
        <w:rPr>
          <w:rFonts w:ascii="Palatino Linotype" w:hAnsi="Palatino Linotype"/>
          <w:color w:val="000000" w:themeColor="text1"/>
          <w:sz w:val="20"/>
          <w:szCs w:val="20"/>
        </w:rPr>
        <w:t xml:space="preserve">cholarship can be applied to any project </w:t>
      </w:r>
      <w:r w:rsidR="00785D00" w:rsidRPr="000A32B8">
        <w:rPr>
          <w:rFonts w:ascii="Palatino Linotype" w:hAnsi="Palatino Linotype"/>
          <w:color w:val="000000" w:themeColor="text1"/>
          <w:sz w:val="20"/>
          <w:szCs w:val="20"/>
        </w:rPr>
        <w:t>that</w:t>
      </w:r>
      <w:r w:rsidRPr="000A32B8">
        <w:rPr>
          <w:rFonts w:ascii="Palatino Linotype" w:hAnsi="Palatino Linotype"/>
          <w:color w:val="000000" w:themeColor="text1"/>
          <w:sz w:val="20"/>
          <w:szCs w:val="20"/>
        </w:rPr>
        <w:t xml:space="preserve"> offers the potential for the development of knowledge relative to significant issues or problems associated with world affairs and the reduction of international conflict, principally through legal, cultural, political, economic, social, and scientific studies.</w:t>
      </w:r>
    </w:p>
    <w:p w14:paraId="5C46A7DC" w14:textId="23255E93" w:rsidR="00A849DA" w:rsidRPr="000A32B8" w:rsidRDefault="00A849DA" w:rsidP="00A849DA">
      <w:pPr>
        <w:pStyle w:val="NormalWeb"/>
        <w:rPr>
          <w:rStyle w:val="Strong"/>
          <w:rFonts w:ascii="Palatino Linotype" w:hAnsi="Palatino Linotype"/>
          <w:b w:val="0"/>
          <w:bCs w:val="0"/>
          <w:color w:val="333333"/>
          <w:sz w:val="20"/>
          <w:szCs w:val="20"/>
        </w:rPr>
      </w:pPr>
      <w:r w:rsidRPr="000A32B8">
        <w:rPr>
          <w:rStyle w:val="Strong"/>
          <w:rFonts w:ascii="Palatino Linotype" w:hAnsi="Palatino Linotype"/>
          <w:b w:val="0"/>
          <w:bCs w:val="0"/>
          <w:color w:val="000000" w:themeColor="text1"/>
          <w:sz w:val="20"/>
          <w:szCs w:val="20"/>
        </w:rPr>
        <w:t xml:space="preserve">The McClure </w:t>
      </w:r>
      <w:r w:rsidR="00A548F2" w:rsidRPr="000A32B8">
        <w:rPr>
          <w:rStyle w:val="Strong"/>
          <w:rFonts w:ascii="Palatino Linotype" w:hAnsi="Palatino Linotype"/>
          <w:b w:val="0"/>
          <w:bCs w:val="0"/>
          <w:color w:val="000000" w:themeColor="text1"/>
          <w:sz w:val="20"/>
          <w:szCs w:val="20"/>
        </w:rPr>
        <w:t>Scholarship a</w:t>
      </w:r>
      <w:r w:rsidRPr="000A32B8">
        <w:rPr>
          <w:rStyle w:val="Strong"/>
          <w:rFonts w:ascii="Palatino Linotype" w:hAnsi="Palatino Linotype"/>
          <w:b w:val="0"/>
          <w:bCs w:val="0"/>
          <w:color w:val="000000" w:themeColor="text1"/>
          <w:sz w:val="20"/>
          <w:szCs w:val="20"/>
        </w:rPr>
        <w:t xml:space="preserve">pplication typically opens </w:t>
      </w:r>
      <w:r w:rsidR="00785D00" w:rsidRPr="000A32B8">
        <w:rPr>
          <w:rStyle w:val="Strong"/>
          <w:rFonts w:ascii="Palatino Linotype" w:hAnsi="Palatino Linotype"/>
          <w:b w:val="0"/>
          <w:bCs w:val="0"/>
          <w:color w:val="000000" w:themeColor="text1"/>
          <w:sz w:val="20"/>
          <w:szCs w:val="20"/>
        </w:rPr>
        <w:t>in the l</w:t>
      </w:r>
      <w:r w:rsidRPr="000A32B8">
        <w:rPr>
          <w:rStyle w:val="Strong"/>
          <w:rFonts w:ascii="Palatino Linotype" w:hAnsi="Palatino Linotype"/>
          <w:b w:val="0"/>
          <w:bCs w:val="0"/>
          <w:color w:val="000000" w:themeColor="text1"/>
          <w:sz w:val="20"/>
          <w:szCs w:val="20"/>
        </w:rPr>
        <w:t xml:space="preserve">ate Fall Semester with a </w:t>
      </w:r>
      <w:r w:rsidR="00A548F2" w:rsidRPr="000A32B8">
        <w:rPr>
          <w:rStyle w:val="Strong"/>
          <w:rFonts w:ascii="Palatino Linotype" w:hAnsi="Palatino Linotype"/>
          <w:b w:val="0"/>
          <w:bCs w:val="0"/>
          <w:color w:val="000000" w:themeColor="text1"/>
          <w:sz w:val="20"/>
          <w:szCs w:val="20"/>
        </w:rPr>
        <w:t>d</w:t>
      </w:r>
      <w:r w:rsidRPr="000A32B8">
        <w:rPr>
          <w:rStyle w:val="Strong"/>
          <w:rFonts w:ascii="Palatino Linotype" w:hAnsi="Palatino Linotype"/>
          <w:b w:val="0"/>
          <w:bCs w:val="0"/>
          <w:color w:val="000000" w:themeColor="text1"/>
          <w:sz w:val="20"/>
          <w:szCs w:val="20"/>
        </w:rPr>
        <w:t xml:space="preserve">eadline at the end of February or beginning of March. Decision </w:t>
      </w:r>
      <w:r w:rsidR="0017609D" w:rsidRPr="000A32B8">
        <w:rPr>
          <w:rStyle w:val="Strong"/>
          <w:rFonts w:ascii="Palatino Linotype" w:hAnsi="Palatino Linotype"/>
          <w:b w:val="0"/>
          <w:bCs w:val="0"/>
          <w:color w:val="000000" w:themeColor="text1"/>
          <w:sz w:val="20"/>
          <w:szCs w:val="20"/>
        </w:rPr>
        <w:t>l</w:t>
      </w:r>
      <w:r w:rsidRPr="000A32B8">
        <w:rPr>
          <w:rStyle w:val="Strong"/>
          <w:rFonts w:ascii="Palatino Linotype" w:hAnsi="Palatino Linotype"/>
          <w:b w:val="0"/>
          <w:bCs w:val="0"/>
          <w:color w:val="000000" w:themeColor="text1"/>
          <w:sz w:val="20"/>
          <w:szCs w:val="20"/>
        </w:rPr>
        <w:t xml:space="preserve">etters </w:t>
      </w:r>
      <w:r w:rsidR="0017609D" w:rsidRPr="000A32B8">
        <w:rPr>
          <w:rStyle w:val="Strong"/>
          <w:rFonts w:ascii="Palatino Linotype" w:hAnsi="Palatino Linotype"/>
          <w:b w:val="0"/>
          <w:bCs w:val="0"/>
          <w:color w:val="000000" w:themeColor="text1"/>
          <w:sz w:val="20"/>
          <w:szCs w:val="20"/>
        </w:rPr>
        <w:t>are</w:t>
      </w:r>
      <w:r w:rsidRPr="000A32B8">
        <w:rPr>
          <w:rStyle w:val="Strong"/>
          <w:rFonts w:ascii="Palatino Linotype" w:hAnsi="Palatino Linotype"/>
          <w:b w:val="0"/>
          <w:bCs w:val="0"/>
          <w:color w:val="000000" w:themeColor="text1"/>
          <w:sz w:val="20"/>
          <w:szCs w:val="20"/>
        </w:rPr>
        <w:t xml:space="preserve"> sent out the first week in April.</w:t>
      </w:r>
    </w:p>
    <w:p w14:paraId="578F5C76" w14:textId="37306125" w:rsidR="00A849DA" w:rsidRPr="000A32B8" w:rsidRDefault="00000000" w:rsidP="004F3E99">
      <w:pPr>
        <w:rPr>
          <w:rStyle w:val="Strong"/>
          <w:b w:val="0"/>
          <w:bCs w:val="0"/>
          <w:color w:val="333333"/>
          <w:sz w:val="20"/>
          <w:szCs w:val="20"/>
        </w:rPr>
      </w:pPr>
      <w:hyperlink r:id="rId157" w:history="1">
        <w:r w:rsidR="00A849DA" w:rsidRPr="000A32B8">
          <w:rPr>
            <w:rStyle w:val="Hyperlink"/>
            <w:b/>
            <w:bCs/>
            <w:sz w:val="20"/>
            <w:szCs w:val="20"/>
          </w:rPr>
          <w:t>Graduate</w:t>
        </w:r>
        <w:r w:rsidR="0017609D" w:rsidRPr="000A32B8">
          <w:rPr>
            <w:rStyle w:val="Hyperlink"/>
            <w:b/>
            <w:bCs/>
            <w:sz w:val="20"/>
            <w:szCs w:val="20"/>
          </w:rPr>
          <w:t xml:space="preserve"> School, Graduate</w:t>
        </w:r>
        <w:r w:rsidR="00A849DA" w:rsidRPr="000A32B8">
          <w:rPr>
            <w:rStyle w:val="Hyperlink"/>
            <w:b/>
            <w:bCs/>
            <w:sz w:val="20"/>
            <w:szCs w:val="20"/>
          </w:rPr>
          <w:t xml:space="preserve"> Student Research A</w:t>
        </w:r>
        <w:r w:rsidR="0017609D" w:rsidRPr="000A32B8">
          <w:rPr>
            <w:rStyle w:val="Hyperlink"/>
            <w:b/>
            <w:bCs/>
            <w:sz w:val="20"/>
            <w:szCs w:val="20"/>
          </w:rPr>
          <w:t>ward (GSRA)</w:t>
        </w:r>
      </w:hyperlink>
    </w:p>
    <w:p w14:paraId="3D81CAD0" w14:textId="2D537E62" w:rsidR="00A849DA" w:rsidRPr="000A32B8" w:rsidRDefault="00A849DA" w:rsidP="004F3E99">
      <w:pPr>
        <w:rPr>
          <w:color w:val="000000" w:themeColor="text1"/>
          <w:sz w:val="20"/>
          <w:szCs w:val="20"/>
          <w:shd w:val="clear" w:color="auto" w:fill="FFFFFF"/>
        </w:rPr>
      </w:pPr>
      <w:r w:rsidRPr="000A32B8">
        <w:rPr>
          <w:color w:val="000000" w:themeColor="text1"/>
          <w:sz w:val="20"/>
          <w:szCs w:val="20"/>
          <w:shd w:val="clear" w:color="auto" w:fill="FFFFFF"/>
        </w:rPr>
        <w:t xml:space="preserve">Grants </w:t>
      </w:r>
      <w:r w:rsidR="00785D00" w:rsidRPr="000A32B8">
        <w:rPr>
          <w:color w:val="000000" w:themeColor="text1"/>
          <w:sz w:val="20"/>
          <w:szCs w:val="20"/>
          <w:shd w:val="clear" w:color="auto" w:fill="FFFFFF"/>
        </w:rPr>
        <w:t xml:space="preserve">of </w:t>
      </w:r>
      <w:r w:rsidRPr="000A32B8">
        <w:rPr>
          <w:color w:val="000000" w:themeColor="text1"/>
          <w:sz w:val="20"/>
          <w:szCs w:val="20"/>
          <w:shd w:val="clear" w:color="auto" w:fill="FFFFFF"/>
        </w:rPr>
        <w:t xml:space="preserve">up to $5,000 are awarded to selected students to support their research, scholarship, and creative </w:t>
      </w:r>
      <w:r w:rsidR="00785D00" w:rsidRPr="000A32B8">
        <w:rPr>
          <w:color w:val="000000" w:themeColor="text1"/>
          <w:sz w:val="20"/>
          <w:szCs w:val="20"/>
          <w:shd w:val="clear" w:color="auto" w:fill="FFFFFF"/>
        </w:rPr>
        <w:t>activities</w:t>
      </w:r>
      <w:r w:rsidRPr="000A32B8">
        <w:rPr>
          <w:color w:val="000000" w:themeColor="text1"/>
          <w:sz w:val="20"/>
          <w:szCs w:val="20"/>
          <w:shd w:val="clear" w:color="auto" w:fill="FFFFFF"/>
        </w:rPr>
        <w:t xml:space="preserve">; </w:t>
      </w:r>
      <w:r w:rsidR="00785D00" w:rsidRPr="000A32B8">
        <w:rPr>
          <w:color w:val="000000" w:themeColor="text1"/>
          <w:sz w:val="20"/>
          <w:szCs w:val="20"/>
          <w:shd w:val="clear" w:color="auto" w:fill="FFFFFF"/>
        </w:rPr>
        <w:t>provide</w:t>
      </w:r>
      <w:r w:rsidRPr="000A32B8">
        <w:rPr>
          <w:color w:val="000000" w:themeColor="text1"/>
          <w:sz w:val="20"/>
          <w:szCs w:val="20"/>
          <w:shd w:val="clear" w:color="auto" w:fill="FFFFFF"/>
        </w:rPr>
        <w:t xml:space="preserve"> students </w:t>
      </w:r>
      <w:r w:rsidR="00785D00" w:rsidRPr="000A32B8">
        <w:rPr>
          <w:color w:val="000000" w:themeColor="text1"/>
          <w:sz w:val="20"/>
          <w:szCs w:val="20"/>
          <w:shd w:val="clear" w:color="auto" w:fill="FFFFFF"/>
        </w:rPr>
        <w:t xml:space="preserve">with </w:t>
      </w:r>
      <w:r w:rsidRPr="000A32B8">
        <w:rPr>
          <w:color w:val="000000" w:themeColor="text1"/>
          <w:sz w:val="20"/>
          <w:szCs w:val="20"/>
          <w:shd w:val="clear" w:color="auto" w:fill="FFFFFF"/>
        </w:rPr>
        <w:t xml:space="preserve">experience </w:t>
      </w:r>
      <w:r w:rsidR="00785D00" w:rsidRPr="000A32B8">
        <w:rPr>
          <w:color w:val="000000" w:themeColor="text1"/>
          <w:sz w:val="20"/>
          <w:szCs w:val="20"/>
          <w:shd w:val="clear" w:color="auto" w:fill="FFFFFF"/>
        </w:rPr>
        <w:t xml:space="preserve">in </w:t>
      </w:r>
      <w:r w:rsidRPr="000A32B8">
        <w:rPr>
          <w:color w:val="000000" w:themeColor="text1"/>
          <w:sz w:val="20"/>
          <w:szCs w:val="20"/>
          <w:shd w:val="clear" w:color="auto" w:fill="FFFFFF"/>
        </w:rPr>
        <w:t xml:space="preserve">writing grants; and foster mentoring </w:t>
      </w:r>
      <w:r w:rsidR="00785D00" w:rsidRPr="000A32B8">
        <w:rPr>
          <w:color w:val="000000" w:themeColor="text1"/>
          <w:sz w:val="20"/>
          <w:szCs w:val="20"/>
          <w:shd w:val="clear" w:color="auto" w:fill="FFFFFF"/>
        </w:rPr>
        <w:t>relationships</w:t>
      </w:r>
      <w:r w:rsidRPr="000A32B8">
        <w:rPr>
          <w:color w:val="000000" w:themeColor="text1"/>
          <w:sz w:val="20"/>
          <w:szCs w:val="20"/>
          <w:shd w:val="clear" w:color="auto" w:fill="FFFFFF"/>
        </w:rPr>
        <w:t xml:space="preserve"> between faculty and graduate students.</w:t>
      </w:r>
    </w:p>
    <w:p w14:paraId="2092CFCA" w14:textId="77777777" w:rsidR="004F3E99" w:rsidRPr="000A32B8" w:rsidRDefault="004F3E99" w:rsidP="004F3E99">
      <w:pPr>
        <w:rPr>
          <w:color w:val="000000" w:themeColor="text1"/>
          <w:sz w:val="20"/>
          <w:szCs w:val="20"/>
          <w:shd w:val="clear" w:color="auto" w:fill="FFFFFF"/>
        </w:rPr>
      </w:pPr>
    </w:p>
    <w:p w14:paraId="025CA117" w14:textId="77244F36" w:rsidR="004F3E99" w:rsidRPr="000A32B8" w:rsidRDefault="004F3E99" w:rsidP="004F3E99">
      <w:pPr>
        <w:rPr>
          <w:color w:val="000000" w:themeColor="text1"/>
          <w:sz w:val="20"/>
          <w:szCs w:val="20"/>
          <w:shd w:val="clear" w:color="auto" w:fill="FFFFFF"/>
        </w:rPr>
      </w:pPr>
      <w:r w:rsidRPr="000A32B8">
        <w:rPr>
          <w:color w:val="000000" w:themeColor="text1"/>
          <w:sz w:val="20"/>
          <w:szCs w:val="20"/>
          <w:shd w:val="clear" w:color="auto" w:fill="FFFFFF"/>
        </w:rPr>
        <w:t xml:space="preserve">GSRAs are </w:t>
      </w:r>
      <w:r w:rsidR="009C7667" w:rsidRPr="000A32B8">
        <w:rPr>
          <w:color w:val="000000" w:themeColor="text1"/>
          <w:sz w:val="20"/>
          <w:szCs w:val="20"/>
          <w:shd w:val="clear" w:color="auto" w:fill="FFFFFF"/>
        </w:rPr>
        <w:t xml:space="preserve">announced and </w:t>
      </w:r>
      <w:r w:rsidRPr="000A32B8">
        <w:rPr>
          <w:color w:val="000000" w:themeColor="text1"/>
          <w:sz w:val="20"/>
          <w:szCs w:val="20"/>
          <w:shd w:val="clear" w:color="auto" w:fill="FFFFFF"/>
        </w:rPr>
        <w:t>awarded in the Fall and Spring semesters</w:t>
      </w:r>
      <w:r w:rsidR="009C7667" w:rsidRPr="000A32B8">
        <w:rPr>
          <w:color w:val="000000" w:themeColor="text1"/>
          <w:sz w:val="20"/>
          <w:szCs w:val="20"/>
          <w:shd w:val="clear" w:color="auto" w:fill="FFFFFF"/>
        </w:rPr>
        <w:t xml:space="preserve"> </w:t>
      </w:r>
      <w:r w:rsidR="00785D00" w:rsidRPr="000A32B8">
        <w:rPr>
          <w:color w:val="000000" w:themeColor="text1"/>
          <w:sz w:val="20"/>
          <w:szCs w:val="20"/>
          <w:shd w:val="clear" w:color="auto" w:fill="FFFFFF"/>
        </w:rPr>
        <w:t xml:space="preserve">of </w:t>
      </w:r>
      <w:r w:rsidR="009C7667" w:rsidRPr="000A32B8">
        <w:rPr>
          <w:color w:val="000000" w:themeColor="text1"/>
          <w:sz w:val="20"/>
          <w:szCs w:val="20"/>
          <w:shd w:val="clear" w:color="auto" w:fill="FFFFFF"/>
        </w:rPr>
        <w:t>each academic year</w:t>
      </w:r>
      <w:r w:rsidRPr="000A32B8">
        <w:rPr>
          <w:color w:val="000000" w:themeColor="text1"/>
          <w:sz w:val="20"/>
          <w:szCs w:val="20"/>
          <w:shd w:val="clear" w:color="auto" w:fill="FFFFFF"/>
        </w:rPr>
        <w:t>.</w:t>
      </w:r>
    </w:p>
    <w:p w14:paraId="0A79772F" w14:textId="77777777" w:rsidR="00FD738C" w:rsidRPr="000A32B8" w:rsidRDefault="00FD738C" w:rsidP="004F3E99">
      <w:pPr>
        <w:rPr>
          <w:color w:val="000000" w:themeColor="text1"/>
          <w:sz w:val="20"/>
          <w:szCs w:val="20"/>
          <w:shd w:val="clear" w:color="auto" w:fill="FFFFFF"/>
        </w:rPr>
      </w:pPr>
    </w:p>
    <w:p w14:paraId="115C20A1" w14:textId="2ED989E2" w:rsidR="00FD738C" w:rsidRPr="000A32B8" w:rsidRDefault="00000000" w:rsidP="004F3E99">
      <w:pPr>
        <w:rPr>
          <w:b/>
          <w:bCs/>
          <w:color w:val="000000" w:themeColor="text1"/>
          <w:sz w:val="20"/>
          <w:szCs w:val="20"/>
          <w:shd w:val="clear" w:color="auto" w:fill="FFFFFF"/>
        </w:rPr>
      </w:pPr>
      <w:hyperlink r:id="rId158" w:history="1">
        <w:r w:rsidR="009D33E5" w:rsidRPr="000A32B8">
          <w:rPr>
            <w:rStyle w:val="Hyperlink"/>
            <w:b/>
            <w:bCs/>
            <w:sz w:val="20"/>
            <w:szCs w:val="20"/>
            <w:shd w:val="clear" w:color="auto" w:fill="FFFFFF"/>
          </w:rPr>
          <w:t>UT Libraries</w:t>
        </w:r>
        <w:r w:rsidR="00FD738C" w:rsidRPr="000A32B8">
          <w:rPr>
            <w:rStyle w:val="Hyperlink"/>
            <w:b/>
            <w:bCs/>
            <w:sz w:val="20"/>
            <w:szCs w:val="20"/>
            <w:shd w:val="clear" w:color="auto" w:fill="FFFFFF"/>
          </w:rPr>
          <w:t xml:space="preserve">, </w:t>
        </w:r>
        <w:r w:rsidR="009D33E5" w:rsidRPr="000A32B8">
          <w:rPr>
            <w:rStyle w:val="Hyperlink"/>
            <w:b/>
            <w:bCs/>
            <w:sz w:val="20"/>
            <w:szCs w:val="20"/>
            <w:shd w:val="clear" w:color="auto" w:fill="FFFFFF"/>
          </w:rPr>
          <w:t>Data Archiving &amp; Sharing Fund</w:t>
        </w:r>
      </w:hyperlink>
    </w:p>
    <w:p w14:paraId="167306C1" w14:textId="5D12D726" w:rsidR="00FD738C" w:rsidRPr="000A32B8" w:rsidRDefault="00FD738C" w:rsidP="004F3E99">
      <w:pPr>
        <w:rPr>
          <w:color w:val="000000" w:themeColor="text1"/>
          <w:sz w:val="20"/>
          <w:szCs w:val="20"/>
          <w:shd w:val="clear" w:color="auto" w:fill="FFFFFF"/>
        </w:rPr>
      </w:pPr>
      <w:r w:rsidRPr="000A32B8">
        <w:rPr>
          <w:color w:val="000000" w:themeColor="text1"/>
          <w:sz w:val="20"/>
          <w:szCs w:val="20"/>
          <w:shd w:val="clear" w:color="auto" w:fill="FFFFFF"/>
        </w:rPr>
        <w:t xml:space="preserve">This fund </w:t>
      </w:r>
      <w:r w:rsidR="00785D00" w:rsidRPr="000A32B8">
        <w:rPr>
          <w:color w:val="000000" w:themeColor="text1"/>
          <w:sz w:val="20"/>
          <w:szCs w:val="20"/>
          <w:shd w:val="clear" w:color="auto" w:fill="FFFFFF"/>
        </w:rPr>
        <w:t>supports</w:t>
      </w:r>
      <w:r w:rsidRPr="000A32B8">
        <w:rPr>
          <w:color w:val="000000" w:themeColor="text1"/>
          <w:sz w:val="20"/>
          <w:szCs w:val="20"/>
          <w:shd w:val="clear" w:color="auto" w:fill="FFFFFF"/>
        </w:rPr>
        <w:t xml:space="preserve"> UT Knoxville researchers in openly archiving and preserving </w:t>
      </w:r>
      <w:r w:rsidR="00785D00" w:rsidRPr="000A32B8">
        <w:rPr>
          <w:color w:val="000000" w:themeColor="text1"/>
          <w:sz w:val="20"/>
          <w:szCs w:val="20"/>
          <w:shd w:val="clear" w:color="auto" w:fill="FFFFFF"/>
        </w:rPr>
        <w:t>datasets</w:t>
      </w:r>
      <w:r w:rsidRPr="000A32B8">
        <w:rPr>
          <w:color w:val="000000" w:themeColor="text1"/>
          <w:sz w:val="20"/>
          <w:szCs w:val="20"/>
          <w:shd w:val="clear" w:color="auto" w:fill="FFFFFF"/>
        </w:rPr>
        <w:t xml:space="preserve"> in the </w:t>
      </w:r>
      <w:hyperlink r:id="rId159" w:history="1">
        <w:r w:rsidRPr="000A32B8">
          <w:rPr>
            <w:rStyle w:val="Hyperlink"/>
            <w:sz w:val="20"/>
            <w:szCs w:val="20"/>
            <w:shd w:val="clear" w:color="auto" w:fill="FFFFFF"/>
          </w:rPr>
          <w:t>Dryad</w:t>
        </w:r>
      </w:hyperlink>
      <w:r w:rsidR="00785D00" w:rsidRPr="000A32B8">
        <w:t xml:space="preserve"> </w:t>
      </w:r>
      <w:r w:rsidR="00785D00" w:rsidRPr="000A32B8">
        <w:rPr>
          <w:color w:val="000000" w:themeColor="text1"/>
          <w:sz w:val="20"/>
          <w:szCs w:val="20"/>
          <w:shd w:val="clear" w:color="auto" w:fill="FFFFFF"/>
        </w:rPr>
        <w:t>data repository</w:t>
      </w:r>
      <w:r w:rsidRPr="000A32B8">
        <w:rPr>
          <w:color w:val="000000" w:themeColor="text1"/>
          <w:sz w:val="20"/>
          <w:szCs w:val="20"/>
          <w:shd w:val="clear" w:color="auto" w:fill="FFFFFF"/>
        </w:rPr>
        <w:t xml:space="preserve">, an international open-access repository of research data. The </w:t>
      </w:r>
      <w:hyperlink r:id="rId160" w:history="1">
        <w:r w:rsidRPr="000A32B8">
          <w:rPr>
            <w:rStyle w:val="Hyperlink"/>
            <w:sz w:val="20"/>
            <w:szCs w:val="20"/>
            <w:shd w:val="clear" w:color="auto" w:fill="FFFFFF"/>
          </w:rPr>
          <w:t>Data Archiving and Sharing Fund</w:t>
        </w:r>
      </w:hyperlink>
      <w:r w:rsidRPr="000A32B8">
        <w:rPr>
          <w:color w:val="000000" w:themeColor="text1"/>
          <w:sz w:val="20"/>
          <w:szCs w:val="20"/>
          <w:shd w:val="clear" w:color="auto" w:fill="FFFFFF"/>
        </w:rPr>
        <w:t xml:space="preserve"> is open to anyone at </w:t>
      </w:r>
      <w:r w:rsidR="00785D00" w:rsidRPr="000A32B8">
        <w:rPr>
          <w:color w:val="000000" w:themeColor="text1"/>
          <w:sz w:val="20"/>
          <w:szCs w:val="20"/>
          <w:shd w:val="clear" w:color="auto" w:fill="FFFFFF"/>
        </w:rPr>
        <w:t>the University of Tennessee,</w:t>
      </w:r>
      <w:r w:rsidRPr="000A32B8">
        <w:rPr>
          <w:color w:val="000000" w:themeColor="text1"/>
          <w:sz w:val="20"/>
          <w:szCs w:val="20"/>
          <w:shd w:val="clear" w:color="auto" w:fill="FFFFFF"/>
        </w:rPr>
        <w:t xml:space="preserve"> Knoxville</w:t>
      </w:r>
      <w:r w:rsidR="00785D00" w:rsidRPr="000A32B8">
        <w:rPr>
          <w:color w:val="000000" w:themeColor="text1"/>
          <w:sz w:val="20"/>
          <w:szCs w:val="20"/>
          <w:shd w:val="clear" w:color="auto" w:fill="FFFFFF"/>
        </w:rPr>
        <w:t>,</w:t>
      </w:r>
      <w:r w:rsidRPr="000A32B8">
        <w:rPr>
          <w:color w:val="000000" w:themeColor="text1"/>
          <w:sz w:val="20"/>
          <w:szCs w:val="20"/>
          <w:shd w:val="clear" w:color="auto" w:fill="FFFFFF"/>
        </w:rPr>
        <w:t xml:space="preserve"> with </w:t>
      </w:r>
      <w:r w:rsidR="00785D00" w:rsidRPr="000A32B8">
        <w:rPr>
          <w:color w:val="000000" w:themeColor="text1"/>
          <w:sz w:val="20"/>
          <w:szCs w:val="20"/>
          <w:shd w:val="clear" w:color="auto" w:fill="FFFFFF"/>
        </w:rPr>
        <w:t>originally created</w:t>
      </w:r>
      <w:r w:rsidRPr="000A32B8">
        <w:rPr>
          <w:color w:val="000000" w:themeColor="text1"/>
          <w:sz w:val="20"/>
          <w:szCs w:val="20"/>
          <w:shd w:val="clear" w:color="auto" w:fill="FFFFFF"/>
        </w:rPr>
        <w:t xml:space="preserve"> research data. The funding maximum per project is $250, which will cover up to 70 gigabytes of data in Dryad.</w:t>
      </w:r>
    </w:p>
    <w:p w14:paraId="2ED0320D" w14:textId="77777777" w:rsidR="00FD738C" w:rsidRPr="000A32B8" w:rsidRDefault="00FD738C" w:rsidP="004F3E99">
      <w:pPr>
        <w:rPr>
          <w:color w:val="000000" w:themeColor="text1"/>
          <w:sz w:val="20"/>
          <w:szCs w:val="20"/>
          <w:shd w:val="clear" w:color="auto" w:fill="FFFFFF"/>
        </w:rPr>
      </w:pPr>
    </w:p>
    <w:p w14:paraId="27D8401E" w14:textId="2F814DB7" w:rsidR="00FD738C" w:rsidRPr="000A32B8" w:rsidRDefault="00FD738C" w:rsidP="004F3E99">
      <w:pPr>
        <w:rPr>
          <w:color w:val="000000" w:themeColor="text1"/>
          <w:sz w:val="20"/>
          <w:szCs w:val="20"/>
          <w:shd w:val="clear" w:color="auto" w:fill="FFFFFF"/>
        </w:rPr>
      </w:pPr>
      <w:r w:rsidRPr="000A32B8">
        <w:rPr>
          <w:color w:val="000000" w:themeColor="text1"/>
          <w:sz w:val="20"/>
          <w:szCs w:val="20"/>
          <w:shd w:val="clear" w:color="auto" w:fill="FFFFFF"/>
        </w:rPr>
        <w:t xml:space="preserve">Graduate students may seek funding for thesis and </w:t>
      </w:r>
      <w:r w:rsidR="0026364C" w:rsidRPr="000A32B8">
        <w:rPr>
          <w:color w:val="000000" w:themeColor="text1"/>
          <w:sz w:val="20"/>
          <w:szCs w:val="20"/>
          <w:shd w:val="clear" w:color="auto" w:fill="FFFFFF"/>
        </w:rPr>
        <w:t>dissertation</w:t>
      </w:r>
      <w:r w:rsidRPr="000A32B8">
        <w:rPr>
          <w:color w:val="000000" w:themeColor="text1"/>
          <w:sz w:val="20"/>
          <w:szCs w:val="20"/>
          <w:shd w:val="clear" w:color="auto" w:fill="FFFFFF"/>
        </w:rPr>
        <w:t xml:space="preserve"> </w:t>
      </w:r>
      <w:r w:rsidR="00577429" w:rsidRPr="000A32B8">
        <w:rPr>
          <w:color w:val="000000" w:themeColor="text1"/>
          <w:sz w:val="20"/>
          <w:szCs w:val="20"/>
          <w:shd w:val="clear" w:color="auto" w:fill="FFFFFF"/>
        </w:rPr>
        <w:t>data and</w:t>
      </w:r>
      <w:r w:rsidR="00D93887" w:rsidRPr="000A32B8">
        <w:rPr>
          <w:color w:val="000000" w:themeColor="text1"/>
          <w:sz w:val="20"/>
          <w:szCs w:val="20"/>
          <w:shd w:val="clear" w:color="auto" w:fill="FFFFFF"/>
        </w:rPr>
        <w:t xml:space="preserve"> should apply in conjunction with a professor</w:t>
      </w:r>
      <w:r w:rsidR="00785D00" w:rsidRPr="000A32B8">
        <w:rPr>
          <w:color w:val="000000" w:themeColor="text1"/>
          <w:sz w:val="20"/>
          <w:szCs w:val="20"/>
          <w:shd w:val="clear" w:color="auto" w:fill="FFFFFF"/>
        </w:rPr>
        <w:t>. The</w:t>
      </w:r>
      <w:r w:rsidRPr="000A32B8">
        <w:rPr>
          <w:color w:val="000000" w:themeColor="text1"/>
          <w:sz w:val="20"/>
          <w:szCs w:val="20"/>
          <w:shd w:val="clear" w:color="auto" w:fill="FFFFFF"/>
        </w:rPr>
        <w:t xml:space="preserve"> fund does not support </w:t>
      </w:r>
      <w:r w:rsidR="00785D00" w:rsidRPr="000A32B8">
        <w:rPr>
          <w:color w:val="000000" w:themeColor="text1"/>
          <w:sz w:val="20"/>
          <w:szCs w:val="20"/>
          <w:shd w:val="clear" w:color="auto" w:fill="FFFFFF"/>
        </w:rPr>
        <w:t xml:space="preserve">the </w:t>
      </w:r>
      <w:r w:rsidRPr="000A32B8">
        <w:rPr>
          <w:color w:val="000000" w:themeColor="text1"/>
          <w:sz w:val="20"/>
          <w:szCs w:val="20"/>
          <w:shd w:val="clear" w:color="auto" w:fill="FFFFFF"/>
        </w:rPr>
        <w:t xml:space="preserve">archiving of data related to class assignments or projects. Applicants are asked to defer </w:t>
      </w:r>
      <w:r w:rsidR="00785D00" w:rsidRPr="000A32B8">
        <w:rPr>
          <w:color w:val="000000" w:themeColor="text1"/>
          <w:sz w:val="20"/>
          <w:szCs w:val="20"/>
          <w:shd w:val="clear" w:color="auto" w:fill="FFFFFF"/>
        </w:rPr>
        <w:t>applications</w:t>
      </w:r>
      <w:r w:rsidRPr="000A32B8">
        <w:rPr>
          <w:color w:val="000000" w:themeColor="text1"/>
          <w:sz w:val="20"/>
          <w:szCs w:val="20"/>
          <w:shd w:val="clear" w:color="auto" w:fill="FFFFFF"/>
        </w:rPr>
        <w:t xml:space="preserve"> until their data is ready to be archived.</w:t>
      </w:r>
    </w:p>
    <w:p w14:paraId="3DCB6B32" w14:textId="77777777" w:rsidR="00FD738C" w:rsidRPr="000A32B8" w:rsidRDefault="00FD738C" w:rsidP="004F3E99">
      <w:pPr>
        <w:rPr>
          <w:rStyle w:val="Strong"/>
          <w:b w:val="0"/>
          <w:bCs w:val="0"/>
          <w:color w:val="000000" w:themeColor="text1"/>
          <w:sz w:val="20"/>
          <w:szCs w:val="20"/>
        </w:rPr>
      </w:pPr>
    </w:p>
    <w:p w14:paraId="5A9BBC86" w14:textId="3BFA1C97" w:rsidR="00A849DA" w:rsidRPr="000A32B8" w:rsidRDefault="004F3E99" w:rsidP="004F3E99">
      <w:pPr>
        <w:pStyle w:val="NormalWeb"/>
        <w:jc w:val="center"/>
        <w:rPr>
          <w:rFonts w:ascii="Palatino Linotype" w:hAnsi="Palatino Linotype"/>
          <w:b/>
          <w:bCs/>
          <w:color w:val="000000" w:themeColor="text1"/>
          <w:sz w:val="20"/>
          <w:szCs w:val="20"/>
        </w:rPr>
      </w:pPr>
      <w:r w:rsidRPr="000A32B8">
        <w:rPr>
          <w:rFonts w:ascii="Palatino Linotype" w:hAnsi="Palatino Linotype"/>
          <w:b/>
          <w:bCs/>
          <w:color w:val="000000" w:themeColor="text1"/>
          <w:sz w:val="20"/>
          <w:szCs w:val="20"/>
        </w:rPr>
        <w:lastRenderedPageBreak/>
        <w:t>EXTERNAL TO UT</w:t>
      </w:r>
    </w:p>
    <w:p w14:paraId="329F0F26" w14:textId="56959746" w:rsidR="00B51E41" w:rsidRPr="000A32B8" w:rsidRDefault="002603B6" w:rsidP="00B51E41">
      <w:pPr>
        <w:pStyle w:val="NormalWeb"/>
        <w:jc w:val="center"/>
        <w:rPr>
          <w:rFonts w:ascii="Palatino Linotype" w:hAnsi="Palatino Linotype"/>
          <w:b/>
          <w:bCs/>
          <w:color w:val="000000" w:themeColor="text1"/>
          <w:sz w:val="20"/>
          <w:szCs w:val="20"/>
        </w:rPr>
      </w:pPr>
      <w:r w:rsidRPr="000A32B8">
        <w:rPr>
          <w:rFonts w:ascii="Palatino Linotype" w:hAnsi="Palatino Linotype"/>
          <w:b/>
          <w:bCs/>
          <w:color w:val="000000" w:themeColor="text1"/>
          <w:sz w:val="20"/>
          <w:szCs w:val="20"/>
        </w:rPr>
        <w:t xml:space="preserve">~ </w:t>
      </w:r>
      <w:r w:rsidR="00B51E41" w:rsidRPr="000A32B8">
        <w:rPr>
          <w:rFonts w:ascii="Palatino Linotype" w:hAnsi="Palatino Linotype"/>
          <w:b/>
          <w:bCs/>
          <w:color w:val="000000" w:themeColor="text1"/>
          <w:sz w:val="20"/>
          <w:szCs w:val="20"/>
        </w:rPr>
        <w:t>US Citizens or Permanent Residents Only</w:t>
      </w:r>
      <w:r w:rsidRPr="000A32B8">
        <w:rPr>
          <w:rFonts w:ascii="Palatino Linotype" w:hAnsi="Palatino Linotype"/>
          <w:b/>
          <w:bCs/>
          <w:color w:val="000000" w:themeColor="text1"/>
          <w:sz w:val="20"/>
          <w:szCs w:val="20"/>
        </w:rPr>
        <w:t xml:space="preserve"> ~</w:t>
      </w:r>
    </w:p>
    <w:p w14:paraId="43A35CF3" w14:textId="77777777" w:rsidR="00F26DE8" w:rsidRPr="000A32B8" w:rsidRDefault="00F26DE8" w:rsidP="00F26DE8">
      <w:pPr>
        <w:rPr>
          <w:b/>
          <w:bCs/>
          <w:color w:val="000000" w:themeColor="text1"/>
          <w:sz w:val="20"/>
          <w:szCs w:val="20"/>
        </w:rPr>
      </w:pPr>
      <w:r w:rsidRPr="000A32B8">
        <w:rPr>
          <w:b/>
          <w:bCs/>
          <w:color w:val="000000" w:themeColor="text1"/>
          <w:sz w:val="20"/>
          <w:szCs w:val="20"/>
        </w:rPr>
        <w:t>American Academy of University Women (AAUW)</w:t>
      </w:r>
    </w:p>
    <w:p w14:paraId="6D31A5C6" w14:textId="6CE925A2" w:rsidR="00F26DE8" w:rsidRPr="000A32B8" w:rsidRDefault="00000000" w:rsidP="00F26DE8">
      <w:pPr>
        <w:ind w:left="450"/>
        <w:rPr>
          <w:b/>
          <w:bCs/>
          <w:color w:val="000000" w:themeColor="text1"/>
          <w:sz w:val="20"/>
          <w:szCs w:val="20"/>
        </w:rPr>
      </w:pPr>
      <w:hyperlink r:id="rId161" w:history="1">
        <w:r w:rsidR="009D2985">
          <w:rPr>
            <w:rStyle w:val="Hyperlink"/>
            <w:b/>
            <w:bCs/>
            <w:sz w:val="20"/>
            <w:szCs w:val="20"/>
          </w:rPr>
          <w:t>American Doctoral Fellowship</w:t>
        </w:r>
      </w:hyperlink>
    </w:p>
    <w:p w14:paraId="24B1926B" w14:textId="528015D0" w:rsidR="00F26DE8" w:rsidRPr="000A32B8" w:rsidRDefault="00F26DE8" w:rsidP="00F26DE8">
      <w:pPr>
        <w:ind w:left="450"/>
        <w:rPr>
          <w:color w:val="000000" w:themeColor="text1"/>
          <w:sz w:val="20"/>
          <w:szCs w:val="20"/>
        </w:rPr>
      </w:pPr>
      <w:r w:rsidRPr="000A32B8">
        <w:rPr>
          <w:color w:val="000000" w:themeColor="text1"/>
          <w:sz w:val="20"/>
          <w:szCs w:val="20"/>
        </w:rPr>
        <w:t>For women pursuing full-time study to complete dissertations</w:t>
      </w:r>
      <w:r w:rsidR="00440DC3" w:rsidRPr="000A32B8">
        <w:rPr>
          <w:color w:val="000000" w:themeColor="text1"/>
          <w:sz w:val="20"/>
          <w:szCs w:val="20"/>
        </w:rPr>
        <w:t>; applicants must be in their final year</w:t>
      </w:r>
      <w:r w:rsidRPr="000A32B8">
        <w:rPr>
          <w:color w:val="000000" w:themeColor="text1"/>
          <w:sz w:val="20"/>
          <w:szCs w:val="20"/>
        </w:rPr>
        <w:t>.</w:t>
      </w:r>
    </w:p>
    <w:p w14:paraId="50ECFA42" w14:textId="77777777" w:rsidR="00F26DE8" w:rsidRPr="000A32B8" w:rsidRDefault="00F26DE8" w:rsidP="00F26DE8">
      <w:pPr>
        <w:ind w:left="450"/>
        <w:rPr>
          <w:color w:val="000000" w:themeColor="text1"/>
          <w:sz w:val="20"/>
          <w:szCs w:val="20"/>
        </w:rPr>
      </w:pPr>
    </w:p>
    <w:p w14:paraId="5B01A9D9" w14:textId="5ECDF881" w:rsidR="00F26DE8" w:rsidRPr="000A32B8" w:rsidRDefault="00F26DE8" w:rsidP="00F26DE8">
      <w:pPr>
        <w:ind w:left="450"/>
        <w:rPr>
          <w:color w:val="000000" w:themeColor="text1"/>
          <w:sz w:val="20"/>
          <w:szCs w:val="20"/>
        </w:rPr>
      </w:pPr>
      <w:r w:rsidRPr="000A32B8">
        <w:rPr>
          <w:color w:val="000000" w:themeColor="text1"/>
          <w:sz w:val="20"/>
          <w:szCs w:val="20"/>
        </w:rPr>
        <w:t>Candidates are evaluated based on scholarly excellence</w:t>
      </w:r>
      <w:r w:rsidR="00785D00" w:rsidRPr="000A32B8">
        <w:rPr>
          <w:color w:val="000000" w:themeColor="text1"/>
          <w:sz w:val="20"/>
          <w:szCs w:val="20"/>
        </w:rPr>
        <w:t>, the</w:t>
      </w:r>
      <w:r w:rsidRPr="000A32B8">
        <w:rPr>
          <w:color w:val="000000" w:themeColor="text1"/>
          <w:sz w:val="20"/>
          <w:szCs w:val="20"/>
        </w:rPr>
        <w:t xml:space="preserve"> quality and originality of </w:t>
      </w:r>
      <w:r w:rsidR="00785D00" w:rsidRPr="000A32B8">
        <w:rPr>
          <w:color w:val="000000" w:themeColor="text1"/>
          <w:sz w:val="20"/>
          <w:szCs w:val="20"/>
        </w:rPr>
        <w:t xml:space="preserve">their </w:t>
      </w:r>
      <w:r w:rsidRPr="000A32B8">
        <w:rPr>
          <w:color w:val="000000" w:themeColor="text1"/>
          <w:sz w:val="20"/>
          <w:szCs w:val="20"/>
        </w:rPr>
        <w:t>project design</w:t>
      </w:r>
      <w:r w:rsidR="00785D00" w:rsidRPr="000A32B8">
        <w:rPr>
          <w:color w:val="000000" w:themeColor="text1"/>
          <w:sz w:val="20"/>
          <w:szCs w:val="20"/>
        </w:rPr>
        <w:t>,</w:t>
      </w:r>
      <w:r w:rsidRPr="000A32B8">
        <w:rPr>
          <w:color w:val="000000" w:themeColor="text1"/>
          <w:sz w:val="20"/>
          <w:szCs w:val="20"/>
        </w:rPr>
        <w:t xml:space="preserve"> and </w:t>
      </w:r>
      <w:r w:rsidR="00785D00" w:rsidRPr="000A32B8">
        <w:rPr>
          <w:color w:val="000000" w:themeColor="text1"/>
          <w:sz w:val="20"/>
          <w:szCs w:val="20"/>
        </w:rPr>
        <w:t xml:space="preserve">an </w:t>
      </w:r>
      <w:r w:rsidRPr="000A32B8">
        <w:rPr>
          <w:color w:val="000000" w:themeColor="text1"/>
          <w:sz w:val="20"/>
          <w:szCs w:val="20"/>
        </w:rPr>
        <w:t>active commitment to helping women and girls through service in their communities, professions, or fields of research.</w:t>
      </w:r>
    </w:p>
    <w:p w14:paraId="137CA77D" w14:textId="77777777" w:rsidR="00F26DE8" w:rsidRPr="000A32B8" w:rsidRDefault="00F26DE8" w:rsidP="00F26DE8">
      <w:pPr>
        <w:ind w:left="450"/>
        <w:rPr>
          <w:color w:val="000000" w:themeColor="text1"/>
          <w:sz w:val="20"/>
          <w:szCs w:val="20"/>
        </w:rPr>
      </w:pPr>
    </w:p>
    <w:p w14:paraId="1353E035" w14:textId="404192E9" w:rsidR="00F26DE8" w:rsidRPr="000A32B8" w:rsidRDefault="00F26DE8" w:rsidP="00EA36AC">
      <w:pPr>
        <w:ind w:left="450"/>
        <w:rPr>
          <w:color w:val="000000" w:themeColor="text1"/>
          <w:sz w:val="20"/>
          <w:szCs w:val="20"/>
        </w:rPr>
      </w:pPr>
      <w:r w:rsidRPr="000A32B8">
        <w:rPr>
          <w:color w:val="000000" w:themeColor="text1"/>
          <w:sz w:val="20"/>
          <w:szCs w:val="20"/>
        </w:rPr>
        <w:t xml:space="preserve">Deadline: </w:t>
      </w:r>
      <w:r w:rsidR="00295F42">
        <w:rPr>
          <w:color w:val="000000" w:themeColor="text1"/>
          <w:sz w:val="20"/>
          <w:szCs w:val="20"/>
        </w:rPr>
        <w:t>September 30</w:t>
      </w:r>
      <w:r w:rsidR="00013D12" w:rsidRPr="000A32B8">
        <w:rPr>
          <w:color w:val="000000" w:themeColor="text1"/>
          <w:sz w:val="20"/>
          <w:szCs w:val="20"/>
        </w:rPr>
        <w:t>.</w:t>
      </w:r>
    </w:p>
    <w:p w14:paraId="0E13FD29" w14:textId="77777777" w:rsidR="00D473AB" w:rsidRDefault="00D473AB" w:rsidP="000406A6">
      <w:pPr>
        <w:rPr>
          <w:b/>
          <w:bCs/>
          <w:color w:val="000000" w:themeColor="text1"/>
          <w:sz w:val="20"/>
          <w:szCs w:val="20"/>
        </w:rPr>
      </w:pPr>
    </w:p>
    <w:p w14:paraId="1A5DA774" w14:textId="28BC283B" w:rsidR="00810244" w:rsidRPr="00810244" w:rsidRDefault="00000000" w:rsidP="00810244">
      <w:pPr>
        <w:rPr>
          <w:b/>
          <w:bCs/>
          <w:sz w:val="20"/>
          <w:szCs w:val="20"/>
        </w:rPr>
      </w:pPr>
      <w:hyperlink r:id="rId162" w:history="1">
        <w:r w:rsidR="00810244" w:rsidRPr="00810244">
          <w:rPr>
            <w:rStyle w:val="Hyperlink"/>
            <w:b/>
            <w:bCs/>
            <w:sz w:val="20"/>
            <w:szCs w:val="20"/>
          </w:rPr>
          <w:t>Consortium for Faculty Diversit</w:t>
        </w:r>
        <w:r w:rsidR="00D253C8">
          <w:rPr>
            <w:rStyle w:val="Hyperlink"/>
            <w:b/>
            <w:bCs/>
            <w:sz w:val="20"/>
            <w:szCs w:val="20"/>
          </w:rPr>
          <w:t>y for Liberal Arts Colleges</w:t>
        </w:r>
      </w:hyperlink>
    </w:p>
    <w:p w14:paraId="6CEA17E5" w14:textId="262A0EFB" w:rsidR="00810244" w:rsidRDefault="00000000" w:rsidP="00810244">
      <w:pPr>
        <w:ind w:left="360"/>
        <w:rPr>
          <w:b/>
          <w:bCs/>
          <w:sz w:val="20"/>
          <w:szCs w:val="20"/>
        </w:rPr>
      </w:pPr>
      <w:hyperlink r:id="rId163" w:history="1">
        <w:r w:rsidR="00810244" w:rsidRPr="00810244">
          <w:rPr>
            <w:rStyle w:val="Hyperlink"/>
            <w:b/>
            <w:bCs/>
            <w:sz w:val="20"/>
            <w:szCs w:val="20"/>
          </w:rPr>
          <w:t>Dissertation Fellowship for Candidates who Enhance the Diversity of the Academy</w:t>
        </w:r>
      </w:hyperlink>
    </w:p>
    <w:p w14:paraId="71BBE331" w14:textId="77777777" w:rsidR="00810244" w:rsidRDefault="00810244" w:rsidP="00810244">
      <w:pPr>
        <w:ind w:left="360"/>
        <w:rPr>
          <w:b/>
          <w:bCs/>
          <w:sz w:val="20"/>
          <w:szCs w:val="20"/>
        </w:rPr>
      </w:pPr>
      <w:r w:rsidRPr="00810244">
        <w:rPr>
          <w:sz w:val="20"/>
          <w:szCs w:val="20"/>
        </w:rPr>
        <w:t>This fellowship is intended for scholars in the final stage of their dissertation and aims, above all, to help the fellow complete the final requirements for the degree during the year of residency</w:t>
      </w:r>
      <w:r>
        <w:rPr>
          <w:sz w:val="20"/>
          <w:szCs w:val="20"/>
        </w:rPr>
        <w:t xml:space="preserve"> at a participating liberal arts institution</w:t>
      </w:r>
      <w:r w:rsidRPr="00810244">
        <w:rPr>
          <w:sz w:val="20"/>
          <w:szCs w:val="20"/>
        </w:rPr>
        <w:t>. Dissertation fellows will receive compensation equivalent to the compensation of a starting one-year instructor at the host institution. Modest funds could be made available to finance proposed research and scholarship. Mentoring of teaching will be provided. Modest funds, if available, allocated for these activities will be subject to the usual institutional procedures. Dissertation fellows will be expected to teach the equivalent of one semester-long course during the academic year, participate in functions such as departmental seminars, and interact regularly with students.</w:t>
      </w:r>
    </w:p>
    <w:p w14:paraId="5521BC2E" w14:textId="77777777" w:rsidR="00810244" w:rsidRDefault="00810244" w:rsidP="00810244">
      <w:pPr>
        <w:ind w:left="360"/>
        <w:rPr>
          <w:b/>
          <w:bCs/>
          <w:sz w:val="20"/>
          <w:szCs w:val="20"/>
        </w:rPr>
      </w:pPr>
    </w:p>
    <w:p w14:paraId="21153C34" w14:textId="44A74F0B" w:rsidR="00810244" w:rsidRDefault="00810244" w:rsidP="00810244">
      <w:pPr>
        <w:ind w:left="360"/>
        <w:rPr>
          <w:sz w:val="20"/>
          <w:szCs w:val="20"/>
        </w:rPr>
      </w:pPr>
      <w:r w:rsidRPr="00810244">
        <w:rPr>
          <w:sz w:val="20"/>
          <w:szCs w:val="20"/>
        </w:rPr>
        <w:t>Eligibility</w:t>
      </w:r>
      <w:r>
        <w:rPr>
          <w:sz w:val="20"/>
          <w:szCs w:val="20"/>
        </w:rPr>
        <w:t xml:space="preserve">: US citizen or unconditional permanent resident who is ABD in a PhD program in the US. </w:t>
      </w:r>
    </w:p>
    <w:p w14:paraId="665431AE" w14:textId="77777777" w:rsidR="00D253C8" w:rsidRDefault="00D253C8" w:rsidP="00810244">
      <w:pPr>
        <w:ind w:left="360"/>
        <w:rPr>
          <w:sz w:val="20"/>
          <w:szCs w:val="20"/>
        </w:rPr>
      </w:pPr>
    </w:p>
    <w:p w14:paraId="47704163" w14:textId="009B1EB4" w:rsidR="00645822" w:rsidRPr="000A32B8" w:rsidRDefault="00645822" w:rsidP="00F43EA2">
      <w:pPr>
        <w:ind w:left="360"/>
        <w:rPr>
          <w:color w:val="000000" w:themeColor="text1"/>
          <w:sz w:val="20"/>
          <w:szCs w:val="20"/>
        </w:rPr>
      </w:pPr>
      <w:r w:rsidRPr="000A32B8">
        <w:rPr>
          <w:color w:val="000000" w:themeColor="text1"/>
          <w:sz w:val="20"/>
          <w:szCs w:val="20"/>
        </w:rPr>
        <w:t xml:space="preserve">Deadline: </w:t>
      </w:r>
      <w:r>
        <w:rPr>
          <w:color w:val="000000" w:themeColor="text1"/>
          <w:sz w:val="20"/>
          <w:szCs w:val="20"/>
        </w:rPr>
        <w:t>July 30</w:t>
      </w:r>
      <w:r w:rsidRPr="000A32B8">
        <w:rPr>
          <w:color w:val="000000" w:themeColor="text1"/>
          <w:sz w:val="20"/>
          <w:szCs w:val="20"/>
        </w:rPr>
        <w:t>.</w:t>
      </w:r>
    </w:p>
    <w:p w14:paraId="6A39005A" w14:textId="77777777" w:rsidR="00810244" w:rsidRPr="00265EDF" w:rsidRDefault="00810244" w:rsidP="00810244">
      <w:pPr>
        <w:rPr>
          <w:sz w:val="20"/>
          <w:szCs w:val="20"/>
        </w:rPr>
      </w:pPr>
    </w:p>
    <w:p w14:paraId="7E1DA582" w14:textId="2C4A3295" w:rsidR="00C35FF7" w:rsidRPr="000A32B8" w:rsidRDefault="00555E72" w:rsidP="000406A6">
      <w:pPr>
        <w:rPr>
          <w:b/>
          <w:bCs/>
          <w:color w:val="000000" w:themeColor="text1"/>
          <w:sz w:val="20"/>
          <w:szCs w:val="20"/>
        </w:rPr>
      </w:pPr>
      <w:r w:rsidRPr="000A32B8">
        <w:rPr>
          <w:b/>
          <w:bCs/>
          <w:color w:val="000000" w:themeColor="text1"/>
          <w:sz w:val="20"/>
          <w:szCs w:val="20"/>
        </w:rPr>
        <w:t>National Institutes of Health (NIH)</w:t>
      </w:r>
    </w:p>
    <w:p w14:paraId="2B4EAA62" w14:textId="6C282314" w:rsidR="00555E72" w:rsidRPr="000A32B8" w:rsidRDefault="00555E72" w:rsidP="000406A6">
      <w:pPr>
        <w:rPr>
          <w:i/>
          <w:iCs/>
          <w:color w:val="000000" w:themeColor="text1"/>
          <w:sz w:val="20"/>
          <w:szCs w:val="20"/>
        </w:rPr>
      </w:pPr>
      <w:r w:rsidRPr="000A32B8">
        <w:rPr>
          <w:i/>
          <w:iCs/>
          <w:color w:val="000000" w:themeColor="text1"/>
          <w:sz w:val="20"/>
          <w:szCs w:val="20"/>
        </w:rPr>
        <w:t>NIH programs help prepare individuals for careers in biomedical, behavioral, social, and clinical research.</w:t>
      </w:r>
    </w:p>
    <w:p w14:paraId="08B62F15" w14:textId="54D5D14B" w:rsidR="00555E72" w:rsidRPr="000A32B8" w:rsidRDefault="00000000" w:rsidP="00555E72">
      <w:pPr>
        <w:ind w:left="360"/>
        <w:rPr>
          <w:b/>
          <w:bCs/>
          <w:color w:val="000000" w:themeColor="text1"/>
          <w:sz w:val="20"/>
          <w:szCs w:val="20"/>
        </w:rPr>
      </w:pPr>
      <w:hyperlink r:id="rId164" w:history="1">
        <w:r w:rsidR="00555E72" w:rsidRPr="000A32B8">
          <w:rPr>
            <w:rStyle w:val="Hyperlink"/>
            <w:b/>
            <w:bCs/>
            <w:sz w:val="20"/>
            <w:szCs w:val="20"/>
          </w:rPr>
          <w:t>R36 Dissertation Award</w:t>
        </w:r>
      </w:hyperlink>
    </w:p>
    <w:p w14:paraId="157F9F9E" w14:textId="77777777" w:rsidR="00B21489" w:rsidRDefault="00555E72" w:rsidP="00B21489">
      <w:pPr>
        <w:ind w:left="360"/>
        <w:rPr>
          <w:color w:val="000000" w:themeColor="text1"/>
          <w:sz w:val="20"/>
          <w:szCs w:val="20"/>
        </w:rPr>
      </w:pPr>
      <w:r w:rsidRPr="000A32B8">
        <w:rPr>
          <w:color w:val="000000" w:themeColor="text1"/>
          <w:sz w:val="20"/>
          <w:szCs w:val="20"/>
        </w:rPr>
        <w:t>Supports dissertation costs of students in accredited research doctoral programs in the US and its territories.</w:t>
      </w:r>
    </w:p>
    <w:p w14:paraId="648317DC" w14:textId="77777777" w:rsidR="00B21489" w:rsidRPr="000A32B8" w:rsidRDefault="00B21489" w:rsidP="000406A6">
      <w:pPr>
        <w:rPr>
          <w:color w:val="000000" w:themeColor="text1"/>
          <w:sz w:val="20"/>
          <w:szCs w:val="20"/>
        </w:rPr>
      </w:pPr>
    </w:p>
    <w:p w14:paraId="55B9DFC3" w14:textId="7435A451" w:rsidR="00D473AB" w:rsidRPr="000A32B8" w:rsidRDefault="00D473AB" w:rsidP="000406A6">
      <w:pPr>
        <w:rPr>
          <w:b/>
          <w:bCs/>
          <w:color w:val="000000" w:themeColor="text1"/>
          <w:sz w:val="20"/>
          <w:szCs w:val="20"/>
        </w:rPr>
      </w:pPr>
      <w:r w:rsidRPr="000A32B8">
        <w:rPr>
          <w:b/>
          <w:bCs/>
          <w:color w:val="000000" w:themeColor="text1"/>
          <w:sz w:val="20"/>
          <w:szCs w:val="20"/>
        </w:rPr>
        <w:t>National Science Foundation</w:t>
      </w:r>
      <w:r w:rsidR="00C35FF7" w:rsidRPr="000A32B8">
        <w:rPr>
          <w:b/>
          <w:bCs/>
          <w:color w:val="000000" w:themeColor="text1"/>
          <w:sz w:val="20"/>
          <w:szCs w:val="20"/>
        </w:rPr>
        <w:t xml:space="preserve"> (NSF)</w:t>
      </w:r>
    </w:p>
    <w:p w14:paraId="1B06B179" w14:textId="47BB03D7" w:rsidR="004F3E99" w:rsidRPr="000A32B8" w:rsidRDefault="00000000" w:rsidP="00A26A80">
      <w:pPr>
        <w:ind w:left="360"/>
        <w:rPr>
          <w:b/>
          <w:bCs/>
          <w:color w:val="0000FF"/>
          <w:sz w:val="20"/>
          <w:szCs w:val="20"/>
        </w:rPr>
      </w:pPr>
      <w:hyperlink r:id="rId165" w:history="1">
        <w:r w:rsidR="004F3E99" w:rsidRPr="000A32B8">
          <w:rPr>
            <w:rStyle w:val="Hyperlink"/>
            <w:b/>
            <w:bCs/>
            <w:color w:val="0000FF"/>
            <w:sz w:val="20"/>
            <w:szCs w:val="20"/>
          </w:rPr>
          <w:t>Graduate Research Fellowship Program</w:t>
        </w:r>
      </w:hyperlink>
      <w:r w:rsidR="00C35FF7" w:rsidRPr="000A32B8">
        <w:rPr>
          <w:rStyle w:val="Hyperlink"/>
          <w:b/>
          <w:bCs/>
          <w:color w:val="0000FF"/>
          <w:sz w:val="20"/>
          <w:szCs w:val="20"/>
        </w:rPr>
        <w:t xml:space="preserve"> (GRFP)</w:t>
      </w:r>
    </w:p>
    <w:p w14:paraId="5933019B" w14:textId="3ACA8593" w:rsidR="000406A6" w:rsidRPr="000A32B8" w:rsidRDefault="000406A6" w:rsidP="00A26A80">
      <w:pPr>
        <w:ind w:left="360"/>
        <w:rPr>
          <w:rFonts w:eastAsia="Times New Roman" w:cs="Open Sans"/>
          <w:color w:val="000000" w:themeColor="text1"/>
          <w:sz w:val="20"/>
          <w:szCs w:val="20"/>
        </w:rPr>
      </w:pPr>
      <w:r w:rsidRPr="000A32B8">
        <w:rPr>
          <w:rFonts w:eastAsia="Times New Roman" w:cs="Open Sans"/>
          <w:color w:val="000000" w:themeColor="text1"/>
          <w:sz w:val="20"/>
          <w:szCs w:val="20"/>
        </w:rPr>
        <w:t xml:space="preserve">GRFP recognizes and supports outstanding graduate students who have demonstrated the potential to be </w:t>
      </w:r>
      <w:r w:rsidR="00785D00" w:rsidRPr="000A32B8">
        <w:rPr>
          <w:rFonts w:eastAsia="Times New Roman" w:cs="Open Sans"/>
          <w:color w:val="000000" w:themeColor="text1"/>
          <w:sz w:val="20"/>
          <w:szCs w:val="20"/>
        </w:rPr>
        <w:t>high-achieving</w:t>
      </w:r>
      <w:r w:rsidRPr="000A32B8">
        <w:rPr>
          <w:rFonts w:eastAsia="Times New Roman" w:cs="Open Sans"/>
          <w:color w:val="000000" w:themeColor="text1"/>
          <w:sz w:val="20"/>
          <w:szCs w:val="20"/>
        </w:rPr>
        <w:t xml:space="preserve"> scientists and engineers early in their careers. Applicants must be pursuing full-time research-based master’s and doctoral degrees in science, technology, engineering, and mathematics (STEM) or in STEM education at accredited US institutions.</w:t>
      </w:r>
    </w:p>
    <w:p w14:paraId="40FA3B78" w14:textId="77777777" w:rsidR="000406A6" w:rsidRPr="000A32B8" w:rsidRDefault="000406A6" w:rsidP="00A26A80">
      <w:pPr>
        <w:ind w:left="360"/>
        <w:rPr>
          <w:rFonts w:eastAsia="Times New Roman" w:cs="Open Sans"/>
          <w:color w:val="000000" w:themeColor="text1"/>
          <w:sz w:val="20"/>
          <w:szCs w:val="20"/>
        </w:rPr>
      </w:pPr>
    </w:p>
    <w:p w14:paraId="3A469969" w14:textId="77777777" w:rsidR="000406A6" w:rsidRPr="000A32B8" w:rsidRDefault="000406A6" w:rsidP="00A26A80">
      <w:pPr>
        <w:ind w:left="360"/>
        <w:rPr>
          <w:rFonts w:eastAsia="Times New Roman" w:cs="Open Sans"/>
          <w:color w:val="000000" w:themeColor="text1"/>
          <w:sz w:val="20"/>
          <w:szCs w:val="20"/>
        </w:rPr>
      </w:pPr>
      <w:r w:rsidRPr="000A32B8">
        <w:rPr>
          <w:rFonts w:eastAsia="Times New Roman" w:cs="Open Sans"/>
          <w:color w:val="000000" w:themeColor="text1"/>
          <w:sz w:val="20"/>
          <w:szCs w:val="20"/>
        </w:rPr>
        <w:t xml:space="preserve">Eligibility: </w:t>
      </w:r>
    </w:p>
    <w:p w14:paraId="0BE201C4" w14:textId="77777777" w:rsidR="005D4FBA" w:rsidRPr="000A32B8" w:rsidRDefault="005D4FBA" w:rsidP="00E76C14">
      <w:pPr>
        <w:pStyle w:val="ListParagraph"/>
        <w:numPr>
          <w:ilvl w:val="0"/>
          <w:numId w:val="13"/>
        </w:numPr>
        <w:ind w:left="810"/>
        <w:rPr>
          <w:rFonts w:eastAsia="Times New Roman" w:cs="Open Sans"/>
          <w:color w:val="000000" w:themeColor="text1"/>
          <w:sz w:val="20"/>
          <w:szCs w:val="20"/>
        </w:rPr>
      </w:pPr>
      <w:r w:rsidRPr="000A32B8">
        <w:rPr>
          <w:rFonts w:eastAsia="Times New Roman" w:cs="Open Sans"/>
          <w:color w:val="000000" w:themeColor="text1"/>
          <w:sz w:val="20"/>
          <w:szCs w:val="20"/>
        </w:rPr>
        <w:t>Must be a US citizen, US national, or permanent resident.</w:t>
      </w:r>
    </w:p>
    <w:p w14:paraId="685B9853" w14:textId="4CA6D1E6" w:rsidR="000406A6" w:rsidRPr="000A32B8" w:rsidRDefault="000406A6" w:rsidP="00E76C14">
      <w:pPr>
        <w:pStyle w:val="ListParagraph"/>
        <w:numPr>
          <w:ilvl w:val="0"/>
          <w:numId w:val="13"/>
        </w:numPr>
        <w:ind w:left="810"/>
        <w:rPr>
          <w:rFonts w:eastAsia="Times New Roman" w:cs="Open Sans"/>
          <w:color w:val="000000" w:themeColor="text1"/>
          <w:sz w:val="20"/>
          <w:szCs w:val="20"/>
        </w:rPr>
      </w:pPr>
      <w:r w:rsidRPr="000A32B8">
        <w:rPr>
          <w:rFonts w:eastAsia="Times New Roman" w:cs="Open Sans"/>
          <w:color w:val="000000" w:themeColor="text1"/>
          <w:sz w:val="20"/>
          <w:szCs w:val="20"/>
        </w:rPr>
        <w:t xml:space="preserve">Must be enrolled in an eligible program at an accredited United States graduate institution with </w:t>
      </w:r>
      <w:r w:rsidRPr="000A32B8">
        <w:rPr>
          <w:rFonts w:eastAsia="Times New Roman" w:cs="Open Sans"/>
          <w:color w:val="000000" w:themeColor="text1"/>
          <w:sz w:val="20"/>
          <w:szCs w:val="20"/>
        </w:rPr>
        <w:lastRenderedPageBreak/>
        <w:t xml:space="preserve">a US campus by </w:t>
      </w:r>
      <w:r w:rsidR="00785D00" w:rsidRPr="000A32B8">
        <w:rPr>
          <w:rFonts w:eastAsia="Times New Roman" w:cs="Open Sans"/>
          <w:color w:val="000000" w:themeColor="text1"/>
          <w:sz w:val="20"/>
          <w:szCs w:val="20"/>
        </w:rPr>
        <w:t xml:space="preserve">the </w:t>
      </w:r>
      <w:r w:rsidRPr="000A32B8">
        <w:rPr>
          <w:rFonts w:eastAsia="Times New Roman" w:cs="Open Sans"/>
          <w:color w:val="000000" w:themeColor="text1"/>
          <w:sz w:val="20"/>
          <w:szCs w:val="20"/>
        </w:rPr>
        <w:t>fall following selection.</w:t>
      </w:r>
    </w:p>
    <w:p w14:paraId="2F880ED6" w14:textId="551239FA" w:rsidR="000406A6" w:rsidRPr="000A32B8" w:rsidRDefault="000406A6" w:rsidP="00E76C14">
      <w:pPr>
        <w:pStyle w:val="ListParagraph"/>
        <w:numPr>
          <w:ilvl w:val="0"/>
          <w:numId w:val="13"/>
        </w:numPr>
        <w:ind w:left="810"/>
        <w:rPr>
          <w:rFonts w:eastAsia="Times New Roman" w:cs="Open Sans"/>
          <w:color w:val="000000" w:themeColor="text1"/>
          <w:sz w:val="20"/>
          <w:szCs w:val="20"/>
        </w:rPr>
      </w:pPr>
      <w:r w:rsidRPr="000A32B8">
        <w:rPr>
          <w:rFonts w:eastAsia="Times New Roman" w:cs="Open Sans"/>
          <w:color w:val="000000" w:themeColor="text1"/>
          <w:sz w:val="20"/>
          <w:szCs w:val="20"/>
        </w:rPr>
        <w:t xml:space="preserve">Must have completed </w:t>
      </w:r>
      <w:r w:rsidR="00FC538A" w:rsidRPr="000A32B8">
        <w:rPr>
          <w:rFonts w:eastAsia="Times New Roman" w:cs="Open Sans"/>
          <w:color w:val="000000" w:themeColor="text1"/>
          <w:sz w:val="20"/>
          <w:szCs w:val="20"/>
        </w:rPr>
        <w:t>less</w:t>
      </w:r>
      <w:r w:rsidRPr="000A32B8">
        <w:rPr>
          <w:rFonts w:eastAsia="Times New Roman" w:cs="Open Sans"/>
          <w:color w:val="000000" w:themeColor="text1"/>
          <w:sz w:val="20"/>
          <w:szCs w:val="20"/>
        </w:rPr>
        <w:t xml:space="preserve"> than one </w:t>
      </w:r>
      <w:r w:rsidR="00B21489">
        <w:rPr>
          <w:rFonts w:eastAsia="Times New Roman" w:cs="Open Sans"/>
          <w:color w:val="000000" w:themeColor="text1"/>
          <w:sz w:val="20"/>
          <w:szCs w:val="20"/>
        </w:rPr>
        <w:t xml:space="preserve">(1) </w:t>
      </w:r>
      <w:r w:rsidRPr="000A32B8">
        <w:rPr>
          <w:rFonts w:eastAsia="Times New Roman" w:cs="Open Sans"/>
          <w:color w:val="000000" w:themeColor="text1"/>
          <w:sz w:val="20"/>
          <w:szCs w:val="20"/>
        </w:rPr>
        <w:t>academic year of full-time graduate study (or the equivalent).</w:t>
      </w:r>
      <w:r w:rsidR="00FC538A" w:rsidRPr="000A32B8">
        <w:rPr>
          <w:rFonts w:eastAsia="Times New Roman" w:cs="Open Sans"/>
          <w:color w:val="000000" w:themeColor="text1"/>
          <w:sz w:val="20"/>
          <w:szCs w:val="20"/>
        </w:rPr>
        <w:t xml:space="preserve"> This includes:</w:t>
      </w:r>
    </w:p>
    <w:p w14:paraId="66EFB51E" w14:textId="0983C7E4" w:rsidR="00FC538A" w:rsidRPr="000A32B8" w:rsidRDefault="00FC538A" w:rsidP="00FC538A">
      <w:pPr>
        <w:pStyle w:val="ListParagraph"/>
        <w:numPr>
          <w:ilvl w:val="1"/>
          <w:numId w:val="13"/>
        </w:numPr>
        <w:ind w:left="1530"/>
        <w:rPr>
          <w:rFonts w:eastAsia="Times New Roman" w:cs="Open Sans"/>
          <w:color w:val="000000" w:themeColor="text1"/>
          <w:sz w:val="20"/>
          <w:szCs w:val="20"/>
        </w:rPr>
      </w:pPr>
      <w:r w:rsidRPr="000A32B8">
        <w:rPr>
          <w:rFonts w:eastAsia="Times New Roman" w:cs="Open Sans"/>
          <w:color w:val="000000" w:themeColor="text1"/>
          <w:sz w:val="20"/>
          <w:szCs w:val="20"/>
        </w:rPr>
        <w:t>Undergraduates in their final year of an undergraduate degree; no restrictions on the number of times you can apply.</w:t>
      </w:r>
    </w:p>
    <w:p w14:paraId="1C28E5F8" w14:textId="42067866" w:rsidR="00FC538A" w:rsidRPr="000A32B8" w:rsidRDefault="00FC538A" w:rsidP="00FC538A">
      <w:pPr>
        <w:pStyle w:val="ListParagraph"/>
        <w:numPr>
          <w:ilvl w:val="1"/>
          <w:numId w:val="13"/>
        </w:numPr>
        <w:ind w:left="1530"/>
        <w:rPr>
          <w:rFonts w:eastAsia="Times New Roman" w:cs="Open Sans"/>
          <w:color w:val="000000" w:themeColor="text1"/>
          <w:sz w:val="20"/>
          <w:szCs w:val="20"/>
        </w:rPr>
      </w:pPr>
      <w:r w:rsidRPr="000A32B8">
        <w:rPr>
          <w:rFonts w:eastAsia="Times New Roman" w:cs="Open Sans"/>
          <w:color w:val="000000" w:themeColor="text1"/>
          <w:sz w:val="20"/>
          <w:szCs w:val="20"/>
        </w:rPr>
        <w:t>Bachelor degree holder with no enrollment in a graduate degree program (non-degree graduate coursework allowed); no restrictions on the number of times you can apply.</w:t>
      </w:r>
    </w:p>
    <w:p w14:paraId="2B561F5D" w14:textId="3CAFB95F" w:rsidR="00FC538A" w:rsidRPr="000A32B8" w:rsidRDefault="00FC538A" w:rsidP="00FC538A">
      <w:pPr>
        <w:pStyle w:val="ListParagraph"/>
        <w:numPr>
          <w:ilvl w:val="1"/>
          <w:numId w:val="13"/>
        </w:numPr>
        <w:ind w:left="1530"/>
        <w:rPr>
          <w:rFonts w:eastAsia="Times New Roman" w:cs="Open Sans"/>
          <w:color w:val="000000" w:themeColor="text1"/>
          <w:sz w:val="20"/>
          <w:szCs w:val="20"/>
        </w:rPr>
      </w:pPr>
      <w:r w:rsidRPr="000A32B8">
        <w:rPr>
          <w:rFonts w:eastAsia="Times New Roman" w:cs="Open Sans"/>
          <w:color w:val="000000" w:themeColor="text1"/>
          <w:sz w:val="20"/>
          <w:szCs w:val="20"/>
        </w:rPr>
        <w:t xml:space="preserve">First year graduate student in their </w:t>
      </w:r>
      <w:proofErr w:type="gramStart"/>
      <w:r w:rsidRPr="000A32B8">
        <w:rPr>
          <w:rFonts w:eastAsia="Times New Roman" w:cs="Open Sans"/>
          <w:color w:val="000000" w:themeColor="text1"/>
          <w:sz w:val="20"/>
          <w:szCs w:val="20"/>
        </w:rPr>
        <w:t>first degree</w:t>
      </w:r>
      <w:proofErr w:type="gramEnd"/>
      <w:r w:rsidRPr="000A32B8">
        <w:rPr>
          <w:rFonts w:eastAsia="Times New Roman" w:cs="Open Sans"/>
          <w:color w:val="000000" w:themeColor="text1"/>
          <w:sz w:val="20"/>
          <w:szCs w:val="20"/>
        </w:rPr>
        <w:t xml:space="preserve"> program; can only apply once.</w:t>
      </w:r>
    </w:p>
    <w:p w14:paraId="033C2C48" w14:textId="77777777" w:rsidR="00F76A47" w:rsidRPr="000A32B8" w:rsidRDefault="00F76A47" w:rsidP="000406A6">
      <w:pPr>
        <w:rPr>
          <w:b/>
          <w:bCs/>
          <w:color w:val="000000" w:themeColor="text1"/>
          <w:sz w:val="20"/>
          <w:szCs w:val="20"/>
        </w:rPr>
      </w:pPr>
    </w:p>
    <w:p w14:paraId="3E8FC586" w14:textId="47C800F5" w:rsidR="00B21489" w:rsidRPr="00B21489" w:rsidRDefault="00B21489" w:rsidP="00B21489">
      <w:pPr>
        <w:ind w:left="360"/>
        <w:rPr>
          <w:color w:val="000000" w:themeColor="text1"/>
          <w:sz w:val="20"/>
          <w:szCs w:val="20"/>
        </w:rPr>
      </w:pPr>
      <w:r>
        <w:rPr>
          <w:color w:val="000000" w:themeColor="text1"/>
          <w:sz w:val="20"/>
          <w:szCs w:val="20"/>
        </w:rPr>
        <w:t xml:space="preserve">Deadline: </w:t>
      </w:r>
      <w:r w:rsidRPr="00B21489">
        <w:rPr>
          <w:color w:val="000000" w:themeColor="text1"/>
          <w:sz w:val="20"/>
          <w:szCs w:val="20"/>
        </w:rPr>
        <w:t xml:space="preserve">The 2027 application portal will likely open around September 2026. Application deadlines generally fall in </w:t>
      </w:r>
      <w:r>
        <w:rPr>
          <w:color w:val="000000" w:themeColor="text1"/>
          <w:sz w:val="20"/>
          <w:szCs w:val="20"/>
        </w:rPr>
        <w:t>mid-</w:t>
      </w:r>
      <w:r w:rsidRPr="00B21489">
        <w:rPr>
          <w:color w:val="000000" w:themeColor="text1"/>
          <w:sz w:val="20"/>
          <w:szCs w:val="20"/>
        </w:rPr>
        <w:t>November of the same year.</w:t>
      </w:r>
    </w:p>
    <w:p w14:paraId="15EC37F1" w14:textId="77777777" w:rsidR="00B21489" w:rsidRDefault="00B21489" w:rsidP="000406A6">
      <w:pPr>
        <w:rPr>
          <w:b/>
          <w:bCs/>
          <w:color w:val="000000" w:themeColor="text1"/>
          <w:sz w:val="20"/>
          <w:szCs w:val="20"/>
        </w:rPr>
      </w:pPr>
    </w:p>
    <w:p w14:paraId="72A500EF" w14:textId="2C997362" w:rsidR="00C35FF7" w:rsidRPr="000A32B8" w:rsidRDefault="00C35FF7" w:rsidP="000406A6">
      <w:pPr>
        <w:rPr>
          <w:b/>
          <w:bCs/>
          <w:color w:val="000000" w:themeColor="text1"/>
          <w:sz w:val="20"/>
          <w:szCs w:val="20"/>
        </w:rPr>
      </w:pPr>
      <w:r w:rsidRPr="000A32B8">
        <w:rPr>
          <w:b/>
          <w:bCs/>
          <w:color w:val="000000" w:themeColor="text1"/>
          <w:sz w:val="20"/>
          <w:szCs w:val="20"/>
        </w:rPr>
        <w:t>U.S. Department of Education</w:t>
      </w:r>
    </w:p>
    <w:p w14:paraId="669AE943" w14:textId="3452028E" w:rsidR="00D473AB" w:rsidRPr="000A32B8" w:rsidRDefault="00000000" w:rsidP="00C35FF7">
      <w:pPr>
        <w:ind w:left="450"/>
        <w:rPr>
          <w:b/>
          <w:bCs/>
          <w:color w:val="000000" w:themeColor="text1"/>
          <w:sz w:val="20"/>
          <w:szCs w:val="20"/>
        </w:rPr>
      </w:pPr>
      <w:hyperlink r:id="rId166" w:history="1">
        <w:r w:rsidR="00D473AB" w:rsidRPr="000A32B8">
          <w:rPr>
            <w:rStyle w:val="Hyperlink"/>
            <w:b/>
            <w:bCs/>
            <w:sz w:val="20"/>
            <w:szCs w:val="20"/>
          </w:rPr>
          <w:t>Foreign Language and Area Studies Fellowship Program</w:t>
        </w:r>
        <w:r w:rsidR="00A26A80" w:rsidRPr="000A32B8">
          <w:rPr>
            <w:rStyle w:val="Hyperlink"/>
            <w:b/>
            <w:bCs/>
            <w:sz w:val="20"/>
            <w:szCs w:val="20"/>
          </w:rPr>
          <w:t xml:space="preserve"> (FLAS)</w:t>
        </w:r>
        <w:r w:rsidR="00D473AB" w:rsidRPr="000A32B8">
          <w:rPr>
            <w:rStyle w:val="Hyperlink"/>
            <w:b/>
            <w:bCs/>
            <w:sz w:val="20"/>
            <w:szCs w:val="20"/>
          </w:rPr>
          <w:t xml:space="preserve"> </w:t>
        </w:r>
      </w:hyperlink>
    </w:p>
    <w:p w14:paraId="72EAD384" w14:textId="1C61DA35" w:rsidR="00A26A80" w:rsidRPr="000A32B8" w:rsidRDefault="00A26A80" w:rsidP="00C35FF7">
      <w:pPr>
        <w:ind w:left="450"/>
        <w:rPr>
          <w:color w:val="030A13"/>
          <w:sz w:val="20"/>
          <w:szCs w:val="20"/>
          <w:shd w:val="clear" w:color="auto" w:fill="FFFFFF"/>
        </w:rPr>
      </w:pPr>
      <w:r w:rsidRPr="000A32B8">
        <w:rPr>
          <w:color w:val="030A13"/>
          <w:sz w:val="20"/>
          <w:szCs w:val="20"/>
          <w:shd w:val="clear" w:color="auto" w:fill="FFFFFF"/>
        </w:rPr>
        <w:t xml:space="preserve">The Foreign Language and Area Studies (FLAS) Fellowships program provides allocations of academic year and summer fellowships to institutions of higher education or consortia of institutions of higher education to </w:t>
      </w:r>
      <w:r w:rsidR="00785D00" w:rsidRPr="000A32B8">
        <w:rPr>
          <w:color w:val="030A13"/>
          <w:sz w:val="20"/>
          <w:szCs w:val="20"/>
          <w:shd w:val="clear" w:color="auto" w:fill="FFFFFF"/>
        </w:rPr>
        <w:t>support</w:t>
      </w:r>
      <w:r w:rsidRPr="000A32B8">
        <w:rPr>
          <w:color w:val="030A13"/>
          <w:sz w:val="20"/>
          <w:szCs w:val="20"/>
          <w:shd w:val="clear" w:color="auto" w:fill="FFFFFF"/>
        </w:rPr>
        <w:t xml:space="preserve"> meritorious graduate students </w:t>
      </w:r>
      <w:r w:rsidR="00785D00" w:rsidRPr="000A32B8">
        <w:rPr>
          <w:color w:val="030A13"/>
          <w:sz w:val="20"/>
          <w:szCs w:val="20"/>
          <w:shd w:val="clear" w:color="auto" w:fill="FFFFFF"/>
        </w:rPr>
        <w:t>pursuing</w:t>
      </w:r>
      <w:r w:rsidRPr="000A32B8">
        <w:rPr>
          <w:color w:val="030A13"/>
          <w:sz w:val="20"/>
          <w:szCs w:val="20"/>
          <w:shd w:val="clear" w:color="auto" w:fill="FFFFFF"/>
        </w:rPr>
        <w:t xml:space="preserve"> training in modern foreign languages and related </w:t>
      </w:r>
      <w:r w:rsidR="00785D00" w:rsidRPr="000A32B8">
        <w:rPr>
          <w:color w:val="030A13"/>
          <w:sz w:val="20"/>
          <w:szCs w:val="20"/>
          <w:shd w:val="clear" w:color="auto" w:fill="FFFFFF"/>
        </w:rPr>
        <w:t>areas</w:t>
      </w:r>
      <w:r w:rsidRPr="000A32B8">
        <w:rPr>
          <w:color w:val="030A13"/>
          <w:sz w:val="20"/>
          <w:szCs w:val="20"/>
          <w:shd w:val="clear" w:color="auto" w:fill="FFFFFF"/>
        </w:rPr>
        <w:t xml:space="preserve"> or international studies. Eligible students apply for fellowships directly to an institution that has received an allocation of fellowships from the US Department of Education.</w:t>
      </w:r>
    </w:p>
    <w:p w14:paraId="0F22B0C3" w14:textId="77777777" w:rsidR="00D91081" w:rsidRPr="000A32B8" w:rsidRDefault="00D91081" w:rsidP="000406A6">
      <w:pPr>
        <w:rPr>
          <w:b/>
          <w:bCs/>
          <w:color w:val="030A13"/>
          <w:sz w:val="20"/>
          <w:szCs w:val="20"/>
          <w:shd w:val="clear" w:color="auto" w:fill="FFFFFF"/>
        </w:rPr>
      </w:pPr>
    </w:p>
    <w:p w14:paraId="780C4364" w14:textId="1C9805C9" w:rsidR="00555E72" w:rsidRPr="000A32B8" w:rsidRDefault="00555E72" w:rsidP="000406A6">
      <w:pPr>
        <w:rPr>
          <w:b/>
          <w:bCs/>
          <w:color w:val="030A13"/>
          <w:sz w:val="20"/>
          <w:szCs w:val="20"/>
          <w:shd w:val="clear" w:color="auto" w:fill="FFFFFF"/>
        </w:rPr>
      </w:pPr>
      <w:r w:rsidRPr="000A32B8">
        <w:rPr>
          <w:b/>
          <w:bCs/>
          <w:color w:val="030A13"/>
          <w:sz w:val="20"/>
          <w:szCs w:val="20"/>
          <w:shd w:val="clear" w:color="auto" w:fill="FFFFFF"/>
        </w:rPr>
        <w:t>US Department of State</w:t>
      </w:r>
    </w:p>
    <w:p w14:paraId="208143CA" w14:textId="13A34FE7" w:rsidR="00555E72" w:rsidRPr="000A32B8" w:rsidRDefault="00000000" w:rsidP="00F26DE8">
      <w:pPr>
        <w:ind w:left="450"/>
        <w:rPr>
          <w:b/>
          <w:bCs/>
          <w:color w:val="030A13"/>
          <w:sz w:val="20"/>
          <w:szCs w:val="20"/>
          <w:shd w:val="clear" w:color="auto" w:fill="FFFFFF"/>
        </w:rPr>
      </w:pPr>
      <w:hyperlink r:id="rId167" w:history="1">
        <w:r w:rsidR="00555E72" w:rsidRPr="000A32B8">
          <w:rPr>
            <w:rStyle w:val="Hyperlink"/>
            <w:b/>
            <w:bCs/>
            <w:sz w:val="20"/>
            <w:szCs w:val="20"/>
            <w:shd w:val="clear" w:color="auto" w:fill="FFFFFF"/>
          </w:rPr>
          <w:t xml:space="preserve">Fulbright US </w:t>
        </w:r>
        <w:r w:rsidR="00264203" w:rsidRPr="000A32B8">
          <w:rPr>
            <w:rStyle w:val="Hyperlink"/>
            <w:b/>
            <w:bCs/>
            <w:sz w:val="20"/>
            <w:szCs w:val="20"/>
            <w:shd w:val="clear" w:color="auto" w:fill="FFFFFF"/>
          </w:rPr>
          <w:t>S</w:t>
        </w:r>
        <w:r w:rsidR="00555E72" w:rsidRPr="000A32B8">
          <w:rPr>
            <w:rStyle w:val="Hyperlink"/>
            <w:b/>
            <w:bCs/>
            <w:sz w:val="20"/>
            <w:szCs w:val="20"/>
            <w:shd w:val="clear" w:color="auto" w:fill="FFFFFF"/>
          </w:rPr>
          <w:t>tudent Program</w:t>
        </w:r>
      </w:hyperlink>
    </w:p>
    <w:p w14:paraId="406987E3" w14:textId="603E3391" w:rsidR="00EA36AC" w:rsidRPr="000A32B8" w:rsidRDefault="00AB706D" w:rsidP="00F26DE8">
      <w:pPr>
        <w:ind w:left="450"/>
        <w:rPr>
          <w:color w:val="030A13"/>
          <w:sz w:val="20"/>
          <w:szCs w:val="20"/>
          <w:shd w:val="clear" w:color="auto" w:fill="FFFFFF"/>
        </w:rPr>
      </w:pPr>
      <w:r w:rsidRPr="000A32B8">
        <w:rPr>
          <w:color w:val="030A13"/>
          <w:sz w:val="20"/>
          <w:szCs w:val="20"/>
          <w:shd w:val="clear" w:color="auto" w:fill="FFFFFF"/>
        </w:rPr>
        <w:t>Funds US citizens to study, conduct research, or teach English abroad. The Program is in partnership with over 140 countries worldwide.</w:t>
      </w:r>
    </w:p>
    <w:p w14:paraId="55AA476B" w14:textId="77777777" w:rsidR="00450919" w:rsidRPr="000A32B8" w:rsidRDefault="00450919" w:rsidP="00F26DE8">
      <w:pPr>
        <w:ind w:left="450"/>
        <w:rPr>
          <w:color w:val="030A13"/>
          <w:sz w:val="20"/>
          <w:szCs w:val="20"/>
          <w:shd w:val="clear" w:color="auto" w:fill="FFFFFF"/>
        </w:rPr>
      </w:pPr>
    </w:p>
    <w:p w14:paraId="0E4D1DB9" w14:textId="7C9947C1" w:rsidR="00555E72" w:rsidRPr="000A32B8" w:rsidRDefault="00555E72" w:rsidP="00F26DE8">
      <w:pPr>
        <w:ind w:left="450"/>
        <w:rPr>
          <w:color w:val="030A13"/>
          <w:sz w:val="20"/>
          <w:szCs w:val="20"/>
          <w:shd w:val="clear" w:color="auto" w:fill="FFFFFF"/>
        </w:rPr>
      </w:pPr>
      <w:r w:rsidRPr="000A32B8">
        <w:rPr>
          <w:color w:val="030A13"/>
          <w:sz w:val="20"/>
          <w:szCs w:val="20"/>
          <w:shd w:val="clear" w:color="auto" w:fill="FFFFFF"/>
        </w:rPr>
        <w:t>Eligibility: US citizens or nationals; permanent residents are not eligible.</w:t>
      </w:r>
    </w:p>
    <w:p w14:paraId="5D08E8ED" w14:textId="77777777" w:rsidR="00450919" w:rsidRPr="000A32B8" w:rsidRDefault="00450919" w:rsidP="00450919">
      <w:pPr>
        <w:ind w:left="450"/>
        <w:rPr>
          <w:color w:val="030A13"/>
          <w:sz w:val="20"/>
          <w:szCs w:val="20"/>
          <w:shd w:val="clear" w:color="auto" w:fill="FFFFFF"/>
        </w:rPr>
      </w:pPr>
      <w:r w:rsidRPr="000A32B8">
        <w:rPr>
          <w:color w:val="030A13"/>
          <w:sz w:val="20"/>
          <w:szCs w:val="20"/>
          <w:shd w:val="clear" w:color="auto" w:fill="FFFFFF"/>
        </w:rPr>
        <w:t>Deadline: October of each year.</w:t>
      </w:r>
    </w:p>
    <w:p w14:paraId="73F38C7F" w14:textId="77777777" w:rsidR="00555E72" w:rsidRPr="000A32B8" w:rsidRDefault="00555E72" w:rsidP="000406A6">
      <w:pPr>
        <w:rPr>
          <w:color w:val="030A13"/>
          <w:sz w:val="20"/>
          <w:szCs w:val="20"/>
          <w:shd w:val="clear" w:color="auto" w:fill="FFFFFF"/>
        </w:rPr>
      </w:pPr>
    </w:p>
    <w:p w14:paraId="4CEF6EC2" w14:textId="571DEDEE" w:rsidR="00B51E41" w:rsidRPr="000A32B8" w:rsidRDefault="00D8022A" w:rsidP="00B51E41">
      <w:pPr>
        <w:jc w:val="center"/>
        <w:rPr>
          <w:b/>
          <w:bCs/>
          <w:color w:val="030A13"/>
          <w:sz w:val="20"/>
          <w:szCs w:val="20"/>
          <w:shd w:val="clear" w:color="auto" w:fill="FFFFFF"/>
        </w:rPr>
      </w:pPr>
      <w:r w:rsidRPr="000A32B8">
        <w:rPr>
          <w:b/>
          <w:bCs/>
          <w:color w:val="030A13"/>
          <w:sz w:val="20"/>
          <w:szCs w:val="20"/>
          <w:shd w:val="clear" w:color="auto" w:fill="FFFFFF"/>
        </w:rPr>
        <w:t xml:space="preserve">~ </w:t>
      </w:r>
      <w:r w:rsidR="00B51E41" w:rsidRPr="000A32B8">
        <w:rPr>
          <w:b/>
          <w:bCs/>
          <w:color w:val="030A13"/>
          <w:sz w:val="20"/>
          <w:szCs w:val="20"/>
          <w:shd w:val="clear" w:color="auto" w:fill="FFFFFF"/>
        </w:rPr>
        <w:t>International</w:t>
      </w:r>
      <w:r w:rsidR="00EA36AC" w:rsidRPr="000A32B8">
        <w:rPr>
          <w:b/>
          <w:bCs/>
          <w:color w:val="030A13"/>
          <w:sz w:val="20"/>
          <w:szCs w:val="20"/>
          <w:shd w:val="clear" w:color="auto" w:fill="FFFFFF"/>
        </w:rPr>
        <w:t xml:space="preserve"> </w:t>
      </w:r>
      <w:r w:rsidR="00A81F7B" w:rsidRPr="000A32B8">
        <w:rPr>
          <w:b/>
          <w:bCs/>
          <w:color w:val="030A13"/>
          <w:sz w:val="20"/>
          <w:szCs w:val="20"/>
          <w:shd w:val="clear" w:color="auto" w:fill="FFFFFF"/>
        </w:rPr>
        <w:t xml:space="preserve">(non-US) </w:t>
      </w:r>
      <w:r w:rsidR="00EA36AC" w:rsidRPr="000A32B8">
        <w:rPr>
          <w:b/>
          <w:bCs/>
          <w:color w:val="030A13"/>
          <w:sz w:val="20"/>
          <w:szCs w:val="20"/>
          <w:shd w:val="clear" w:color="auto" w:fill="FFFFFF"/>
        </w:rPr>
        <w:t>Only</w:t>
      </w:r>
      <w:r w:rsidRPr="000A32B8">
        <w:rPr>
          <w:b/>
          <w:bCs/>
          <w:color w:val="030A13"/>
          <w:sz w:val="20"/>
          <w:szCs w:val="20"/>
          <w:shd w:val="clear" w:color="auto" w:fill="FFFFFF"/>
        </w:rPr>
        <w:t xml:space="preserve"> ~</w:t>
      </w:r>
    </w:p>
    <w:p w14:paraId="2E8A9B7A" w14:textId="77777777" w:rsidR="00B51E41" w:rsidRPr="000A32B8" w:rsidRDefault="00B51E41" w:rsidP="00B51E41">
      <w:pPr>
        <w:jc w:val="center"/>
        <w:rPr>
          <w:b/>
          <w:bCs/>
          <w:color w:val="030A13"/>
          <w:sz w:val="20"/>
          <w:szCs w:val="20"/>
          <w:shd w:val="clear" w:color="auto" w:fill="FFFFFF"/>
        </w:rPr>
      </w:pPr>
    </w:p>
    <w:p w14:paraId="46F221BE" w14:textId="7983EE84" w:rsidR="00F26DE8" w:rsidRPr="000A32B8" w:rsidRDefault="00F26DE8" w:rsidP="0030029A">
      <w:pPr>
        <w:rPr>
          <w:b/>
          <w:bCs/>
          <w:color w:val="000000" w:themeColor="text1"/>
          <w:sz w:val="20"/>
          <w:szCs w:val="20"/>
        </w:rPr>
      </w:pPr>
      <w:r w:rsidRPr="000A32B8">
        <w:rPr>
          <w:b/>
          <w:bCs/>
          <w:color w:val="000000" w:themeColor="text1"/>
          <w:sz w:val="20"/>
          <w:szCs w:val="20"/>
        </w:rPr>
        <w:t>American Academy of University Women (AAUW)</w:t>
      </w:r>
    </w:p>
    <w:p w14:paraId="36AF226B" w14:textId="7ACCB78B" w:rsidR="00F26DE8" w:rsidRPr="000A32B8" w:rsidRDefault="00000000" w:rsidP="00F26DE8">
      <w:pPr>
        <w:ind w:left="450"/>
        <w:rPr>
          <w:b/>
          <w:bCs/>
          <w:color w:val="000000" w:themeColor="text1"/>
          <w:sz w:val="20"/>
          <w:szCs w:val="20"/>
        </w:rPr>
      </w:pPr>
      <w:hyperlink r:id="rId168" w:history="1">
        <w:r w:rsidR="00F26DE8" w:rsidRPr="000A32B8">
          <w:rPr>
            <w:rStyle w:val="Hyperlink"/>
            <w:b/>
            <w:bCs/>
            <w:sz w:val="20"/>
            <w:szCs w:val="20"/>
          </w:rPr>
          <w:t>International Fellowship</w:t>
        </w:r>
      </w:hyperlink>
    </w:p>
    <w:p w14:paraId="16A11787" w14:textId="6158A7D5" w:rsidR="00F26DE8" w:rsidRPr="000A32B8" w:rsidRDefault="00F26DE8" w:rsidP="00F26DE8">
      <w:pPr>
        <w:ind w:left="450"/>
        <w:rPr>
          <w:color w:val="000000" w:themeColor="text1"/>
          <w:sz w:val="20"/>
          <w:szCs w:val="20"/>
        </w:rPr>
      </w:pPr>
      <w:r w:rsidRPr="000A32B8">
        <w:rPr>
          <w:color w:val="000000" w:themeColor="text1"/>
          <w:sz w:val="20"/>
          <w:szCs w:val="20"/>
        </w:rPr>
        <w:t>For women pursuing full-time graduate or postdoctoral study in the US, who are not US citizens or permanent residents</w:t>
      </w:r>
      <w:r w:rsidR="00AB706D" w:rsidRPr="000A32B8">
        <w:rPr>
          <w:color w:val="000000" w:themeColor="text1"/>
          <w:sz w:val="20"/>
          <w:szCs w:val="20"/>
        </w:rPr>
        <w:t>, and who intend to return to their home country to pursue a professional career. Both graduate and postgraduate studies at accredited US institutions are supported.</w:t>
      </w:r>
    </w:p>
    <w:p w14:paraId="1D4E658F" w14:textId="77777777" w:rsidR="00AB706D" w:rsidRPr="000A32B8" w:rsidRDefault="00AB706D" w:rsidP="00F26DE8">
      <w:pPr>
        <w:ind w:left="450"/>
        <w:rPr>
          <w:color w:val="000000" w:themeColor="text1"/>
          <w:sz w:val="20"/>
          <w:szCs w:val="20"/>
        </w:rPr>
      </w:pPr>
    </w:p>
    <w:p w14:paraId="45ACCF97" w14:textId="272D6157" w:rsidR="00AB706D" w:rsidRPr="000A32B8" w:rsidRDefault="00B21489" w:rsidP="00F26DE8">
      <w:pPr>
        <w:ind w:left="450"/>
        <w:rPr>
          <w:color w:val="000000" w:themeColor="text1"/>
          <w:sz w:val="20"/>
          <w:szCs w:val="20"/>
        </w:rPr>
      </w:pPr>
      <w:r>
        <w:rPr>
          <w:color w:val="000000" w:themeColor="text1"/>
          <w:sz w:val="20"/>
          <w:szCs w:val="20"/>
        </w:rPr>
        <w:t xml:space="preserve">For women-identifying persons who </w:t>
      </w:r>
      <w:proofErr w:type="spellStart"/>
      <w:r w:rsidRPr="00B21489">
        <w:rPr>
          <w:color w:val="000000" w:themeColor="text1"/>
          <w:sz w:val="20"/>
          <w:szCs w:val="20"/>
        </w:rPr>
        <w:t>who</w:t>
      </w:r>
      <w:proofErr w:type="spellEnd"/>
      <w:r w:rsidRPr="00B21489">
        <w:rPr>
          <w:color w:val="000000" w:themeColor="text1"/>
          <w:sz w:val="20"/>
          <w:szCs w:val="20"/>
        </w:rPr>
        <w:t xml:space="preserve"> will be pursuing graduate studies in the </w:t>
      </w:r>
      <w:r>
        <w:rPr>
          <w:color w:val="000000" w:themeColor="text1"/>
          <w:sz w:val="20"/>
          <w:szCs w:val="20"/>
        </w:rPr>
        <w:t>US</w:t>
      </w:r>
      <w:r w:rsidRPr="00B21489">
        <w:rPr>
          <w:color w:val="000000" w:themeColor="text1"/>
          <w:sz w:val="20"/>
          <w:szCs w:val="20"/>
        </w:rPr>
        <w:t xml:space="preserve"> in STEM (science, technology, engineering, and mathematics) disciplines</w:t>
      </w:r>
      <w:r>
        <w:rPr>
          <w:color w:val="000000" w:themeColor="text1"/>
          <w:sz w:val="20"/>
          <w:szCs w:val="20"/>
        </w:rPr>
        <w:t xml:space="preserve"> </w:t>
      </w:r>
      <w:r w:rsidR="00AB706D" w:rsidRPr="000A32B8">
        <w:rPr>
          <w:color w:val="000000" w:themeColor="text1"/>
          <w:sz w:val="20"/>
          <w:szCs w:val="20"/>
        </w:rPr>
        <w:t xml:space="preserve">Applicants must have earned the equivalent of a US bachelor’s degree </w:t>
      </w:r>
      <w:r>
        <w:rPr>
          <w:color w:val="000000" w:themeColor="text1"/>
          <w:sz w:val="20"/>
          <w:szCs w:val="20"/>
        </w:rPr>
        <w:t xml:space="preserve">in a STEM field </w:t>
      </w:r>
      <w:r w:rsidR="00AB706D" w:rsidRPr="000A32B8">
        <w:rPr>
          <w:color w:val="000000" w:themeColor="text1"/>
          <w:sz w:val="20"/>
          <w:szCs w:val="20"/>
        </w:rPr>
        <w:t>by the application deadline and must have applied to their proposed institutions of study by the time of application.</w:t>
      </w:r>
    </w:p>
    <w:p w14:paraId="72435233" w14:textId="77777777" w:rsidR="006C1A34" w:rsidRPr="000A32B8" w:rsidRDefault="006C1A34" w:rsidP="00F26DE8">
      <w:pPr>
        <w:ind w:left="450"/>
        <w:rPr>
          <w:color w:val="000000" w:themeColor="text1"/>
          <w:sz w:val="20"/>
          <w:szCs w:val="20"/>
        </w:rPr>
      </w:pPr>
    </w:p>
    <w:p w14:paraId="23BBB5C6" w14:textId="00AF1943" w:rsidR="006C1A34" w:rsidRPr="000A32B8" w:rsidRDefault="006C1A34" w:rsidP="00F26DE8">
      <w:pPr>
        <w:ind w:left="450"/>
        <w:rPr>
          <w:color w:val="000000" w:themeColor="text1"/>
          <w:sz w:val="20"/>
          <w:szCs w:val="20"/>
        </w:rPr>
      </w:pPr>
      <w:r w:rsidRPr="000A32B8">
        <w:rPr>
          <w:color w:val="000000" w:themeColor="text1"/>
          <w:sz w:val="20"/>
          <w:szCs w:val="20"/>
        </w:rPr>
        <w:t>Eligibility: Women, including people who identify as women, with citizenship in a country other than the US.</w:t>
      </w:r>
    </w:p>
    <w:p w14:paraId="4A40F885" w14:textId="77777777" w:rsidR="006C1A34" w:rsidRPr="000A32B8" w:rsidRDefault="006C1A34" w:rsidP="00F26DE8">
      <w:pPr>
        <w:ind w:left="450"/>
        <w:rPr>
          <w:color w:val="000000" w:themeColor="text1"/>
          <w:sz w:val="20"/>
          <w:szCs w:val="20"/>
        </w:rPr>
      </w:pPr>
    </w:p>
    <w:p w14:paraId="7E1D9A50" w14:textId="50B5EB85" w:rsidR="0087780C" w:rsidRDefault="006C1A34" w:rsidP="0087780C">
      <w:pPr>
        <w:ind w:left="450"/>
        <w:rPr>
          <w:color w:val="000000" w:themeColor="text1"/>
          <w:sz w:val="20"/>
          <w:szCs w:val="20"/>
        </w:rPr>
      </w:pPr>
      <w:r w:rsidRPr="000A32B8">
        <w:rPr>
          <w:color w:val="000000" w:themeColor="text1"/>
          <w:sz w:val="20"/>
          <w:szCs w:val="20"/>
        </w:rPr>
        <w:t xml:space="preserve">Deadline: </w:t>
      </w:r>
      <w:r w:rsidR="00B21489">
        <w:rPr>
          <w:color w:val="000000" w:themeColor="text1"/>
          <w:sz w:val="20"/>
          <w:szCs w:val="20"/>
        </w:rPr>
        <w:t>September</w:t>
      </w:r>
      <w:r w:rsidRPr="000A32B8">
        <w:rPr>
          <w:color w:val="000000" w:themeColor="text1"/>
          <w:sz w:val="20"/>
          <w:szCs w:val="20"/>
        </w:rPr>
        <w:t xml:space="preserve"> 1</w:t>
      </w:r>
      <w:r w:rsidR="00B21489">
        <w:rPr>
          <w:color w:val="000000" w:themeColor="text1"/>
          <w:sz w:val="20"/>
          <w:szCs w:val="20"/>
        </w:rPr>
        <w:t>7, 2026</w:t>
      </w:r>
      <w:r w:rsidRPr="000A32B8">
        <w:rPr>
          <w:color w:val="000000" w:themeColor="text1"/>
          <w:sz w:val="20"/>
          <w:szCs w:val="20"/>
        </w:rPr>
        <w:t>.</w:t>
      </w:r>
      <w:r w:rsidR="0087780C">
        <w:rPr>
          <w:color w:val="000000" w:themeColor="text1"/>
          <w:sz w:val="20"/>
          <w:szCs w:val="20"/>
        </w:rPr>
        <w:br w:type="page"/>
      </w:r>
    </w:p>
    <w:p w14:paraId="4B75C913" w14:textId="0380C5E4" w:rsidR="00D46CB2" w:rsidRPr="000A32B8" w:rsidRDefault="00D46CB2" w:rsidP="00D46CB2">
      <w:pPr>
        <w:rPr>
          <w:b/>
          <w:bCs/>
          <w:color w:val="000000" w:themeColor="text1"/>
          <w:sz w:val="20"/>
          <w:szCs w:val="20"/>
        </w:rPr>
      </w:pPr>
      <w:r w:rsidRPr="000A32B8">
        <w:rPr>
          <w:b/>
          <w:bCs/>
          <w:color w:val="000000" w:themeColor="text1"/>
          <w:sz w:val="20"/>
          <w:szCs w:val="20"/>
        </w:rPr>
        <w:lastRenderedPageBreak/>
        <w:t>Leakey Foundation</w:t>
      </w:r>
    </w:p>
    <w:p w14:paraId="00AFB08D" w14:textId="7C94FB88" w:rsidR="00D46CB2" w:rsidRPr="000A32B8" w:rsidRDefault="00000000" w:rsidP="00D46CB2">
      <w:pPr>
        <w:ind w:left="450"/>
        <w:rPr>
          <w:b/>
          <w:bCs/>
          <w:color w:val="000000" w:themeColor="text1"/>
          <w:sz w:val="20"/>
          <w:szCs w:val="20"/>
        </w:rPr>
      </w:pPr>
      <w:hyperlink r:id="rId169" w:history="1">
        <w:r w:rsidR="00D46CB2" w:rsidRPr="000A32B8">
          <w:rPr>
            <w:rStyle w:val="Hyperlink"/>
            <w:b/>
            <w:bCs/>
            <w:sz w:val="20"/>
            <w:szCs w:val="20"/>
          </w:rPr>
          <w:t>Franklin Mosher Baldwin Fellowship</w:t>
        </w:r>
      </w:hyperlink>
    </w:p>
    <w:p w14:paraId="3E243A4F" w14:textId="219FE558" w:rsidR="00D46CB2" w:rsidRPr="000A32B8" w:rsidRDefault="00D46CB2" w:rsidP="00D46CB2">
      <w:pPr>
        <w:ind w:left="450"/>
        <w:rPr>
          <w:color w:val="000000" w:themeColor="text1"/>
          <w:sz w:val="20"/>
          <w:szCs w:val="20"/>
        </w:rPr>
      </w:pPr>
      <w:r w:rsidRPr="000A32B8">
        <w:rPr>
          <w:color w:val="000000" w:themeColor="text1"/>
          <w:sz w:val="20"/>
          <w:szCs w:val="20"/>
        </w:rPr>
        <w:t xml:space="preserve">The Franklin Mosher Baldwin Memorial Fellowship program was established in 1978 to expand access to advanced degrees for students from countries with limited educational opportunities. This prestigious program builds the future of science by investing in outstanding scholars helping them become leaders in their home countries. Successful applicants </w:t>
      </w:r>
      <w:r w:rsidR="00785D00" w:rsidRPr="000A32B8">
        <w:rPr>
          <w:color w:val="000000" w:themeColor="text1"/>
          <w:sz w:val="20"/>
          <w:szCs w:val="20"/>
        </w:rPr>
        <w:t>enter</w:t>
      </w:r>
      <w:r w:rsidRPr="000A32B8">
        <w:rPr>
          <w:color w:val="000000" w:themeColor="text1"/>
          <w:sz w:val="20"/>
          <w:szCs w:val="20"/>
        </w:rPr>
        <w:t xml:space="preserve"> the program with strong academic records and </w:t>
      </w:r>
      <w:r w:rsidR="00785D00" w:rsidRPr="000A32B8">
        <w:rPr>
          <w:color w:val="000000" w:themeColor="text1"/>
          <w:sz w:val="20"/>
          <w:szCs w:val="20"/>
        </w:rPr>
        <w:t xml:space="preserve">a </w:t>
      </w:r>
      <w:r w:rsidRPr="000A32B8">
        <w:rPr>
          <w:color w:val="000000" w:themeColor="text1"/>
          <w:sz w:val="20"/>
          <w:szCs w:val="20"/>
        </w:rPr>
        <w:t>remarkable dedication to their chosen fields.</w:t>
      </w:r>
    </w:p>
    <w:p w14:paraId="149BCADF" w14:textId="77777777" w:rsidR="00D46CB2" w:rsidRPr="000A32B8" w:rsidRDefault="00D46CB2" w:rsidP="00D46CB2">
      <w:pPr>
        <w:ind w:left="450"/>
        <w:rPr>
          <w:color w:val="000000" w:themeColor="text1"/>
          <w:sz w:val="20"/>
          <w:szCs w:val="20"/>
        </w:rPr>
      </w:pPr>
    </w:p>
    <w:p w14:paraId="3AB4197F" w14:textId="71A0BC53" w:rsidR="00D46CB2" w:rsidRPr="000A32B8" w:rsidRDefault="00D46CB2" w:rsidP="00D46CB2">
      <w:pPr>
        <w:ind w:left="450"/>
        <w:rPr>
          <w:color w:val="000000" w:themeColor="text1"/>
          <w:sz w:val="20"/>
          <w:szCs w:val="20"/>
        </w:rPr>
      </w:pPr>
      <w:r w:rsidRPr="000A32B8">
        <w:rPr>
          <w:color w:val="000000" w:themeColor="text1"/>
          <w:sz w:val="20"/>
          <w:szCs w:val="20"/>
        </w:rPr>
        <w:t>This fellowship program covers educational expenses related to students obtaining a degree and/or training in their field of study.</w:t>
      </w:r>
    </w:p>
    <w:p w14:paraId="0EDDCB9C" w14:textId="77777777" w:rsidR="00D46CB2" w:rsidRPr="000A32B8" w:rsidRDefault="00D46CB2" w:rsidP="00D46CB2">
      <w:pPr>
        <w:ind w:left="450"/>
        <w:rPr>
          <w:color w:val="000000" w:themeColor="text1"/>
          <w:sz w:val="20"/>
          <w:szCs w:val="20"/>
        </w:rPr>
      </w:pPr>
    </w:p>
    <w:p w14:paraId="6DD8CA27" w14:textId="52D4D553" w:rsidR="00D46CB2" w:rsidRPr="000A32B8" w:rsidRDefault="00D46CB2" w:rsidP="00D46CB2">
      <w:pPr>
        <w:ind w:left="450"/>
        <w:rPr>
          <w:color w:val="000000" w:themeColor="text1"/>
          <w:sz w:val="20"/>
          <w:szCs w:val="20"/>
        </w:rPr>
      </w:pPr>
      <w:r w:rsidRPr="000A32B8">
        <w:rPr>
          <w:color w:val="000000" w:themeColor="text1"/>
          <w:sz w:val="20"/>
          <w:szCs w:val="20"/>
        </w:rPr>
        <w:t xml:space="preserve">Eligibility: Open to applicants from countries with limited </w:t>
      </w:r>
      <w:r w:rsidR="00785D00" w:rsidRPr="000A32B8">
        <w:rPr>
          <w:color w:val="000000" w:themeColor="text1"/>
          <w:sz w:val="20"/>
          <w:szCs w:val="20"/>
        </w:rPr>
        <w:t>educational opportunities</w:t>
      </w:r>
      <w:r w:rsidRPr="000A32B8">
        <w:rPr>
          <w:color w:val="000000" w:themeColor="text1"/>
          <w:sz w:val="20"/>
          <w:szCs w:val="20"/>
        </w:rPr>
        <w:t xml:space="preserve"> related to human origins. Applicants must be accepted </w:t>
      </w:r>
      <w:r w:rsidR="00785D00" w:rsidRPr="000A32B8">
        <w:rPr>
          <w:color w:val="000000" w:themeColor="text1"/>
          <w:sz w:val="20"/>
          <w:szCs w:val="20"/>
        </w:rPr>
        <w:t>into</w:t>
      </w:r>
      <w:r w:rsidRPr="000A32B8">
        <w:rPr>
          <w:color w:val="000000" w:themeColor="text1"/>
          <w:sz w:val="20"/>
          <w:szCs w:val="20"/>
        </w:rPr>
        <w:t xml:space="preserve"> or currently </w:t>
      </w:r>
      <w:r w:rsidR="00785D00" w:rsidRPr="000A32B8">
        <w:rPr>
          <w:color w:val="000000" w:themeColor="text1"/>
          <w:sz w:val="20"/>
          <w:szCs w:val="20"/>
        </w:rPr>
        <w:t>enrolled in</w:t>
      </w:r>
      <w:r w:rsidRPr="000A32B8">
        <w:rPr>
          <w:color w:val="000000" w:themeColor="text1"/>
          <w:sz w:val="20"/>
          <w:szCs w:val="20"/>
        </w:rPr>
        <w:t xml:space="preserve"> a graduate-level program.</w:t>
      </w:r>
    </w:p>
    <w:p w14:paraId="30D039FF" w14:textId="77777777" w:rsidR="00D46CB2" w:rsidRPr="000A32B8" w:rsidRDefault="00D46CB2" w:rsidP="00D46CB2">
      <w:pPr>
        <w:ind w:left="450"/>
        <w:rPr>
          <w:color w:val="000000" w:themeColor="text1"/>
          <w:sz w:val="20"/>
          <w:szCs w:val="20"/>
        </w:rPr>
      </w:pPr>
    </w:p>
    <w:p w14:paraId="7E3D34F0" w14:textId="1FD65A8D" w:rsidR="00D46CB2" w:rsidRPr="000A32B8" w:rsidRDefault="00D46CB2" w:rsidP="00D46CB2">
      <w:pPr>
        <w:ind w:left="450"/>
        <w:rPr>
          <w:color w:val="000000" w:themeColor="text1"/>
          <w:sz w:val="20"/>
          <w:szCs w:val="20"/>
        </w:rPr>
      </w:pPr>
      <w:r w:rsidRPr="000A32B8">
        <w:rPr>
          <w:color w:val="000000" w:themeColor="text1"/>
          <w:sz w:val="20"/>
          <w:szCs w:val="20"/>
        </w:rPr>
        <w:t xml:space="preserve">Amount: up to $15,000 annually for up to two </w:t>
      </w:r>
      <w:r w:rsidR="00931854">
        <w:rPr>
          <w:color w:val="000000" w:themeColor="text1"/>
          <w:sz w:val="20"/>
          <w:szCs w:val="20"/>
        </w:rPr>
        <w:t xml:space="preserve">(2) </w:t>
      </w:r>
      <w:r w:rsidRPr="000A32B8">
        <w:rPr>
          <w:color w:val="000000" w:themeColor="text1"/>
          <w:sz w:val="20"/>
          <w:szCs w:val="20"/>
        </w:rPr>
        <w:t xml:space="preserve">years. </w:t>
      </w:r>
    </w:p>
    <w:p w14:paraId="3F4DC0D5" w14:textId="42D19798" w:rsidR="00D46CB2" w:rsidRPr="000A32B8" w:rsidRDefault="00D46CB2" w:rsidP="00D46CB2">
      <w:pPr>
        <w:ind w:left="450"/>
        <w:rPr>
          <w:color w:val="000000" w:themeColor="text1"/>
          <w:sz w:val="20"/>
          <w:szCs w:val="20"/>
        </w:rPr>
      </w:pPr>
      <w:r w:rsidRPr="000A32B8">
        <w:rPr>
          <w:color w:val="000000" w:themeColor="text1"/>
          <w:sz w:val="20"/>
          <w:szCs w:val="20"/>
        </w:rPr>
        <w:t>Deadline: February 15</w:t>
      </w:r>
      <w:r w:rsidRPr="000A32B8">
        <w:rPr>
          <w:color w:val="000000" w:themeColor="text1"/>
          <w:sz w:val="20"/>
          <w:szCs w:val="20"/>
          <w:vertAlign w:val="superscript"/>
        </w:rPr>
        <w:t>th</w:t>
      </w:r>
      <w:r w:rsidRPr="000A32B8">
        <w:rPr>
          <w:color w:val="000000" w:themeColor="text1"/>
          <w:sz w:val="20"/>
          <w:szCs w:val="20"/>
        </w:rPr>
        <w:t xml:space="preserve"> for first-</w:t>
      </w:r>
      <w:r w:rsidR="00931854">
        <w:rPr>
          <w:color w:val="000000" w:themeColor="text1"/>
          <w:sz w:val="20"/>
          <w:szCs w:val="20"/>
        </w:rPr>
        <w:t>time</w:t>
      </w:r>
      <w:r w:rsidRPr="000A32B8">
        <w:rPr>
          <w:color w:val="000000" w:themeColor="text1"/>
          <w:sz w:val="20"/>
          <w:szCs w:val="20"/>
        </w:rPr>
        <w:t xml:space="preserve"> applicants; March 1 for returning applicants.</w:t>
      </w:r>
    </w:p>
    <w:p w14:paraId="3CBCAFE5" w14:textId="77777777" w:rsidR="00050733" w:rsidRDefault="00050733" w:rsidP="00D040FC">
      <w:pPr>
        <w:jc w:val="center"/>
        <w:rPr>
          <w:b/>
          <w:bCs/>
          <w:color w:val="030A13"/>
          <w:sz w:val="20"/>
          <w:szCs w:val="20"/>
          <w:shd w:val="clear" w:color="auto" w:fill="FFFFFF"/>
        </w:rPr>
      </w:pPr>
    </w:p>
    <w:p w14:paraId="16A5CBF6" w14:textId="77777777" w:rsidR="005322ED" w:rsidRPr="00931854" w:rsidRDefault="005322ED" w:rsidP="005322ED">
      <w:pPr>
        <w:rPr>
          <w:b/>
          <w:bCs/>
          <w:sz w:val="20"/>
          <w:szCs w:val="20"/>
          <w:shd w:val="clear" w:color="auto" w:fill="FFFFFF"/>
        </w:rPr>
      </w:pPr>
      <w:proofErr w:type="spellStart"/>
      <w:r w:rsidRPr="00931854">
        <w:rPr>
          <w:b/>
          <w:bCs/>
          <w:sz w:val="20"/>
          <w:szCs w:val="20"/>
          <w:shd w:val="clear" w:color="auto" w:fill="FFFFFF"/>
        </w:rPr>
        <w:t>Wenner-Gren</w:t>
      </w:r>
      <w:proofErr w:type="spellEnd"/>
      <w:r w:rsidRPr="00931854">
        <w:rPr>
          <w:b/>
          <w:bCs/>
          <w:sz w:val="20"/>
          <w:szCs w:val="20"/>
          <w:shd w:val="clear" w:color="auto" w:fill="FFFFFF"/>
        </w:rPr>
        <w:t xml:space="preserve"> Foundation for Anthropological Research</w:t>
      </w:r>
    </w:p>
    <w:p w14:paraId="7C802938" w14:textId="1A144DA2" w:rsidR="005322ED" w:rsidRPr="005322ED" w:rsidRDefault="00000000" w:rsidP="005322ED">
      <w:pPr>
        <w:ind w:left="450"/>
        <w:rPr>
          <w:b/>
          <w:bCs/>
          <w:color w:val="030A13"/>
          <w:sz w:val="20"/>
          <w:szCs w:val="20"/>
          <w:shd w:val="clear" w:color="auto" w:fill="FFFFFF"/>
        </w:rPr>
      </w:pPr>
      <w:hyperlink r:id="rId170" w:history="1">
        <w:r w:rsidR="005322ED" w:rsidRPr="005322ED">
          <w:rPr>
            <w:rStyle w:val="Hyperlink"/>
            <w:b/>
            <w:bCs/>
            <w:sz w:val="20"/>
            <w:szCs w:val="20"/>
            <w:shd w:val="clear" w:color="auto" w:fill="FFFFFF"/>
          </w:rPr>
          <w:t>Wadsworth International Fellowship</w:t>
        </w:r>
      </w:hyperlink>
    </w:p>
    <w:p w14:paraId="5BBA49EC" w14:textId="77777777" w:rsidR="005322ED" w:rsidRDefault="005322ED" w:rsidP="005322ED">
      <w:pPr>
        <w:ind w:left="450"/>
        <w:rPr>
          <w:color w:val="030A13"/>
          <w:sz w:val="20"/>
          <w:szCs w:val="20"/>
          <w:shd w:val="clear" w:color="auto" w:fill="FFFFFF"/>
        </w:rPr>
      </w:pPr>
      <w:r w:rsidRPr="005322ED">
        <w:rPr>
          <w:color w:val="030A13"/>
          <w:sz w:val="20"/>
          <w:szCs w:val="20"/>
          <w:shd w:val="clear" w:color="auto" w:fill="FFFFFF"/>
        </w:rPr>
        <w:t>This program provides funding for students pursuing a PhD or equivalent doctoral degree at universities where they can receive international-level training in anthropology. Wadsworth International Fellowships are only available to students from countries where anthropology is underrepresented and where there are limited resources to educate students overseas. The program’s goal is to extend and strengthen international ties and deepen anthropological expertise globally. We prioritize applicants who have not yet begun graduate training abroad (or are in the early stages of their program) and who are likely to return to an academic position in their home country upon completion of their degree.</w:t>
      </w:r>
    </w:p>
    <w:p w14:paraId="14B2C7D1" w14:textId="77777777" w:rsidR="005322ED" w:rsidRDefault="005322ED" w:rsidP="005322ED">
      <w:pPr>
        <w:ind w:left="450"/>
        <w:rPr>
          <w:color w:val="030A13"/>
          <w:sz w:val="20"/>
          <w:szCs w:val="20"/>
          <w:shd w:val="clear" w:color="auto" w:fill="FFFFFF"/>
        </w:rPr>
      </w:pPr>
    </w:p>
    <w:p w14:paraId="29A851AD" w14:textId="77777777" w:rsidR="005322ED" w:rsidRDefault="005322ED" w:rsidP="005322ED">
      <w:pPr>
        <w:ind w:left="450"/>
        <w:rPr>
          <w:color w:val="030A13"/>
          <w:sz w:val="20"/>
          <w:szCs w:val="20"/>
          <w:shd w:val="clear" w:color="auto" w:fill="FFFFFF"/>
        </w:rPr>
      </w:pPr>
      <w:r>
        <w:rPr>
          <w:color w:val="030A13"/>
          <w:sz w:val="20"/>
          <w:szCs w:val="20"/>
          <w:shd w:val="clear" w:color="auto" w:fill="FFFFFF"/>
        </w:rPr>
        <w:t>Award: $20,000 annually.</w:t>
      </w:r>
    </w:p>
    <w:p w14:paraId="39522EE4" w14:textId="77777777" w:rsidR="005322ED" w:rsidRDefault="005322ED" w:rsidP="005322ED">
      <w:pPr>
        <w:ind w:left="450"/>
        <w:rPr>
          <w:color w:val="030A13"/>
          <w:sz w:val="20"/>
          <w:szCs w:val="20"/>
          <w:shd w:val="clear" w:color="auto" w:fill="FFFFFF"/>
        </w:rPr>
      </w:pPr>
    </w:p>
    <w:p w14:paraId="20DDC0E3" w14:textId="77777777" w:rsidR="005322ED" w:rsidRDefault="005322ED" w:rsidP="005322ED">
      <w:pPr>
        <w:ind w:left="450"/>
        <w:rPr>
          <w:color w:val="030A13"/>
          <w:sz w:val="20"/>
          <w:szCs w:val="20"/>
          <w:shd w:val="clear" w:color="auto" w:fill="FFFFFF"/>
        </w:rPr>
      </w:pPr>
      <w:r>
        <w:rPr>
          <w:color w:val="030A13"/>
          <w:sz w:val="20"/>
          <w:szCs w:val="20"/>
          <w:shd w:val="clear" w:color="auto" w:fill="FFFFFF"/>
        </w:rPr>
        <w:t xml:space="preserve">Eligibility: </w:t>
      </w:r>
      <w:r w:rsidRPr="005322ED">
        <w:rPr>
          <w:color w:val="030A13"/>
          <w:sz w:val="20"/>
          <w:szCs w:val="20"/>
          <w:shd w:val="clear" w:color="auto" w:fill="FFFFFF"/>
        </w:rPr>
        <w:t>Applicants must be from countries with limited opportunities for advanced training in anthropology. We do not accept applications from high income countries. Applicants wishing to study anthropology at universities in their home country are not eligible.  Candidates must have an application for doctoral admission pending at their chosen host institution at the time they apply for this award.</w:t>
      </w:r>
    </w:p>
    <w:p w14:paraId="763D990E" w14:textId="77777777" w:rsidR="005322ED" w:rsidRDefault="005322ED" w:rsidP="005322ED">
      <w:pPr>
        <w:ind w:left="450"/>
        <w:rPr>
          <w:color w:val="030A13"/>
          <w:sz w:val="20"/>
          <w:szCs w:val="20"/>
          <w:shd w:val="clear" w:color="auto" w:fill="FFFFFF"/>
        </w:rPr>
      </w:pPr>
    </w:p>
    <w:p w14:paraId="3425B110" w14:textId="77777777" w:rsidR="005322ED" w:rsidRPr="00931854" w:rsidRDefault="005322ED" w:rsidP="005322ED">
      <w:pPr>
        <w:ind w:left="450"/>
        <w:rPr>
          <w:color w:val="030A13"/>
          <w:sz w:val="20"/>
          <w:szCs w:val="20"/>
          <w:shd w:val="clear" w:color="auto" w:fill="FFFFFF"/>
        </w:rPr>
      </w:pPr>
      <w:r>
        <w:rPr>
          <w:color w:val="030A13"/>
          <w:sz w:val="20"/>
          <w:szCs w:val="20"/>
          <w:shd w:val="clear" w:color="auto" w:fill="FFFFFF"/>
        </w:rPr>
        <w:t>Application deadline: March 1.</w:t>
      </w:r>
    </w:p>
    <w:p w14:paraId="250679C6" w14:textId="77777777" w:rsidR="005322ED" w:rsidRPr="000A32B8" w:rsidRDefault="005322ED" w:rsidP="005322ED">
      <w:pPr>
        <w:rPr>
          <w:color w:val="030A13"/>
          <w:sz w:val="20"/>
          <w:szCs w:val="20"/>
          <w:shd w:val="clear" w:color="auto" w:fill="FFFFFF"/>
        </w:rPr>
      </w:pPr>
      <w:r w:rsidRPr="00931854">
        <w:rPr>
          <w:color w:val="030A13"/>
          <w:sz w:val="20"/>
          <w:szCs w:val="20"/>
          <w:shd w:val="clear" w:color="auto" w:fill="FFFFFF"/>
        </w:rPr>
        <w:br w:type="page"/>
      </w:r>
    </w:p>
    <w:p w14:paraId="52396044" w14:textId="77777777" w:rsidR="005322ED" w:rsidRDefault="005322ED" w:rsidP="00D040FC">
      <w:pPr>
        <w:jc w:val="center"/>
        <w:rPr>
          <w:b/>
          <w:bCs/>
          <w:color w:val="030A13"/>
          <w:sz w:val="20"/>
          <w:szCs w:val="20"/>
          <w:shd w:val="clear" w:color="auto" w:fill="FFFFFF"/>
        </w:rPr>
      </w:pPr>
    </w:p>
    <w:p w14:paraId="6C190370" w14:textId="77777777" w:rsidR="005322ED" w:rsidRDefault="005322ED" w:rsidP="00D040FC">
      <w:pPr>
        <w:jc w:val="center"/>
        <w:rPr>
          <w:b/>
          <w:bCs/>
          <w:color w:val="030A13"/>
          <w:sz w:val="20"/>
          <w:szCs w:val="20"/>
          <w:shd w:val="clear" w:color="auto" w:fill="FFFFFF"/>
        </w:rPr>
      </w:pPr>
    </w:p>
    <w:p w14:paraId="4EBD7400" w14:textId="530332B2" w:rsidR="00EA36AC" w:rsidRPr="000A32B8" w:rsidRDefault="00D8022A" w:rsidP="00D040FC">
      <w:pPr>
        <w:jc w:val="center"/>
        <w:rPr>
          <w:b/>
          <w:bCs/>
          <w:color w:val="030A13"/>
          <w:sz w:val="20"/>
          <w:szCs w:val="20"/>
          <w:shd w:val="clear" w:color="auto" w:fill="FFFFFF"/>
        </w:rPr>
      </w:pPr>
      <w:r w:rsidRPr="000A32B8">
        <w:rPr>
          <w:b/>
          <w:bCs/>
          <w:color w:val="030A13"/>
          <w:sz w:val="20"/>
          <w:szCs w:val="20"/>
          <w:shd w:val="clear" w:color="auto" w:fill="FFFFFF"/>
        </w:rPr>
        <w:t xml:space="preserve">~ </w:t>
      </w:r>
      <w:r w:rsidR="00F71A35" w:rsidRPr="000A32B8">
        <w:rPr>
          <w:b/>
          <w:bCs/>
          <w:color w:val="030A13"/>
          <w:sz w:val="20"/>
          <w:szCs w:val="20"/>
          <w:shd w:val="clear" w:color="auto" w:fill="FFFFFF"/>
        </w:rPr>
        <w:t>Open Citizenship/Residence Status</w:t>
      </w:r>
      <w:r w:rsidRPr="000A32B8">
        <w:rPr>
          <w:b/>
          <w:bCs/>
          <w:color w:val="030A13"/>
          <w:sz w:val="20"/>
          <w:szCs w:val="20"/>
          <w:shd w:val="clear" w:color="auto" w:fill="FFFFFF"/>
        </w:rPr>
        <w:t xml:space="preserve"> ~</w:t>
      </w:r>
    </w:p>
    <w:p w14:paraId="659955B1" w14:textId="77777777" w:rsidR="00D040FC" w:rsidRPr="000A32B8" w:rsidRDefault="00D040FC" w:rsidP="00D040FC">
      <w:pPr>
        <w:jc w:val="center"/>
        <w:rPr>
          <w:b/>
          <w:bCs/>
          <w:color w:val="030A13"/>
          <w:sz w:val="20"/>
          <w:szCs w:val="20"/>
          <w:shd w:val="clear" w:color="auto" w:fill="FFFFFF"/>
        </w:rPr>
      </w:pPr>
    </w:p>
    <w:p w14:paraId="0019B5EE" w14:textId="3B1CA920" w:rsidR="00593072" w:rsidRPr="000A32B8" w:rsidRDefault="00593072" w:rsidP="00593072">
      <w:pPr>
        <w:rPr>
          <w:b/>
          <w:bCs/>
          <w:sz w:val="20"/>
          <w:szCs w:val="20"/>
          <w:shd w:val="clear" w:color="auto" w:fill="FFFFFF"/>
        </w:rPr>
      </w:pPr>
      <w:r w:rsidRPr="000A32B8">
        <w:rPr>
          <w:b/>
          <w:bCs/>
          <w:sz w:val="20"/>
          <w:szCs w:val="20"/>
          <w:shd w:val="clear" w:color="auto" w:fill="FFFFFF"/>
        </w:rPr>
        <w:t xml:space="preserve">American Anthropological Association, </w:t>
      </w:r>
      <w:hyperlink r:id="rId171" w:history="1">
        <w:r w:rsidRPr="000A32B8">
          <w:rPr>
            <w:rStyle w:val="Hyperlink"/>
            <w:b/>
            <w:bCs/>
            <w:sz w:val="20"/>
            <w:szCs w:val="20"/>
            <w:shd w:val="clear" w:color="auto" w:fill="FFFFFF"/>
          </w:rPr>
          <w:t>Culture &amp; Agriculture Section</w:t>
        </w:r>
      </w:hyperlink>
    </w:p>
    <w:p w14:paraId="75651531" w14:textId="144C0ECC" w:rsidR="00593072" w:rsidRPr="000A32B8" w:rsidRDefault="00000000" w:rsidP="00593072">
      <w:pPr>
        <w:ind w:left="450"/>
        <w:rPr>
          <w:b/>
          <w:bCs/>
          <w:sz w:val="20"/>
          <w:szCs w:val="20"/>
          <w:shd w:val="clear" w:color="auto" w:fill="FFFFFF"/>
        </w:rPr>
      </w:pPr>
      <w:hyperlink r:id="rId172" w:history="1">
        <w:r w:rsidR="00593072" w:rsidRPr="000A32B8">
          <w:rPr>
            <w:rStyle w:val="Hyperlink"/>
            <w:b/>
            <w:bCs/>
            <w:sz w:val="20"/>
            <w:szCs w:val="20"/>
            <w:shd w:val="clear" w:color="auto" w:fill="FFFFFF"/>
          </w:rPr>
          <w:t>C&amp;A Pre-Dissertation Field Research Award</w:t>
        </w:r>
      </w:hyperlink>
    </w:p>
    <w:p w14:paraId="0465C0DB" w14:textId="65D93456" w:rsidR="00593072" w:rsidRPr="000A32B8" w:rsidRDefault="006C1AFF" w:rsidP="00593072">
      <w:pPr>
        <w:ind w:left="450"/>
        <w:rPr>
          <w:sz w:val="20"/>
          <w:szCs w:val="20"/>
          <w:shd w:val="clear" w:color="auto" w:fill="FFFFFF"/>
        </w:rPr>
      </w:pPr>
      <w:r w:rsidRPr="000A32B8">
        <w:rPr>
          <w:sz w:val="20"/>
          <w:szCs w:val="20"/>
          <w:shd w:val="clear" w:color="auto" w:fill="FFFFFF"/>
        </w:rPr>
        <w:t xml:space="preserve">The Culture &amp; Agriculture Section of the AAA aims to develop the study and understanding of agrarian systems from a holistic, social science perspective. </w:t>
      </w:r>
      <w:r w:rsidR="00593072" w:rsidRPr="000A32B8">
        <w:rPr>
          <w:sz w:val="20"/>
          <w:szCs w:val="20"/>
          <w:shd w:val="clear" w:color="auto" w:fill="FFFFFF"/>
        </w:rPr>
        <w:t xml:space="preserve">The (pre)dissertation award is intended to support the applicant’s field research for their doctoral dissertation, and is not intended for students nearing completion of their dissertation. Students who have already received comparable support for (pre)dissertation research will not considered eligible. Evaluation of proposals will be based on the originality, feasibility and contribution of the proposed research to the field of Anthropology. </w:t>
      </w:r>
    </w:p>
    <w:p w14:paraId="0D754467" w14:textId="77777777" w:rsidR="00593072" w:rsidRPr="000A32B8" w:rsidRDefault="00593072" w:rsidP="00593072">
      <w:pPr>
        <w:ind w:left="450"/>
        <w:rPr>
          <w:sz w:val="20"/>
          <w:szCs w:val="20"/>
          <w:shd w:val="clear" w:color="auto" w:fill="FFFFFF"/>
        </w:rPr>
      </w:pPr>
    </w:p>
    <w:p w14:paraId="5A24E442" w14:textId="0734B2E1" w:rsidR="00593072" w:rsidRPr="000A32B8" w:rsidRDefault="00593072" w:rsidP="00593072">
      <w:pPr>
        <w:ind w:left="450"/>
        <w:rPr>
          <w:sz w:val="20"/>
          <w:szCs w:val="20"/>
          <w:shd w:val="clear" w:color="auto" w:fill="FFFFFF"/>
        </w:rPr>
      </w:pPr>
      <w:r w:rsidRPr="000A32B8">
        <w:rPr>
          <w:sz w:val="20"/>
          <w:szCs w:val="20"/>
          <w:shd w:val="clear" w:color="auto" w:fill="FFFFFF"/>
        </w:rPr>
        <w:t>The application requires a 2,500-word narrative on the nature, methods, and purpose of the research project. Rigorous and accurate citation practice is mandatory.</w:t>
      </w:r>
    </w:p>
    <w:p w14:paraId="68ACDECE" w14:textId="77777777" w:rsidR="00593072" w:rsidRPr="000A32B8" w:rsidRDefault="00593072" w:rsidP="00593072">
      <w:pPr>
        <w:ind w:left="450"/>
        <w:rPr>
          <w:sz w:val="20"/>
          <w:szCs w:val="20"/>
          <w:shd w:val="clear" w:color="auto" w:fill="FFFFFF"/>
        </w:rPr>
      </w:pPr>
    </w:p>
    <w:p w14:paraId="6C7F7BE9" w14:textId="5BB95683" w:rsidR="00593072" w:rsidRPr="000A32B8" w:rsidRDefault="00E11E99" w:rsidP="00593072">
      <w:pPr>
        <w:ind w:left="450"/>
        <w:rPr>
          <w:sz w:val="20"/>
          <w:szCs w:val="20"/>
          <w:shd w:val="clear" w:color="auto" w:fill="FFFFFF"/>
        </w:rPr>
      </w:pPr>
      <w:r w:rsidRPr="000A32B8">
        <w:rPr>
          <w:sz w:val="20"/>
          <w:szCs w:val="20"/>
          <w:shd w:val="clear" w:color="auto" w:fill="FFFFFF"/>
        </w:rPr>
        <w:t>Additionally, recipients who have a conference presentation accepted at either the next AAA meeting or the Society for Applied Anthropology conference receive an additional $1,000 travel award.</w:t>
      </w:r>
    </w:p>
    <w:p w14:paraId="3F18F412" w14:textId="77777777" w:rsidR="00593072" w:rsidRPr="000A32B8" w:rsidRDefault="00593072" w:rsidP="00593072">
      <w:pPr>
        <w:ind w:left="450"/>
        <w:rPr>
          <w:sz w:val="20"/>
          <w:szCs w:val="20"/>
          <w:shd w:val="clear" w:color="auto" w:fill="FFFFFF"/>
        </w:rPr>
      </w:pPr>
    </w:p>
    <w:p w14:paraId="0856E539" w14:textId="1DFA10B9" w:rsidR="00E11E99" w:rsidRPr="000A32B8" w:rsidRDefault="00593072" w:rsidP="00E11E99">
      <w:pPr>
        <w:ind w:left="450"/>
        <w:rPr>
          <w:sz w:val="20"/>
          <w:szCs w:val="20"/>
          <w:shd w:val="clear" w:color="auto" w:fill="FFFFFF"/>
        </w:rPr>
      </w:pPr>
      <w:r w:rsidRPr="000A32B8">
        <w:rPr>
          <w:sz w:val="20"/>
          <w:szCs w:val="20"/>
          <w:shd w:val="clear" w:color="auto" w:fill="FFFFFF"/>
        </w:rPr>
        <w:t>Eligibility</w:t>
      </w:r>
      <w:r w:rsidR="00E11E99" w:rsidRPr="000A32B8">
        <w:rPr>
          <w:sz w:val="20"/>
          <w:szCs w:val="20"/>
          <w:shd w:val="clear" w:color="auto" w:fill="FFFFFF"/>
        </w:rPr>
        <w:t>: Must be students currently enrolled in a doctoral program but do not have to be members of the AAA.</w:t>
      </w:r>
    </w:p>
    <w:p w14:paraId="0FA8DB63" w14:textId="08795942" w:rsidR="00E11E99" w:rsidRPr="000A32B8" w:rsidRDefault="00E11E99" w:rsidP="00E11E99">
      <w:pPr>
        <w:ind w:left="450"/>
        <w:rPr>
          <w:sz w:val="20"/>
          <w:szCs w:val="20"/>
          <w:shd w:val="clear" w:color="auto" w:fill="FFFFFF"/>
        </w:rPr>
      </w:pPr>
      <w:r w:rsidRPr="000A32B8">
        <w:rPr>
          <w:sz w:val="20"/>
          <w:szCs w:val="20"/>
          <w:shd w:val="clear" w:color="auto" w:fill="FFFFFF"/>
        </w:rPr>
        <w:t>Deadline: mid-January</w:t>
      </w:r>
    </w:p>
    <w:p w14:paraId="41004809" w14:textId="77777777" w:rsidR="00593072" w:rsidRDefault="00593072" w:rsidP="00593072">
      <w:pPr>
        <w:rPr>
          <w:sz w:val="20"/>
          <w:szCs w:val="20"/>
          <w:shd w:val="clear" w:color="auto" w:fill="FFFFFF"/>
        </w:rPr>
      </w:pPr>
    </w:p>
    <w:p w14:paraId="35662D8B" w14:textId="77777777" w:rsidR="00265EDF" w:rsidRPr="00120C4D" w:rsidRDefault="00265EDF" w:rsidP="00265EDF">
      <w:pPr>
        <w:rPr>
          <w:b/>
          <w:bCs/>
          <w:sz w:val="20"/>
          <w:szCs w:val="20"/>
        </w:rPr>
      </w:pPr>
      <w:r>
        <w:rPr>
          <w:b/>
          <w:bCs/>
          <w:sz w:val="20"/>
          <w:szCs w:val="20"/>
        </w:rPr>
        <w:t>Ambassade de France aux États-Unis</w:t>
      </w:r>
    </w:p>
    <w:p w14:paraId="2BEDFEF2" w14:textId="77777777" w:rsidR="00265EDF" w:rsidRDefault="00000000" w:rsidP="00265EDF">
      <w:pPr>
        <w:ind w:left="540"/>
        <w:rPr>
          <w:b/>
          <w:bCs/>
          <w:sz w:val="20"/>
          <w:szCs w:val="20"/>
        </w:rPr>
      </w:pPr>
      <w:hyperlink r:id="rId173" w:history="1">
        <w:r w:rsidR="00265EDF" w:rsidRPr="00265EDF">
          <w:rPr>
            <w:rStyle w:val="Hyperlink"/>
            <w:b/>
            <w:bCs/>
            <w:sz w:val="20"/>
            <w:szCs w:val="20"/>
          </w:rPr>
          <w:t>Chateaubriand Fellowship</w:t>
        </w:r>
      </w:hyperlink>
    </w:p>
    <w:p w14:paraId="4A0D7992" w14:textId="4BF37799" w:rsidR="00265EDF" w:rsidRPr="00265EDF" w:rsidRDefault="00265EDF" w:rsidP="0087780C">
      <w:pPr>
        <w:ind w:left="540"/>
        <w:rPr>
          <w:sz w:val="20"/>
          <w:szCs w:val="20"/>
        </w:rPr>
      </w:pPr>
      <w:r w:rsidRPr="00265EDF">
        <w:rPr>
          <w:sz w:val="20"/>
          <w:szCs w:val="20"/>
        </w:rPr>
        <w:t xml:space="preserve">The Chateaubriand Fellowship is a grant offered by the Embassy of France in the </w:t>
      </w:r>
      <w:r w:rsidR="00FE6721">
        <w:rPr>
          <w:sz w:val="20"/>
          <w:szCs w:val="20"/>
        </w:rPr>
        <w:t>US</w:t>
      </w:r>
      <w:r w:rsidRPr="00265EDF">
        <w:rPr>
          <w:sz w:val="20"/>
          <w:szCs w:val="20"/>
        </w:rPr>
        <w:t xml:space="preserve">. It supports outstanding PhD students from US institutions who wish to conduct part of their doctoral research in France for a period ranging from </w:t>
      </w:r>
      <w:r w:rsidR="00FE6721">
        <w:rPr>
          <w:sz w:val="20"/>
          <w:szCs w:val="20"/>
        </w:rPr>
        <w:t>four to nine</w:t>
      </w:r>
      <w:r w:rsidRPr="00265EDF">
        <w:rPr>
          <w:sz w:val="20"/>
          <w:szCs w:val="20"/>
        </w:rPr>
        <w:t xml:space="preserve"> months. Chateaubriand fellows are selected through a merit-based competition, with expert evaluation in France and in the </w:t>
      </w:r>
      <w:r w:rsidR="00FE6721">
        <w:rPr>
          <w:sz w:val="20"/>
          <w:szCs w:val="20"/>
        </w:rPr>
        <w:t>US.</w:t>
      </w:r>
      <w:r w:rsidR="0087780C">
        <w:rPr>
          <w:sz w:val="20"/>
          <w:szCs w:val="20"/>
        </w:rPr>
        <w:t xml:space="preserve"> </w:t>
      </w:r>
      <w:r>
        <w:rPr>
          <w:sz w:val="20"/>
          <w:szCs w:val="20"/>
        </w:rPr>
        <w:t>Two fellowships are available: O</w:t>
      </w:r>
      <w:r w:rsidRPr="00265EDF">
        <w:rPr>
          <w:sz w:val="20"/>
          <w:szCs w:val="20"/>
        </w:rPr>
        <w:t xml:space="preserve">ne </w:t>
      </w:r>
      <w:r>
        <w:rPr>
          <w:sz w:val="20"/>
          <w:szCs w:val="20"/>
        </w:rPr>
        <w:t>in STEM (</w:t>
      </w:r>
      <w:r w:rsidRPr="00265EDF">
        <w:rPr>
          <w:sz w:val="20"/>
          <w:szCs w:val="20"/>
        </w:rPr>
        <w:t>Science, Technology, Engineering, and Math</w:t>
      </w:r>
      <w:r>
        <w:rPr>
          <w:sz w:val="20"/>
          <w:szCs w:val="20"/>
        </w:rPr>
        <w:t xml:space="preserve">) and the other in </w:t>
      </w:r>
      <w:r w:rsidRPr="00265EDF">
        <w:rPr>
          <w:sz w:val="20"/>
          <w:szCs w:val="20"/>
        </w:rPr>
        <w:t>Humanities and Social Sciences</w:t>
      </w:r>
      <w:r>
        <w:rPr>
          <w:sz w:val="20"/>
          <w:szCs w:val="20"/>
        </w:rPr>
        <w:t xml:space="preserve"> (HSS)</w:t>
      </w:r>
      <w:r w:rsidRPr="00265EDF">
        <w:rPr>
          <w:sz w:val="20"/>
          <w:szCs w:val="20"/>
        </w:rPr>
        <w:t xml:space="preserve">. </w:t>
      </w:r>
    </w:p>
    <w:p w14:paraId="01FDAC96" w14:textId="77777777" w:rsidR="00265EDF" w:rsidRPr="00265EDF" w:rsidRDefault="00265EDF" w:rsidP="00265EDF">
      <w:pPr>
        <w:ind w:left="540"/>
        <w:rPr>
          <w:sz w:val="20"/>
          <w:szCs w:val="20"/>
        </w:rPr>
      </w:pPr>
    </w:p>
    <w:p w14:paraId="7BD2A219" w14:textId="77777777" w:rsidR="00265EDF" w:rsidRPr="00265EDF" w:rsidRDefault="00265EDF" w:rsidP="00265EDF">
      <w:pPr>
        <w:ind w:left="540"/>
        <w:rPr>
          <w:sz w:val="20"/>
          <w:szCs w:val="20"/>
        </w:rPr>
      </w:pPr>
      <w:r w:rsidRPr="00265EDF">
        <w:rPr>
          <w:sz w:val="20"/>
          <w:szCs w:val="20"/>
        </w:rPr>
        <w:t xml:space="preserve">Eligibility: Enrolled in a PhD program at a U.S. university. French citizens are not eligible. </w:t>
      </w:r>
    </w:p>
    <w:p w14:paraId="5AA18E59" w14:textId="77777777" w:rsidR="00265EDF" w:rsidRPr="00265EDF" w:rsidRDefault="00265EDF" w:rsidP="00265EDF">
      <w:pPr>
        <w:ind w:left="540"/>
        <w:rPr>
          <w:sz w:val="20"/>
          <w:szCs w:val="20"/>
        </w:rPr>
      </w:pPr>
    </w:p>
    <w:p w14:paraId="5A8340F7" w14:textId="77777777" w:rsidR="0087780C" w:rsidRPr="00265EDF" w:rsidRDefault="0087780C" w:rsidP="0087780C">
      <w:pPr>
        <w:ind w:left="540"/>
        <w:rPr>
          <w:sz w:val="20"/>
          <w:szCs w:val="20"/>
        </w:rPr>
      </w:pPr>
      <w:r w:rsidRPr="00265EDF">
        <w:rPr>
          <w:sz w:val="20"/>
          <w:szCs w:val="20"/>
        </w:rPr>
        <w:t>Award: Monthly allowance, round-trip airfare between the U.S. and France, and health insurance.</w:t>
      </w:r>
    </w:p>
    <w:p w14:paraId="1CAB6112" w14:textId="77777777" w:rsidR="0087780C" w:rsidRDefault="0087780C" w:rsidP="00265EDF">
      <w:pPr>
        <w:ind w:left="540"/>
        <w:rPr>
          <w:sz w:val="20"/>
          <w:szCs w:val="20"/>
        </w:rPr>
      </w:pPr>
    </w:p>
    <w:p w14:paraId="36A1E074" w14:textId="75B7C3FB" w:rsidR="00265EDF" w:rsidRPr="00265EDF" w:rsidRDefault="00265EDF" w:rsidP="0087780C">
      <w:pPr>
        <w:ind w:left="540"/>
        <w:rPr>
          <w:sz w:val="20"/>
          <w:szCs w:val="20"/>
        </w:rPr>
      </w:pPr>
      <w:r w:rsidRPr="00265EDF">
        <w:rPr>
          <w:sz w:val="20"/>
          <w:szCs w:val="20"/>
        </w:rPr>
        <w:t>Deadline: January 25</w:t>
      </w:r>
      <w:r w:rsidRPr="00265EDF">
        <w:rPr>
          <w:sz w:val="20"/>
          <w:szCs w:val="20"/>
          <w:vertAlign w:val="superscript"/>
        </w:rPr>
        <w:t>th</w:t>
      </w:r>
      <w:r w:rsidRPr="00265EDF">
        <w:rPr>
          <w:sz w:val="20"/>
          <w:szCs w:val="20"/>
        </w:rPr>
        <w:t>.</w:t>
      </w:r>
    </w:p>
    <w:p w14:paraId="130B55A4" w14:textId="77777777" w:rsidR="00265EDF" w:rsidRPr="000A32B8" w:rsidRDefault="00265EDF" w:rsidP="00593072">
      <w:pPr>
        <w:rPr>
          <w:sz w:val="20"/>
          <w:szCs w:val="20"/>
          <w:shd w:val="clear" w:color="auto" w:fill="FFFFFF"/>
        </w:rPr>
      </w:pPr>
    </w:p>
    <w:p w14:paraId="344CA561" w14:textId="0C109680" w:rsidR="008216AF" w:rsidRPr="000A32B8" w:rsidRDefault="008216AF" w:rsidP="008216AF">
      <w:pPr>
        <w:rPr>
          <w:b/>
          <w:bCs/>
          <w:sz w:val="20"/>
          <w:szCs w:val="20"/>
          <w:shd w:val="clear" w:color="auto" w:fill="FFFFFF"/>
        </w:rPr>
      </w:pPr>
      <w:r w:rsidRPr="000A32B8">
        <w:rPr>
          <w:b/>
          <w:bCs/>
          <w:sz w:val="20"/>
          <w:szCs w:val="20"/>
          <w:shd w:val="clear" w:color="auto" w:fill="FFFFFF"/>
        </w:rPr>
        <w:t>American Council of Learned Societies</w:t>
      </w:r>
    </w:p>
    <w:p w14:paraId="7B713BF2" w14:textId="24A90509" w:rsidR="008216AF" w:rsidRPr="00931854" w:rsidRDefault="00000000" w:rsidP="008216AF">
      <w:pPr>
        <w:ind w:left="450"/>
        <w:rPr>
          <w:b/>
          <w:bCs/>
          <w:sz w:val="20"/>
          <w:szCs w:val="20"/>
          <w:shd w:val="clear" w:color="auto" w:fill="FFFFFF"/>
        </w:rPr>
      </w:pPr>
      <w:hyperlink r:id="rId174" w:history="1">
        <w:r w:rsidR="008216AF" w:rsidRPr="00931854">
          <w:rPr>
            <w:rStyle w:val="Hyperlink"/>
            <w:b/>
            <w:bCs/>
            <w:sz w:val="20"/>
            <w:szCs w:val="20"/>
            <w:shd w:val="clear" w:color="auto" w:fill="FFFFFF"/>
          </w:rPr>
          <w:t>Mellon/ACLS Dissertation Innovation Fellowship</w:t>
        </w:r>
      </w:hyperlink>
    </w:p>
    <w:p w14:paraId="79FE854C" w14:textId="6E2B439E" w:rsidR="008216AF" w:rsidRPr="00931854" w:rsidRDefault="008216AF" w:rsidP="008216AF">
      <w:pPr>
        <w:ind w:left="450"/>
        <w:rPr>
          <w:color w:val="2E2C26"/>
          <w:sz w:val="20"/>
          <w:szCs w:val="20"/>
          <w:shd w:val="clear" w:color="auto" w:fill="FFFFFF"/>
        </w:rPr>
      </w:pPr>
      <w:r w:rsidRPr="00931854">
        <w:rPr>
          <w:sz w:val="20"/>
          <w:szCs w:val="20"/>
          <w:shd w:val="clear" w:color="auto" w:fill="FFFFFF"/>
        </w:rPr>
        <w:t xml:space="preserve">Provides a year of support early-stage doctoral students for doctoral students preparing to embark on an innovative dissertation research project in the humanities and interpretive social sciences. </w:t>
      </w:r>
      <w:r w:rsidR="000A32B8" w:rsidRPr="00931854">
        <w:rPr>
          <w:color w:val="2E2C26"/>
          <w:sz w:val="20"/>
          <w:szCs w:val="20"/>
          <w:shd w:val="clear" w:color="auto" w:fill="FFFFFF"/>
        </w:rPr>
        <w:t xml:space="preserve">The program seeks to expand the range of research methodologies, formats, and areas of inquiry traditionally considered suitable for the dissertation, with a particular focus on supporting scholars </w:t>
      </w:r>
      <w:r w:rsidR="000A32B8" w:rsidRPr="00931854">
        <w:rPr>
          <w:color w:val="2E2C26"/>
          <w:sz w:val="20"/>
          <w:szCs w:val="20"/>
          <w:shd w:val="clear" w:color="auto" w:fill="FFFFFF"/>
        </w:rPr>
        <w:lastRenderedPageBreak/>
        <w:t>who can build a more diverse, inclusive, and equitable academy.</w:t>
      </w:r>
    </w:p>
    <w:p w14:paraId="10A6CCC2" w14:textId="77777777" w:rsidR="000A32B8" w:rsidRPr="00931854" w:rsidRDefault="000A32B8" w:rsidP="008216AF">
      <w:pPr>
        <w:ind w:left="450"/>
        <w:rPr>
          <w:color w:val="2E2C26"/>
          <w:sz w:val="20"/>
          <w:szCs w:val="20"/>
          <w:shd w:val="clear" w:color="auto" w:fill="FFFFFF"/>
        </w:rPr>
      </w:pPr>
    </w:p>
    <w:p w14:paraId="19FCEA7E" w14:textId="50F019CB" w:rsidR="000A32B8" w:rsidRPr="00931854" w:rsidRDefault="000A32B8" w:rsidP="008216AF">
      <w:pPr>
        <w:ind w:left="450"/>
        <w:rPr>
          <w:color w:val="2E2C26"/>
          <w:sz w:val="20"/>
          <w:szCs w:val="20"/>
          <w:shd w:val="clear" w:color="auto" w:fill="FFFFFF"/>
        </w:rPr>
      </w:pPr>
      <w:r w:rsidRPr="00931854">
        <w:rPr>
          <w:color w:val="2E2C26"/>
          <w:sz w:val="20"/>
          <w:szCs w:val="20"/>
          <w:shd w:val="clear" w:color="auto" w:fill="FFFFFF"/>
        </w:rPr>
        <w:t>Eligibility:</w:t>
      </w:r>
    </w:p>
    <w:p w14:paraId="5A5FF1B1" w14:textId="388A59B0" w:rsidR="000A32B8" w:rsidRPr="00931854" w:rsidRDefault="000A32B8" w:rsidP="000A32B8">
      <w:pPr>
        <w:pStyle w:val="ListParagraph"/>
        <w:numPr>
          <w:ilvl w:val="0"/>
          <w:numId w:val="50"/>
        </w:numPr>
        <w:rPr>
          <w:sz w:val="20"/>
          <w:szCs w:val="20"/>
          <w:shd w:val="clear" w:color="auto" w:fill="FFFFFF"/>
        </w:rPr>
      </w:pPr>
      <w:r w:rsidRPr="00931854">
        <w:rPr>
          <w:sz w:val="20"/>
          <w:szCs w:val="20"/>
          <w:shd w:val="clear" w:color="auto" w:fill="FFFFFF"/>
        </w:rPr>
        <w:t>PhD student in a humanities or social science department in the United States.</w:t>
      </w:r>
    </w:p>
    <w:p w14:paraId="3B8B4A93" w14:textId="6F2387CF" w:rsidR="000A32B8" w:rsidRPr="00931854" w:rsidRDefault="000A32B8" w:rsidP="000A32B8">
      <w:pPr>
        <w:pStyle w:val="ListParagraph"/>
        <w:numPr>
          <w:ilvl w:val="0"/>
          <w:numId w:val="50"/>
        </w:numPr>
        <w:rPr>
          <w:sz w:val="20"/>
          <w:szCs w:val="20"/>
          <w:shd w:val="clear" w:color="auto" w:fill="FFFFFF"/>
        </w:rPr>
      </w:pPr>
      <w:r w:rsidRPr="00931854">
        <w:rPr>
          <w:sz w:val="20"/>
          <w:szCs w:val="20"/>
          <w:shd w:val="clear" w:color="auto" w:fill="FFFFFF"/>
        </w:rPr>
        <w:t>Be able to take up to a full year of sustained research and training.</w:t>
      </w:r>
    </w:p>
    <w:p w14:paraId="38261FA6" w14:textId="7D102AE6" w:rsidR="000A32B8" w:rsidRPr="00931854" w:rsidRDefault="000A32B8" w:rsidP="000A32B8">
      <w:pPr>
        <w:pStyle w:val="ListParagraph"/>
        <w:numPr>
          <w:ilvl w:val="0"/>
          <w:numId w:val="50"/>
        </w:numPr>
        <w:rPr>
          <w:sz w:val="20"/>
          <w:szCs w:val="20"/>
          <w:shd w:val="clear" w:color="auto" w:fill="FFFFFF"/>
        </w:rPr>
      </w:pPr>
      <w:r w:rsidRPr="00931854">
        <w:rPr>
          <w:sz w:val="20"/>
          <w:szCs w:val="20"/>
          <w:shd w:val="clear" w:color="auto" w:fill="FFFFFF"/>
        </w:rPr>
        <w:t>Have completed at least two (2) years and all required coursework in their PhD program.</w:t>
      </w:r>
    </w:p>
    <w:p w14:paraId="7E85B07B" w14:textId="408B48A0" w:rsidR="000A32B8" w:rsidRPr="00931854" w:rsidRDefault="000A32B8" w:rsidP="000A32B8">
      <w:pPr>
        <w:pStyle w:val="ListParagraph"/>
        <w:numPr>
          <w:ilvl w:val="0"/>
          <w:numId w:val="50"/>
        </w:numPr>
        <w:rPr>
          <w:sz w:val="20"/>
          <w:szCs w:val="20"/>
          <w:shd w:val="clear" w:color="auto" w:fill="FFFFFF"/>
        </w:rPr>
      </w:pPr>
      <w:r w:rsidRPr="00931854">
        <w:rPr>
          <w:sz w:val="20"/>
          <w:szCs w:val="20"/>
          <w:shd w:val="clear" w:color="auto" w:fill="FFFFFF"/>
        </w:rPr>
        <w:t>Have not advanced to candidacy or ABD status.</w:t>
      </w:r>
    </w:p>
    <w:p w14:paraId="29AFB5A9" w14:textId="7B9E7B83" w:rsidR="000A32B8" w:rsidRPr="000A32B8" w:rsidRDefault="000A32B8" w:rsidP="000A32B8">
      <w:pPr>
        <w:rPr>
          <w:sz w:val="20"/>
          <w:szCs w:val="20"/>
          <w:shd w:val="clear" w:color="auto" w:fill="FFFFFF"/>
        </w:rPr>
      </w:pPr>
    </w:p>
    <w:p w14:paraId="7F20F5D7" w14:textId="04CE01E4" w:rsidR="00593072" w:rsidRPr="000A32B8" w:rsidRDefault="000A32B8" w:rsidP="000A32B8">
      <w:pPr>
        <w:ind w:left="450"/>
        <w:rPr>
          <w:sz w:val="20"/>
          <w:szCs w:val="20"/>
          <w:shd w:val="clear" w:color="auto" w:fill="FFFFFF"/>
        </w:rPr>
      </w:pPr>
      <w:r w:rsidRPr="000A32B8">
        <w:rPr>
          <w:sz w:val="20"/>
          <w:szCs w:val="20"/>
          <w:shd w:val="clear" w:color="auto" w:fill="FFFFFF"/>
        </w:rPr>
        <w:t>Deadline: October 2</w:t>
      </w:r>
      <w:r w:rsidR="00931854">
        <w:rPr>
          <w:sz w:val="20"/>
          <w:szCs w:val="20"/>
          <w:shd w:val="clear" w:color="auto" w:fill="FFFFFF"/>
        </w:rPr>
        <w:t>8, 2026</w:t>
      </w:r>
      <w:r w:rsidRPr="000A32B8">
        <w:rPr>
          <w:sz w:val="20"/>
          <w:szCs w:val="20"/>
          <w:shd w:val="clear" w:color="auto" w:fill="FFFFFF"/>
        </w:rPr>
        <w:t>.</w:t>
      </w:r>
    </w:p>
    <w:p w14:paraId="7849AAD9" w14:textId="77777777" w:rsidR="000A32B8" w:rsidRPr="000A32B8" w:rsidRDefault="000A32B8" w:rsidP="00593072">
      <w:pPr>
        <w:rPr>
          <w:sz w:val="20"/>
          <w:szCs w:val="20"/>
          <w:shd w:val="clear" w:color="auto" w:fill="FFFFFF"/>
        </w:rPr>
      </w:pPr>
    </w:p>
    <w:p w14:paraId="64AB6D17" w14:textId="3E712568" w:rsidR="000A32B8" w:rsidRPr="00931854" w:rsidRDefault="00000000" w:rsidP="000A32B8">
      <w:pPr>
        <w:rPr>
          <w:b/>
          <w:bCs/>
          <w:sz w:val="20"/>
          <w:szCs w:val="20"/>
          <w:shd w:val="clear" w:color="auto" w:fill="FFFFFF"/>
        </w:rPr>
      </w:pPr>
      <w:hyperlink r:id="rId175" w:history="1">
        <w:r w:rsidR="00773CC2" w:rsidRPr="00931854">
          <w:rPr>
            <w:rStyle w:val="Hyperlink"/>
            <w:b/>
            <w:bCs/>
            <w:sz w:val="20"/>
            <w:szCs w:val="20"/>
            <w:shd w:val="clear" w:color="auto" w:fill="FFFFFF"/>
          </w:rPr>
          <w:t>American Philosophical Society</w:t>
        </w:r>
      </w:hyperlink>
    </w:p>
    <w:p w14:paraId="19F0ADF7" w14:textId="1BE388B7" w:rsidR="000A32B8" w:rsidRPr="00931854" w:rsidRDefault="00000000" w:rsidP="000A32B8">
      <w:pPr>
        <w:ind w:left="450"/>
        <w:rPr>
          <w:b/>
          <w:bCs/>
          <w:sz w:val="20"/>
          <w:szCs w:val="20"/>
          <w:shd w:val="clear" w:color="auto" w:fill="FFFFFF"/>
        </w:rPr>
      </w:pPr>
      <w:hyperlink r:id="rId176" w:history="1">
        <w:r w:rsidR="000A32B8" w:rsidRPr="00931854">
          <w:rPr>
            <w:rStyle w:val="Hyperlink"/>
            <w:b/>
            <w:bCs/>
            <w:sz w:val="20"/>
            <w:szCs w:val="20"/>
            <w:shd w:val="clear" w:color="auto" w:fill="FFFFFF"/>
          </w:rPr>
          <w:t>John C. Slater Predoctoral Fellowship in the History of Science, Technology, and Medicine</w:t>
        </w:r>
      </w:hyperlink>
    </w:p>
    <w:p w14:paraId="2F295B52" w14:textId="3E2BE9C4" w:rsidR="000A32B8" w:rsidRPr="00931854" w:rsidRDefault="000A32B8" w:rsidP="0087780C">
      <w:pPr>
        <w:ind w:left="450"/>
        <w:rPr>
          <w:color w:val="000000"/>
          <w:spacing w:val="5"/>
          <w:sz w:val="20"/>
          <w:szCs w:val="20"/>
        </w:rPr>
      </w:pPr>
      <w:r w:rsidRPr="00931854">
        <w:rPr>
          <w:color w:val="000000"/>
          <w:spacing w:val="5"/>
          <w:sz w:val="20"/>
          <w:szCs w:val="20"/>
        </w:rPr>
        <w:t>This nine-month residential fellowship academic year is offered to advanced PhD students working on topics related to the history of science, technology, and medicine.</w:t>
      </w:r>
      <w:r w:rsidR="0087780C">
        <w:rPr>
          <w:color w:val="000000"/>
          <w:spacing w:val="5"/>
          <w:sz w:val="20"/>
          <w:szCs w:val="20"/>
        </w:rPr>
        <w:t xml:space="preserve"> </w:t>
      </w:r>
      <w:r w:rsidRPr="00931854">
        <w:rPr>
          <w:color w:val="000000"/>
          <w:spacing w:val="5"/>
          <w:sz w:val="20"/>
          <w:szCs w:val="20"/>
        </w:rPr>
        <w:t>Applicants’ research must pertain to topics in the history of science, technology, or medicine.</w:t>
      </w:r>
    </w:p>
    <w:p w14:paraId="6C75053C" w14:textId="77777777" w:rsidR="000A32B8" w:rsidRPr="00931854" w:rsidRDefault="000A32B8" w:rsidP="000A32B8">
      <w:pPr>
        <w:ind w:left="450"/>
        <w:rPr>
          <w:color w:val="000000"/>
          <w:spacing w:val="5"/>
          <w:sz w:val="20"/>
          <w:szCs w:val="20"/>
        </w:rPr>
      </w:pPr>
    </w:p>
    <w:p w14:paraId="628758B3" w14:textId="4F98B2D7" w:rsidR="000A32B8" w:rsidRDefault="000A32B8" w:rsidP="000A32B8">
      <w:pPr>
        <w:ind w:left="450"/>
        <w:rPr>
          <w:color w:val="000000"/>
          <w:spacing w:val="5"/>
          <w:sz w:val="20"/>
          <w:szCs w:val="20"/>
        </w:rPr>
      </w:pPr>
      <w:r w:rsidRPr="00931854">
        <w:rPr>
          <w:color w:val="000000"/>
          <w:spacing w:val="5"/>
          <w:sz w:val="20"/>
          <w:szCs w:val="20"/>
        </w:rPr>
        <w:t>Award: $25,000 stipend; $5,000 travel/research.</w:t>
      </w:r>
    </w:p>
    <w:p w14:paraId="5450CE9A" w14:textId="77777777" w:rsidR="0087780C" w:rsidRDefault="0087780C" w:rsidP="000A32B8">
      <w:pPr>
        <w:ind w:left="450"/>
        <w:rPr>
          <w:color w:val="000000"/>
          <w:spacing w:val="5"/>
          <w:sz w:val="20"/>
          <w:szCs w:val="20"/>
        </w:rPr>
      </w:pPr>
    </w:p>
    <w:p w14:paraId="56489D0E" w14:textId="6E191BEA" w:rsidR="00931854" w:rsidRPr="00931854" w:rsidRDefault="00931854" w:rsidP="000A32B8">
      <w:pPr>
        <w:ind w:left="450"/>
        <w:rPr>
          <w:color w:val="000000"/>
          <w:spacing w:val="5"/>
          <w:sz w:val="20"/>
          <w:szCs w:val="20"/>
        </w:rPr>
      </w:pPr>
      <w:r>
        <w:rPr>
          <w:color w:val="000000"/>
          <w:spacing w:val="5"/>
          <w:sz w:val="20"/>
          <w:szCs w:val="20"/>
        </w:rPr>
        <w:t>Deadline: January 2027.</w:t>
      </w:r>
    </w:p>
    <w:p w14:paraId="0049788C" w14:textId="77777777" w:rsidR="000A32B8" w:rsidRPr="00931854" w:rsidRDefault="000A32B8" w:rsidP="000A32B8">
      <w:pPr>
        <w:ind w:left="450" w:hanging="450"/>
        <w:rPr>
          <w:b/>
          <w:bCs/>
          <w:sz w:val="20"/>
          <w:szCs w:val="20"/>
          <w:shd w:val="clear" w:color="auto" w:fill="FFFFFF"/>
        </w:rPr>
      </w:pPr>
    </w:p>
    <w:p w14:paraId="65191F6D" w14:textId="2397D8F9" w:rsidR="00773CC2" w:rsidRPr="00931854" w:rsidRDefault="00000000" w:rsidP="00773CC2">
      <w:pPr>
        <w:ind w:left="450"/>
        <w:rPr>
          <w:b/>
          <w:bCs/>
          <w:sz w:val="20"/>
          <w:szCs w:val="20"/>
          <w:shd w:val="clear" w:color="auto" w:fill="FFFFFF"/>
        </w:rPr>
      </w:pPr>
      <w:hyperlink r:id="rId177" w:history="1">
        <w:r w:rsidR="00773CC2" w:rsidRPr="00931854">
          <w:rPr>
            <w:rStyle w:val="Hyperlink"/>
            <w:b/>
            <w:bCs/>
            <w:sz w:val="20"/>
            <w:szCs w:val="20"/>
            <w:shd w:val="clear" w:color="auto" w:fill="FFFFFF"/>
          </w:rPr>
          <w:t>Lewis &amp; Clark Fund for Exploration and Field Research</w:t>
        </w:r>
      </w:hyperlink>
    </w:p>
    <w:p w14:paraId="5B6CF4E5" w14:textId="4B6EEE9B" w:rsidR="00773CC2" w:rsidRPr="000A32B8" w:rsidRDefault="00773CC2" w:rsidP="00773CC2">
      <w:pPr>
        <w:ind w:left="450"/>
        <w:rPr>
          <w:sz w:val="20"/>
          <w:szCs w:val="20"/>
          <w:shd w:val="clear" w:color="auto" w:fill="FFFFFF"/>
        </w:rPr>
      </w:pPr>
      <w:r w:rsidRPr="00931854">
        <w:rPr>
          <w:sz w:val="20"/>
          <w:szCs w:val="20"/>
          <w:shd w:val="clear" w:color="auto" w:fill="FFFFFF"/>
        </w:rPr>
        <w:t xml:space="preserve">The Lewis &amp; Clark Fund encourages exploratory field studies for the collection of specimens and data and to provide the imaginative stimulus that accompanies direct observation. Applications are invited from disciplines with a </w:t>
      </w:r>
      <w:r w:rsidR="00785D00" w:rsidRPr="00931854">
        <w:rPr>
          <w:sz w:val="20"/>
          <w:szCs w:val="20"/>
          <w:shd w:val="clear" w:color="auto" w:fill="FFFFFF"/>
        </w:rPr>
        <w:t>significant</w:t>
      </w:r>
      <w:r w:rsidRPr="00931854">
        <w:rPr>
          <w:sz w:val="20"/>
          <w:szCs w:val="20"/>
          <w:shd w:val="clear" w:color="auto" w:fill="FFFFFF"/>
        </w:rPr>
        <w:t xml:space="preserve"> dependence on field studies, such as archaeology, anthropology, biology, ecology, geography, geology, linguistics, paleontology, and population</w:t>
      </w:r>
      <w:r w:rsidRPr="000A32B8">
        <w:rPr>
          <w:sz w:val="20"/>
          <w:szCs w:val="20"/>
          <w:shd w:val="clear" w:color="auto" w:fill="FFFFFF"/>
        </w:rPr>
        <w:t xml:space="preserve"> genetics, but grants will not be restricted to these fields.</w:t>
      </w:r>
    </w:p>
    <w:p w14:paraId="28B45D77" w14:textId="77777777" w:rsidR="00773CC2" w:rsidRPr="000A32B8" w:rsidRDefault="00773CC2" w:rsidP="00773CC2">
      <w:pPr>
        <w:ind w:left="450"/>
        <w:rPr>
          <w:sz w:val="20"/>
          <w:szCs w:val="20"/>
          <w:shd w:val="clear" w:color="auto" w:fill="FFFFFF"/>
        </w:rPr>
      </w:pPr>
    </w:p>
    <w:p w14:paraId="7DFBE4AE" w14:textId="79C49442" w:rsidR="00773CC2" w:rsidRPr="000A32B8" w:rsidRDefault="00773CC2" w:rsidP="00773CC2">
      <w:pPr>
        <w:ind w:left="450"/>
        <w:rPr>
          <w:sz w:val="20"/>
          <w:szCs w:val="20"/>
          <w:shd w:val="clear" w:color="auto" w:fill="FFFFFF"/>
        </w:rPr>
      </w:pPr>
      <w:r w:rsidRPr="000A32B8">
        <w:rPr>
          <w:sz w:val="20"/>
          <w:szCs w:val="20"/>
          <w:shd w:val="clear" w:color="auto" w:fill="FFFFFF"/>
        </w:rPr>
        <w:t xml:space="preserve">Eligibility: Applicants must be Doctoral Candidates (ABD) by the time </w:t>
      </w:r>
      <w:r w:rsidR="00785D00" w:rsidRPr="000A32B8">
        <w:rPr>
          <w:sz w:val="20"/>
          <w:szCs w:val="20"/>
          <w:shd w:val="clear" w:color="auto" w:fill="FFFFFF"/>
        </w:rPr>
        <w:t xml:space="preserve">of </w:t>
      </w:r>
      <w:r w:rsidRPr="000A32B8">
        <w:rPr>
          <w:sz w:val="20"/>
          <w:szCs w:val="20"/>
          <w:shd w:val="clear" w:color="auto" w:fill="FFFFFF"/>
        </w:rPr>
        <w:t>the proposed research.</w:t>
      </w:r>
    </w:p>
    <w:p w14:paraId="3EC0124B" w14:textId="77777777" w:rsidR="00931854" w:rsidRDefault="00931854" w:rsidP="00773CC2">
      <w:pPr>
        <w:ind w:left="450"/>
        <w:rPr>
          <w:sz w:val="20"/>
          <w:szCs w:val="20"/>
          <w:shd w:val="clear" w:color="auto" w:fill="FFFFFF"/>
        </w:rPr>
      </w:pPr>
    </w:p>
    <w:p w14:paraId="4380F234" w14:textId="47DE85CE" w:rsidR="00773CC2" w:rsidRPr="000A32B8" w:rsidRDefault="00773CC2" w:rsidP="00773CC2">
      <w:pPr>
        <w:ind w:left="450"/>
        <w:rPr>
          <w:sz w:val="20"/>
          <w:szCs w:val="20"/>
          <w:shd w:val="clear" w:color="auto" w:fill="FFFFFF"/>
        </w:rPr>
      </w:pPr>
      <w:r w:rsidRPr="000A32B8">
        <w:rPr>
          <w:sz w:val="20"/>
          <w:szCs w:val="20"/>
          <w:shd w:val="clear" w:color="auto" w:fill="FFFFFF"/>
        </w:rPr>
        <w:t>Deadline: November 1</w:t>
      </w:r>
      <w:r w:rsidR="00931854">
        <w:rPr>
          <w:sz w:val="20"/>
          <w:szCs w:val="20"/>
          <w:shd w:val="clear" w:color="auto" w:fill="FFFFFF"/>
        </w:rPr>
        <w:t>6, 2026</w:t>
      </w:r>
      <w:r w:rsidRPr="000A32B8">
        <w:rPr>
          <w:sz w:val="20"/>
          <w:szCs w:val="20"/>
          <w:shd w:val="clear" w:color="auto" w:fill="FFFFFF"/>
        </w:rPr>
        <w:t>.</w:t>
      </w:r>
    </w:p>
    <w:p w14:paraId="2E07DFCB" w14:textId="77777777" w:rsidR="00B712CB" w:rsidRPr="000A32B8" w:rsidRDefault="00B712CB" w:rsidP="00773CC2">
      <w:pPr>
        <w:ind w:left="450"/>
        <w:rPr>
          <w:sz w:val="20"/>
          <w:szCs w:val="20"/>
          <w:shd w:val="clear" w:color="auto" w:fill="FFFFFF"/>
        </w:rPr>
      </w:pPr>
    </w:p>
    <w:p w14:paraId="39C5415B" w14:textId="62C205E9" w:rsidR="00B712CB" w:rsidRPr="00931854" w:rsidRDefault="00000000" w:rsidP="00773CC2">
      <w:pPr>
        <w:ind w:left="450"/>
        <w:rPr>
          <w:b/>
          <w:bCs/>
          <w:sz w:val="20"/>
          <w:szCs w:val="20"/>
          <w:shd w:val="clear" w:color="auto" w:fill="FFFFFF"/>
        </w:rPr>
      </w:pPr>
      <w:hyperlink r:id="rId178" w:history="1">
        <w:r w:rsidR="00B712CB" w:rsidRPr="00931854">
          <w:rPr>
            <w:rStyle w:val="Hyperlink"/>
            <w:b/>
            <w:bCs/>
            <w:sz w:val="20"/>
            <w:szCs w:val="20"/>
            <w:shd w:val="clear" w:color="auto" w:fill="FFFFFF"/>
          </w:rPr>
          <w:t>John Hope Franklin Dissertation Fellowship</w:t>
        </w:r>
      </w:hyperlink>
    </w:p>
    <w:p w14:paraId="6D443380" w14:textId="77777777" w:rsidR="00B712CB" w:rsidRPr="00931854" w:rsidRDefault="00B712CB" w:rsidP="00773CC2">
      <w:pPr>
        <w:ind w:left="450"/>
        <w:rPr>
          <w:sz w:val="20"/>
          <w:szCs w:val="20"/>
          <w:shd w:val="clear" w:color="auto" w:fill="FFFFFF"/>
        </w:rPr>
      </w:pPr>
      <w:r w:rsidRPr="00931854">
        <w:rPr>
          <w:sz w:val="20"/>
          <w:szCs w:val="20"/>
          <w:shd w:val="clear" w:color="auto" w:fill="FFFFFF"/>
        </w:rPr>
        <w:t>Support an outstanding doctoral student at a US university or an exceptional US doctoral student abroad who is completing the dissertation.</w:t>
      </w:r>
    </w:p>
    <w:p w14:paraId="695EDFEC" w14:textId="77777777" w:rsidR="00B712CB" w:rsidRPr="00931854" w:rsidRDefault="00B712CB" w:rsidP="00773CC2">
      <w:pPr>
        <w:ind w:left="450"/>
        <w:rPr>
          <w:sz w:val="20"/>
          <w:szCs w:val="20"/>
          <w:shd w:val="clear" w:color="auto" w:fill="FFFFFF"/>
        </w:rPr>
      </w:pPr>
    </w:p>
    <w:p w14:paraId="3E704876" w14:textId="577A9766" w:rsidR="00B712CB" w:rsidRPr="00931854" w:rsidRDefault="00B712CB" w:rsidP="00773CC2">
      <w:pPr>
        <w:ind w:left="450"/>
        <w:rPr>
          <w:sz w:val="20"/>
          <w:szCs w:val="20"/>
          <w:shd w:val="clear" w:color="auto" w:fill="FFFFFF"/>
        </w:rPr>
      </w:pPr>
      <w:r w:rsidRPr="00931854">
        <w:rPr>
          <w:sz w:val="20"/>
          <w:szCs w:val="20"/>
          <w:shd w:val="clear" w:color="auto" w:fill="FFFFFF"/>
        </w:rPr>
        <w:t xml:space="preserve">Questions concerning this fellowship program should be directed to Linda </w:t>
      </w:r>
      <w:proofErr w:type="spellStart"/>
      <w:r w:rsidRPr="00931854">
        <w:rPr>
          <w:sz w:val="20"/>
          <w:szCs w:val="20"/>
          <w:shd w:val="clear" w:color="auto" w:fill="FFFFFF"/>
        </w:rPr>
        <w:t>Musumeci</w:t>
      </w:r>
      <w:proofErr w:type="spellEnd"/>
      <w:r w:rsidRPr="00931854">
        <w:rPr>
          <w:sz w:val="20"/>
          <w:szCs w:val="20"/>
          <w:shd w:val="clear" w:color="auto" w:fill="FFFFFF"/>
        </w:rPr>
        <w:t>, Director of Grants and Fellowships, at lmusumeci@amphilsoc.org or 215-440-3429.</w:t>
      </w:r>
    </w:p>
    <w:p w14:paraId="082D92C4" w14:textId="77777777" w:rsidR="00B712CB" w:rsidRPr="00931854" w:rsidRDefault="00B712CB" w:rsidP="0030029A">
      <w:pPr>
        <w:rPr>
          <w:b/>
          <w:bCs/>
          <w:color w:val="000000" w:themeColor="text1"/>
          <w:sz w:val="20"/>
          <w:szCs w:val="20"/>
        </w:rPr>
      </w:pPr>
    </w:p>
    <w:p w14:paraId="175E29D5" w14:textId="658A61B4" w:rsidR="00993596" w:rsidRPr="00931854" w:rsidRDefault="00993596" w:rsidP="0030029A">
      <w:pPr>
        <w:rPr>
          <w:b/>
          <w:bCs/>
          <w:color w:val="000000" w:themeColor="text1"/>
          <w:sz w:val="20"/>
          <w:szCs w:val="20"/>
        </w:rPr>
      </w:pPr>
      <w:r w:rsidRPr="00931854">
        <w:rPr>
          <w:b/>
          <w:bCs/>
          <w:color w:val="000000" w:themeColor="text1"/>
          <w:sz w:val="20"/>
          <w:szCs w:val="20"/>
        </w:rPr>
        <w:t>Association for Women in Science (AWIS)</w:t>
      </w:r>
    </w:p>
    <w:p w14:paraId="28D4030D" w14:textId="62A2DCAC" w:rsidR="00993596" w:rsidRPr="00931854" w:rsidRDefault="00000000" w:rsidP="00993596">
      <w:pPr>
        <w:ind w:left="540"/>
        <w:rPr>
          <w:b/>
          <w:bCs/>
          <w:color w:val="000000" w:themeColor="text1"/>
          <w:sz w:val="20"/>
          <w:szCs w:val="20"/>
        </w:rPr>
      </w:pPr>
      <w:hyperlink r:id="rId179" w:history="1">
        <w:r w:rsidR="00993596" w:rsidRPr="00931854">
          <w:rPr>
            <w:rStyle w:val="Hyperlink"/>
            <w:b/>
            <w:bCs/>
            <w:sz w:val="20"/>
            <w:szCs w:val="20"/>
          </w:rPr>
          <w:t>AWIS Distinguished Doctoral Research Scholarship</w:t>
        </w:r>
      </w:hyperlink>
    </w:p>
    <w:p w14:paraId="7D03151B" w14:textId="47DCA912" w:rsidR="00993596" w:rsidRPr="00931854" w:rsidRDefault="00993596" w:rsidP="0087780C">
      <w:pPr>
        <w:ind w:left="540"/>
        <w:rPr>
          <w:color w:val="000000" w:themeColor="text1"/>
          <w:sz w:val="20"/>
          <w:szCs w:val="20"/>
        </w:rPr>
      </w:pPr>
      <w:r w:rsidRPr="00931854">
        <w:rPr>
          <w:color w:val="000000" w:themeColor="text1"/>
          <w:sz w:val="20"/>
          <w:szCs w:val="20"/>
        </w:rPr>
        <w:t xml:space="preserve">Awarded to three AWIS members </w:t>
      </w:r>
      <w:r w:rsidR="0087780C">
        <w:rPr>
          <w:color w:val="000000" w:themeColor="text1"/>
          <w:sz w:val="20"/>
          <w:szCs w:val="20"/>
        </w:rPr>
        <w:t>(</w:t>
      </w:r>
      <w:r w:rsidR="0087780C" w:rsidRPr="00931854">
        <w:rPr>
          <w:color w:val="000000" w:themeColor="text1"/>
          <w:sz w:val="20"/>
          <w:szCs w:val="20"/>
        </w:rPr>
        <w:t>AWIS Student Membership is $35.00</w:t>
      </w:r>
      <w:r w:rsidR="0087780C">
        <w:rPr>
          <w:color w:val="000000" w:themeColor="text1"/>
          <w:sz w:val="20"/>
          <w:szCs w:val="20"/>
        </w:rPr>
        <w:t xml:space="preserve">) </w:t>
      </w:r>
      <w:r w:rsidRPr="00931854">
        <w:rPr>
          <w:color w:val="000000" w:themeColor="text1"/>
          <w:sz w:val="20"/>
          <w:szCs w:val="20"/>
        </w:rPr>
        <w:t>whose dissertation research project is judged likely to make important and original contributions to their field. This $10,000 award is intended for a pre-doctoral student in Life Sciences, Physical Sciences, Behavioral Sciences, Mathematics</w:t>
      </w:r>
      <w:r w:rsidR="00785D00" w:rsidRPr="00931854">
        <w:rPr>
          <w:color w:val="000000" w:themeColor="text1"/>
          <w:sz w:val="20"/>
          <w:szCs w:val="20"/>
        </w:rPr>
        <w:t>,</w:t>
      </w:r>
      <w:r w:rsidRPr="00931854">
        <w:rPr>
          <w:color w:val="000000" w:themeColor="text1"/>
          <w:sz w:val="20"/>
          <w:szCs w:val="20"/>
        </w:rPr>
        <w:t xml:space="preserve"> or Engineering who is a woman expecting to graduate within two </w:t>
      </w:r>
      <w:r w:rsidR="000C3CA5">
        <w:rPr>
          <w:color w:val="000000" w:themeColor="text1"/>
          <w:sz w:val="20"/>
          <w:szCs w:val="20"/>
        </w:rPr>
        <w:t xml:space="preserve">(2) </w:t>
      </w:r>
      <w:r w:rsidRPr="00931854">
        <w:rPr>
          <w:color w:val="000000" w:themeColor="text1"/>
          <w:sz w:val="20"/>
          <w:szCs w:val="20"/>
        </w:rPr>
        <w:t>years of the application deadline.</w:t>
      </w:r>
    </w:p>
    <w:p w14:paraId="77DCEE16" w14:textId="77777777" w:rsidR="00993596" w:rsidRPr="00931854" w:rsidRDefault="00993596" w:rsidP="0087780C">
      <w:pPr>
        <w:rPr>
          <w:color w:val="000000" w:themeColor="text1"/>
          <w:sz w:val="20"/>
          <w:szCs w:val="20"/>
        </w:rPr>
      </w:pPr>
    </w:p>
    <w:p w14:paraId="23BFDD92" w14:textId="4313E902" w:rsidR="00993596" w:rsidRPr="00931854" w:rsidRDefault="00993596" w:rsidP="00993596">
      <w:pPr>
        <w:ind w:left="540"/>
        <w:rPr>
          <w:color w:val="000000" w:themeColor="text1"/>
          <w:sz w:val="20"/>
          <w:szCs w:val="20"/>
        </w:rPr>
      </w:pPr>
      <w:r w:rsidRPr="00931854">
        <w:rPr>
          <w:color w:val="000000" w:themeColor="text1"/>
          <w:sz w:val="20"/>
          <w:szCs w:val="20"/>
        </w:rPr>
        <w:lastRenderedPageBreak/>
        <w:t>Application deadline is February 28</w:t>
      </w:r>
      <w:r w:rsidRPr="00931854">
        <w:rPr>
          <w:color w:val="000000" w:themeColor="text1"/>
          <w:sz w:val="20"/>
          <w:szCs w:val="20"/>
          <w:vertAlign w:val="superscript"/>
        </w:rPr>
        <w:t>th</w:t>
      </w:r>
      <w:r w:rsidRPr="00931854">
        <w:rPr>
          <w:color w:val="000000" w:themeColor="text1"/>
          <w:sz w:val="20"/>
          <w:szCs w:val="20"/>
        </w:rPr>
        <w:t>.</w:t>
      </w:r>
    </w:p>
    <w:p w14:paraId="6320FC00" w14:textId="77777777" w:rsidR="00993596" w:rsidRPr="00931854" w:rsidRDefault="00993596" w:rsidP="0030029A">
      <w:pPr>
        <w:rPr>
          <w:b/>
          <w:bCs/>
          <w:color w:val="000000" w:themeColor="text1"/>
          <w:sz w:val="20"/>
          <w:szCs w:val="20"/>
        </w:rPr>
      </w:pPr>
    </w:p>
    <w:p w14:paraId="29CD743D" w14:textId="42DFD34A" w:rsidR="002F6589" w:rsidRPr="00931854" w:rsidRDefault="002F6589" w:rsidP="002F6589">
      <w:pPr>
        <w:rPr>
          <w:b/>
          <w:bCs/>
          <w:color w:val="000000" w:themeColor="text1"/>
          <w:sz w:val="20"/>
          <w:szCs w:val="20"/>
        </w:rPr>
      </w:pPr>
      <w:r w:rsidRPr="00931854">
        <w:rPr>
          <w:b/>
          <w:bCs/>
          <w:color w:val="000000" w:themeColor="text1"/>
          <w:sz w:val="20"/>
          <w:szCs w:val="20"/>
        </w:rPr>
        <w:t>Editing Press</w:t>
      </w:r>
    </w:p>
    <w:p w14:paraId="49F10A79" w14:textId="460591E7" w:rsidR="002F6589" w:rsidRPr="00931854" w:rsidRDefault="00000000" w:rsidP="002F6589">
      <w:pPr>
        <w:ind w:left="450"/>
        <w:rPr>
          <w:b/>
          <w:bCs/>
          <w:color w:val="000000" w:themeColor="text1"/>
          <w:sz w:val="20"/>
          <w:szCs w:val="20"/>
        </w:rPr>
      </w:pPr>
      <w:hyperlink r:id="rId180" w:history="1">
        <w:r w:rsidR="002F6589" w:rsidRPr="00931854">
          <w:rPr>
            <w:rStyle w:val="Hyperlink"/>
            <w:b/>
            <w:bCs/>
            <w:sz w:val="20"/>
            <w:szCs w:val="20"/>
          </w:rPr>
          <w:t>Laura Bassi Scholarship</w:t>
        </w:r>
      </w:hyperlink>
    </w:p>
    <w:p w14:paraId="00ADE240" w14:textId="029EEA07" w:rsidR="002F6589" w:rsidRPr="00931854" w:rsidRDefault="002F6589" w:rsidP="002F6589">
      <w:pPr>
        <w:ind w:left="540"/>
        <w:rPr>
          <w:b/>
          <w:bCs/>
          <w:color w:val="000000" w:themeColor="text1"/>
          <w:sz w:val="20"/>
          <w:szCs w:val="20"/>
        </w:rPr>
      </w:pPr>
      <w:r w:rsidRPr="00931854">
        <w:rPr>
          <w:color w:val="000000" w:themeColor="text1"/>
          <w:sz w:val="20"/>
          <w:szCs w:val="20"/>
        </w:rPr>
        <w:t>Provides editorial assistance to postgraduates and junior academics whose research focuses on neglected topics of study, broadly construed, within their disciplines. The scholarships are open to every discipline and are awarded three times per year: December, April, and August. All currently enrolled master’s and doctoral candidates are eligible to apply, as are academics</w:t>
      </w:r>
      <w:r w:rsidR="00785D00" w:rsidRPr="00931854">
        <w:rPr>
          <w:color w:val="000000" w:themeColor="text1"/>
          <w:sz w:val="20"/>
          <w:szCs w:val="20"/>
        </w:rPr>
        <w:t>,</w:t>
      </w:r>
      <w:r w:rsidRPr="00931854">
        <w:rPr>
          <w:color w:val="000000" w:themeColor="text1"/>
          <w:sz w:val="20"/>
          <w:szCs w:val="20"/>
        </w:rPr>
        <w:t xml:space="preserve"> in the first five years of full-time employment. There are no institutional, departmental, or national restrictions.</w:t>
      </w:r>
    </w:p>
    <w:p w14:paraId="737034D4" w14:textId="77777777" w:rsidR="00E816E9" w:rsidRPr="00931854" w:rsidRDefault="00E816E9" w:rsidP="0030029A">
      <w:pPr>
        <w:rPr>
          <w:b/>
          <w:bCs/>
          <w:color w:val="000000" w:themeColor="text1"/>
          <w:sz w:val="20"/>
          <w:szCs w:val="20"/>
        </w:rPr>
      </w:pPr>
    </w:p>
    <w:p w14:paraId="00DF8990" w14:textId="0AFF08EC" w:rsidR="00CE1507" w:rsidRPr="00931854" w:rsidRDefault="00CE1507" w:rsidP="00E816E9">
      <w:pPr>
        <w:rPr>
          <w:b/>
          <w:bCs/>
          <w:sz w:val="20"/>
          <w:szCs w:val="20"/>
        </w:rPr>
      </w:pPr>
      <w:r w:rsidRPr="00931854">
        <w:rPr>
          <w:b/>
          <w:bCs/>
          <w:sz w:val="20"/>
          <w:szCs w:val="20"/>
        </w:rPr>
        <w:t>Boston College, African &amp; African Diaspora Studies Program (AADS)</w:t>
      </w:r>
    </w:p>
    <w:p w14:paraId="2779DB6B" w14:textId="4B4DD16F" w:rsidR="00CE1507" w:rsidRPr="00931854" w:rsidRDefault="00000000" w:rsidP="00CE1507">
      <w:pPr>
        <w:ind w:left="540"/>
        <w:rPr>
          <w:b/>
          <w:bCs/>
          <w:sz w:val="20"/>
          <w:szCs w:val="20"/>
        </w:rPr>
      </w:pPr>
      <w:hyperlink r:id="rId181" w:anchor="tab-past_dissertation_information" w:history="1">
        <w:r w:rsidR="00CE1507" w:rsidRPr="00931854">
          <w:rPr>
            <w:rStyle w:val="Hyperlink"/>
            <w:b/>
            <w:bCs/>
            <w:sz w:val="20"/>
            <w:szCs w:val="20"/>
          </w:rPr>
          <w:t>Dissertation Fellowship</w:t>
        </w:r>
      </w:hyperlink>
    </w:p>
    <w:p w14:paraId="54634850" w14:textId="64AE6174" w:rsidR="00CE1507" w:rsidRPr="00931854" w:rsidRDefault="00CE1507" w:rsidP="00CE1507">
      <w:pPr>
        <w:ind w:left="540"/>
        <w:rPr>
          <w:sz w:val="20"/>
          <w:szCs w:val="20"/>
        </w:rPr>
      </w:pPr>
      <w:r w:rsidRPr="00931854">
        <w:rPr>
          <w:sz w:val="20"/>
          <w:szCs w:val="20"/>
        </w:rPr>
        <w:t xml:space="preserve">Scholars working in any discipline in the Social Sciences or Humanities, with projects focusing on any topic within African and/or African Diaspora Studies, are eligible to apply. Applicants should be pursuing innovative, preferably interdisciplinary, projects in dialogue with critical issues and trends within the field. Fellows remain in-residence for the 9-month academic year, deliver one research presentation, and teach one seminar course. </w:t>
      </w:r>
    </w:p>
    <w:p w14:paraId="1CC477DB" w14:textId="77777777" w:rsidR="00CE1507" w:rsidRPr="00931854" w:rsidRDefault="00CE1507" w:rsidP="00CE1507">
      <w:pPr>
        <w:ind w:left="540"/>
        <w:rPr>
          <w:sz w:val="20"/>
          <w:szCs w:val="20"/>
        </w:rPr>
      </w:pPr>
    </w:p>
    <w:p w14:paraId="2A7A0806" w14:textId="31D7AFA0" w:rsidR="00CE1507" w:rsidRPr="00931854" w:rsidRDefault="00CE1507" w:rsidP="00CE1507">
      <w:pPr>
        <w:ind w:left="540"/>
        <w:rPr>
          <w:sz w:val="20"/>
          <w:szCs w:val="20"/>
        </w:rPr>
      </w:pPr>
      <w:r w:rsidRPr="00931854">
        <w:rPr>
          <w:sz w:val="20"/>
          <w:szCs w:val="20"/>
        </w:rPr>
        <w:t>Award: $37,500 stipend, health care, $1,500 research budget, and a $3,000 moving expense allotment.</w:t>
      </w:r>
    </w:p>
    <w:p w14:paraId="3F01D33D" w14:textId="77777777" w:rsidR="00CE1507" w:rsidRPr="00931854" w:rsidRDefault="00CE1507" w:rsidP="00CE1507">
      <w:pPr>
        <w:ind w:left="540"/>
        <w:rPr>
          <w:sz w:val="20"/>
          <w:szCs w:val="20"/>
        </w:rPr>
      </w:pPr>
    </w:p>
    <w:p w14:paraId="732EDB91" w14:textId="65E4E488" w:rsidR="00CE1507" w:rsidRPr="00931854" w:rsidRDefault="00CE1507" w:rsidP="00CE1507">
      <w:pPr>
        <w:rPr>
          <w:b/>
          <w:bCs/>
          <w:sz w:val="20"/>
          <w:szCs w:val="20"/>
        </w:rPr>
      </w:pPr>
      <w:r w:rsidRPr="00931854">
        <w:rPr>
          <w:b/>
          <w:bCs/>
          <w:sz w:val="20"/>
          <w:szCs w:val="20"/>
        </w:rPr>
        <w:t>Center for Engaged Scholarship</w:t>
      </w:r>
    </w:p>
    <w:p w14:paraId="07A533BC" w14:textId="499ED359" w:rsidR="00CE1507" w:rsidRPr="00931854" w:rsidRDefault="00000000" w:rsidP="00CE1507">
      <w:pPr>
        <w:ind w:left="540"/>
        <w:rPr>
          <w:b/>
          <w:bCs/>
          <w:sz w:val="20"/>
          <w:szCs w:val="20"/>
        </w:rPr>
      </w:pPr>
      <w:hyperlink r:id="rId182" w:history="1">
        <w:r w:rsidR="00CE1507" w:rsidRPr="00931854">
          <w:rPr>
            <w:rStyle w:val="Hyperlink"/>
            <w:b/>
            <w:bCs/>
            <w:sz w:val="20"/>
            <w:szCs w:val="20"/>
          </w:rPr>
          <w:t>Dissertation Fellowship</w:t>
        </w:r>
      </w:hyperlink>
    </w:p>
    <w:p w14:paraId="6C229376" w14:textId="77777777" w:rsidR="00120C4D" w:rsidRPr="00931854" w:rsidRDefault="00120C4D" w:rsidP="00120C4D">
      <w:pPr>
        <w:ind w:left="540"/>
        <w:rPr>
          <w:sz w:val="20"/>
          <w:szCs w:val="20"/>
        </w:rPr>
      </w:pPr>
      <w:r w:rsidRPr="00931854">
        <w:rPr>
          <w:sz w:val="20"/>
          <w:szCs w:val="20"/>
        </w:rPr>
        <w:t>The Center aims to support scholars focused on research that addresses climate change, racial and gender justice, poverty, and social exclusion. We follow a bottom-up strategy by supporting scholars whose dissertations are models of engaged research. Our fellows collaborate with activists, think tanks, and legislators to shape public policy.</w:t>
      </w:r>
    </w:p>
    <w:p w14:paraId="030B7360" w14:textId="77777777" w:rsidR="00CE1507" w:rsidRPr="00931854" w:rsidRDefault="00CE1507" w:rsidP="00120C4D">
      <w:pPr>
        <w:rPr>
          <w:sz w:val="20"/>
          <w:szCs w:val="20"/>
        </w:rPr>
      </w:pPr>
    </w:p>
    <w:p w14:paraId="1CF46490" w14:textId="5CA29A96" w:rsidR="00CE1507" w:rsidRPr="00931854" w:rsidRDefault="00CE1507" w:rsidP="00CE1507">
      <w:pPr>
        <w:ind w:left="540"/>
        <w:rPr>
          <w:sz w:val="20"/>
          <w:szCs w:val="20"/>
        </w:rPr>
      </w:pPr>
      <w:r w:rsidRPr="00931854">
        <w:rPr>
          <w:sz w:val="20"/>
          <w:szCs w:val="20"/>
        </w:rPr>
        <w:t>Eligibility: Open to all PhD students who are ABD and enrolled in a US institution, including foreign nationals and undocumented individuals.</w:t>
      </w:r>
    </w:p>
    <w:p w14:paraId="71CA5AC3" w14:textId="77777777" w:rsidR="00CE1507" w:rsidRPr="00931854" w:rsidRDefault="00CE1507" w:rsidP="00CE1507">
      <w:pPr>
        <w:ind w:left="540"/>
        <w:rPr>
          <w:sz w:val="20"/>
          <w:szCs w:val="20"/>
        </w:rPr>
      </w:pPr>
    </w:p>
    <w:p w14:paraId="0F17A47E" w14:textId="6D1EDE96" w:rsidR="00CE1507" w:rsidRPr="00931854" w:rsidRDefault="00CE1507" w:rsidP="00120C4D">
      <w:pPr>
        <w:ind w:left="540"/>
        <w:rPr>
          <w:sz w:val="20"/>
          <w:szCs w:val="20"/>
        </w:rPr>
      </w:pPr>
      <w:r w:rsidRPr="00931854">
        <w:rPr>
          <w:sz w:val="20"/>
          <w:szCs w:val="20"/>
        </w:rPr>
        <w:t>Deadline: December 1</w:t>
      </w:r>
      <w:r w:rsidRPr="00931854">
        <w:rPr>
          <w:sz w:val="20"/>
          <w:szCs w:val="20"/>
          <w:vertAlign w:val="superscript"/>
        </w:rPr>
        <w:t>st</w:t>
      </w:r>
      <w:r w:rsidRPr="00931854">
        <w:rPr>
          <w:sz w:val="20"/>
          <w:szCs w:val="20"/>
        </w:rPr>
        <w:t>.</w:t>
      </w:r>
    </w:p>
    <w:p w14:paraId="5D9D3FC1" w14:textId="77777777" w:rsidR="00120C4D" w:rsidRPr="00931854" w:rsidRDefault="00120C4D" w:rsidP="00120C4D">
      <w:pPr>
        <w:rPr>
          <w:b/>
          <w:bCs/>
          <w:sz w:val="20"/>
          <w:szCs w:val="20"/>
        </w:rPr>
      </w:pPr>
    </w:p>
    <w:p w14:paraId="5F2CF17E" w14:textId="4AD5EF20" w:rsidR="00120C4D" w:rsidRPr="00931854" w:rsidRDefault="00120C4D" w:rsidP="00120C4D">
      <w:pPr>
        <w:rPr>
          <w:b/>
          <w:bCs/>
          <w:sz w:val="20"/>
          <w:szCs w:val="20"/>
        </w:rPr>
      </w:pPr>
      <w:r w:rsidRPr="00931854">
        <w:rPr>
          <w:b/>
          <w:bCs/>
          <w:sz w:val="20"/>
          <w:szCs w:val="20"/>
        </w:rPr>
        <w:t>Charlotte M. Newcombe Foundation</w:t>
      </w:r>
    </w:p>
    <w:p w14:paraId="5A3946F6" w14:textId="787CFCCC" w:rsidR="00120C4D" w:rsidRPr="00931854" w:rsidRDefault="00000000" w:rsidP="00120C4D">
      <w:pPr>
        <w:ind w:left="540"/>
        <w:rPr>
          <w:b/>
          <w:bCs/>
          <w:sz w:val="20"/>
          <w:szCs w:val="20"/>
        </w:rPr>
      </w:pPr>
      <w:hyperlink r:id="rId183" w:history="1">
        <w:r w:rsidR="00120C4D" w:rsidRPr="00931854">
          <w:rPr>
            <w:rStyle w:val="Hyperlink"/>
            <w:b/>
            <w:bCs/>
            <w:sz w:val="20"/>
            <w:szCs w:val="20"/>
          </w:rPr>
          <w:t>Newcombe Doctoral Dissertation Fellowship</w:t>
        </w:r>
      </w:hyperlink>
    </w:p>
    <w:p w14:paraId="42FD1648" w14:textId="7A0A58BB" w:rsidR="00120C4D" w:rsidRPr="00931854" w:rsidRDefault="00120C4D" w:rsidP="00120C4D">
      <w:pPr>
        <w:ind w:left="540"/>
        <w:rPr>
          <w:sz w:val="20"/>
          <w:szCs w:val="20"/>
        </w:rPr>
      </w:pPr>
      <w:r w:rsidRPr="00931854">
        <w:rPr>
          <w:sz w:val="20"/>
          <w:szCs w:val="20"/>
        </w:rPr>
        <w:t>Supports students in the final year of dissertation writing. Dissertations must respond to and participate in, deep and meaningful conversations within religion, values, and ethics. The conversation may be from the ancient past, with modern relevance; it may be a unique perspective on a well-known topic; it may revolve around culture, art, societies, or identity. The application is open primarily to fields of study in the humanities and social sciences. Scholars engaged in science, technology, engineering, and math fields may apply provided questions of religion, ethics, or values are central to the dissertation.</w:t>
      </w:r>
    </w:p>
    <w:p w14:paraId="2DD48C60" w14:textId="77777777" w:rsidR="00120C4D" w:rsidRPr="00931854" w:rsidRDefault="00120C4D" w:rsidP="00120C4D">
      <w:pPr>
        <w:ind w:left="540"/>
        <w:rPr>
          <w:sz w:val="20"/>
          <w:szCs w:val="20"/>
        </w:rPr>
      </w:pPr>
    </w:p>
    <w:p w14:paraId="4EEA1C96" w14:textId="4FCF260B" w:rsidR="00120C4D" w:rsidRPr="00931854" w:rsidRDefault="00120C4D" w:rsidP="00120C4D">
      <w:pPr>
        <w:ind w:left="540"/>
        <w:rPr>
          <w:sz w:val="20"/>
          <w:szCs w:val="20"/>
        </w:rPr>
      </w:pPr>
      <w:r w:rsidRPr="00931854">
        <w:rPr>
          <w:sz w:val="20"/>
          <w:szCs w:val="20"/>
        </w:rPr>
        <w:t xml:space="preserve">Eligibility: PhD students at a U.S. institution who are ABD. </w:t>
      </w:r>
    </w:p>
    <w:p w14:paraId="590243DC" w14:textId="77777777" w:rsidR="00120C4D" w:rsidRPr="00931854" w:rsidRDefault="00120C4D" w:rsidP="00120C4D">
      <w:pPr>
        <w:ind w:left="540"/>
        <w:rPr>
          <w:sz w:val="20"/>
          <w:szCs w:val="20"/>
        </w:rPr>
      </w:pPr>
    </w:p>
    <w:p w14:paraId="553A79AE" w14:textId="21483E83" w:rsidR="00120C4D" w:rsidRPr="00931854" w:rsidRDefault="00120C4D" w:rsidP="00120C4D">
      <w:pPr>
        <w:ind w:left="540"/>
        <w:rPr>
          <w:sz w:val="20"/>
          <w:szCs w:val="20"/>
        </w:rPr>
      </w:pPr>
      <w:r w:rsidRPr="00931854">
        <w:rPr>
          <w:sz w:val="20"/>
          <w:szCs w:val="20"/>
        </w:rPr>
        <w:t>Award: $31,000 for 12 months of full-time dissertation writing.</w:t>
      </w:r>
    </w:p>
    <w:p w14:paraId="00F2B2EA" w14:textId="77777777" w:rsidR="00120C4D" w:rsidRPr="00931854" w:rsidRDefault="00120C4D" w:rsidP="00120C4D">
      <w:pPr>
        <w:ind w:left="540"/>
        <w:rPr>
          <w:sz w:val="20"/>
          <w:szCs w:val="20"/>
        </w:rPr>
      </w:pPr>
    </w:p>
    <w:p w14:paraId="4BC025C6" w14:textId="18CE0895" w:rsidR="00120C4D" w:rsidRPr="00931854" w:rsidRDefault="00120C4D" w:rsidP="00120C4D">
      <w:pPr>
        <w:ind w:left="540"/>
        <w:rPr>
          <w:sz w:val="20"/>
          <w:szCs w:val="20"/>
        </w:rPr>
      </w:pPr>
      <w:r w:rsidRPr="00931854">
        <w:rPr>
          <w:sz w:val="20"/>
          <w:szCs w:val="20"/>
        </w:rPr>
        <w:t>Deadlines: November 1 and January 15.</w:t>
      </w:r>
    </w:p>
    <w:p w14:paraId="45A3DE48" w14:textId="77777777" w:rsidR="00265EDF" w:rsidRPr="00931854" w:rsidRDefault="00265EDF" w:rsidP="00120C4D">
      <w:pPr>
        <w:rPr>
          <w:sz w:val="20"/>
          <w:szCs w:val="20"/>
        </w:rPr>
      </w:pPr>
    </w:p>
    <w:p w14:paraId="2ABE900D" w14:textId="3F56CDC0" w:rsidR="00265EDF" w:rsidRPr="00931854" w:rsidRDefault="00000000" w:rsidP="00120C4D">
      <w:pPr>
        <w:rPr>
          <w:b/>
          <w:bCs/>
          <w:sz w:val="20"/>
          <w:szCs w:val="20"/>
        </w:rPr>
      </w:pPr>
      <w:hyperlink r:id="rId184" w:history="1">
        <w:r w:rsidR="00265EDF" w:rsidRPr="00931854">
          <w:rPr>
            <w:rStyle w:val="Hyperlink"/>
            <w:b/>
            <w:bCs/>
            <w:sz w:val="20"/>
            <w:szCs w:val="20"/>
          </w:rPr>
          <w:t>Chiang Ching-kuo Foundation for International Scholarly Exchange (CCKF)</w:t>
        </w:r>
      </w:hyperlink>
    </w:p>
    <w:p w14:paraId="11DEEF60" w14:textId="78E02057" w:rsidR="00265EDF" w:rsidRPr="00931854" w:rsidRDefault="00265EDF" w:rsidP="00120C4D">
      <w:pPr>
        <w:rPr>
          <w:sz w:val="20"/>
          <w:szCs w:val="20"/>
        </w:rPr>
      </w:pPr>
      <w:r w:rsidRPr="00931854">
        <w:rPr>
          <w:sz w:val="20"/>
          <w:szCs w:val="20"/>
        </w:rPr>
        <w:t>The Foundation is deeply committed to its mission of encouraging scholars at academic institutions throughout the world to undertake research projects in the humanities and social sciences that can shed new light on Chinese culture and society, as well as engage in international cooperation and exchange.</w:t>
      </w:r>
    </w:p>
    <w:p w14:paraId="0EB8D129" w14:textId="73A5FD60" w:rsidR="00265EDF" w:rsidRPr="00931854" w:rsidRDefault="00000000" w:rsidP="00265EDF">
      <w:pPr>
        <w:ind w:left="540"/>
        <w:rPr>
          <w:sz w:val="20"/>
          <w:szCs w:val="20"/>
        </w:rPr>
      </w:pPr>
      <w:hyperlink r:id="rId185" w:history="1">
        <w:r w:rsidR="00265EDF" w:rsidRPr="00931854">
          <w:rPr>
            <w:rStyle w:val="Hyperlink"/>
            <w:sz w:val="20"/>
            <w:szCs w:val="20"/>
          </w:rPr>
          <w:t>Doctoral Fellowship</w:t>
        </w:r>
      </w:hyperlink>
    </w:p>
    <w:p w14:paraId="0E190D06" w14:textId="0D40EC6A" w:rsidR="00265EDF" w:rsidRPr="00931854" w:rsidRDefault="00265EDF" w:rsidP="00265EDF">
      <w:pPr>
        <w:ind w:left="540"/>
        <w:rPr>
          <w:sz w:val="20"/>
          <w:szCs w:val="20"/>
        </w:rPr>
      </w:pPr>
      <w:r w:rsidRPr="00931854">
        <w:rPr>
          <w:sz w:val="20"/>
          <w:szCs w:val="20"/>
        </w:rPr>
        <w:t>Provides financial support for writing dissertations in the field of Chinese Studies in the humanities and social sciences.</w:t>
      </w:r>
    </w:p>
    <w:p w14:paraId="1C750765" w14:textId="77777777" w:rsidR="00265EDF" w:rsidRPr="00931854" w:rsidRDefault="00265EDF" w:rsidP="00265EDF">
      <w:pPr>
        <w:ind w:left="540"/>
        <w:rPr>
          <w:sz w:val="20"/>
          <w:szCs w:val="20"/>
        </w:rPr>
      </w:pPr>
    </w:p>
    <w:p w14:paraId="0EA52D6A" w14:textId="0579B30C" w:rsidR="00265EDF" w:rsidRPr="00931854" w:rsidRDefault="00265EDF" w:rsidP="00265EDF">
      <w:pPr>
        <w:ind w:left="540"/>
        <w:rPr>
          <w:sz w:val="20"/>
          <w:szCs w:val="20"/>
        </w:rPr>
      </w:pPr>
      <w:r w:rsidRPr="00931854">
        <w:rPr>
          <w:sz w:val="20"/>
          <w:szCs w:val="20"/>
        </w:rPr>
        <w:t>Eligibility: Must be a doctoral candidate enrolled at an accredited university in the U.S., Canada, Mexico, Central America, or South America. Cannot be a citizen of the Republic of China.</w:t>
      </w:r>
    </w:p>
    <w:p w14:paraId="4CDD8DA2" w14:textId="77777777" w:rsidR="00265EDF" w:rsidRPr="00931854" w:rsidRDefault="00265EDF" w:rsidP="00265EDF">
      <w:pPr>
        <w:ind w:left="540"/>
        <w:rPr>
          <w:sz w:val="20"/>
          <w:szCs w:val="20"/>
        </w:rPr>
      </w:pPr>
    </w:p>
    <w:p w14:paraId="5088EE14" w14:textId="0C7CA11F" w:rsidR="00265EDF" w:rsidRPr="00931854" w:rsidRDefault="00265EDF" w:rsidP="00810244">
      <w:pPr>
        <w:ind w:left="540"/>
        <w:rPr>
          <w:sz w:val="20"/>
          <w:szCs w:val="20"/>
        </w:rPr>
      </w:pPr>
      <w:r w:rsidRPr="00931854">
        <w:rPr>
          <w:sz w:val="20"/>
          <w:szCs w:val="20"/>
        </w:rPr>
        <w:t>Deadline: October 15.</w:t>
      </w:r>
    </w:p>
    <w:p w14:paraId="5AD546E6" w14:textId="77777777" w:rsidR="00265EDF" w:rsidRPr="00931854" w:rsidRDefault="00265EDF" w:rsidP="00120C4D">
      <w:pPr>
        <w:rPr>
          <w:sz w:val="20"/>
          <w:szCs w:val="20"/>
        </w:rPr>
      </w:pPr>
    </w:p>
    <w:p w14:paraId="05CA4B74" w14:textId="17CA441E" w:rsidR="00E816E9" w:rsidRPr="00931854" w:rsidRDefault="00000000" w:rsidP="00120C4D">
      <w:pPr>
        <w:rPr>
          <w:b/>
          <w:bCs/>
          <w:color w:val="000000" w:themeColor="text1"/>
          <w:sz w:val="20"/>
          <w:szCs w:val="20"/>
        </w:rPr>
      </w:pPr>
      <w:hyperlink r:id="rId186" w:history="1">
        <w:r w:rsidR="00E816E9" w:rsidRPr="00931854">
          <w:rPr>
            <w:rStyle w:val="Hyperlink"/>
            <w:b/>
            <w:bCs/>
            <w:sz w:val="20"/>
            <w:szCs w:val="20"/>
          </w:rPr>
          <w:t>Field Inclusive, Inc.</w:t>
        </w:r>
      </w:hyperlink>
    </w:p>
    <w:p w14:paraId="3CBD525E" w14:textId="06CC598F" w:rsidR="00E816E9" w:rsidRPr="00931854" w:rsidRDefault="00000000" w:rsidP="00E816E9">
      <w:pPr>
        <w:ind w:left="450"/>
        <w:rPr>
          <w:b/>
          <w:bCs/>
          <w:color w:val="000000" w:themeColor="text1"/>
          <w:sz w:val="20"/>
          <w:szCs w:val="20"/>
        </w:rPr>
      </w:pPr>
      <w:hyperlink r:id="rId187" w:history="1">
        <w:r w:rsidR="00E816E9" w:rsidRPr="00931854">
          <w:rPr>
            <w:rStyle w:val="Hyperlink"/>
            <w:b/>
            <w:bCs/>
            <w:sz w:val="20"/>
            <w:szCs w:val="20"/>
          </w:rPr>
          <w:t>Field Inclusive Research Grants</w:t>
        </w:r>
      </w:hyperlink>
    </w:p>
    <w:p w14:paraId="460DC6F3" w14:textId="1791FB0C" w:rsidR="00E816E9" w:rsidRPr="00931854" w:rsidRDefault="00E816E9" w:rsidP="00E816E9">
      <w:pPr>
        <w:ind w:left="450"/>
        <w:rPr>
          <w:color w:val="000000" w:themeColor="text1"/>
          <w:sz w:val="20"/>
          <w:szCs w:val="20"/>
        </w:rPr>
      </w:pPr>
      <w:r w:rsidRPr="00931854">
        <w:rPr>
          <w:color w:val="000000" w:themeColor="text1"/>
          <w:sz w:val="20"/>
          <w:szCs w:val="20"/>
        </w:rPr>
        <w:t>Supports natural science field work. The award amount is $500. Grants can be used towards equipment purchases, field housing, transportation, or technician salaries.</w:t>
      </w:r>
    </w:p>
    <w:p w14:paraId="2AF2B3A7" w14:textId="77777777" w:rsidR="00E816E9" w:rsidRPr="00931854" w:rsidRDefault="00E816E9" w:rsidP="00E816E9">
      <w:pPr>
        <w:ind w:left="450"/>
        <w:rPr>
          <w:color w:val="000000" w:themeColor="text1"/>
          <w:sz w:val="20"/>
          <w:szCs w:val="20"/>
        </w:rPr>
      </w:pPr>
    </w:p>
    <w:p w14:paraId="49C5B8A7" w14:textId="77777777" w:rsidR="00E816E9" w:rsidRPr="00931854" w:rsidRDefault="00E816E9" w:rsidP="00E816E9">
      <w:pPr>
        <w:ind w:left="450"/>
        <w:rPr>
          <w:color w:val="000000" w:themeColor="text1"/>
          <w:sz w:val="20"/>
          <w:szCs w:val="20"/>
        </w:rPr>
      </w:pPr>
      <w:r w:rsidRPr="00931854">
        <w:rPr>
          <w:color w:val="000000" w:themeColor="text1"/>
          <w:sz w:val="20"/>
          <w:szCs w:val="20"/>
        </w:rPr>
        <w:t xml:space="preserve">Eligibility: </w:t>
      </w:r>
    </w:p>
    <w:p w14:paraId="081AD775" w14:textId="0F7F0F17" w:rsidR="00E816E9" w:rsidRPr="00931854" w:rsidRDefault="00E816E9" w:rsidP="00E816E9">
      <w:pPr>
        <w:pStyle w:val="ListParagraph"/>
        <w:numPr>
          <w:ilvl w:val="0"/>
          <w:numId w:val="47"/>
        </w:numPr>
        <w:rPr>
          <w:color w:val="000000" w:themeColor="text1"/>
          <w:sz w:val="20"/>
          <w:szCs w:val="20"/>
        </w:rPr>
      </w:pPr>
      <w:r w:rsidRPr="00931854">
        <w:rPr>
          <w:color w:val="000000" w:themeColor="text1"/>
          <w:sz w:val="20"/>
          <w:szCs w:val="20"/>
        </w:rPr>
        <w:t>Must be current members of Field Inclusive.</w:t>
      </w:r>
    </w:p>
    <w:p w14:paraId="420CF5A7" w14:textId="56CD8CE4" w:rsidR="00E816E9" w:rsidRPr="00931854" w:rsidRDefault="00E816E9" w:rsidP="00E816E9">
      <w:pPr>
        <w:pStyle w:val="ListParagraph"/>
        <w:numPr>
          <w:ilvl w:val="0"/>
          <w:numId w:val="47"/>
        </w:numPr>
        <w:rPr>
          <w:color w:val="000000" w:themeColor="text1"/>
          <w:sz w:val="20"/>
          <w:szCs w:val="20"/>
        </w:rPr>
      </w:pPr>
      <w:r w:rsidRPr="00931854">
        <w:rPr>
          <w:color w:val="000000" w:themeColor="text1"/>
          <w:sz w:val="20"/>
          <w:szCs w:val="20"/>
        </w:rPr>
        <w:t>Must attend an institution in the US. International students who attend an institution in the US and/or have a U.S. bank account are eligible.</w:t>
      </w:r>
    </w:p>
    <w:p w14:paraId="51278D95" w14:textId="1A418D4A" w:rsidR="00E816E9" w:rsidRPr="00931854" w:rsidRDefault="00E816E9" w:rsidP="00E816E9">
      <w:pPr>
        <w:pStyle w:val="ListParagraph"/>
        <w:numPr>
          <w:ilvl w:val="0"/>
          <w:numId w:val="47"/>
        </w:numPr>
        <w:rPr>
          <w:color w:val="000000" w:themeColor="text1"/>
          <w:sz w:val="20"/>
          <w:szCs w:val="20"/>
        </w:rPr>
      </w:pPr>
      <w:r w:rsidRPr="00931854">
        <w:rPr>
          <w:color w:val="000000" w:themeColor="text1"/>
          <w:sz w:val="20"/>
          <w:szCs w:val="20"/>
        </w:rPr>
        <w:t xml:space="preserve">Must be willing to </w:t>
      </w:r>
      <w:proofErr w:type="spellStart"/>
      <w:r w:rsidRPr="00931854">
        <w:rPr>
          <w:color w:val="000000" w:themeColor="text1"/>
          <w:sz w:val="20"/>
          <w:szCs w:val="20"/>
        </w:rPr>
        <w:t>to</w:t>
      </w:r>
      <w:proofErr w:type="spellEnd"/>
      <w:r w:rsidRPr="00931854">
        <w:rPr>
          <w:color w:val="000000" w:themeColor="text1"/>
          <w:sz w:val="20"/>
          <w:szCs w:val="20"/>
        </w:rPr>
        <w:t xml:space="preserve"> provide photographs and a ~500-2000-word write-up about what the award was used towards for the webpage upon completion of the work. Applicants may also be asked to present during a future #FieldInclusiveWeek.</w:t>
      </w:r>
    </w:p>
    <w:p w14:paraId="04FADAAE" w14:textId="77777777" w:rsidR="00E816E9" w:rsidRPr="00931854" w:rsidRDefault="00E816E9" w:rsidP="00E816E9">
      <w:pPr>
        <w:ind w:left="450"/>
        <w:rPr>
          <w:color w:val="000000" w:themeColor="text1"/>
          <w:sz w:val="20"/>
          <w:szCs w:val="20"/>
        </w:rPr>
      </w:pPr>
    </w:p>
    <w:p w14:paraId="33E0A8D7" w14:textId="254DCEB6" w:rsidR="00E816E9" w:rsidRPr="00931854" w:rsidRDefault="00E816E9" w:rsidP="00E816E9">
      <w:pPr>
        <w:ind w:left="450"/>
        <w:rPr>
          <w:color w:val="000000" w:themeColor="text1"/>
          <w:sz w:val="20"/>
          <w:szCs w:val="20"/>
        </w:rPr>
      </w:pPr>
      <w:r w:rsidRPr="00931854">
        <w:rPr>
          <w:color w:val="000000" w:themeColor="text1"/>
          <w:sz w:val="20"/>
          <w:szCs w:val="20"/>
        </w:rPr>
        <w:t>Deadline: February 1</w:t>
      </w:r>
      <w:r w:rsidR="00FE6721" w:rsidRPr="00931854">
        <w:rPr>
          <w:color w:val="000000" w:themeColor="text1"/>
          <w:sz w:val="20"/>
          <w:szCs w:val="20"/>
        </w:rPr>
        <w:t>.</w:t>
      </w:r>
    </w:p>
    <w:p w14:paraId="19963A36" w14:textId="77777777" w:rsidR="00E816E9" w:rsidRPr="00931854" w:rsidRDefault="00E816E9" w:rsidP="00E816E9">
      <w:pPr>
        <w:ind w:left="450"/>
        <w:rPr>
          <w:color w:val="000000" w:themeColor="text1"/>
          <w:sz w:val="20"/>
          <w:szCs w:val="20"/>
        </w:rPr>
      </w:pPr>
    </w:p>
    <w:p w14:paraId="094F7AE5" w14:textId="265C49EC" w:rsidR="00F76A47" w:rsidRPr="00931854" w:rsidRDefault="00000000" w:rsidP="00F76A47">
      <w:pPr>
        <w:rPr>
          <w:rFonts w:cs="Times New Roman"/>
          <w:b/>
          <w:bCs/>
          <w:color w:val="000000" w:themeColor="text1"/>
          <w:sz w:val="20"/>
          <w:szCs w:val="20"/>
        </w:rPr>
      </w:pPr>
      <w:hyperlink r:id="rId188" w:history="1">
        <w:r w:rsidR="00F76A47" w:rsidRPr="00931854">
          <w:rPr>
            <w:rStyle w:val="Hyperlink"/>
            <w:rFonts w:cs="Times New Roman"/>
            <w:b/>
            <w:bCs/>
            <w:sz w:val="20"/>
            <w:szCs w:val="20"/>
          </w:rPr>
          <w:t>Graduate Women in Science (GWIS</w:t>
        </w:r>
      </w:hyperlink>
      <w:r w:rsidR="00F76A47" w:rsidRPr="00931854">
        <w:rPr>
          <w:rFonts w:cs="Times New Roman"/>
          <w:b/>
          <w:bCs/>
          <w:color w:val="000000" w:themeColor="text1"/>
          <w:sz w:val="20"/>
          <w:szCs w:val="20"/>
        </w:rPr>
        <w:t>)</w:t>
      </w:r>
    </w:p>
    <w:p w14:paraId="5E6C2B33" w14:textId="24499242" w:rsidR="00F76A47" w:rsidRPr="00931854" w:rsidRDefault="00F76A47" w:rsidP="00F76A47">
      <w:pPr>
        <w:rPr>
          <w:rFonts w:cs="Times New Roman"/>
          <w:color w:val="231F20"/>
          <w:sz w:val="20"/>
          <w:szCs w:val="20"/>
          <w:shd w:val="clear" w:color="auto" w:fill="FFFFFF"/>
        </w:rPr>
      </w:pPr>
      <w:r w:rsidRPr="00931854">
        <w:rPr>
          <w:rFonts w:cs="Times New Roman"/>
          <w:color w:val="231F20"/>
          <w:sz w:val="20"/>
          <w:szCs w:val="20"/>
          <w:shd w:val="clear" w:color="auto" w:fill="FFFFFF"/>
        </w:rPr>
        <w:t>Promotes knowledge in the natural and social sciences and encourages women’s academic and professional careers in the sciences.</w:t>
      </w:r>
    </w:p>
    <w:p w14:paraId="60F45345" w14:textId="57ED51B3" w:rsidR="00F76A47" w:rsidRPr="00931854" w:rsidRDefault="00000000" w:rsidP="008216AF">
      <w:pPr>
        <w:ind w:left="450"/>
        <w:rPr>
          <w:rFonts w:cs="Times New Roman"/>
          <w:color w:val="000000" w:themeColor="text1"/>
          <w:sz w:val="20"/>
          <w:szCs w:val="20"/>
        </w:rPr>
      </w:pPr>
      <w:hyperlink r:id="rId189" w:history="1">
        <w:r w:rsidR="00F76A47" w:rsidRPr="00931854">
          <w:rPr>
            <w:rStyle w:val="Hyperlink"/>
            <w:rFonts w:cs="Times New Roman"/>
            <w:sz w:val="20"/>
            <w:szCs w:val="20"/>
          </w:rPr>
          <w:t>National Fellowship Program</w:t>
        </w:r>
      </w:hyperlink>
    </w:p>
    <w:p w14:paraId="3E02A3FF" w14:textId="44B8EDDA" w:rsidR="00F76A47" w:rsidRPr="00931854" w:rsidRDefault="00F76A47" w:rsidP="008216AF">
      <w:pPr>
        <w:ind w:left="450"/>
        <w:rPr>
          <w:rFonts w:cs="Times New Roman"/>
          <w:color w:val="231F20"/>
          <w:sz w:val="20"/>
          <w:szCs w:val="20"/>
          <w:shd w:val="clear" w:color="auto" w:fill="FFFFFF"/>
        </w:rPr>
      </w:pPr>
      <w:r w:rsidRPr="00931854">
        <w:rPr>
          <w:rFonts w:cs="Times New Roman"/>
          <w:color w:val="231F20"/>
          <w:sz w:val="20"/>
          <w:szCs w:val="20"/>
          <w:shd w:val="clear" w:color="auto" w:fill="FFFFFF"/>
        </w:rPr>
        <w:t xml:space="preserve">Awards </w:t>
      </w:r>
      <w:r w:rsidR="008216AF" w:rsidRPr="00931854">
        <w:rPr>
          <w:rFonts w:cs="Times New Roman"/>
          <w:color w:val="231F20"/>
          <w:sz w:val="20"/>
          <w:szCs w:val="20"/>
          <w:shd w:val="clear" w:color="auto" w:fill="FFFFFF"/>
        </w:rPr>
        <w:t>to women</w:t>
      </w:r>
      <w:r w:rsidRPr="00931854">
        <w:rPr>
          <w:rFonts w:cs="Times New Roman"/>
          <w:color w:val="231F20"/>
          <w:sz w:val="20"/>
          <w:szCs w:val="20"/>
          <w:shd w:val="clear" w:color="auto" w:fill="FFFFFF"/>
        </w:rPr>
        <w:t xml:space="preserve"> who demonstrate outstanding ability and promise in research and are </w:t>
      </w:r>
      <w:r w:rsidR="008216AF" w:rsidRPr="00931854">
        <w:rPr>
          <w:rFonts w:cs="Times New Roman"/>
          <w:color w:val="231F20"/>
          <w:sz w:val="20"/>
          <w:szCs w:val="20"/>
          <w:shd w:val="clear" w:color="auto" w:fill="FFFFFF"/>
        </w:rPr>
        <w:t>p</w:t>
      </w:r>
      <w:r w:rsidRPr="00931854">
        <w:rPr>
          <w:rFonts w:cs="Times New Roman"/>
          <w:color w:val="231F20"/>
          <w:sz w:val="20"/>
          <w:szCs w:val="20"/>
          <w:shd w:val="clear" w:color="auto" w:fill="FFFFFF"/>
        </w:rPr>
        <w:t>erforming hypothesis-driven research at any institution in the U.S. or abroad.</w:t>
      </w:r>
    </w:p>
    <w:p w14:paraId="0BF3F22A" w14:textId="77777777" w:rsidR="00F76A47" w:rsidRPr="00931854" w:rsidRDefault="00F76A47" w:rsidP="00F76A47">
      <w:pPr>
        <w:ind w:left="720"/>
        <w:rPr>
          <w:rFonts w:cs="Times New Roman"/>
          <w:color w:val="231F20"/>
          <w:sz w:val="20"/>
          <w:szCs w:val="20"/>
          <w:shd w:val="clear" w:color="auto" w:fill="FFFFFF"/>
        </w:rPr>
      </w:pPr>
    </w:p>
    <w:p w14:paraId="0C64865E" w14:textId="5D2DEDB3" w:rsidR="00F76A47" w:rsidRPr="00931854" w:rsidRDefault="00F76A47" w:rsidP="008216AF">
      <w:pPr>
        <w:ind w:left="450"/>
        <w:rPr>
          <w:rFonts w:cs="Times New Roman"/>
          <w:color w:val="231F20"/>
          <w:sz w:val="20"/>
          <w:szCs w:val="20"/>
          <w:shd w:val="clear" w:color="auto" w:fill="FFFFFF"/>
        </w:rPr>
      </w:pPr>
      <w:r w:rsidRPr="00931854">
        <w:rPr>
          <w:rFonts w:cs="Times New Roman"/>
          <w:color w:val="231F20"/>
          <w:sz w:val="20"/>
          <w:szCs w:val="20"/>
          <w:shd w:val="clear" w:color="auto" w:fill="FFFFFF"/>
        </w:rPr>
        <w:t>Eligibility:</w:t>
      </w:r>
    </w:p>
    <w:p w14:paraId="17A96BD9" w14:textId="77777777" w:rsidR="000C3CA5" w:rsidRDefault="00F76A47" w:rsidP="000C3CA5">
      <w:pPr>
        <w:ind w:left="720"/>
        <w:rPr>
          <w:rFonts w:cs="Times New Roman"/>
          <w:color w:val="231F20"/>
          <w:sz w:val="20"/>
          <w:szCs w:val="20"/>
          <w:shd w:val="clear" w:color="auto" w:fill="FFFFFF"/>
        </w:rPr>
      </w:pPr>
      <w:r w:rsidRPr="00931854">
        <w:rPr>
          <w:rFonts w:cs="Times New Roman"/>
          <w:color w:val="231F20"/>
          <w:sz w:val="20"/>
          <w:szCs w:val="20"/>
          <w:shd w:val="clear" w:color="auto" w:fill="FFFFFF"/>
        </w:rPr>
        <w:t>• Any person who identifies as a woman in science, irrespective of race, religion, nationality, creed, national origin, sexual orientation, or age is welcome to apply.</w:t>
      </w:r>
    </w:p>
    <w:p w14:paraId="42412F23" w14:textId="3240D0AD" w:rsidR="00F76A47" w:rsidRPr="00931854" w:rsidRDefault="000C3CA5" w:rsidP="000C3CA5">
      <w:pPr>
        <w:ind w:left="720"/>
        <w:rPr>
          <w:rFonts w:cs="Times New Roman"/>
          <w:color w:val="231F20"/>
          <w:sz w:val="20"/>
          <w:szCs w:val="20"/>
          <w:shd w:val="clear" w:color="auto" w:fill="FFFFFF"/>
        </w:rPr>
      </w:pPr>
      <w:r>
        <w:rPr>
          <w:rFonts w:cs="Times New Roman"/>
          <w:color w:val="231F20"/>
          <w:sz w:val="20"/>
          <w:szCs w:val="20"/>
          <w:shd w:val="clear" w:color="auto" w:fill="FFFFFF"/>
        </w:rPr>
        <w:t xml:space="preserve">• </w:t>
      </w:r>
      <w:r w:rsidR="00F76A47" w:rsidRPr="00931854">
        <w:rPr>
          <w:rFonts w:cs="Times New Roman"/>
          <w:color w:val="231F20"/>
          <w:sz w:val="20"/>
          <w:szCs w:val="20"/>
          <w:shd w:val="clear" w:color="auto" w:fill="FFFFFF"/>
        </w:rPr>
        <w:t>Must be a current member of GWIS.</w:t>
      </w:r>
    </w:p>
    <w:p w14:paraId="6E14FC90" w14:textId="752E2C99" w:rsidR="00F76A47" w:rsidRPr="00931854" w:rsidRDefault="00F76A47" w:rsidP="00F76A47">
      <w:pPr>
        <w:ind w:left="720"/>
        <w:rPr>
          <w:rFonts w:cs="Times New Roman"/>
          <w:color w:val="231F20"/>
          <w:sz w:val="20"/>
          <w:szCs w:val="20"/>
          <w:shd w:val="clear" w:color="auto" w:fill="FFFFFF"/>
        </w:rPr>
      </w:pPr>
      <w:r w:rsidRPr="00931854">
        <w:rPr>
          <w:rFonts w:cs="Times New Roman"/>
          <w:color w:val="231F20"/>
          <w:sz w:val="20"/>
          <w:szCs w:val="20"/>
          <w:shd w:val="clear" w:color="auto" w:fill="FFFFFF"/>
        </w:rPr>
        <w:t xml:space="preserve">• Must hold a </w:t>
      </w:r>
      <w:r w:rsidR="008216AF" w:rsidRPr="00931854">
        <w:rPr>
          <w:rFonts w:cs="Times New Roman"/>
          <w:color w:val="231F20"/>
          <w:sz w:val="20"/>
          <w:szCs w:val="20"/>
          <w:shd w:val="clear" w:color="auto" w:fill="FFFFFF"/>
        </w:rPr>
        <w:t>degree from a recognized institution of higher learning.</w:t>
      </w:r>
    </w:p>
    <w:p w14:paraId="367928E8" w14:textId="2749A61C" w:rsidR="008216AF" w:rsidRPr="00931854" w:rsidRDefault="008216AF" w:rsidP="00F76A47">
      <w:pPr>
        <w:ind w:left="720"/>
        <w:rPr>
          <w:rFonts w:cs="Times New Roman"/>
          <w:color w:val="231F20"/>
          <w:sz w:val="20"/>
          <w:szCs w:val="20"/>
          <w:shd w:val="clear" w:color="auto" w:fill="FFFFFF"/>
        </w:rPr>
      </w:pPr>
      <w:r w:rsidRPr="00931854">
        <w:rPr>
          <w:rFonts w:cs="Times New Roman"/>
          <w:color w:val="231F20"/>
          <w:sz w:val="20"/>
          <w:szCs w:val="20"/>
          <w:shd w:val="clear" w:color="auto" w:fill="FFFFFF"/>
        </w:rPr>
        <w:t>• Graduate students through assistant professors are eligible.</w:t>
      </w:r>
    </w:p>
    <w:p w14:paraId="1C5D2E69" w14:textId="77777777" w:rsidR="008216AF" w:rsidRPr="00931854" w:rsidRDefault="008216AF" w:rsidP="00F76A47">
      <w:pPr>
        <w:ind w:left="720"/>
        <w:rPr>
          <w:rFonts w:cs="Times New Roman"/>
          <w:color w:val="231F20"/>
          <w:sz w:val="20"/>
          <w:szCs w:val="20"/>
          <w:shd w:val="clear" w:color="auto" w:fill="FFFFFF"/>
        </w:rPr>
      </w:pPr>
    </w:p>
    <w:p w14:paraId="226801A0" w14:textId="77777777" w:rsidR="008216AF" w:rsidRPr="00931854" w:rsidRDefault="008216AF" w:rsidP="008216AF">
      <w:pPr>
        <w:ind w:left="450"/>
        <w:rPr>
          <w:rFonts w:cs="Times New Roman"/>
          <w:color w:val="000000" w:themeColor="text1"/>
          <w:sz w:val="20"/>
          <w:szCs w:val="20"/>
        </w:rPr>
      </w:pPr>
      <w:r w:rsidRPr="00931854">
        <w:rPr>
          <w:rFonts w:cs="Times New Roman"/>
          <w:color w:val="000000" w:themeColor="text1"/>
          <w:sz w:val="20"/>
          <w:szCs w:val="20"/>
        </w:rPr>
        <w:t>Award: Up to $10,000.</w:t>
      </w:r>
    </w:p>
    <w:p w14:paraId="78927930" w14:textId="77777777" w:rsidR="008216AF" w:rsidRPr="00931854" w:rsidRDefault="008216AF" w:rsidP="00F76A47">
      <w:pPr>
        <w:ind w:left="720"/>
        <w:rPr>
          <w:rFonts w:cs="Times New Roman"/>
          <w:color w:val="000000" w:themeColor="text1"/>
          <w:sz w:val="20"/>
          <w:szCs w:val="20"/>
        </w:rPr>
      </w:pPr>
    </w:p>
    <w:p w14:paraId="457F2280" w14:textId="3B6195FF" w:rsidR="00050733" w:rsidRPr="00931854" w:rsidRDefault="008216AF" w:rsidP="00CD38F7">
      <w:pPr>
        <w:ind w:left="450"/>
        <w:rPr>
          <w:rFonts w:cs="Times New Roman"/>
          <w:color w:val="000000" w:themeColor="text1"/>
          <w:sz w:val="20"/>
          <w:szCs w:val="20"/>
        </w:rPr>
      </w:pPr>
      <w:r w:rsidRPr="00931854">
        <w:rPr>
          <w:rFonts w:cs="Times New Roman"/>
          <w:color w:val="000000" w:themeColor="text1"/>
          <w:sz w:val="20"/>
          <w:szCs w:val="20"/>
        </w:rPr>
        <w:t>Deadline: Early January.</w:t>
      </w:r>
    </w:p>
    <w:p w14:paraId="02D569E7" w14:textId="77777777" w:rsidR="00050733" w:rsidRPr="00931854" w:rsidRDefault="00050733" w:rsidP="00E816E9">
      <w:pPr>
        <w:ind w:left="450"/>
        <w:rPr>
          <w:color w:val="000000" w:themeColor="text1"/>
          <w:sz w:val="20"/>
          <w:szCs w:val="20"/>
        </w:rPr>
      </w:pPr>
    </w:p>
    <w:p w14:paraId="451C22C5" w14:textId="588E15CE" w:rsidR="00D17B88" w:rsidRPr="00931854" w:rsidRDefault="00000000" w:rsidP="00D17B88">
      <w:pPr>
        <w:rPr>
          <w:b/>
          <w:bCs/>
          <w:color w:val="000000" w:themeColor="text1"/>
          <w:sz w:val="20"/>
          <w:szCs w:val="20"/>
        </w:rPr>
      </w:pPr>
      <w:hyperlink r:id="rId190" w:history="1">
        <w:r w:rsidR="00D17B88" w:rsidRPr="00931854">
          <w:rPr>
            <w:rStyle w:val="Hyperlink"/>
            <w:b/>
            <w:bCs/>
            <w:i/>
            <w:iCs/>
            <w:sz w:val="20"/>
            <w:szCs w:val="20"/>
          </w:rPr>
          <w:t>Heritage</w:t>
        </w:r>
        <w:r w:rsidR="00D17B88" w:rsidRPr="00931854">
          <w:rPr>
            <w:rStyle w:val="Hyperlink"/>
            <w:b/>
            <w:bCs/>
            <w:sz w:val="20"/>
            <w:szCs w:val="20"/>
          </w:rPr>
          <w:t xml:space="preserve"> (journal)</w:t>
        </w:r>
      </w:hyperlink>
    </w:p>
    <w:p w14:paraId="636EA9AB" w14:textId="552766DB" w:rsidR="00D17B88" w:rsidRPr="00931854" w:rsidRDefault="00000000" w:rsidP="00D17B88">
      <w:pPr>
        <w:ind w:left="450"/>
        <w:rPr>
          <w:b/>
          <w:bCs/>
          <w:color w:val="000000" w:themeColor="text1"/>
          <w:sz w:val="20"/>
          <w:szCs w:val="20"/>
        </w:rPr>
      </w:pPr>
      <w:hyperlink r:id="rId191" w:history="1">
        <w:r w:rsidR="00D17B88" w:rsidRPr="00931854">
          <w:rPr>
            <w:rStyle w:val="Hyperlink"/>
            <w:b/>
            <w:bCs/>
            <w:sz w:val="20"/>
            <w:szCs w:val="20"/>
          </w:rPr>
          <w:t>Heritage Best PhD Thesis Award</w:t>
        </w:r>
      </w:hyperlink>
    </w:p>
    <w:p w14:paraId="183D45BD" w14:textId="77777777" w:rsidR="00D17B88" w:rsidRPr="00931854" w:rsidRDefault="00D17B88" w:rsidP="00D17B88">
      <w:pPr>
        <w:ind w:left="450"/>
        <w:rPr>
          <w:color w:val="000000" w:themeColor="text1"/>
          <w:sz w:val="20"/>
          <w:szCs w:val="20"/>
        </w:rPr>
      </w:pPr>
      <w:r w:rsidRPr="00931854">
        <w:rPr>
          <w:color w:val="000000" w:themeColor="text1"/>
          <w:sz w:val="20"/>
          <w:szCs w:val="20"/>
        </w:rPr>
        <w:t xml:space="preserve">Recognizes young scholars for producing outstanding PhD theses in the field of cultural and natural heritage science, and encourages the continuation of their outstanding work and further contribution to their field. </w:t>
      </w:r>
    </w:p>
    <w:p w14:paraId="7AD57B08" w14:textId="77777777" w:rsidR="00D17B88" w:rsidRPr="00931854" w:rsidRDefault="00D17B88" w:rsidP="00D17B88">
      <w:pPr>
        <w:ind w:left="450"/>
        <w:rPr>
          <w:color w:val="000000" w:themeColor="text1"/>
          <w:sz w:val="20"/>
          <w:szCs w:val="20"/>
        </w:rPr>
      </w:pPr>
    </w:p>
    <w:p w14:paraId="5C4F4851" w14:textId="48D85BDE" w:rsidR="00D17B88" w:rsidRPr="00931854" w:rsidRDefault="00D17B88" w:rsidP="00D17B88">
      <w:pPr>
        <w:ind w:left="450"/>
        <w:rPr>
          <w:color w:val="000000" w:themeColor="text1"/>
          <w:sz w:val="20"/>
          <w:szCs w:val="20"/>
        </w:rPr>
      </w:pPr>
      <w:r w:rsidRPr="00931854">
        <w:rPr>
          <w:color w:val="000000" w:themeColor="text1"/>
          <w:sz w:val="20"/>
          <w:szCs w:val="20"/>
        </w:rPr>
        <w:t>Award: $1,000</w:t>
      </w:r>
    </w:p>
    <w:p w14:paraId="74EF418E" w14:textId="77777777" w:rsidR="00D17B88" w:rsidRPr="00931854" w:rsidRDefault="00D17B88" w:rsidP="00D17B88">
      <w:pPr>
        <w:rPr>
          <w:color w:val="000000" w:themeColor="text1"/>
          <w:sz w:val="20"/>
          <w:szCs w:val="20"/>
        </w:rPr>
      </w:pPr>
    </w:p>
    <w:p w14:paraId="444E500D" w14:textId="35E254CA" w:rsidR="00D17B88" w:rsidRPr="00931854" w:rsidRDefault="00D17B88" w:rsidP="00D17B88">
      <w:pPr>
        <w:ind w:left="450"/>
        <w:rPr>
          <w:color w:val="000000" w:themeColor="text1"/>
          <w:sz w:val="20"/>
          <w:szCs w:val="20"/>
        </w:rPr>
      </w:pPr>
      <w:r w:rsidRPr="00931854">
        <w:rPr>
          <w:color w:val="000000" w:themeColor="text1"/>
          <w:sz w:val="20"/>
          <w:szCs w:val="20"/>
        </w:rPr>
        <w:t xml:space="preserve">Eligibility: The candidate must be a PhD student or </w:t>
      </w:r>
      <w:r w:rsidR="00383DD9" w:rsidRPr="00931854">
        <w:rPr>
          <w:color w:val="000000" w:themeColor="text1"/>
          <w:sz w:val="20"/>
          <w:szCs w:val="20"/>
        </w:rPr>
        <w:t>recently</w:t>
      </w:r>
      <w:r w:rsidRPr="00931854">
        <w:rPr>
          <w:color w:val="000000" w:themeColor="text1"/>
          <w:sz w:val="20"/>
          <w:szCs w:val="20"/>
        </w:rPr>
        <w:t xml:space="preserve"> qualified PhD who has produced an outstanding PhD thesis. The PhD thesis must be defended in the year of the award. </w:t>
      </w:r>
    </w:p>
    <w:p w14:paraId="0B61D91E" w14:textId="77777777" w:rsidR="00D17B88" w:rsidRPr="00931854" w:rsidRDefault="00D17B88" w:rsidP="00D17B88">
      <w:pPr>
        <w:ind w:left="450"/>
        <w:rPr>
          <w:color w:val="000000" w:themeColor="text1"/>
          <w:sz w:val="20"/>
          <w:szCs w:val="20"/>
        </w:rPr>
      </w:pPr>
    </w:p>
    <w:p w14:paraId="43D317EF" w14:textId="34FFE493" w:rsidR="00D17B88" w:rsidRPr="00931854" w:rsidRDefault="00D17B88" w:rsidP="00D17B88">
      <w:pPr>
        <w:ind w:left="450"/>
        <w:rPr>
          <w:color w:val="000000" w:themeColor="text1"/>
          <w:sz w:val="20"/>
          <w:szCs w:val="20"/>
        </w:rPr>
      </w:pPr>
      <w:r w:rsidRPr="00931854">
        <w:rPr>
          <w:color w:val="000000" w:themeColor="text1"/>
          <w:sz w:val="20"/>
          <w:szCs w:val="20"/>
        </w:rPr>
        <w:t>Deadline: 30 April each year</w:t>
      </w:r>
      <w:r w:rsidR="00FE6721" w:rsidRPr="00931854">
        <w:rPr>
          <w:color w:val="000000" w:themeColor="text1"/>
          <w:sz w:val="20"/>
          <w:szCs w:val="20"/>
        </w:rPr>
        <w:t>.</w:t>
      </w:r>
    </w:p>
    <w:p w14:paraId="5638337D" w14:textId="77777777" w:rsidR="00D17B88" w:rsidRPr="00931854" w:rsidRDefault="00D17B88" w:rsidP="00D17B88">
      <w:pPr>
        <w:rPr>
          <w:color w:val="000000" w:themeColor="text1"/>
          <w:sz w:val="20"/>
          <w:szCs w:val="20"/>
        </w:rPr>
      </w:pPr>
    </w:p>
    <w:p w14:paraId="2B6B0FB3" w14:textId="335974DC" w:rsidR="00CD38F7" w:rsidRPr="00931854" w:rsidRDefault="00CD38F7" w:rsidP="00D17B88">
      <w:pPr>
        <w:rPr>
          <w:b/>
          <w:bCs/>
          <w:color w:val="000000" w:themeColor="text1"/>
          <w:sz w:val="20"/>
          <w:szCs w:val="20"/>
        </w:rPr>
      </w:pPr>
      <w:r w:rsidRPr="00931854">
        <w:rPr>
          <w:b/>
          <w:bCs/>
          <w:color w:val="000000" w:themeColor="text1"/>
          <w:sz w:val="20"/>
          <w:szCs w:val="20"/>
        </w:rPr>
        <w:t>Hobart and William Smith Colleges, Fisher Center for the Study of Gender and Justice</w:t>
      </w:r>
    </w:p>
    <w:p w14:paraId="029FEC6F" w14:textId="5F963202" w:rsidR="00CD38F7" w:rsidRPr="00931854" w:rsidRDefault="00000000" w:rsidP="00CD38F7">
      <w:pPr>
        <w:ind w:left="450"/>
        <w:rPr>
          <w:b/>
          <w:bCs/>
          <w:color w:val="000000" w:themeColor="text1"/>
          <w:sz w:val="20"/>
          <w:szCs w:val="20"/>
        </w:rPr>
      </w:pPr>
      <w:hyperlink r:id="rId192" w:anchor="fellowships" w:history="1">
        <w:r w:rsidR="00CD38F7" w:rsidRPr="00931854">
          <w:rPr>
            <w:rStyle w:val="Hyperlink"/>
            <w:b/>
            <w:bCs/>
            <w:sz w:val="20"/>
            <w:szCs w:val="20"/>
          </w:rPr>
          <w:t>Predoctoral Fellowship</w:t>
        </w:r>
      </w:hyperlink>
    </w:p>
    <w:p w14:paraId="6B21BA85" w14:textId="156807F2" w:rsidR="00CD38F7" w:rsidRPr="00931854" w:rsidRDefault="00CD38F7" w:rsidP="00CD38F7">
      <w:pPr>
        <w:ind w:left="450"/>
        <w:rPr>
          <w:color w:val="000000" w:themeColor="text1"/>
          <w:sz w:val="20"/>
          <w:szCs w:val="20"/>
        </w:rPr>
      </w:pPr>
      <w:r w:rsidRPr="00931854">
        <w:rPr>
          <w:color w:val="000000" w:themeColor="text1"/>
          <w:sz w:val="20"/>
          <w:szCs w:val="20"/>
        </w:rPr>
        <w:t>An opportunity to gain experience teaching in a private liberal arts college while completing thesis work. The fellowship carries a stipend in exchange for teaching one course per semester related to your research and the year's theme, attending Fisher Center lectures and meetings, making a public presentation and assisting with administration of Fisher Center programming. The pre-doctoral fellow participates in the Faculty Fellows Research Group which meet twice a month to discuss their research as related to the year’s theme.</w:t>
      </w:r>
    </w:p>
    <w:p w14:paraId="296D50EF" w14:textId="77777777" w:rsidR="00CD38F7" w:rsidRPr="00931854" w:rsidRDefault="00CD38F7" w:rsidP="00D17B88">
      <w:pPr>
        <w:rPr>
          <w:color w:val="000000" w:themeColor="text1"/>
          <w:sz w:val="20"/>
          <w:szCs w:val="20"/>
        </w:rPr>
      </w:pPr>
    </w:p>
    <w:p w14:paraId="1B3C93C0" w14:textId="5E3364FB" w:rsidR="00CD38F7" w:rsidRPr="00931854" w:rsidRDefault="00CD38F7" w:rsidP="00D17B88">
      <w:pPr>
        <w:rPr>
          <w:b/>
          <w:bCs/>
          <w:color w:val="000000" w:themeColor="text1"/>
          <w:sz w:val="20"/>
          <w:szCs w:val="20"/>
        </w:rPr>
      </w:pPr>
      <w:r w:rsidRPr="00931854">
        <w:rPr>
          <w:b/>
          <w:bCs/>
          <w:color w:val="000000" w:themeColor="text1"/>
          <w:sz w:val="20"/>
          <w:szCs w:val="20"/>
        </w:rPr>
        <w:t>Horowitz Foundation for Social Policy</w:t>
      </w:r>
    </w:p>
    <w:p w14:paraId="7FC9D95D" w14:textId="2BC41AE3" w:rsidR="00CD38F7" w:rsidRPr="00931854" w:rsidRDefault="00000000" w:rsidP="001A061E">
      <w:pPr>
        <w:ind w:left="450"/>
        <w:rPr>
          <w:b/>
          <w:bCs/>
          <w:color w:val="000000" w:themeColor="text1"/>
          <w:sz w:val="20"/>
          <w:szCs w:val="20"/>
        </w:rPr>
      </w:pPr>
      <w:hyperlink r:id="rId193" w:history="1">
        <w:r w:rsidR="001A061E" w:rsidRPr="00931854">
          <w:rPr>
            <w:rStyle w:val="Hyperlink"/>
            <w:b/>
            <w:bCs/>
            <w:sz w:val="20"/>
            <w:szCs w:val="20"/>
          </w:rPr>
          <w:t>Horowitz Foundation Dissertation Grant</w:t>
        </w:r>
      </w:hyperlink>
    </w:p>
    <w:p w14:paraId="0BAEB7C9" w14:textId="46DB8CD1" w:rsidR="001A061E" w:rsidRPr="00931854" w:rsidRDefault="001A061E" w:rsidP="00383DD9">
      <w:pPr>
        <w:ind w:left="450"/>
        <w:rPr>
          <w:color w:val="000000" w:themeColor="text1"/>
          <w:sz w:val="20"/>
          <w:szCs w:val="20"/>
        </w:rPr>
      </w:pPr>
      <w:r w:rsidRPr="00931854">
        <w:rPr>
          <w:color w:val="000000" w:themeColor="text1"/>
          <w:sz w:val="20"/>
          <w:szCs w:val="20"/>
        </w:rPr>
        <w:t xml:space="preserve">Grants are to promote scholarship with a social policy application, on either a local or global level. and encourage projects that address contemporary issues in the social sciences. </w:t>
      </w:r>
    </w:p>
    <w:p w14:paraId="0825872C" w14:textId="77777777" w:rsidR="001A061E" w:rsidRPr="00931854" w:rsidRDefault="001A061E" w:rsidP="001A061E">
      <w:pPr>
        <w:ind w:left="450"/>
        <w:rPr>
          <w:color w:val="000000" w:themeColor="text1"/>
          <w:sz w:val="20"/>
          <w:szCs w:val="20"/>
        </w:rPr>
      </w:pPr>
    </w:p>
    <w:p w14:paraId="31B3B60C" w14:textId="4EF795A6" w:rsidR="00CD38F7" w:rsidRPr="00931854" w:rsidRDefault="00CD38F7" w:rsidP="001A061E">
      <w:pPr>
        <w:ind w:left="450"/>
        <w:rPr>
          <w:color w:val="000000" w:themeColor="text1"/>
          <w:sz w:val="20"/>
          <w:szCs w:val="20"/>
        </w:rPr>
      </w:pPr>
      <w:r w:rsidRPr="00931854">
        <w:rPr>
          <w:color w:val="000000" w:themeColor="text1"/>
          <w:sz w:val="20"/>
          <w:szCs w:val="20"/>
        </w:rPr>
        <w:t xml:space="preserve">Eligibility: </w:t>
      </w:r>
      <w:r w:rsidR="001A061E" w:rsidRPr="00931854">
        <w:rPr>
          <w:color w:val="000000" w:themeColor="text1"/>
          <w:sz w:val="20"/>
          <w:szCs w:val="20"/>
        </w:rPr>
        <w:t>Current PhD candidates. Must have defended their PhD proposal. Applicants can be from any country from any university in the world.</w:t>
      </w:r>
    </w:p>
    <w:p w14:paraId="0737DB90" w14:textId="77777777" w:rsidR="001A061E" w:rsidRPr="00931854" w:rsidRDefault="001A061E" w:rsidP="001A061E">
      <w:pPr>
        <w:ind w:left="450"/>
        <w:rPr>
          <w:color w:val="000000" w:themeColor="text1"/>
          <w:sz w:val="20"/>
          <w:szCs w:val="20"/>
        </w:rPr>
      </w:pPr>
    </w:p>
    <w:p w14:paraId="32405106" w14:textId="1D4842E5" w:rsidR="00CD38F7" w:rsidRPr="00931854" w:rsidRDefault="00CD38F7" w:rsidP="00383DD9">
      <w:pPr>
        <w:ind w:left="450"/>
        <w:rPr>
          <w:color w:val="000000" w:themeColor="text1"/>
          <w:sz w:val="20"/>
          <w:szCs w:val="20"/>
        </w:rPr>
      </w:pPr>
      <w:r w:rsidRPr="00931854">
        <w:rPr>
          <w:color w:val="000000" w:themeColor="text1"/>
          <w:sz w:val="20"/>
          <w:szCs w:val="20"/>
        </w:rPr>
        <w:t>Award: $10,000</w:t>
      </w:r>
    </w:p>
    <w:p w14:paraId="583231FD" w14:textId="77777777" w:rsidR="00CD38F7" w:rsidRPr="00931854" w:rsidRDefault="00CD38F7" w:rsidP="00D17B88">
      <w:pPr>
        <w:rPr>
          <w:color w:val="000000" w:themeColor="text1"/>
          <w:sz w:val="20"/>
          <w:szCs w:val="20"/>
        </w:rPr>
      </w:pPr>
    </w:p>
    <w:p w14:paraId="62A0A6AA" w14:textId="5504B539" w:rsidR="00D46CB2" w:rsidRPr="00931854" w:rsidRDefault="00000000" w:rsidP="00D46CB2">
      <w:pPr>
        <w:rPr>
          <w:b/>
          <w:bCs/>
          <w:color w:val="000000" w:themeColor="text1"/>
          <w:sz w:val="20"/>
          <w:szCs w:val="20"/>
        </w:rPr>
      </w:pPr>
      <w:hyperlink r:id="rId194" w:history="1">
        <w:r w:rsidR="00D46CB2" w:rsidRPr="00931854">
          <w:rPr>
            <w:rStyle w:val="Hyperlink"/>
            <w:b/>
            <w:bCs/>
            <w:sz w:val="20"/>
            <w:szCs w:val="20"/>
          </w:rPr>
          <w:t>Leakey Foundation</w:t>
        </w:r>
      </w:hyperlink>
    </w:p>
    <w:p w14:paraId="3977F832" w14:textId="71AFD457" w:rsidR="00D46CB2" w:rsidRPr="00931854" w:rsidRDefault="00000000" w:rsidP="000E4461">
      <w:pPr>
        <w:ind w:left="360"/>
        <w:rPr>
          <w:b/>
          <w:bCs/>
          <w:color w:val="000000" w:themeColor="text1"/>
          <w:sz w:val="20"/>
          <w:szCs w:val="20"/>
        </w:rPr>
      </w:pPr>
      <w:hyperlink r:id="rId195" w:history="1">
        <w:r w:rsidR="00D46CB2" w:rsidRPr="00931854">
          <w:rPr>
            <w:rStyle w:val="Hyperlink"/>
            <w:b/>
            <w:bCs/>
            <w:sz w:val="20"/>
            <w:szCs w:val="20"/>
          </w:rPr>
          <w:t>Research Grant</w:t>
        </w:r>
      </w:hyperlink>
    </w:p>
    <w:p w14:paraId="0111B065" w14:textId="77777777" w:rsidR="00D46CB2" w:rsidRPr="00931854" w:rsidRDefault="00D46CB2" w:rsidP="000E4461">
      <w:pPr>
        <w:ind w:left="360"/>
        <w:rPr>
          <w:color w:val="000000" w:themeColor="text1"/>
          <w:sz w:val="20"/>
          <w:szCs w:val="20"/>
        </w:rPr>
      </w:pPr>
      <w:r w:rsidRPr="00931854">
        <w:rPr>
          <w:color w:val="000000" w:themeColor="text1"/>
          <w:sz w:val="20"/>
          <w:szCs w:val="20"/>
        </w:rPr>
        <w:t xml:space="preserve">This program exclusively funds research related to human origins, including dissertation research and exploratory studies.  The disciplines supported include archaeology, biological anthropology, paleoanthropology, primate behavioral ecology, genetics, geology, anatomy, morphology, paleobotany, and paleoclimatology.  Current funding focus areas include: </w:t>
      </w:r>
    </w:p>
    <w:p w14:paraId="1E3390E7" w14:textId="77777777" w:rsidR="00D46CB2" w:rsidRPr="00931854" w:rsidRDefault="00D46CB2" w:rsidP="000E4461">
      <w:pPr>
        <w:pStyle w:val="ListParagraph"/>
        <w:numPr>
          <w:ilvl w:val="0"/>
          <w:numId w:val="46"/>
        </w:numPr>
        <w:ind w:left="720"/>
        <w:rPr>
          <w:color w:val="000000" w:themeColor="text1"/>
          <w:sz w:val="20"/>
          <w:szCs w:val="20"/>
        </w:rPr>
      </w:pPr>
      <w:r w:rsidRPr="00931854">
        <w:rPr>
          <w:color w:val="000000" w:themeColor="text1"/>
          <w:sz w:val="20"/>
          <w:szCs w:val="20"/>
        </w:rPr>
        <w:t>Paleoanthropology of the Miocene, Pliocene, and Pleistocene</w:t>
      </w:r>
    </w:p>
    <w:p w14:paraId="2A65BC87" w14:textId="77777777" w:rsidR="00D46CB2" w:rsidRPr="00931854" w:rsidRDefault="00D46CB2" w:rsidP="000E4461">
      <w:pPr>
        <w:pStyle w:val="ListParagraph"/>
        <w:numPr>
          <w:ilvl w:val="0"/>
          <w:numId w:val="46"/>
        </w:numPr>
        <w:ind w:left="720"/>
        <w:rPr>
          <w:color w:val="000000" w:themeColor="text1"/>
          <w:sz w:val="20"/>
          <w:szCs w:val="20"/>
        </w:rPr>
      </w:pPr>
      <w:r w:rsidRPr="00931854">
        <w:rPr>
          <w:color w:val="000000" w:themeColor="text1"/>
          <w:sz w:val="20"/>
          <w:szCs w:val="20"/>
        </w:rPr>
        <w:t>Primates: Evolution, behavior, morphology, ecology, endocrinology, genetics, isotope studies</w:t>
      </w:r>
    </w:p>
    <w:p w14:paraId="10ACF2BE" w14:textId="3B5797C2" w:rsidR="00D46CB2" w:rsidRPr="00931854" w:rsidRDefault="00D46CB2" w:rsidP="000E4461">
      <w:pPr>
        <w:pStyle w:val="ListParagraph"/>
        <w:numPr>
          <w:ilvl w:val="0"/>
          <w:numId w:val="46"/>
        </w:numPr>
        <w:ind w:left="720"/>
        <w:rPr>
          <w:color w:val="000000" w:themeColor="text1"/>
          <w:sz w:val="20"/>
          <w:szCs w:val="20"/>
        </w:rPr>
      </w:pPr>
      <w:r w:rsidRPr="00931854">
        <w:rPr>
          <w:color w:val="000000" w:themeColor="text1"/>
          <w:sz w:val="20"/>
          <w:szCs w:val="20"/>
        </w:rPr>
        <w:t>Modern hunter-gatherer groups</w:t>
      </w:r>
    </w:p>
    <w:p w14:paraId="6DC6DFD8" w14:textId="77777777" w:rsidR="00D46CB2" w:rsidRPr="00931854" w:rsidRDefault="00D46CB2" w:rsidP="000E4461">
      <w:pPr>
        <w:ind w:left="360"/>
        <w:rPr>
          <w:color w:val="000000" w:themeColor="text1"/>
          <w:sz w:val="20"/>
          <w:szCs w:val="20"/>
        </w:rPr>
      </w:pPr>
    </w:p>
    <w:p w14:paraId="55E929E8" w14:textId="3D41CA5D" w:rsidR="00D46CB2" w:rsidRPr="00931854" w:rsidRDefault="00D46CB2" w:rsidP="000E4461">
      <w:pPr>
        <w:ind w:left="360"/>
        <w:rPr>
          <w:color w:val="000000" w:themeColor="text1"/>
          <w:sz w:val="20"/>
          <w:szCs w:val="20"/>
        </w:rPr>
      </w:pPr>
      <w:r w:rsidRPr="00931854">
        <w:rPr>
          <w:color w:val="000000" w:themeColor="text1"/>
          <w:sz w:val="20"/>
          <w:szCs w:val="20"/>
        </w:rPr>
        <w:t xml:space="preserve">Eligibility: Advanced doctoral students (ABD) or post-PhD researchers with institutional affiliation </w:t>
      </w:r>
      <w:r w:rsidRPr="00931854">
        <w:rPr>
          <w:color w:val="000000" w:themeColor="text1"/>
          <w:sz w:val="20"/>
          <w:szCs w:val="20"/>
        </w:rPr>
        <w:lastRenderedPageBreak/>
        <w:t>(university or museum)</w:t>
      </w:r>
      <w:r w:rsidR="000E4461" w:rsidRPr="00931854">
        <w:rPr>
          <w:color w:val="000000" w:themeColor="text1"/>
          <w:sz w:val="20"/>
          <w:szCs w:val="20"/>
        </w:rPr>
        <w:t xml:space="preserve">. </w:t>
      </w:r>
      <w:r w:rsidRPr="00931854">
        <w:rPr>
          <w:color w:val="000000" w:themeColor="text1"/>
          <w:sz w:val="20"/>
          <w:szCs w:val="20"/>
        </w:rPr>
        <w:t xml:space="preserve">Research must be relevant to human origins and evolution. </w:t>
      </w:r>
    </w:p>
    <w:p w14:paraId="69C8C537" w14:textId="77777777" w:rsidR="000E4461" w:rsidRPr="00931854" w:rsidRDefault="000E4461" w:rsidP="000E4461">
      <w:pPr>
        <w:ind w:left="360"/>
        <w:rPr>
          <w:color w:val="000000" w:themeColor="text1"/>
          <w:sz w:val="20"/>
          <w:szCs w:val="20"/>
        </w:rPr>
      </w:pPr>
    </w:p>
    <w:p w14:paraId="5BF0914C" w14:textId="6210F18B" w:rsidR="000E4461" w:rsidRPr="00931854" w:rsidRDefault="000E4461" w:rsidP="000E4461">
      <w:pPr>
        <w:ind w:left="360"/>
        <w:rPr>
          <w:color w:val="000000" w:themeColor="text1"/>
          <w:sz w:val="20"/>
          <w:szCs w:val="20"/>
        </w:rPr>
      </w:pPr>
      <w:r w:rsidRPr="00931854">
        <w:rPr>
          <w:color w:val="000000" w:themeColor="text1"/>
          <w:sz w:val="20"/>
          <w:szCs w:val="20"/>
        </w:rPr>
        <w:t>Amounts: Up to $20,000 for PhD candidates; up to $30,000 for post-PhD researchers.</w:t>
      </w:r>
    </w:p>
    <w:p w14:paraId="5B6015A0" w14:textId="77777777" w:rsidR="00D46CB2" w:rsidRPr="00931854" w:rsidRDefault="00D46CB2" w:rsidP="0030029A">
      <w:pPr>
        <w:rPr>
          <w:b/>
          <w:bCs/>
          <w:color w:val="000000" w:themeColor="text1"/>
          <w:sz w:val="20"/>
          <w:szCs w:val="20"/>
        </w:rPr>
      </w:pPr>
    </w:p>
    <w:p w14:paraId="509332DF" w14:textId="52EBC6A3" w:rsidR="000E4461" w:rsidRPr="00931854" w:rsidRDefault="000E4461" w:rsidP="000E4461">
      <w:pPr>
        <w:ind w:left="360"/>
        <w:rPr>
          <w:rFonts w:cs="Arial"/>
          <w:color w:val="000000"/>
          <w:sz w:val="20"/>
          <w:szCs w:val="20"/>
          <w:shd w:val="clear" w:color="auto" w:fill="FFFFFF"/>
        </w:rPr>
      </w:pPr>
      <w:r w:rsidRPr="00931854">
        <w:rPr>
          <w:rFonts w:cs="Arial"/>
          <w:color w:val="000000"/>
          <w:sz w:val="20"/>
          <w:szCs w:val="20"/>
          <w:shd w:val="clear" w:color="auto" w:fill="FFFFFF"/>
        </w:rPr>
        <w:t>Application deadlines: January 10 and July 15.</w:t>
      </w:r>
    </w:p>
    <w:p w14:paraId="4765DE72" w14:textId="77777777" w:rsidR="00D46CB2" w:rsidRPr="00931854" w:rsidRDefault="00D46CB2" w:rsidP="0030029A">
      <w:pPr>
        <w:rPr>
          <w:b/>
          <w:bCs/>
          <w:color w:val="000000" w:themeColor="text1"/>
          <w:sz w:val="20"/>
          <w:szCs w:val="20"/>
        </w:rPr>
      </w:pPr>
    </w:p>
    <w:p w14:paraId="20E4E345" w14:textId="102A720C" w:rsidR="0030029A" w:rsidRPr="00931854" w:rsidRDefault="0030029A" w:rsidP="0030029A">
      <w:pPr>
        <w:rPr>
          <w:b/>
          <w:bCs/>
          <w:color w:val="000000" w:themeColor="text1"/>
          <w:sz w:val="20"/>
          <w:szCs w:val="20"/>
        </w:rPr>
      </w:pPr>
      <w:r w:rsidRPr="00931854">
        <w:rPr>
          <w:b/>
          <w:bCs/>
          <w:color w:val="000000" w:themeColor="text1"/>
          <w:sz w:val="20"/>
          <w:szCs w:val="20"/>
        </w:rPr>
        <w:t>National Institutes of Justice (NIJ)</w:t>
      </w:r>
    </w:p>
    <w:p w14:paraId="07EF9D0B" w14:textId="77777777" w:rsidR="0030029A" w:rsidRPr="00931854" w:rsidRDefault="0030029A" w:rsidP="0030029A">
      <w:pPr>
        <w:rPr>
          <w:color w:val="000000" w:themeColor="text1"/>
          <w:sz w:val="20"/>
          <w:szCs w:val="20"/>
        </w:rPr>
      </w:pPr>
      <w:r w:rsidRPr="00931854">
        <w:rPr>
          <w:color w:val="000000" w:themeColor="text1"/>
          <w:sz w:val="20"/>
          <w:szCs w:val="20"/>
        </w:rPr>
        <w:t>NIJ fosters and disseminates knowledge and tools derived from objective and rigorous scientific research to inform efforts to promote safety and advance justice.</w:t>
      </w:r>
    </w:p>
    <w:p w14:paraId="3407A415" w14:textId="77777777" w:rsidR="00B712CB" w:rsidRPr="00931854" w:rsidRDefault="00B712CB" w:rsidP="00B712CB">
      <w:pPr>
        <w:rPr>
          <w:color w:val="000000" w:themeColor="text1"/>
          <w:sz w:val="20"/>
          <w:szCs w:val="20"/>
        </w:rPr>
      </w:pPr>
    </w:p>
    <w:p w14:paraId="7697AC56" w14:textId="33BB5063" w:rsidR="00B712CB" w:rsidRPr="00931854" w:rsidRDefault="00B712CB" w:rsidP="00B712CB">
      <w:pPr>
        <w:rPr>
          <w:color w:val="000000" w:themeColor="text1"/>
          <w:sz w:val="20"/>
          <w:szCs w:val="20"/>
        </w:rPr>
      </w:pPr>
      <w:r w:rsidRPr="00931854">
        <w:rPr>
          <w:color w:val="000000" w:themeColor="text1"/>
          <w:sz w:val="20"/>
          <w:szCs w:val="20"/>
        </w:rPr>
        <w:t>Eligibility: must be enrolled in a research-based program at an accredited U.S. university.</w:t>
      </w:r>
    </w:p>
    <w:p w14:paraId="0E6873B5" w14:textId="77777777" w:rsidR="0030029A" w:rsidRPr="00931854" w:rsidRDefault="0030029A" w:rsidP="0030029A">
      <w:pPr>
        <w:rPr>
          <w:b/>
          <w:bCs/>
          <w:color w:val="000000" w:themeColor="text1"/>
          <w:sz w:val="20"/>
          <w:szCs w:val="20"/>
        </w:rPr>
      </w:pPr>
    </w:p>
    <w:p w14:paraId="582BAFE2" w14:textId="77777777" w:rsidR="0030029A" w:rsidRPr="00931854" w:rsidRDefault="00000000" w:rsidP="0030029A">
      <w:pPr>
        <w:ind w:left="360"/>
        <w:rPr>
          <w:b/>
          <w:bCs/>
          <w:color w:val="0000FF"/>
          <w:sz w:val="20"/>
          <w:szCs w:val="20"/>
        </w:rPr>
      </w:pPr>
      <w:hyperlink r:id="rId196" w:history="1">
        <w:r w:rsidR="0030029A" w:rsidRPr="00931854">
          <w:rPr>
            <w:rStyle w:val="Hyperlink"/>
            <w:b/>
            <w:bCs/>
            <w:sz w:val="20"/>
            <w:szCs w:val="20"/>
          </w:rPr>
          <w:t>Graduate Research Fellows (GRF) Program</w:t>
        </w:r>
      </w:hyperlink>
    </w:p>
    <w:p w14:paraId="1F0755BC" w14:textId="77777777" w:rsidR="0030029A" w:rsidRPr="00931854" w:rsidRDefault="0030029A" w:rsidP="0030029A">
      <w:pPr>
        <w:ind w:left="360"/>
        <w:rPr>
          <w:color w:val="000000" w:themeColor="text1"/>
          <w:sz w:val="20"/>
          <w:szCs w:val="20"/>
        </w:rPr>
      </w:pPr>
      <w:r w:rsidRPr="00931854">
        <w:rPr>
          <w:color w:val="000000" w:themeColor="text1"/>
          <w:sz w:val="20"/>
          <w:szCs w:val="20"/>
        </w:rPr>
        <w:t>The NIJ Graduate Research Fellowship (GRF) program supports doctoral students engaged in research that advances NIJ’s mission. The goal of the GRF program is to increase the pool of scholars engaged in research that addresses the challenges of crime and justice in the United States, particularly at the state and local levels.</w:t>
      </w:r>
    </w:p>
    <w:p w14:paraId="0D8B7976" w14:textId="77777777" w:rsidR="0030029A" w:rsidRPr="00931854" w:rsidRDefault="0030029A" w:rsidP="0030029A">
      <w:pPr>
        <w:ind w:left="360"/>
        <w:rPr>
          <w:color w:val="000000" w:themeColor="text1"/>
          <w:sz w:val="20"/>
          <w:szCs w:val="20"/>
        </w:rPr>
      </w:pPr>
    </w:p>
    <w:p w14:paraId="5A9A9039" w14:textId="217EFA57" w:rsidR="0030029A" w:rsidRPr="00931854" w:rsidRDefault="0030029A" w:rsidP="0030029A">
      <w:pPr>
        <w:ind w:left="360"/>
        <w:rPr>
          <w:color w:val="000000" w:themeColor="text1"/>
          <w:sz w:val="20"/>
          <w:szCs w:val="20"/>
        </w:rPr>
      </w:pPr>
      <w:r w:rsidRPr="00931854">
        <w:rPr>
          <w:color w:val="000000" w:themeColor="text1"/>
          <w:sz w:val="20"/>
          <w:szCs w:val="20"/>
        </w:rPr>
        <w:t>The official applicant is the academic institution, not the student. Therefore, the student’s citizenship does not affect eligibility. GRF awards are made only to degree-granting academic institutions in the U.S. and its territories.</w:t>
      </w:r>
    </w:p>
    <w:p w14:paraId="571DA5E7" w14:textId="77777777" w:rsidR="0030029A" w:rsidRPr="00931854" w:rsidRDefault="0030029A" w:rsidP="0030029A">
      <w:pPr>
        <w:ind w:left="360"/>
        <w:rPr>
          <w:color w:val="000000" w:themeColor="text1"/>
          <w:sz w:val="20"/>
          <w:szCs w:val="20"/>
        </w:rPr>
      </w:pPr>
    </w:p>
    <w:p w14:paraId="6D1815E7" w14:textId="0C13C4BA" w:rsidR="0030029A" w:rsidRPr="00931854" w:rsidRDefault="00000000" w:rsidP="0030029A">
      <w:pPr>
        <w:ind w:left="360"/>
        <w:rPr>
          <w:b/>
          <w:bCs/>
          <w:color w:val="000000" w:themeColor="text1"/>
          <w:sz w:val="20"/>
          <w:szCs w:val="20"/>
        </w:rPr>
      </w:pPr>
      <w:hyperlink r:id="rId197" w:history="1">
        <w:r w:rsidR="0030029A" w:rsidRPr="00931854">
          <w:rPr>
            <w:rStyle w:val="Hyperlink"/>
            <w:b/>
            <w:bCs/>
            <w:sz w:val="20"/>
            <w:szCs w:val="20"/>
          </w:rPr>
          <w:t>Research Assistantship Program (RAP)</w:t>
        </w:r>
      </w:hyperlink>
    </w:p>
    <w:p w14:paraId="27EECAB8" w14:textId="774EF08E" w:rsidR="004B12D1" w:rsidRPr="0087780C" w:rsidRDefault="0030029A" w:rsidP="0087780C">
      <w:pPr>
        <w:ind w:left="360"/>
        <w:rPr>
          <w:color w:val="000000" w:themeColor="text1"/>
          <w:sz w:val="20"/>
          <w:szCs w:val="20"/>
        </w:rPr>
      </w:pPr>
      <w:r w:rsidRPr="00931854">
        <w:rPr>
          <w:color w:val="000000" w:themeColor="text1"/>
          <w:sz w:val="20"/>
          <w:szCs w:val="20"/>
        </w:rPr>
        <w:t>The NIJ Research Assistantship Program (RAP) offers highly qualified doctoral students the opportunity to bring their expertise to NIJ</w:t>
      </w:r>
      <w:r w:rsidR="00785D00" w:rsidRPr="00931854">
        <w:rPr>
          <w:color w:val="000000" w:themeColor="text1"/>
          <w:sz w:val="20"/>
          <w:szCs w:val="20"/>
        </w:rPr>
        <w:t>, working</w:t>
      </w:r>
      <w:r w:rsidRPr="00931854">
        <w:rPr>
          <w:color w:val="000000" w:themeColor="text1"/>
          <w:sz w:val="20"/>
          <w:szCs w:val="20"/>
        </w:rPr>
        <w:t xml:space="preserve"> across offices and program areas to </w:t>
      </w:r>
      <w:r w:rsidR="00785D00" w:rsidRPr="00931854">
        <w:rPr>
          <w:color w:val="000000" w:themeColor="text1"/>
          <w:sz w:val="20"/>
          <w:szCs w:val="20"/>
        </w:rPr>
        <w:t>gain</w:t>
      </w:r>
      <w:r w:rsidRPr="00931854">
        <w:rPr>
          <w:color w:val="000000" w:themeColor="text1"/>
          <w:sz w:val="20"/>
          <w:szCs w:val="20"/>
        </w:rPr>
        <w:t xml:space="preserve"> practical and applied research experience. The RA program is </w:t>
      </w:r>
      <w:r w:rsidR="00B57B81" w:rsidRPr="00931854">
        <w:rPr>
          <w:color w:val="000000" w:themeColor="text1"/>
          <w:sz w:val="20"/>
          <w:szCs w:val="20"/>
        </w:rPr>
        <w:t>a research-</w:t>
      </w:r>
      <w:r w:rsidRPr="00931854">
        <w:rPr>
          <w:color w:val="000000" w:themeColor="text1"/>
          <w:sz w:val="20"/>
          <w:szCs w:val="20"/>
        </w:rPr>
        <w:t xml:space="preserve">focused professional development opportunity for doctoral students. We welcome students from all academic disciplines who wish to connect their research to the </w:t>
      </w:r>
      <w:r w:rsidR="00785D00" w:rsidRPr="00931854">
        <w:rPr>
          <w:color w:val="000000" w:themeColor="text1"/>
          <w:sz w:val="20"/>
          <w:szCs w:val="20"/>
        </w:rPr>
        <w:t xml:space="preserve">field of </w:t>
      </w:r>
      <w:r w:rsidRPr="00931854">
        <w:rPr>
          <w:color w:val="000000" w:themeColor="text1"/>
          <w:sz w:val="20"/>
          <w:szCs w:val="20"/>
        </w:rPr>
        <w:t xml:space="preserve">criminal justice. This unique assistantship </w:t>
      </w:r>
      <w:r w:rsidR="00785D00" w:rsidRPr="00931854">
        <w:rPr>
          <w:color w:val="000000" w:themeColor="text1"/>
          <w:sz w:val="20"/>
          <w:szCs w:val="20"/>
        </w:rPr>
        <w:t>offers</w:t>
      </w:r>
      <w:r w:rsidRPr="00931854">
        <w:rPr>
          <w:color w:val="000000" w:themeColor="text1"/>
          <w:sz w:val="20"/>
          <w:szCs w:val="20"/>
        </w:rPr>
        <w:t xml:space="preserve"> an opportunity to learn and contribute to the breadth and depth of science research in which NIJ </w:t>
      </w:r>
      <w:r w:rsidR="00785D00" w:rsidRPr="00931854">
        <w:rPr>
          <w:color w:val="000000" w:themeColor="text1"/>
          <w:sz w:val="20"/>
          <w:szCs w:val="20"/>
        </w:rPr>
        <w:t>is engaged</w:t>
      </w:r>
      <w:r w:rsidRPr="00931854">
        <w:rPr>
          <w:color w:val="000000" w:themeColor="text1"/>
          <w:sz w:val="20"/>
          <w:szCs w:val="20"/>
        </w:rPr>
        <w:t xml:space="preserve">. </w:t>
      </w:r>
      <w:r w:rsidR="00785D00" w:rsidRPr="00931854">
        <w:rPr>
          <w:color w:val="000000" w:themeColor="text1"/>
          <w:sz w:val="20"/>
          <w:szCs w:val="20"/>
        </w:rPr>
        <w:t xml:space="preserve">The </w:t>
      </w:r>
      <w:r w:rsidRPr="00931854">
        <w:rPr>
          <w:color w:val="000000" w:themeColor="text1"/>
          <w:sz w:val="20"/>
          <w:szCs w:val="20"/>
        </w:rPr>
        <w:t xml:space="preserve">NIJ provides funds to participating universities to </w:t>
      </w:r>
      <w:r w:rsidR="00785D00" w:rsidRPr="00931854">
        <w:rPr>
          <w:color w:val="000000" w:themeColor="text1"/>
          <w:sz w:val="20"/>
          <w:szCs w:val="20"/>
        </w:rPr>
        <w:t>cover the</w:t>
      </w:r>
      <w:r w:rsidRPr="00931854">
        <w:rPr>
          <w:color w:val="000000" w:themeColor="text1"/>
          <w:sz w:val="20"/>
          <w:szCs w:val="20"/>
        </w:rPr>
        <w:t xml:space="preserve"> salaries and other </w:t>
      </w:r>
      <w:r w:rsidR="00785D00" w:rsidRPr="00931854">
        <w:rPr>
          <w:color w:val="000000" w:themeColor="text1"/>
          <w:sz w:val="20"/>
          <w:szCs w:val="20"/>
        </w:rPr>
        <w:t>expenses</w:t>
      </w:r>
      <w:r w:rsidRPr="00931854">
        <w:rPr>
          <w:color w:val="000000" w:themeColor="text1"/>
          <w:sz w:val="20"/>
          <w:szCs w:val="20"/>
        </w:rPr>
        <w:t xml:space="preserve"> associated with research assistants </w:t>
      </w:r>
      <w:r w:rsidR="00785D00" w:rsidRPr="00931854">
        <w:rPr>
          <w:color w:val="000000" w:themeColor="text1"/>
          <w:sz w:val="20"/>
          <w:szCs w:val="20"/>
        </w:rPr>
        <w:t>working</w:t>
      </w:r>
      <w:r w:rsidRPr="00931854">
        <w:rPr>
          <w:color w:val="000000" w:themeColor="text1"/>
          <w:sz w:val="20"/>
          <w:szCs w:val="20"/>
        </w:rPr>
        <w:t xml:space="preserve"> on NIJ research activities.</w:t>
      </w:r>
    </w:p>
    <w:p w14:paraId="10FA9169" w14:textId="52BED344" w:rsidR="00A518FB" w:rsidRPr="00931854" w:rsidRDefault="00A518FB" w:rsidP="005D4FBA">
      <w:pPr>
        <w:rPr>
          <w:b/>
          <w:bCs/>
          <w:color w:val="000000" w:themeColor="text1"/>
          <w:sz w:val="20"/>
          <w:szCs w:val="20"/>
        </w:rPr>
      </w:pPr>
      <w:r w:rsidRPr="00931854">
        <w:rPr>
          <w:b/>
          <w:bCs/>
          <w:color w:val="000000" w:themeColor="text1"/>
          <w:sz w:val="20"/>
          <w:szCs w:val="20"/>
        </w:rPr>
        <w:t>School for Advanced Research (SAR)</w:t>
      </w:r>
      <w:r w:rsidR="00DD1568" w:rsidRPr="00931854">
        <w:rPr>
          <w:b/>
          <w:bCs/>
          <w:color w:val="000000" w:themeColor="text1"/>
          <w:sz w:val="20"/>
          <w:szCs w:val="20"/>
        </w:rPr>
        <w:t xml:space="preserve"> </w:t>
      </w:r>
      <w:hyperlink r:id="rId198" w:history="1">
        <w:r w:rsidR="00DD1568" w:rsidRPr="00931854">
          <w:rPr>
            <w:rStyle w:val="Hyperlink"/>
            <w:b/>
            <w:bCs/>
            <w:sz w:val="20"/>
            <w:szCs w:val="20"/>
          </w:rPr>
          <w:t>Resident Scholar Fellowships</w:t>
        </w:r>
      </w:hyperlink>
    </w:p>
    <w:p w14:paraId="56F08071" w14:textId="75759987" w:rsidR="00DD1568" w:rsidRPr="00931854" w:rsidRDefault="00DD1568" w:rsidP="00DD1568">
      <w:pPr>
        <w:ind w:left="360"/>
        <w:rPr>
          <w:b/>
          <w:bCs/>
          <w:color w:val="000000" w:themeColor="text1"/>
          <w:sz w:val="20"/>
          <w:szCs w:val="20"/>
        </w:rPr>
      </w:pPr>
      <w:proofErr w:type="spellStart"/>
      <w:r w:rsidRPr="00931854">
        <w:rPr>
          <w:b/>
          <w:bCs/>
          <w:color w:val="000000" w:themeColor="text1"/>
          <w:sz w:val="20"/>
          <w:szCs w:val="20"/>
        </w:rPr>
        <w:t>Weatherhead</w:t>
      </w:r>
      <w:proofErr w:type="spellEnd"/>
      <w:r w:rsidRPr="00931854">
        <w:rPr>
          <w:b/>
          <w:bCs/>
          <w:color w:val="000000" w:themeColor="text1"/>
          <w:sz w:val="20"/>
          <w:szCs w:val="20"/>
        </w:rPr>
        <w:t xml:space="preserve"> Fellowship</w:t>
      </w:r>
    </w:p>
    <w:p w14:paraId="16549CB9" w14:textId="467508FA" w:rsidR="00DD1568" w:rsidRPr="00931854" w:rsidRDefault="00DD1568" w:rsidP="00DD1568">
      <w:pPr>
        <w:ind w:left="360"/>
        <w:rPr>
          <w:b/>
          <w:bCs/>
          <w:color w:val="000000" w:themeColor="text1"/>
          <w:sz w:val="20"/>
          <w:szCs w:val="20"/>
        </w:rPr>
      </w:pPr>
      <w:r w:rsidRPr="00931854">
        <w:rPr>
          <w:color w:val="000000" w:themeColor="text1"/>
          <w:sz w:val="20"/>
          <w:szCs w:val="20"/>
        </w:rPr>
        <w:t>Scholars with doctorates who plan to write their books and PhD candidates who plan to write their dissertations are eligible</w:t>
      </w:r>
      <w:r w:rsidRPr="00931854">
        <w:rPr>
          <w:b/>
          <w:bCs/>
          <w:color w:val="000000" w:themeColor="text1"/>
          <w:sz w:val="20"/>
          <w:szCs w:val="20"/>
        </w:rPr>
        <w:t>.</w:t>
      </w:r>
    </w:p>
    <w:p w14:paraId="22D3D731" w14:textId="77777777" w:rsidR="00DD1568" w:rsidRPr="00931854" w:rsidRDefault="00DD1568" w:rsidP="00DD1568">
      <w:pPr>
        <w:ind w:left="360"/>
        <w:rPr>
          <w:b/>
          <w:bCs/>
          <w:color w:val="000000" w:themeColor="text1"/>
          <w:sz w:val="20"/>
          <w:szCs w:val="20"/>
        </w:rPr>
      </w:pPr>
    </w:p>
    <w:p w14:paraId="160415F2" w14:textId="4746950E" w:rsidR="00DD1568" w:rsidRPr="00931854" w:rsidRDefault="00DD1568" w:rsidP="00DD1568">
      <w:pPr>
        <w:ind w:left="360"/>
        <w:rPr>
          <w:b/>
          <w:bCs/>
          <w:color w:val="000000" w:themeColor="text1"/>
          <w:sz w:val="20"/>
          <w:szCs w:val="20"/>
        </w:rPr>
      </w:pPr>
      <w:proofErr w:type="spellStart"/>
      <w:r w:rsidRPr="00931854">
        <w:rPr>
          <w:b/>
          <w:bCs/>
          <w:color w:val="000000" w:themeColor="text1"/>
          <w:sz w:val="20"/>
          <w:szCs w:val="20"/>
        </w:rPr>
        <w:t>Paloheimo</w:t>
      </w:r>
      <w:proofErr w:type="spellEnd"/>
      <w:r w:rsidRPr="00931854">
        <w:rPr>
          <w:b/>
          <w:bCs/>
          <w:color w:val="000000" w:themeColor="text1"/>
          <w:sz w:val="20"/>
          <w:szCs w:val="20"/>
        </w:rPr>
        <w:t xml:space="preserve"> Fellowship</w:t>
      </w:r>
    </w:p>
    <w:p w14:paraId="2A9A7068" w14:textId="06033ECE" w:rsidR="00DD1568" w:rsidRPr="00931854" w:rsidRDefault="00DD1568" w:rsidP="00DD1568">
      <w:pPr>
        <w:ind w:left="360"/>
        <w:rPr>
          <w:rFonts w:cs="Open Sans"/>
          <w:color w:val="2E2E2E"/>
          <w:sz w:val="20"/>
          <w:szCs w:val="20"/>
          <w:shd w:val="clear" w:color="auto" w:fill="FFFFFF"/>
        </w:rPr>
      </w:pPr>
      <w:r w:rsidRPr="00931854">
        <w:rPr>
          <w:rFonts w:cs="Open Sans"/>
          <w:color w:val="2E2E2E"/>
          <w:sz w:val="20"/>
          <w:szCs w:val="20"/>
          <w:shd w:val="clear" w:color="auto" w:fill="FFFFFF"/>
        </w:rPr>
        <w:t>PhD candidates who plan to write their dissertations are eligible.</w:t>
      </w:r>
    </w:p>
    <w:p w14:paraId="517D2023" w14:textId="77777777" w:rsidR="00DD1568" w:rsidRPr="00931854" w:rsidRDefault="00DD1568" w:rsidP="00DD1568">
      <w:pPr>
        <w:ind w:left="360"/>
        <w:rPr>
          <w:rFonts w:cs="Open Sans"/>
          <w:color w:val="2E2E2E"/>
          <w:sz w:val="20"/>
          <w:szCs w:val="20"/>
          <w:shd w:val="clear" w:color="auto" w:fill="FFFFFF"/>
        </w:rPr>
      </w:pPr>
    </w:p>
    <w:p w14:paraId="5F112F81" w14:textId="69785CE0" w:rsidR="00DD1568" w:rsidRPr="00931854" w:rsidRDefault="00DD1568" w:rsidP="00DD1568">
      <w:pPr>
        <w:ind w:left="360"/>
        <w:rPr>
          <w:rFonts w:cs="Open Sans"/>
          <w:color w:val="2E2E2E"/>
          <w:sz w:val="20"/>
          <w:szCs w:val="20"/>
          <w:shd w:val="clear" w:color="auto" w:fill="FFFFFF"/>
        </w:rPr>
      </w:pPr>
      <w:r w:rsidRPr="00931854">
        <w:rPr>
          <w:rFonts w:cs="Open Sans"/>
          <w:color w:val="2E2E2E"/>
          <w:sz w:val="20"/>
          <w:szCs w:val="20"/>
          <w:shd w:val="clear" w:color="auto" w:fill="FFFFFF"/>
        </w:rPr>
        <w:t>Deadline: First Monday in November.</w:t>
      </w:r>
    </w:p>
    <w:p w14:paraId="33CC2AC4" w14:textId="77777777" w:rsidR="00DD1568" w:rsidRPr="00931854" w:rsidRDefault="00DD1568" w:rsidP="00DD1568">
      <w:pPr>
        <w:ind w:left="360"/>
        <w:rPr>
          <w:rFonts w:cs="Open Sans"/>
          <w:color w:val="2E2E2E"/>
          <w:sz w:val="20"/>
          <w:szCs w:val="20"/>
          <w:shd w:val="clear" w:color="auto" w:fill="FFFFFF"/>
        </w:rPr>
      </w:pPr>
    </w:p>
    <w:p w14:paraId="7C19E3EA" w14:textId="46A83C80" w:rsidR="00DD1568" w:rsidRPr="00931854" w:rsidRDefault="00DD1568" w:rsidP="00DD1568">
      <w:pPr>
        <w:ind w:left="360"/>
        <w:rPr>
          <w:b/>
          <w:bCs/>
          <w:color w:val="000000" w:themeColor="text1"/>
          <w:sz w:val="20"/>
          <w:szCs w:val="20"/>
        </w:rPr>
      </w:pPr>
      <w:r w:rsidRPr="00931854">
        <w:rPr>
          <w:rFonts w:cs="Open Sans"/>
          <w:color w:val="2E2E2E"/>
          <w:sz w:val="20"/>
          <w:szCs w:val="20"/>
          <w:shd w:val="clear" w:color="auto" w:fill="FFFFFF"/>
        </w:rPr>
        <w:t>Stipend: $50,000 for nine (9) months.</w:t>
      </w:r>
    </w:p>
    <w:p w14:paraId="51966213" w14:textId="77777777" w:rsidR="00A518FB" w:rsidRPr="00931854" w:rsidRDefault="00A518FB" w:rsidP="005D4FBA">
      <w:pPr>
        <w:rPr>
          <w:b/>
          <w:bCs/>
          <w:color w:val="000000" w:themeColor="text1"/>
          <w:sz w:val="20"/>
          <w:szCs w:val="20"/>
        </w:rPr>
      </w:pPr>
    </w:p>
    <w:p w14:paraId="39D0833C" w14:textId="7C2F6587" w:rsidR="00B51E41" w:rsidRPr="00931854" w:rsidRDefault="00B51E41" w:rsidP="00B51E41">
      <w:pPr>
        <w:rPr>
          <w:rFonts w:eastAsia="Times New Roman" w:cs="Open Sans"/>
          <w:b/>
          <w:bCs/>
          <w:color w:val="000000" w:themeColor="text1"/>
          <w:sz w:val="20"/>
          <w:szCs w:val="20"/>
        </w:rPr>
      </w:pPr>
      <w:r w:rsidRPr="00931854">
        <w:rPr>
          <w:rFonts w:eastAsia="Times New Roman" w:cs="Open Sans"/>
          <w:b/>
          <w:bCs/>
          <w:sz w:val="20"/>
          <w:szCs w:val="20"/>
        </w:rPr>
        <w:t>Sigma Xi</w:t>
      </w:r>
      <w:r w:rsidR="00C35FF7" w:rsidRPr="00931854">
        <w:rPr>
          <w:rFonts w:eastAsia="Times New Roman" w:cs="Open Sans"/>
          <w:b/>
          <w:bCs/>
          <w:sz w:val="20"/>
          <w:szCs w:val="20"/>
        </w:rPr>
        <w:t>, The Scientific Research Honor Society</w:t>
      </w:r>
    </w:p>
    <w:p w14:paraId="3F47D49B" w14:textId="77777777" w:rsidR="00C35FF7" w:rsidRPr="00931854" w:rsidRDefault="00000000" w:rsidP="0030029A">
      <w:pPr>
        <w:ind w:left="450"/>
        <w:rPr>
          <w:rFonts w:cs="Arial"/>
          <w:b/>
          <w:bCs/>
          <w:color w:val="000000"/>
          <w:sz w:val="20"/>
          <w:szCs w:val="20"/>
          <w:shd w:val="clear" w:color="auto" w:fill="FFFFFF"/>
        </w:rPr>
      </w:pPr>
      <w:hyperlink r:id="rId199" w:history="1">
        <w:r w:rsidR="00B51E41" w:rsidRPr="00931854">
          <w:rPr>
            <w:rStyle w:val="Hyperlink"/>
            <w:rFonts w:cs="Arial"/>
            <w:b/>
            <w:bCs/>
            <w:sz w:val="20"/>
            <w:szCs w:val="20"/>
            <w:shd w:val="clear" w:color="auto" w:fill="FFFFFF"/>
          </w:rPr>
          <w:t>Grants in Aid of Research (GIAR)</w:t>
        </w:r>
      </w:hyperlink>
      <w:r w:rsidR="00B51E41" w:rsidRPr="00931854">
        <w:rPr>
          <w:rFonts w:cs="Arial"/>
          <w:b/>
          <w:bCs/>
          <w:color w:val="000000"/>
          <w:sz w:val="20"/>
          <w:szCs w:val="20"/>
          <w:shd w:val="clear" w:color="auto" w:fill="FFFFFF"/>
        </w:rPr>
        <w:t xml:space="preserve"> </w:t>
      </w:r>
    </w:p>
    <w:p w14:paraId="0F475C5B" w14:textId="491B9608" w:rsidR="00B51E41" w:rsidRPr="00931854" w:rsidRDefault="00C35FF7" w:rsidP="0030029A">
      <w:pPr>
        <w:ind w:left="450"/>
        <w:rPr>
          <w:rFonts w:cs="Arial"/>
          <w:color w:val="000000"/>
          <w:sz w:val="20"/>
          <w:szCs w:val="20"/>
          <w:shd w:val="clear" w:color="auto" w:fill="FFFFFF"/>
        </w:rPr>
      </w:pPr>
      <w:r w:rsidRPr="00931854">
        <w:rPr>
          <w:rFonts w:cs="Arial"/>
          <w:color w:val="000000"/>
          <w:sz w:val="20"/>
          <w:szCs w:val="20"/>
          <w:shd w:val="clear" w:color="auto" w:fill="FFFFFF"/>
        </w:rPr>
        <w:t>P</w:t>
      </w:r>
      <w:r w:rsidR="00B51E41" w:rsidRPr="00931854">
        <w:rPr>
          <w:rFonts w:cs="Arial"/>
          <w:color w:val="000000"/>
          <w:sz w:val="20"/>
          <w:szCs w:val="20"/>
          <w:shd w:val="clear" w:color="auto" w:fill="FFFFFF"/>
        </w:rPr>
        <w:t xml:space="preserve">rovides graduate students with valuable educational experiences. By </w:t>
      </w:r>
      <w:r w:rsidR="00785D00" w:rsidRPr="00931854">
        <w:rPr>
          <w:rFonts w:cs="Arial"/>
          <w:color w:val="000000"/>
          <w:sz w:val="20"/>
          <w:szCs w:val="20"/>
          <w:shd w:val="clear" w:color="auto" w:fill="FFFFFF"/>
        </w:rPr>
        <w:t>fostering</w:t>
      </w:r>
      <w:r w:rsidR="00B51E41" w:rsidRPr="00931854">
        <w:rPr>
          <w:rFonts w:cs="Arial"/>
          <w:color w:val="000000"/>
          <w:sz w:val="20"/>
          <w:szCs w:val="20"/>
          <w:shd w:val="clear" w:color="auto" w:fill="FFFFFF"/>
        </w:rPr>
        <w:t xml:space="preserve"> close working </w:t>
      </w:r>
      <w:r w:rsidR="00B51E41" w:rsidRPr="00931854">
        <w:rPr>
          <w:rFonts w:cs="Arial"/>
          <w:color w:val="000000"/>
          <w:sz w:val="20"/>
          <w:szCs w:val="20"/>
          <w:shd w:val="clear" w:color="auto" w:fill="FFFFFF"/>
        </w:rPr>
        <w:lastRenderedPageBreak/>
        <w:t>relationships between students and mentors, the program promotes scientific excellence and achievement through hands-on learning</w:t>
      </w:r>
      <w:r w:rsidR="00785D00" w:rsidRPr="00931854">
        <w:rPr>
          <w:rFonts w:cs="Arial"/>
          <w:color w:val="000000"/>
          <w:sz w:val="20"/>
          <w:szCs w:val="20"/>
          <w:shd w:val="clear" w:color="auto" w:fill="FFFFFF"/>
        </w:rPr>
        <w:t xml:space="preserve"> experiences</w:t>
      </w:r>
      <w:r w:rsidR="00B51E41" w:rsidRPr="00931854">
        <w:rPr>
          <w:rFonts w:cs="Arial"/>
          <w:color w:val="000000"/>
          <w:sz w:val="20"/>
          <w:szCs w:val="20"/>
          <w:shd w:val="clear" w:color="auto" w:fill="FFFFFF"/>
        </w:rPr>
        <w:t>.</w:t>
      </w:r>
    </w:p>
    <w:p w14:paraId="3FAED471" w14:textId="77777777" w:rsidR="00B51E41" w:rsidRPr="00931854" w:rsidRDefault="00B51E41" w:rsidP="0030029A">
      <w:pPr>
        <w:ind w:left="450"/>
        <w:rPr>
          <w:rFonts w:cs="Arial"/>
          <w:color w:val="000000"/>
          <w:sz w:val="20"/>
          <w:szCs w:val="20"/>
          <w:shd w:val="clear" w:color="auto" w:fill="FFFFFF"/>
        </w:rPr>
      </w:pPr>
    </w:p>
    <w:p w14:paraId="55DE5425" w14:textId="765A5283" w:rsidR="00F972E4" w:rsidRPr="00931854" w:rsidRDefault="00F972E4" w:rsidP="0030029A">
      <w:pPr>
        <w:ind w:left="450"/>
        <w:rPr>
          <w:rFonts w:cs="Arial"/>
          <w:color w:val="000000"/>
          <w:sz w:val="20"/>
          <w:szCs w:val="20"/>
          <w:shd w:val="clear" w:color="auto" w:fill="FFFFFF"/>
        </w:rPr>
      </w:pPr>
      <w:r w:rsidRPr="00931854">
        <w:rPr>
          <w:rFonts w:cs="Arial"/>
          <w:color w:val="000000"/>
          <w:sz w:val="20"/>
          <w:szCs w:val="20"/>
          <w:shd w:val="clear" w:color="auto" w:fill="FFFFFF"/>
        </w:rPr>
        <w:t>Application deadlines: March 15 and October 1.</w:t>
      </w:r>
    </w:p>
    <w:p w14:paraId="230C30EB" w14:textId="77777777" w:rsidR="00EA36AC" w:rsidRPr="00931854" w:rsidRDefault="00EA36AC" w:rsidP="0030029A">
      <w:pPr>
        <w:ind w:left="450"/>
        <w:rPr>
          <w:rFonts w:cs="Arial"/>
          <w:color w:val="000000"/>
          <w:sz w:val="20"/>
          <w:szCs w:val="20"/>
          <w:shd w:val="clear" w:color="auto" w:fill="FFFFFF"/>
        </w:rPr>
      </w:pPr>
    </w:p>
    <w:p w14:paraId="0BDB25B1" w14:textId="0B27F51A" w:rsidR="001A061E" w:rsidRPr="00931854" w:rsidRDefault="001A061E" w:rsidP="001A061E">
      <w:pPr>
        <w:rPr>
          <w:rFonts w:cs="Arial"/>
          <w:b/>
          <w:bCs/>
          <w:color w:val="000000"/>
          <w:sz w:val="20"/>
          <w:szCs w:val="20"/>
          <w:shd w:val="clear" w:color="auto" w:fill="FFFFFF"/>
        </w:rPr>
      </w:pPr>
      <w:r w:rsidRPr="00931854">
        <w:rPr>
          <w:rFonts w:cs="Arial"/>
          <w:b/>
          <w:bCs/>
          <w:color w:val="000000"/>
          <w:sz w:val="20"/>
          <w:szCs w:val="20"/>
          <w:shd w:val="clear" w:color="auto" w:fill="FFFFFF"/>
        </w:rPr>
        <w:t>Smithsonian Institution</w:t>
      </w:r>
      <w:r w:rsidR="005F5606" w:rsidRPr="00931854">
        <w:rPr>
          <w:rFonts w:cs="Arial"/>
          <w:b/>
          <w:bCs/>
          <w:color w:val="000000"/>
          <w:sz w:val="20"/>
          <w:szCs w:val="20"/>
          <w:shd w:val="clear" w:color="auto" w:fill="FFFFFF"/>
        </w:rPr>
        <w:t xml:space="preserve"> Fellowship Program</w:t>
      </w:r>
    </w:p>
    <w:p w14:paraId="74873D52" w14:textId="718BE7AC" w:rsidR="005F5606" w:rsidRPr="00931854" w:rsidRDefault="005F5606" w:rsidP="005F5606">
      <w:pPr>
        <w:ind w:left="450"/>
        <w:rPr>
          <w:rFonts w:cs="Arial"/>
          <w:color w:val="000000"/>
          <w:sz w:val="20"/>
          <w:szCs w:val="20"/>
          <w:shd w:val="clear" w:color="auto" w:fill="FFFFFF"/>
        </w:rPr>
      </w:pPr>
      <w:r w:rsidRPr="00931854">
        <w:rPr>
          <w:rFonts w:cs="Arial"/>
          <w:color w:val="000000"/>
          <w:sz w:val="20"/>
          <w:szCs w:val="20"/>
          <w:shd w:val="clear" w:color="auto" w:fill="FFFFFF"/>
        </w:rPr>
        <w:t>In-resident opportunities for independent research and study related to Smithsonian collections, facilities, and/or research interests of the Institution and its staff. professional research staff serving as advisors and hosts. Applicants must propose to conduct research in a discipline pursued at the Smithsonian and must submit a specific and detailed research proposal indicating why the Smithsonian is an appropriate place to carry out the study. Projects that broaden and diversify the research conducted within these disciplines are encouraged. Fellowships are offered to support research at Smithsonian facilities or field stations</w:t>
      </w:r>
    </w:p>
    <w:p w14:paraId="4888BB80" w14:textId="77777777" w:rsidR="005F5606" w:rsidRPr="00931854" w:rsidRDefault="005F5606" w:rsidP="005F5606">
      <w:pPr>
        <w:ind w:left="450"/>
        <w:rPr>
          <w:rFonts w:cs="Arial"/>
          <w:color w:val="000000"/>
          <w:sz w:val="20"/>
          <w:szCs w:val="20"/>
          <w:shd w:val="clear" w:color="auto" w:fill="FFFFFF"/>
        </w:rPr>
      </w:pPr>
    </w:p>
    <w:p w14:paraId="191890D1" w14:textId="77777777" w:rsidR="005F5606" w:rsidRPr="00931854" w:rsidRDefault="00000000" w:rsidP="005F5606">
      <w:pPr>
        <w:ind w:left="450"/>
        <w:rPr>
          <w:rFonts w:cs="Arial"/>
          <w:b/>
          <w:bCs/>
          <w:color w:val="000000"/>
          <w:sz w:val="20"/>
          <w:szCs w:val="20"/>
          <w:shd w:val="clear" w:color="auto" w:fill="FFFFFF"/>
        </w:rPr>
      </w:pPr>
      <w:hyperlink r:id="rId200" w:history="1">
        <w:r w:rsidR="005F5606" w:rsidRPr="00931854">
          <w:rPr>
            <w:rStyle w:val="Hyperlink"/>
            <w:rFonts w:cs="Arial"/>
            <w:b/>
            <w:bCs/>
            <w:sz w:val="20"/>
            <w:szCs w:val="20"/>
            <w:shd w:val="clear" w:color="auto" w:fill="FFFFFF"/>
          </w:rPr>
          <w:t>Graduate Student Fellowship</w:t>
        </w:r>
      </w:hyperlink>
    </w:p>
    <w:p w14:paraId="2375DDD6" w14:textId="0259ED25" w:rsidR="005F5606" w:rsidRPr="00931854" w:rsidRDefault="005F5606" w:rsidP="005F5606">
      <w:pPr>
        <w:ind w:left="450"/>
        <w:rPr>
          <w:rFonts w:cs="Arial"/>
          <w:color w:val="000000"/>
          <w:sz w:val="20"/>
          <w:szCs w:val="20"/>
          <w:shd w:val="clear" w:color="auto" w:fill="FFFFFF"/>
        </w:rPr>
      </w:pPr>
      <w:r w:rsidRPr="00931854">
        <w:rPr>
          <w:rFonts w:cs="Arial"/>
          <w:color w:val="000000"/>
          <w:sz w:val="20"/>
          <w:szCs w:val="20"/>
          <w:shd w:val="clear" w:color="auto" w:fill="FFFFFF"/>
        </w:rPr>
        <w:t>Eligibility: Students must be formally enrolled in a graduate program of study at a degree-granting institution. Before the appointment begins fellows must still be enrolled and must have completed at least one full-time semester or its equivalent. Graduate Student Fellowships are intended for students who have not yet been advanced to candidacy if in a doctoral program.</w:t>
      </w:r>
    </w:p>
    <w:p w14:paraId="3536E871" w14:textId="77777777" w:rsidR="005F5606" w:rsidRPr="00931854" w:rsidRDefault="005F5606" w:rsidP="005F5606">
      <w:pPr>
        <w:ind w:left="450"/>
        <w:rPr>
          <w:rFonts w:cs="Arial"/>
          <w:color w:val="000000"/>
          <w:sz w:val="20"/>
          <w:szCs w:val="20"/>
          <w:shd w:val="clear" w:color="auto" w:fill="FFFFFF"/>
        </w:rPr>
      </w:pPr>
    </w:p>
    <w:p w14:paraId="6739E27B" w14:textId="29D54717" w:rsidR="005F5606" w:rsidRPr="00931854" w:rsidRDefault="005F5606" w:rsidP="00383DD9">
      <w:pPr>
        <w:ind w:left="450"/>
        <w:rPr>
          <w:rFonts w:cs="Arial"/>
          <w:color w:val="000000"/>
          <w:sz w:val="20"/>
          <w:szCs w:val="20"/>
          <w:shd w:val="clear" w:color="auto" w:fill="FFFFFF"/>
        </w:rPr>
      </w:pPr>
      <w:r w:rsidRPr="00931854">
        <w:rPr>
          <w:rFonts w:cs="Arial"/>
          <w:color w:val="000000"/>
          <w:sz w:val="20"/>
          <w:szCs w:val="20"/>
          <w:shd w:val="clear" w:color="auto" w:fill="FFFFFF"/>
        </w:rPr>
        <w:t>Deadline: October 15</w:t>
      </w:r>
      <w:r w:rsidRPr="00931854">
        <w:rPr>
          <w:rFonts w:cs="Arial"/>
          <w:color w:val="000000"/>
          <w:sz w:val="20"/>
          <w:szCs w:val="20"/>
          <w:shd w:val="clear" w:color="auto" w:fill="FFFFFF"/>
          <w:vertAlign w:val="superscript"/>
        </w:rPr>
        <w:t xml:space="preserve"> </w:t>
      </w:r>
      <w:r w:rsidRPr="00931854">
        <w:rPr>
          <w:rFonts w:cs="Arial"/>
          <w:color w:val="000000"/>
          <w:sz w:val="20"/>
          <w:szCs w:val="20"/>
          <w:shd w:val="clear" w:color="auto" w:fill="FFFFFF"/>
        </w:rPr>
        <w:t>each year</w:t>
      </w:r>
      <w:r w:rsidR="00383DD9">
        <w:rPr>
          <w:rFonts w:cs="Arial"/>
          <w:color w:val="000000"/>
          <w:sz w:val="20"/>
          <w:szCs w:val="20"/>
          <w:shd w:val="clear" w:color="auto" w:fill="FFFFFF"/>
        </w:rPr>
        <w:t>.</w:t>
      </w:r>
    </w:p>
    <w:p w14:paraId="01F5EF49" w14:textId="0872C57E" w:rsidR="005F5606" w:rsidRPr="00931854" w:rsidRDefault="005F5606" w:rsidP="005F5606">
      <w:pPr>
        <w:ind w:left="450"/>
        <w:rPr>
          <w:rFonts w:cs="Arial"/>
          <w:color w:val="000000"/>
          <w:sz w:val="20"/>
          <w:szCs w:val="20"/>
          <w:shd w:val="clear" w:color="auto" w:fill="FFFFFF"/>
        </w:rPr>
      </w:pPr>
      <w:r w:rsidRPr="00931854">
        <w:rPr>
          <w:rFonts w:cs="Arial"/>
          <w:color w:val="000000"/>
          <w:sz w:val="20"/>
          <w:szCs w:val="20"/>
          <w:shd w:val="clear" w:color="auto" w:fill="FFFFFF"/>
        </w:rPr>
        <w:t>Award: $10,000 stipend.</w:t>
      </w:r>
    </w:p>
    <w:p w14:paraId="7DED9A69" w14:textId="77777777" w:rsidR="005F5606" w:rsidRPr="00931854" w:rsidRDefault="005F5606" w:rsidP="005F5606">
      <w:pPr>
        <w:ind w:left="450"/>
        <w:rPr>
          <w:rFonts w:cs="Arial"/>
          <w:color w:val="000000"/>
          <w:sz w:val="20"/>
          <w:szCs w:val="20"/>
          <w:shd w:val="clear" w:color="auto" w:fill="FFFFFF"/>
        </w:rPr>
      </w:pPr>
    </w:p>
    <w:p w14:paraId="26304FC8" w14:textId="77777777" w:rsidR="005F5606" w:rsidRPr="00931854" w:rsidRDefault="00000000" w:rsidP="005F5606">
      <w:pPr>
        <w:ind w:left="450"/>
        <w:rPr>
          <w:rFonts w:cs="Arial"/>
          <w:b/>
          <w:bCs/>
          <w:color w:val="000000"/>
          <w:sz w:val="20"/>
          <w:szCs w:val="20"/>
          <w:shd w:val="clear" w:color="auto" w:fill="FFFFFF"/>
        </w:rPr>
      </w:pPr>
      <w:hyperlink r:id="rId201" w:history="1">
        <w:r w:rsidR="005F5606" w:rsidRPr="00931854">
          <w:rPr>
            <w:rStyle w:val="Hyperlink"/>
            <w:rFonts w:cs="Arial"/>
            <w:b/>
            <w:bCs/>
            <w:sz w:val="20"/>
            <w:szCs w:val="20"/>
            <w:shd w:val="clear" w:color="auto" w:fill="FFFFFF"/>
          </w:rPr>
          <w:t>Predoctoral Fellowship</w:t>
        </w:r>
      </w:hyperlink>
    </w:p>
    <w:p w14:paraId="304B9622" w14:textId="77777777" w:rsidR="005F5606" w:rsidRPr="00931854" w:rsidRDefault="005F5606" w:rsidP="005F5606">
      <w:pPr>
        <w:ind w:left="450"/>
        <w:rPr>
          <w:rFonts w:cs="Arial"/>
          <w:color w:val="000000"/>
          <w:sz w:val="20"/>
          <w:szCs w:val="20"/>
          <w:shd w:val="clear" w:color="auto" w:fill="FFFFFF"/>
        </w:rPr>
      </w:pPr>
      <w:r w:rsidRPr="00931854">
        <w:rPr>
          <w:rFonts w:cs="Arial"/>
          <w:color w:val="000000"/>
          <w:sz w:val="20"/>
          <w:szCs w:val="20"/>
          <w:shd w:val="clear" w:color="auto" w:fill="FFFFFF"/>
        </w:rPr>
        <w:t>Eligibility: Students must be formally enrolled in a graduate program of study at a degree-granting institution. Must have advanced to candidacy.</w:t>
      </w:r>
    </w:p>
    <w:p w14:paraId="5ECB7117" w14:textId="77777777" w:rsidR="005F5606" w:rsidRPr="00931854" w:rsidRDefault="005F5606" w:rsidP="005F5606">
      <w:pPr>
        <w:ind w:left="450"/>
        <w:rPr>
          <w:rFonts w:cs="Arial"/>
          <w:color w:val="000000"/>
          <w:sz w:val="20"/>
          <w:szCs w:val="20"/>
          <w:shd w:val="clear" w:color="auto" w:fill="FFFFFF"/>
        </w:rPr>
      </w:pPr>
    </w:p>
    <w:p w14:paraId="3DBE57EC" w14:textId="57F0A7AE" w:rsidR="005F5606" w:rsidRPr="00931854" w:rsidRDefault="005F5606" w:rsidP="005F5606">
      <w:pPr>
        <w:ind w:left="450"/>
        <w:rPr>
          <w:rFonts w:cs="Arial"/>
          <w:color w:val="000000"/>
          <w:sz w:val="20"/>
          <w:szCs w:val="20"/>
          <w:shd w:val="clear" w:color="auto" w:fill="FFFFFF"/>
        </w:rPr>
      </w:pPr>
      <w:r w:rsidRPr="00931854">
        <w:rPr>
          <w:rFonts w:cs="Arial"/>
          <w:color w:val="000000"/>
          <w:sz w:val="20"/>
          <w:szCs w:val="20"/>
          <w:shd w:val="clear" w:color="auto" w:fill="FFFFFF"/>
        </w:rPr>
        <w:t xml:space="preserve">Deadline: October </w:t>
      </w:r>
      <w:proofErr w:type="gramStart"/>
      <w:r w:rsidRPr="00931854">
        <w:rPr>
          <w:rFonts w:cs="Arial"/>
          <w:color w:val="000000"/>
          <w:sz w:val="20"/>
          <w:szCs w:val="20"/>
          <w:shd w:val="clear" w:color="auto" w:fill="FFFFFF"/>
        </w:rPr>
        <w:t>15</w:t>
      </w:r>
      <w:r w:rsidRPr="00931854">
        <w:rPr>
          <w:rFonts w:cs="Arial"/>
          <w:color w:val="000000"/>
          <w:sz w:val="20"/>
          <w:szCs w:val="20"/>
          <w:shd w:val="clear" w:color="auto" w:fill="FFFFFF"/>
          <w:vertAlign w:val="superscript"/>
        </w:rPr>
        <w:t xml:space="preserve"> </w:t>
      </w:r>
      <w:r w:rsidR="00FE6721" w:rsidRPr="00931854">
        <w:rPr>
          <w:rFonts w:cs="Arial"/>
          <w:color w:val="000000"/>
          <w:sz w:val="20"/>
          <w:szCs w:val="20"/>
          <w:shd w:val="clear" w:color="auto" w:fill="FFFFFF"/>
          <w:vertAlign w:val="superscript"/>
        </w:rPr>
        <w:t xml:space="preserve"> </w:t>
      </w:r>
      <w:r w:rsidRPr="00931854">
        <w:rPr>
          <w:rFonts w:cs="Arial"/>
          <w:color w:val="000000"/>
          <w:sz w:val="20"/>
          <w:szCs w:val="20"/>
          <w:shd w:val="clear" w:color="auto" w:fill="FFFFFF"/>
        </w:rPr>
        <w:t>each</w:t>
      </w:r>
      <w:proofErr w:type="gramEnd"/>
      <w:r w:rsidRPr="00931854">
        <w:rPr>
          <w:rFonts w:cs="Arial"/>
          <w:color w:val="000000"/>
          <w:sz w:val="20"/>
          <w:szCs w:val="20"/>
          <w:shd w:val="clear" w:color="auto" w:fill="FFFFFF"/>
        </w:rPr>
        <w:t xml:space="preserve"> year.</w:t>
      </w:r>
    </w:p>
    <w:p w14:paraId="4A3FC709" w14:textId="77777777" w:rsidR="005F5606" w:rsidRPr="00931854" w:rsidRDefault="005F5606" w:rsidP="005F5606">
      <w:pPr>
        <w:ind w:left="450"/>
        <w:rPr>
          <w:rFonts w:cs="Arial"/>
          <w:color w:val="000000"/>
          <w:sz w:val="20"/>
          <w:szCs w:val="20"/>
          <w:shd w:val="clear" w:color="auto" w:fill="FFFFFF"/>
        </w:rPr>
      </w:pPr>
    </w:p>
    <w:p w14:paraId="680E8560" w14:textId="465D949A" w:rsidR="005F5606" w:rsidRPr="00931854" w:rsidRDefault="005F5606" w:rsidP="00FE6721">
      <w:pPr>
        <w:ind w:left="450"/>
        <w:rPr>
          <w:rFonts w:cs="Arial"/>
          <w:color w:val="000000"/>
          <w:sz w:val="20"/>
          <w:szCs w:val="20"/>
          <w:shd w:val="clear" w:color="auto" w:fill="FFFFFF"/>
        </w:rPr>
      </w:pPr>
      <w:r w:rsidRPr="00931854">
        <w:rPr>
          <w:rFonts w:cs="Arial"/>
          <w:color w:val="000000"/>
          <w:sz w:val="20"/>
          <w:szCs w:val="20"/>
          <w:shd w:val="clear" w:color="auto" w:fill="FFFFFF"/>
        </w:rPr>
        <w:t>Award: $45,000 stipend; $5,000 research allowance.</w:t>
      </w:r>
    </w:p>
    <w:p w14:paraId="7EF6A953" w14:textId="77777777" w:rsidR="001A061E" w:rsidRPr="00931854" w:rsidRDefault="001A061E" w:rsidP="0030029A">
      <w:pPr>
        <w:ind w:left="450"/>
        <w:rPr>
          <w:rFonts w:cs="Arial"/>
          <w:color w:val="000000"/>
          <w:sz w:val="20"/>
          <w:szCs w:val="20"/>
          <w:shd w:val="clear" w:color="auto" w:fill="FFFFFF"/>
        </w:rPr>
      </w:pPr>
    </w:p>
    <w:p w14:paraId="0EE88BB8" w14:textId="484CCCC3" w:rsidR="007C2652" w:rsidRPr="00931854" w:rsidRDefault="007C2652" w:rsidP="007C2652">
      <w:pPr>
        <w:rPr>
          <w:b/>
          <w:bCs/>
          <w:sz w:val="20"/>
          <w:szCs w:val="20"/>
          <w:shd w:val="clear" w:color="auto" w:fill="FFFFFF"/>
        </w:rPr>
      </w:pPr>
      <w:r w:rsidRPr="00931854">
        <w:rPr>
          <w:b/>
          <w:bCs/>
          <w:sz w:val="20"/>
          <w:szCs w:val="20"/>
          <w:shd w:val="clear" w:color="auto" w:fill="FFFFFF"/>
        </w:rPr>
        <w:t>Tennessee Council for Professional Archaeology (TCPA)</w:t>
      </w:r>
    </w:p>
    <w:p w14:paraId="0A44BC55" w14:textId="0FED89F5" w:rsidR="007C2652" w:rsidRPr="00931854" w:rsidRDefault="00000000" w:rsidP="007C2652">
      <w:pPr>
        <w:ind w:left="450"/>
        <w:rPr>
          <w:b/>
          <w:bCs/>
          <w:color w:val="030A13"/>
          <w:sz w:val="20"/>
          <w:szCs w:val="20"/>
          <w:shd w:val="clear" w:color="auto" w:fill="FFFFFF"/>
        </w:rPr>
      </w:pPr>
      <w:hyperlink r:id="rId202" w:history="1">
        <w:r w:rsidR="007C2652" w:rsidRPr="00931854">
          <w:rPr>
            <w:rStyle w:val="Hyperlink"/>
            <w:b/>
            <w:bCs/>
            <w:sz w:val="20"/>
            <w:szCs w:val="20"/>
            <w:shd w:val="clear" w:color="auto" w:fill="FFFFFF"/>
          </w:rPr>
          <w:t>TCPA Small Grant</w:t>
        </w:r>
      </w:hyperlink>
    </w:p>
    <w:p w14:paraId="327D8DDF" w14:textId="241902AF" w:rsidR="007C2652" w:rsidRPr="00931854" w:rsidRDefault="007C2652" w:rsidP="007C2652">
      <w:pPr>
        <w:ind w:left="450"/>
        <w:rPr>
          <w:color w:val="030A13"/>
          <w:sz w:val="20"/>
          <w:szCs w:val="20"/>
          <w:shd w:val="clear" w:color="auto" w:fill="FFFFFF"/>
        </w:rPr>
      </w:pPr>
      <w:r w:rsidRPr="00931854">
        <w:rPr>
          <w:color w:val="030A13"/>
          <w:sz w:val="20"/>
          <w:szCs w:val="20"/>
          <w:shd w:val="clear" w:color="auto" w:fill="FFFFFF"/>
        </w:rPr>
        <w:t xml:space="preserve">This small grant program </w:t>
      </w:r>
      <w:r w:rsidR="00773FCF" w:rsidRPr="00931854">
        <w:rPr>
          <w:color w:val="030A13"/>
          <w:sz w:val="20"/>
          <w:szCs w:val="20"/>
          <w:shd w:val="clear" w:color="auto" w:fill="FFFFFF"/>
        </w:rPr>
        <w:t>is o</w:t>
      </w:r>
      <w:r w:rsidRPr="00931854">
        <w:rPr>
          <w:color w:val="030A13"/>
          <w:sz w:val="20"/>
          <w:szCs w:val="20"/>
          <w:shd w:val="clear" w:color="auto" w:fill="FFFFFF"/>
        </w:rPr>
        <w:t xml:space="preserve">pen to all </w:t>
      </w:r>
      <w:r w:rsidR="00E76C14" w:rsidRPr="00931854">
        <w:rPr>
          <w:color w:val="030A13"/>
          <w:sz w:val="20"/>
          <w:szCs w:val="20"/>
          <w:shd w:val="clear" w:color="auto" w:fill="FFFFFF"/>
        </w:rPr>
        <w:t>undergraduate</w:t>
      </w:r>
      <w:r w:rsidRPr="00931854">
        <w:rPr>
          <w:color w:val="030A13"/>
          <w:sz w:val="20"/>
          <w:szCs w:val="20"/>
          <w:shd w:val="clear" w:color="auto" w:fill="FFFFFF"/>
        </w:rPr>
        <w:t xml:space="preserve"> and graduate students</w:t>
      </w:r>
      <w:r w:rsidR="00785D00" w:rsidRPr="00931854">
        <w:rPr>
          <w:color w:val="030A13"/>
          <w:sz w:val="20"/>
          <w:szCs w:val="20"/>
          <w:shd w:val="clear" w:color="auto" w:fill="FFFFFF"/>
        </w:rPr>
        <w:t>,</w:t>
      </w:r>
      <w:r w:rsidRPr="00931854">
        <w:rPr>
          <w:color w:val="030A13"/>
          <w:sz w:val="20"/>
          <w:szCs w:val="20"/>
          <w:shd w:val="clear" w:color="auto" w:fill="FFFFFF"/>
        </w:rPr>
        <w:t xml:space="preserve"> </w:t>
      </w:r>
      <w:r w:rsidR="00785D00" w:rsidRPr="00931854">
        <w:rPr>
          <w:color w:val="030A13"/>
          <w:sz w:val="20"/>
          <w:szCs w:val="20"/>
          <w:shd w:val="clear" w:color="auto" w:fill="FFFFFF"/>
        </w:rPr>
        <w:t>as well as</w:t>
      </w:r>
      <w:r w:rsidRPr="00931854">
        <w:rPr>
          <w:color w:val="030A13"/>
          <w:sz w:val="20"/>
          <w:szCs w:val="20"/>
          <w:shd w:val="clear" w:color="auto" w:fill="FFFFFF"/>
        </w:rPr>
        <w:t xml:space="preserve"> researchers conduc</w:t>
      </w:r>
      <w:r w:rsidR="00E76C14" w:rsidRPr="00931854">
        <w:rPr>
          <w:color w:val="030A13"/>
          <w:sz w:val="20"/>
          <w:szCs w:val="20"/>
          <w:shd w:val="clear" w:color="auto" w:fill="FFFFFF"/>
        </w:rPr>
        <w:t>t</w:t>
      </w:r>
      <w:r w:rsidRPr="00931854">
        <w:rPr>
          <w:color w:val="030A13"/>
          <w:sz w:val="20"/>
          <w:szCs w:val="20"/>
          <w:shd w:val="clear" w:color="auto" w:fill="FFFFFF"/>
        </w:rPr>
        <w:t xml:space="preserve">ing archaeological investigations within the </w:t>
      </w:r>
      <w:r w:rsidR="00773FCF" w:rsidRPr="00931854">
        <w:rPr>
          <w:color w:val="030A13"/>
          <w:sz w:val="20"/>
          <w:szCs w:val="20"/>
          <w:shd w:val="clear" w:color="auto" w:fill="FFFFFF"/>
        </w:rPr>
        <w:t>State of Tennessee</w:t>
      </w:r>
      <w:r w:rsidR="00785D00" w:rsidRPr="00931854">
        <w:rPr>
          <w:color w:val="030A13"/>
          <w:sz w:val="20"/>
          <w:szCs w:val="20"/>
          <w:shd w:val="clear" w:color="auto" w:fill="FFFFFF"/>
        </w:rPr>
        <w:t>,</w:t>
      </w:r>
      <w:r w:rsidRPr="00931854">
        <w:rPr>
          <w:color w:val="030A13"/>
          <w:sz w:val="20"/>
          <w:szCs w:val="20"/>
          <w:shd w:val="clear" w:color="auto" w:fill="FFFFFF"/>
        </w:rPr>
        <w:t xml:space="preserve"> who are TCPA members in good standing. Awards are not expected to exceed </w:t>
      </w:r>
      <w:r w:rsidR="00773FCF" w:rsidRPr="00931854">
        <w:rPr>
          <w:color w:val="030A13"/>
          <w:sz w:val="20"/>
          <w:szCs w:val="20"/>
          <w:shd w:val="clear" w:color="auto" w:fill="FFFFFF"/>
        </w:rPr>
        <w:t>$1000 and</w:t>
      </w:r>
      <w:r w:rsidRPr="00931854">
        <w:rPr>
          <w:color w:val="030A13"/>
          <w:sz w:val="20"/>
          <w:szCs w:val="20"/>
          <w:shd w:val="clear" w:color="auto" w:fill="FFFFFF"/>
        </w:rPr>
        <w:t xml:space="preserve"> are intended to supplement a current or proposed research project. </w:t>
      </w:r>
    </w:p>
    <w:p w14:paraId="6A010182" w14:textId="77777777" w:rsidR="007C2652" w:rsidRPr="00931854" w:rsidRDefault="007C2652" w:rsidP="007C2652">
      <w:pPr>
        <w:ind w:left="450"/>
        <w:rPr>
          <w:color w:val="030A13"/>
          <w:sz w:val="20"/>
          <w:szCs w:val="20"/>
          <w:shd w:val="clear" w:color="auto" w:fill="FFFFFF"/>
        </w:rPr>
      </w:pPr>
    </w:p>
    <w:p w14:paraId="7AE47CFB" w14:textId="65FF0262" w:rsidR="007C2652" w:rsidRPr="00931854" w:rsidRDefault="007C2652" w:rsidP="007C2652">
      <w:pPr>
        <w:ind w:left="450"/>
        <w:rPr>
          <w:color w:val="030A13"/>
          <w:sz w:val="20"/>
          <w:szCs w:val="20"/>
          <w:shd w:val="clear" w:color="auto" w:fill="FFFFFF"/>
        </w:rPr>
      </w:pPr>
      <w:r w:rsidRPr="00931854">
        <w:rPr>
          <w:color w:val="030A13"/>
          <w:sz w:val="20"/>
          <w:szCs w:val="20"/>
          <w:shd w:val="clear" w:color="auto" w:fill="FFFFFF"/>
        </w:rPr>
        <w:t xml:space="preserve">Application deadline: </w:t>
      </w:r>
      <w:r w:rsidR="00383DD9">
        <w:rPr>
          <w:color w:val="030A13"/>
          <w:sz w:val="20"/>
          <w:szCs w:val="20"/>
          <w:shd w:val="clear" w:color="auto" w:fill="FFFFFF"/>
        </w:rPr>
        <w:t>September 1st</w:t>
      </w:r>
      <w:r w:rsidRPr="00931854">
        <w:rPr>
          <w:color w:val="030A13"/>
          <w:sz w:val="20"/>
          <w:szCs w:val="20"/>
          <w:shd w:val="clear" w:color="auto" w:fill="FFFFFF"/>
        </w:rPr>
        <w:t>.</w:t>
      </w:r>
    </w:p>
    <w:p w14:paraId="5FBB7D25" w14:textId="77777777" w:rsidR="007C2652" w:rsidRPr="00931854" w:rsidRDefault="007C2652" w:rsidP="007C2652">
      <w:pPr>
        <w:rPr>
          <w:color w:val="030A13"/>
          <w:sz w:val="20"/>
          <w:szCs w:val="20"/>
          <w:shd w:val="clear" w:color="auto" w:fill="FFFFFF"/>
        </w:rPr>
      </w:pPr>
    </w:p>
    <w:p w14:paraId="587ED7F0" w14:textId="64F26975" w:rsidR="00AC3B73" w:rsidRPr="00931854" w:rsidRDefault="00000000" w:rsidP="00AC3B73">
      <w:pPr>
        <w:rPr>
          <w:b/>
          <w:bCs/>
          <w:color w:val="000000" w:themeColor="text1"/>
          <w:sz w:val="20"/>
          <w:szCs w:val="20"/>
        </w:rPr>
      </w:pPr>
      <w:hyperlink r:id="rId203" w:history="1">
        <w:r w:rsidR="00AC3B73" w:rsidRPr="00AC3B73">
          <w:rPr>
            <w:rStyle w:val="Hyperlink"/>
            <w:b/>
            <w:bCs/>
            <w:sz w:val="20"/>
            <w:szCs w:val="20"/>
          </w:rPr>
          <w:t>The Explorers Club</w:t>
        </w:r>
      </w:hyperlink>
    </w:p>
    <w:p w14:paraId="152EEE39" w14:textId="197CD9BE" w:rsidR="00AC3B73" w:rsidRPr="00931854" w:rsidRDefault="00000000" w:rsidP="00AC3B73">
      <w:pPr>
        <w:ind w:left="450"/>
        <w:rPr>
          <w:b/>
          <w:bCs/>
          <w:color w:val="000000" w:themeColor="text1"/>
          <w:sz w:val="20"/>
          <w:szCs w:val="20"/>
        </w:rPr>
      </w:pPr>
      <w:hyperlink r:id="rId204" w:history="1">
        <w:r w:rsidR="00AC3B73" w:rsidRPr="004C6FA9">
          <w:rPr>
            <w:rStyle w:val="Hyperlink"/>
            <w:b/>
            <w:bCs/>
            <w:sz w:val="20"/>
            <w:szCs w:val="20"/>
          </w:rPr>
          <w:t>Pathfinder’s Grant</w:t>
        </w:r>
      </w:hyperlink>
    </w:p>
    <w:p w14:paraId="1C65E632" w14:textId="77777777" w:rsidR="00AC3B73" w:rsidRDefault="00AC3B73" w:rsidP="00AC3B73">
      <w:pPr>
        <w:ind w:left="450"/>
        <w:rPr>
          <w:color w:val="000000" w:themeColor="text1"/>
          <w:sz w:val="20"/>
          <w:szCs w:val="20"/>
        </w:rPr>
      </w:pPr>
      <w:r>
        <w:rPr>
          <w:color w:val="000000" w:themeColor="text1"/>
          <w:sz w:val="20"/>
          <w:szCs w:val="20"/>
        </w:rPr>
        <w:t>S</w:t>
      </w:r>
      <w:r w:rsidRPr="00AC3B73">
        <w:rPr>
          <w:color w:val="000000" w:themeColor="text1"/>
          <w:sz w:val="20"/>
          <w:szCs w:val="20"/>
        </w:rPr>
        <w:t xml:space="preserve">upports exploration and field research for those who are just beginning their research careers. </w:t>
      </w:r>
    </w:p>
    <w:p w14:paraId="161FD3BF" w14:textId="77777777" w:rsidR="00AC3B73" w:rsidRDefault="00AC3B73" w:rsidP="00AC3B73">
      <w:pPr>
        <w:ind w:left="450"/>
        <w:rPr>
          <w:color w:val="000000" w:themeColor="text1"/>
          <w:sz w:val="20"/>
          <w:szCs w:val="20"/>
        </w:rPr>
      </w:pPr>
    </w:p>
    <w:p w14:paraId="68484C20" w14:textId="77777777" w:rsidR="00AC3B73" w:rsidRDefault="00AC3B73" w:rsidP="00AC3B73">
      <w:pPr>
        <w:ind w:left="450"/>
        <w:rPr>
          <w:color w:val="000000" w:themeColor="text1"/>
          <w:sz w:val="20"/>
          <w:szCs w:val="20"/>
        </w:rPr>
      </w:pPr>
      <w:r w:rsidRPr="00AC3B73">
        <w:rPr>
          <w:color w:val="000000" w:themeColor="text1"/>
          <w:sz w:val="20"/>
          <w:szCs w:val="20"/>
        </w:rPr>
        <w:t xml:space="preserve">Eligibility: Applicants must be graduate/post-graduate students or early-career scientists conducting fieldwork. </w:t>
      </w:r>
    </w:p>
    <w:p w14:paraId="59EDF45D" w14:textId="77777777" w:rsidR="00AC3B73" w:rsidRDefault="00AC3B73" w:rsidP="00AC3B73">
      <w:pPr>
        <w:ind w:left="450"/>
        <w:rPr>
          <w:color w:val="000000" w:themeColor="text1"/>
          <w:sz w:val="20"/>
          <w:szCs w:val="20"/>
        </w:rPr>
      </w:pPr>
    </w:p>
    <w:p w14:paraId="05FBEBDA" w14:textId="3C45B999" w:rsidR="00AC3B73" w:rsidRDefault="00AC3B73" w:rsidP="00AC3B73">
      <w:pPr>
        <w:ind w:left="450"/>
        <w:rPr>
          <w:color w:val="000000" w:themeColor="text1"/>
          <w:sz w:val="20"/>
          <w:szCs w:val="20"/>
        </w:rPr>
      </w:pPr>
      <w:r w:rsidRPr="00AC3B73">
        <w:rPr>
          <w:color w:val="000000" w:themeColor="text1"/>
          <w:sz w:val="20"/>
          <w:szCs w:val="20"/>
        </w:rPr>
        <w:t xml:space="preserve">Award amount: $2,500 - $5,000. </w:t>
      </w:r>
    </w:p>
    <w:p w14:paraId="133390C6" w14:textId="77777777" w:rsidR="00AC3B73" w:rsidRDefault="00AC3B73" w:rsidP="00AC3B73">
      <w:pPr>
        <w:ind w:left="450"/>
        <w:rPr>
          <w:color w:val="000000" w:themeColor="text1"/>
          <w:sz w:val="20"/>
          <w:szCs w:val="20"/>
        </w:rPr>
      </w:pPr>
    </w:p>
    <w:p w14:paraId="4ED628B8" w14:textId="014A1C7D" w:rsidR="00AC3B73" w:rsidRDefault="00AC3B73" w:rsidP="00AC3B73">
      <w:pPr>
        <w:ind w:left="450"/>
        <w:rPr>
          <w:color w:val="000000" w:themeColor="text1"/>
          <w:sz w:val="20"/>
          <w:szCs w:val="20"/>
        </w:rPr>
      </w:pPr>
      <w:r w:rsidRPr="00AC3B73">
        <w:rPr>
          <w:color w:val="000000" w:themeColor="text1"/>
          <w:sz w:val="20"/>
          <w:szCs w:val="20"/>
        </w:rPr>
        <w:t>Deadline: August 31, 2026.</w:t>
      </w:r>
    </w:p>
    <w:p w14:paraId="470F725C" w14:textId="77777777" w:rsidR="00AC3B73" w:rsidRDefault="00AC3B73" w:rsidP="00AC3B73">
      <w:pPr>
        <w:ind w:left="450"/>
        <w:rPr>
          <w:color w:val="000000" w:themeColor="text1"/>
          <w:sz w:val="20"/>
          <w:szCs w:val="20"/>
        </w:rPr>
      </w:pPr>
    </w:p>
    <w:p w14:paraId="2E92DDBF" w14:textId="251742B5" w:rsidR="004C6FA9" w:rsidRPr="004C6FA9" w:rsidRDefault="00000000" w:rsidP="00AC3B73">
      <w:pPr>
        <w:ind w:left="450"/>
        <w:rPr>
          <w:b/>
          <w:bCs/>
          <w:color w:val="000000" w:themeColor="text1"/>
          <w:sz w:val="20"/>
          <w:szCs w:val="20"/>
        </w:rPr>
      </w:pPr>
      <w:hyperlink r:id="rId205" w:history="1">
        <w:r w:rsidR="004C6FA9" w:rsidRPr="004C6FA9">
          <w:rPr>
            <w:rStyle w:val="Hyperlink"/>
            <w:b/>
            <w:bCs/>
            <w:sz w:val="20"/>
            <w:szCs w:val="20"/>
          </w:rPr>
          <w:t>Rolex Explorers Club Grant</w:t>
        </w:r>
      </w:hyperlink>
    </w:p>
    <w:p w14:paraId="0453E942" w14:textId="752480C2" w:rsidR="004C6FA9" w:rsidRDefault="004C6FA9" w:rsidP="00AC3B73">
      <w:pPr>
        <w:ind w:left="450"/>
        <w:rPr>
          <w:color w:val="000000" w:themeColor="text1"/>
          <w:sz w:val="20"/>
          <w:szCs w:val="20"/>
        </w:rPr>
      </w:pPr>
      <w:r>
        <w:rPr>
          <w:color w:val="000000" w:themeColor="text1"/>
          <w:sz w:val="20"/>
          <w:szCs w:val="20"/>
        </w:rPr>
        <w:t>S</w:t>
      </w:r>
      <w:r w:rsidRPr="004C6FA9">
        <w:rPr>
          <w:color w:val="000000" w:themeColor="text1"/>
          <w:sz w:val="20"/>
          <w:szCs w:val="20"/>
        </w:rPr>
        <w:t xml:space="preserve">upports scholars from all field science disciplines to promote the significant role that exploration plays in research. Proposals must contain a field science exploration component and address a novel scientific, environmental, or historical question. </w:t>
      </w:r>
    </w:p>
    <w:p w14:paraId="79F7DE97" w14:textId="77777777" w:rsidR="004C6FA9" w:rsidRDefault="004C6FA9" w:rsidP="00AC3B73">
      <w:pPr>
        <w:ind w:left="450"/>
        <w:rPr>
          <w:color w:val="000000" w:themeColor="text1"/>
          <w:sz w:val="20"/>
          <w:szCs w:val="20"/>
        </w:rPr>
      </w:pPr>
    </w:p>
    <w:p w14:paraId="22DA79AF" w14:textId="77777777" w:rsidR="004C6FA9" w:rsidRPr="004C6FA9" w:rsidRDefault="004C6FA9" w:rsidP="00AC3B73">
      <w:pPr>
        <w:ind w:left="450"/>
        <w:rPr>
          <w:color w:val="000000" w:themeColor="text1"/>
          <w:sz w:val="20"/>
          <w:szCs w:val="20"/>
        </w:rPr>
      </w:pPr>
      <w:r w:rsidRPr="004C6FA9">
        <w:rPr>
          <w:color w:val="000000" w:themeColor="text1"/>
          <w:sz w:val="20"/>
          <w:szCs w:val="20"/>
        </w:rPr>
        <w:t xml:space="preserve">Eligibility: Applicants must be young scholars conducting fieldwork. </w:t>
      </w:r>
    </w:p>
    <w:p w14:paraId="330D528E" w14:textId="77777777" w:rsidR="004C6FA9" w:rsidRPr="004C6FA9" w:rsidRDefault="004C6FA9" w:rsidP="00AC3B73">
      <w:pPr>
        <w:ind w:left="450"/>
        <w:rPr>
          <w:color w:val="000000" w:themeColor="text1"/>
          <w:sz w:val="20"/>
          <w:szCs w:val="20"/>
        </w:rPr>
      </w:pPr>
    </w:p>
    <w:p w14:paraId="66968CF6" w14:textId="327AFB74" w:rsidR="004C6FA9" w:rsidRPr="004C6FA9" w:rsidRDefault="004C6FA9" w:rsidP="00AC3B73">
      <w:pPr>
        <w:ind w:left="450"/>
        <w:rPr>
          <w:color w:val="000000" w:themeColor="text1"/>
          <w:sz w:val="20"/>
          <w:szCs w:val="20"/>
        </w:rPr>
      </w:pPr>
      <w:r w:rsidRPr="004C6FA9">
        <w:rPr>
          <w:color w:val="000000" w:themeColor="text1"/>
          <w:sz w:val="20"/>
          <w:szCs w:val="20"/>
        </w:rPr>
        <w:t>Award amount: $10,000.</w:t>
      </w:r>
    </w:p>
    <w:p w14:paraId="30D9C438" w14:textId="77777777" w:rsidR="00AC3B73" w:rsidRPr="004C6FA9" w:rsidRDefault="00AC3B73" w:rsidP="00AC3B73">
      <w:pPr>
        <w:ind w:left="450"/>
        <w:rPr>
          <w:color w:val="000000" w:themeColor="text1"/>
          <w:sz w:val="20"/>
          <w:szCs w:val="20"/>
        </w:rPr>
      </w:pPr>
    </w:p>
    <w:p w14:paraId="750D4DFC" w14:textId="6EFD7D0D" w:rsidR="00AC3B73" w:rsidRPr="004C6FA9" w:rsidRDefault="00000000" w:rsidP="00AC3B73">
      <w:pPr>
        <w:ind w:left="450"/>
        <w:rPr>
          <w:rFonts w:cs="Arial"/>
          <w:b/>
          <w:bCs/>
          <w:color w:val="000000"/>
          <w:sz w:val="20"/>
          <w:szCs w:val="20"/>
        </w:rPr>
      </w:pPr>
      <w:hyperlink r:id="rId206" w:history="1">
        <w:proofErr w:type="spellStart"/>
        <w:r w:rsidR="004C6FA9" w:rsidRPr="004C6FA9">
          <w:rPr>
            <w:rStyle w:val="Hyperlink"/>
            <w:rFonts w:cs="Arial"/>
            <w:b/>
            <w:bCs/>
            <w:sz w:val="20"/>
            <w:szCs w:val="20"/>
          </w:rPr>
          <w:t>Fjällräven</w:t>
        </w:r>
        <w:proofErr w:type="spellEnd"/>
        <w:r w:rsidR="004C6FA9" w:rsidRPr="004C6FA9">
          <w:rPr>
            <w:rStyle w:val="Hyperlink"/>
            <w:rFonts w:cs="Arial"/>
            <w:b/>
            <w:bCs/>
            <w:sz w:val="20"/>
            <w:szCs w:val="20"/>
          </w:rPr>
          <w:t xml:space="preserve"> Field Grant</w:t>
        </w:r>
      </w:hyperlink>
    </w:p>
    <w:p w14:paraId="7F1A37A7" w14:textId="77777777" w:rsidR="004C6FA9" w:rsidRDefault="004C6FA9" w:rsidP="00AC3B73">
      <w:pPr>
        <w:ind w:left="450"/>
        <w:rPr>
          <w:rFonts w:cs="Arial"/>
          <w:color w:val="000000"/>
          <w:sz w:val="20"/>
          <w:szCs w:val="20"/>
        </w:rPr>
      </w:pPr>
      <w:r>
        <w:rPr>
          <w:rFonts w:cs="Arial"/>
          <w:color w:val="000000"/>
          <w:sz w:val="20"/>
          <w:szCs w:val="20"/>
        </w:rPr>
        <w:t>S</w:t>
      </w:r>
      <w:r w:rsidRPr="004C6FA9">
        <w:rPr>
          <w:rFonts w:cs="Arial"/>
          <w:color w:val="000000"/>
          <w:sz w:val="20"/>
          <w:szCs w:val="20"/>
        </w:rPr>
        <w:t xml:space="preserve">upports students conducting scientific fieldwork in conservation, the environment, or the natural sciences. </w:t>
      </w:r>
    </w:p>
    <w:p w14:paraId="492FDAEC" w14:textId="77777777" w:rsidR="004C6FA9" w:rsidRDefault="004C6FA9" w:rsidP="00AC3B73">
      <w:pPr>
        <w:ind w:left="450"/>
        <w:rPr>
          <w:rFonts w:cs="Arial"/>
          <w:color w:val="000000"/>
          <w:sz w:val="20"/>
          <w:szCs w:val="20"/>
        </w:rPr>
      </w:pPr>
    </w:p>
    <w:p w14:paraId="4B9C8F7B" w14:textId="2BD5EE9E" w:rsidR="004C6FA9" w:rsidRDefault="004C6FA9" w:rsidP="00AC3B73">
      <w:pPr>
        <w:ind w:left="450"/>
        <w:rPr>
          <w:rFonts w:cs="Arial"/>
          <w:color w:val="000000"/>
          <w:sz w:val="20"/>
          <w:szCs w:val="20"/>
        </w:rPr>
      </w:pPr>
      <w:r w:rsidRPr="004C6FA9">
        <w:rPr>
          <w:rFonts w:cs="Arial"/>
          <w:color w:val="000000"/>
          <w:sz w:val="20"/>
          <w:szCs w:val="20"/>
        </w:rPr>
        <w:t xml:space="preserve">Eligibility: Applicants must be graduate/post-graduate students or early-career scientists conducting fieldwork. </w:t>
      </w:r>
    </w:p>
    <w:p w14:paraId="4D1FB230" w14:textId="77777777" w:rsidR="004C6FA9" w:rsidRDefault="004C6FA9" w:rsidP="00AC3B73">
      <w:pPr>
        <w:ind w:left="450"/>
        <w:rPr>
          <w:rFonts w:cs="Arial"/>
          <w:color w:val="000000"/>
          <w:sz w:val="20"/>
          <w:szCs w:val="20"/>
        </w:rPr>
      </w:pPr>
    </w:p>
    <w:p w14:paraId="3EE6D2C4" w14:textId="6E51A479" w:rsidR="004C6FA9" w:rsidRDefault="004C6FA9" w:rsidP="00AC3B73">
      <w:pPr>
        <w:ind w:left="450"/>
        <w:rPr>
          <w:rFonts w:cs="Arial"/>
          <w:color w:val="000000"/>
          <w:sz w:val="20"/>
          <w:szCs w:val="20"/>
        </w:rPr>
      </w:pPr>
      <w:r w:rsidRPr="004C6FA9">
        <w:rPr>
          <w:rFonts w:cs="Arial"/>
          <w:color w:val="000000"/>
          <w:sz w:val="20"/>
          <w:szCs w:val="20"/>
        </w:rPr>
        <w:t xml:space="preserve">Award amount: Varies. </w:t>
      </w:r>
    </w:p>
    <w:p w14:paraId="37345946" w14:textId="77777777" w:rsidR="004C6FA9" w:rsidRDefault="004C6FA9" w:rsidP="00AC3B73">
      <w:pPr>
        <w:ind w:left="450"/>
        <w:rPr>
          <w:rFonts w:cs="Arial"/>
          <w:color w:val="000000"/>
          <w:sz w:val="20"/>
          <w:szCs w:val="20"/>
        </w:rPr>
      </w:pPr>
    </w:p>
    <w:p w14:paraId="41E79ED3" w14:textId="5403BB6B" w:rsidR="004C6FA9" w:rsidRPr="004C6FA9" w:rsidRDefault="004C6FA9" w:rsidP="00AC3B73">
      <w:pPr>
        <w:ind w:left="450"/>
        <w:rPr>
          <w:rFonts w:cs="Arial"/>
          <w:color w:val="000000"/>
          <w:sz w:val="20"/>
          <w:szCs w:val="20"/>
        </w:rPr>
      </w:pPr>
      <w:r w:rsidRPr="004C6FA9">
        <w:rPr>
          <w:rFonts w:cs="Arial"/>
          <w:color w:val="000000"/>
          <w:sz w:val="20"/>
          <w:szCs w:val="20"/>
        </w:rPr>
        <w:t>Deadline</w:t>
      </w:r>
      <w:r>
        <w:rPr>
          <w:rFonts w:cs="Arial"/>
          <w:color w:val="000000"/>
          <w:sz w:val="20"/>
          <w:szCs w:val="20"/>
        </w:rPr>
        <w:t>:</w:t>
      </w:r>
      <w:r w:rsidRPr="004C6FA9">
        <w:rPr>
          <w:rFonts w:cs="Arial"/>
          <w:color w:val="000000"/>
          <w:sz w:val="20"/>
          <w:szCs w:val="20"/>
        </w:rPr>
        <w:t xml:space="preserve"> September 5, 2026.</w:t>
      </w:r>
    </w:p>
    <w:p w14:paraId="35AF2CE7" w14:textId="77777777" w:rsidR="004C6FA9" w:rsidRPr="004C6FA9" w:rsidRDefault="004C6FA9" w:rsidP="00AC3B73">
      <w:pPr>
        <w:ind w:left="450"/>
        <w:rPr>
          <w:b/>
          <w:bCs/>
          <w:sz w:val="20"/>
          <w:szCs w:val="20"/>
          <w:shd w:val="clear" w:color="auto" w:fill="FFFFFF"/>
        </w:rPr>
      </w:pPr>
    </w:p>
    <w:p w14:paraId="2552703F" w14:textId="77777777" w:rsidR="00D17B88" w:rsidRPr="00931854" w:rsidRDefault="00D17B88" w:rsidP="00D17B88">
      <w:pPr>
        <w:rPr>
          <w:b/>
          <w:bCs/>
          <w:color w:val="000000" w:themeColor="text1"/>
          <w:sz w:val="20"/>
          <w:szCs w:val="20"/>
        </w:rPr>
      </w:pPr>
      <w:r w:rsidRPr="00931854">
        <w:rPr>
          <w:b/>
          <w:bCs/>
          <w:color w:val="000000" w:themeColor="text1"/>
          <w:sz w:val="20"/>
          <w:szCs w:val="20"/>
        </w:rPr>
        <w:t>The Geological Society of America</w:t>
      </w:r>
    </w:p>
    <w:p w14:paraId="66A8F4F4" w14:textId="77777777" w:rsidR="00D17B88" w:rsidRPr="00931854" w:rsidRDefault="00000000" w:rsidP="00D17B88">
      <w:pPr>
        <w:ind w:left="450"/>
        <w:rPr>
          <w:b/>
          <w:bCs/>
          <w:color w:val="000000" w:themeColor="text1"/>
          <w:sz w:val="20"/>
          <w:szCs w:val="20"/>
        </w:rPr>
      </w:pPr>
      <w:hyperlink r:id="rId207" w:history="1">
        <w:r w:rsidR="00D17B88" w:rsidRPr="00931854">
          <w:rPr>
            <w:rStyle w:val="Hyperlink"/>
            <w:b/>
            <w:bCs/>
            <w:sz w:val="20"/>
            <w:szCs w:val="20"/>
          </w:rPr>
          <w:t>Graduate Student Research Grants</w:t>
        </w:r>
      </w:hyperlink>
    </w:p>
    <w:p w14:paraId="7ACA2D32" w14:textId="77777777" w:rsidR="00D17B88" w:rsidRPr="00931854" w:rsidRDefault="00D17B88" w:rsidP="00D17B88">
      <w:pPr>
        <w:ind w:left="450"/>
        <w:rPr>
          <w:color w:val="000000" w:themeColor="text1"/>
          <w:sz w:val="20"/>
          <w:szCs w:val="20"/>
        </w:rPr>
      </w:pPr>
      <w:r w:rsidRPr="00931854">
        <w:rPr>
          <w:color w:val="000000" w:themeColor="text1"/>
          <w:sz w:val="20"/>
          <w:szCs w:val="20"/>
        </w:rPr>
        <w:t>Supports graduate student research in geosciences to enhance the geoscience workforce in the long term. Research focus can encompass any subject matter within the geological sciences, including paleontology, organic geochemistry, paleoecology, paleogeography, and more.</w:t>
      </w:r>
    </w:p>
    <w:p w14:paraId="3934E155" w14:textId="77777777" w:rsidR="00D17B88" w:rsidRPr="00931854" w:rsidRDefault="00D17B88" w:rsidP="00D17B88">
      <w:pPr>
        <w:ind w:left="450"/>
        <w:rPr>
          <w:color w:val="000000" w:themeColor="text1"/>
          <w:sz w:val="20"/>
          <w:szCs w:val="20"/>
        </w:rPr>
      </w:pPr>
    </w:p>
    <w:p w14:paraId="3CB5519F" w14:textId="77777777" w:rsidR="00D17B88" w:rsidRPr="00931854" w:rsidRDefault="00D17B88" w:rsidP="00D17B88">
      <w:pPr>
        <w:ind w:left="450"/>
        <w:rPr>
          <w:color w:val="000000" w:themeColor="text1"/>
          <w:sz w:val="20"/>
          <w:szCs w:val="20"/>
        </w:rPr>
      </w:pPr>
      <w:r w:rsidRPr="00931854">
        <w:rPr>
          <w:color w:val="000000" w:themeColor="text1"/>
          <w:sz w:val="20"/>
          <w:szCs w:val="20"/>
        </w:rPr>
        <w:t>Eligibility is restricted to GSA members who are currently enrolled in a North American or Central American university or college in an earth science graduate degree program.</w:t>
      </w:r>
    </w:p>
    <w:p w14:paraId="13090F24" w14:textId="77777777" w:rsidR="00D17B88" w:rsidRPr="00931854" w:rsidRDefault="00D17B88" w:rsidP="00D17B88">
      <w:pPr>
        <w:ind w:left="450"/>
        <w:rPr>
          <w:color w:val="000000" w:themeColor="text1"/>
          <w:sz w:val="20"/>
          <w:szCs w:val="20"/>
        </w:rPr>
      </w:pPr>
    </w:p>
    <w:p w14:paraId="5D968B67" w14:textId="030B4984" w:rsidR="00D17B88" w:rsidRPr="00931854" w:rsidRDefault="00D17B88" w:rsidP="00D17B88">
      <w:pPr>
        <w:ind w:left="450"/>
        <w:rPr>
          <w:color w:val="000000" w:themeColor="text1"/>
          <w:sz w:val="20"/>
          <w:szCs w:val="20"/>
        </w:rPr>
      </w:pPr>
      <w:r w:rsidRPr="00931854">
        <w:rPr>
          <w:color w:val="000000" w:themeColor="text1"/>
          <w:sz w:val="20"/>
          <w:szCs w:val="20"/>
        </w:rPr>
        <w:t>Deadline: February 1</w:t>
      </w:r>
      <w:r w:rsidR="00383DD9">
        <w:rPr>
          <w:color w:val="000000" w:themeColor="text1"/>
          <w:sz w:val="20"/>
          <w:szCs w:val="20"/>
        </w:rPr>
        <w:t>8</w:t>
      </w:r>
      <w:r w:rsidRPr="00931854">
        <w:rPr>
          <w:color w:val="000000" w:themeColor="text1"/>
          <w:sz w:val="20"/>
          <w:szCs w:val="20"/>
        </w:rPr>
        <w:t>.</w:t>
      </w:r>
    </w:p>
    <w:p w14:paraId="63E20710" w14:textId="77777777" w:rsidR="00CD38F7" w:rsidRPr="00931854" w:rsidRDefault="00CD38F7" w:rsidP="007C2652">
      <w:pPr>
        <w:rPr>
          <w:b/>
          <w:bCs/>
          <w:sz w:val="20"/>
          <w:szCs w:val="20"/>
          <w:shd w:val="clear" w:color="auto" w:fill="FFFFFF"/>
        </w:rPr>
      </w:pPr>
    </w:p>
    <w:p w14:paraId="5876D6DA" w14:textId="77777777" w:rsidR="00CD38F7" w:rsidRPr="00931854" w:rsidRDefault="00CD38F7" w:rsidP="00CD38F7">
      <w:pPr>
        <w:rPr>
          <w:b/>
          <w:bCs/>
          <w:color w:val="000000" w:themeColor="text1"/>
          <w:sz w:val="20"/>
          <w:szCs w:val="20"/>
        </w:rPr>
      </w:pPr>
      <w:r w:rsidRPr="00931854">
        <w:rPr>
          <w:b/>
          <w:bCs/>
          <w:color w:val="000000" w:themeColor="text1"/>
          <w:sz w:val="20"/>
          <w:szCs w:val="20"/>
        </w:rPr>
        <w:t>The Harry Frank Guggenheim Foundation</w:t>
      </w:r>
    </w:p>
    <w:p w14:paraId="621D5D7B" w14:textId="77777777" w:rsidR="00CD38F7" w:rsidRPr="00931854" w:rsidRDefault="00000000" w:rsidP="00CD38F7">
      <w:pPr>
        <w:ind w:left="450"/>
        <w:rPr>
          <w:color w:val="000000" w:themeColor="text1"/>
          <w:sz w:val="20"/>
          <w:szCs w:val="20"/>
        </w:rPr>
      </w:pPr>
      <w:hyperlink r:id="rId208" w:history="1">
        <w:r w:rsidR="00CD38F7" w:rsidRPr="00931854">
          <w:rPr>
            <w:rStyle w:val="Hyperlink"/>
            <w:sz w:val="20"/>
            <w:szCs w:val="20"/>
          </w:rPr>
          <w:t>Emerging Scholar Award</w:t>
        </w:r>
      </w:hyperlink>
    </w:p>
    <w:p w14:paraId="1B98344B" w14:textId="77777777" w:rsidR="00CD38F7" w:rsidRPr="00931854" w:rsidRDefault="00CD38F7" w:rsidP="00CD38F7">
      <w:pPr>
        <w:ind w:left="450"/>
        <w:rPr>
          <w:color w:val="000000" w:themeColor="text1"/>
          <w:sz w:val="20"/>
          <w:szCs w:val="20"/>
        </w:rPr>
      </w:pPr>
      <w:r w:rsidRPr="00931854">
        <w:rPr>
          <w:color w:val="000000" w:themeColor="text1"/>
          <w:sz w:val="20"/>
          <w:szCs w:val="20"/>
        </w:rPr>
        <w:t>Recognizes promising researchers in their final year of writing a doctoral dissertation examining a salient aspect of violence. The Foundation welcomes proposals from any of the natural and social sciences or allied disciplines that promise to increase understanding of the causes, manifestations, and control of violence and aggression. Highest priority is given to research that addresses urgent, present-day problems of violence—what produces it, how it operates, and what prevents or reduces it. Primacy is given to proposals that make a compelling case for the relevance of potential findings for policies intended to reduce these ills. Likewise, historical research is considered to the extent that it is relevant to a current situation of violence.</w:t>
      </w:r>
    </w:p>
    <w:p w14:paraId="391AD758" w14:textId="77777777" w:rsidR="00CD38F7" w:rsidRPr="00931854" w:rsidRDefault="00CD38F7" w:rsidP="00CD38F7">
      <w:pPr>
        <w:ind w:left="450"/>
        <w:rPr>
          <w:color w:val="000000" w:themeColor="text1"/>
          <w:sz w:val="20"/>
          <w:szCs w:val="20"/>
        </w:rPr>
      </w:pPr>
    </w:p>
    <w:p w14:paraId="55C42A5A" w14:textId="77777777" w:rsidR="00CD38F7" w:rsidRPr="00931854" w:rsidRDefault="00CD38F7" w:rsidP="00CD38F7">
      <w:pPr>
        <w:ind w:left="450"/>
        <w:rPr>
          <w:color w:val="000000" w:themeColor="text1"/>
          <w:sz w:val="20"/>
          <w:szCs w:val="20"/>
        </w:rPr>
      </w:pPr>
      <w:r w:rsidRPr="00931854">
        <w:rPr>
          <w:color w:val="000000" w:themeColor="text1"/>
          <w:sz w:val="20"/>
          <w:szCs w:val="20"/>
        </w:rPr>
        <w:t>Eligibility: Doctoral students in their final year.</w:t>
      </w:r>
    </w:p>
    <w:p w14:paraId="6199A14D" w14:textId="77777777" w:rsidR="00CD38F7" w:rsidRPr="00931854" w:rsidRDefault="00CD38F7" w:rsidP="00CD38F7">
      <w:pPr>
        <w:ind w:left="450"/>
        <w:rPr>
          <w:color w:val="000000" w:themeColor="text1"/>
          <w:sz w:val="20"/>
          <w:szCs w:val="20"/>
        </w:rPr>
      </w:pPr>
    </w:p>
    <w:p w14:paraId="5DCDE24F" w14:textId="77777777" w:rsidR="00CD38F7" w:rsidRPr="00931854" w:rsidRDefault="00CD38F7" w:rsidP="00CD38F7">
      <w:pPr>
        <w:ind w:left="450"/>
        <w:rPr>
          <w:color w:val="000000" w:themeColor="text1"/>
          <w:sz w:val="20"/>
          <w:szCs w:val="20"/>
        </w:rPr>
      </w:pPr>
      <w:r w:rsidRPr="00931854">
        <w:rPr>
          <w:color w:val="000000" w:themeColor="text1"/>
          <w:sz w:val="20"/>
          <w:szCs w:val="20"/>
        </w:rPr>
        <w:t>Award: $25,00 for one year.</w:t>
      </w:r>
    </w:p>
    <w:p w14:paraId="3E6FDAA6" w14:textId="77777777" w:rsidR="00CD38F7" w:rsidRPr="00931854" w:rsidRDefault="00CD38F7" w:rsidP="00CD38F7">
      <w:pPr>
        <w:ind w:left="450"/>
        <w:rPr>
          <w:color w:val="000000" w:themeColor="text1"/>
          <w:sz w:val="20"/>
          <w:szCs w:val="20"/>
        </w:rPr>
      </w:pPr>
    </w:p>
    <w:p w14:paraId="3B49D0B3" w14:textId="503B63B8" w:rsidR="00CD38F7" w:rsidRPr="00931854" w:rsidRDefault="00CD38F7" w:rsidP="00CD38F7">
      <w:pPr>
        <w:ind w:left="450"/>
        <w:rPr>
          <w:color w:val="000000" w:themeColor="text1"/>
          <w:sz w:val="20"/>
          <w:szCs w:val="20"/>
        </w:rPr>
      </w:pPr>
      <w:r w:rsidRPr="00931854">
        <w:rPr>
          <w:color w:val="000000" w:themeColor="text1"/>
          <w:sz w:val="20"/>
          <w:szCs w:val="20"/>
        </w:rPr>
        <w:t>Deadlines: February 1</w:t>
      </w:r>
      <w:r w:rsidRPr="00931854">
        <w:rPr>
          <w:color w:val="000000" w:themeColor="text1"/>
          <w:sz w:val="20"/>
          <w:szCs w:val="20"/>
          <w:vertAlign w:val="superscript"/>
        </w:rPr>
        <w:t>st</w:t>
      </w:r>
      <w:r w:rsidRPr="00931854">
        <w:rPr>
          <w:color w:val="000000" w:themeColor="text1"/>
          <w:sz w:val="20"/>
          <w:szCs w:val="20"/>
        </w:rPr>
        <w:t>.</w:t>
      </w:r>
    </w:p>
    <w:p w14:paraId="142E8A28" w14:textId="77777777" w:rsidR="00CD38F7" w:rsidRPr="00931854" w:rsidRDefault="00CD38F7" w:rsidP="007C2652">
      <w:pPr>
        <w:rPr>
          <w:b/>
          <w:bCs/>
          <w:sz w:val="20"/>
          <w:szCs w:val="20"/>
          <w:shd w:val="clear" w:color="auto" w:fill="FFFFFF"/>
        </w:rPr>
      </w:pPr>
    </w:p>
    <w:p w14:paraId="6F7CD062" w14:textId="7135E2C7" w:rsidR="00EA36AC" w:rsidRPr="00931854" w:rsidRDefault="00EA36AC" w:rsidP="007C2652">
      <w:pPr>
        <w:rPr>
          <w:b/>
          <w:bCs/>
          <w:sz w:val="20"/>
          <w:szCs w:val="20"/>
          <w:shd w:val="clear" w:color="auto" w:fill="FFFFFF"/>
        </w:rPr>
      </w:pPr>
      <w:proofErr w:type="spellStart"/>
      <w:r w:rsidRPr="00931854">
        <w:rPr>
          <w:b/>
          <w:bCs/>
          <w:sz w:val="20"/>
          <w:szCs w:val="20"/>
          <w:shd w:val="clear" w:color="auto" w:fill="FFFFFF"/>
        </w:rPr>
        <w:t>Wenner-Gren</w:t>
      </w:r>
      <w:proofErr w:type="spellEnd"/>
      <w:r w:rsidRPr="00931854">
        <w:rPr>
          <w:b/>
          <w:bCs/>
          <w:sz w:val="20"/>
          <w:szCs w:val="20"/>
          <w:shd w:val="clear" w:color="auto" w:fill="FFFFFF"/>
        </w:rPr>
        <w:t xml:space="preserve"> Foundation for Anthropological Research</w:t>
      </w:r>
    </w:p>
    <w:p w14:paraId="22533278" w14:textId="77777777" w:rsidR="00EA36AC" w:rsidRPr="00931854" w:rsidRDefault="00000000" w:rsidP="00EA36AC">
      <w:pPr>
        <w:ind w:left="450"/>
        <w:rPr>
          <w:b/>
          <w:bCs/>
          <w:color w:val="030A13"/>
          <w:sz w:val="20"/>
          <w:szCs w:val="20"/>
          <w:shd w:val="clear" w:color="auto" w:fill="FFFFFF"/>
        </w:rPr>
      </w:pPr>
      <w:hyperlink r:id="rId209" w:history="1">
        <w:r w:rsidR="00EA36AC" w:rsidRPr="00931854">
          <w:rPr>
            <w:rStyle w:val="Hyperlink"/>
            <w:b/>
            <w:bCs/>
            <w:sz w:val="20"/>
            <w:szCs w:val="20"/>
            <w:shd w:val="clear" w:color="auto" w:fill="FFFFFF"/>
          </w:rPr>
          <w:t>Dissertation Fieldwork Grant</w:t>
        </w:r>
      </w:hyperlink>
    </w:p>
    <w:p w14:paraId="211AEC41" w14:textId="77777777" w:rsidR="002F6589" w:rsidRDefault="00EA36AC" w:rsidP="00013D12">
      <w:pPr>
        <w:ind w:left="450"/>
        <w:rPr>
          <w:color w:val="030A13"/>
          <w:sz w:val="20"/>
          <w:szCs w:val="20"/>
          <w:shd w:val="clear" w:color="auto" w:fill="FFFFFF"/>
        </w:rPr>
      </w:pPr>
      <w:r w:rsidRPr="00931854">
        <w:rPr>
          <w:color w:val="030A13"/>
          <w:sz w:val="20"/>
          <w:szCs w:val="20"/>
          <w:shd w:val="clear" w:color="auto" w:fill="FFFFFF"/>
        </w:rPr>
        <w:t xml:space="preserve">This grant program funds doctoral or thesis research that advances anthropological knowledge. The goal is to support vibrant and significant work that furthers our understanding of what it means to be human. There is no preference for any methodology, research location, topic, or subfield. The Foundation particularly welcomes proposals that integrate two or more subfields and pioneer new approaches and ideas. </w:t>
      </w:r>
    </w:p>
    <w:p w14:paraId="750D6EBD" w14:textId="77777777" w:rsidR="00383DD9" w:rsidRDefault="00383DD9" w:rsidP="00013D12">
      <w:pPr>
        <w:ind w:left="450"/>
        <w:rPr>
          <w:color w:val="030A13"/>
          <w:sz w:val="20"/>
          <w:szCs w:val="20"/>
          <w:shd w:val="clear" w:color="auto" w:fill="FFFFFF"/>
        </w:rPr>
      </w:pPr>
    </w:p>
    <w:p w14:paraId="7F9F7222" w14:textId="610E7039" w:rsidR="00383DD9" w:rsidRDefault="00383DD9" w:rsidP="00013D12">
      <w:pPr>
        <w:ind w:left="450"/>
        <w:rPr>
          <w:color w:val="030A13"/>
          <w:sz w:val="20"/>
          <w:szCs w:val="20"/>
          <w:shd w:val="clear" w:color="auto" w:fill="FFFFFF"/>
        </w:rPr>
      </w:pPr>
      <w:r>
        <w:rPr>
          <w:color w:val="030A13"/>
          <w:sz w:val="20"/>
          <w:szCs w:val="20"/>
          <w:shd w:val="clear" w:color="auto" w:fill="FFFFFF"/>
        </w:rPr>
        <w:t>Deadlines: May 1 and November 1 each year.</w:t>
      </w:r>
      <w:r w:rsidR="007B77D1">
        <w:rPr>
          <w:color w:val="030A13"/>
          <w:sz w:val="20"/>
          <w:szCs w:val="20"/>
          <w:shd w:val="clear" w:color="auto" w:fill="FFFFFF"/>
        </w:rPr>
        <w:t xml:space="preserve"> You can only apply once a year.</w:t>
      </w:r>
    </w:p>
    <w:p w14:paraId="5DBBC2AC" w14:textId="77777777" w:rsidR="005322ED" w:rsidRDefault="005322ED" w:rsidP="00013D12">
      <w:pPr>
        <w:ind w:left="450"/>
        <w:rPr>
          <w:color w:val="030A13"/>
          <w:sz w:val="20"/>
          <w:szCs w:val="20"/>
          <w:shd w:val="clear" w:color="auto" w:fill="FFFFFF"/>
        </w:rPr>
      </w:pPr>
    </w:p>
    <w:p w14:paraId="2ADF78CC" w14:textId="794D3195" w:rsidR="005322ED" w:rsidRDefault="005322ED" w:rsidP="00013D12">
      <w:pPr>
        <w:ind w:left="450"/>
        <w:rPr>
          <w:color w:val="030A13"/>
          <w:sz w:val="20"/>
          <w:szCs w:val="20"/>
          <w:shd w:val="clear" w:color="auto" w:fill="FFFFFF"/>
        </w:rPr>
      </w:pPr>
      <w:r>
        <w:rPr>
          <w:color w:val="030A13"/>
          <w:sz w:val="20"/>
          <w:szCs w:val="20"/>
          <w:shd w:val="clear" w:color="auto" w:fill="FFFFFF"/>
        </w:rPr>
        <w:t>Wadsworth International Fellowship</w:t>
      </w:r>
    </w:p>
    <w:p w14:paraId="7FF302D4" w14:textId="5251A6F4" w:rsidR="005322ED" w:rsidRDefault="005322ED" w:rsidP="00013D12">
      <w:pPr>
        <w:ind w:left="450"/>
        <w:rPr>
          <w:color w:val="030A13"/>
          <w:sz w:val="20"/>
          <w:szCs w:val="20"/>
          <w:shd w:val="clear" w:color="auto" w:fill="FFFFFF"/>
        </w:rPr>
      </w:pPr>
      <w:r w:rsidRPr="005322ED">
        <w:rPr>
          <w:color w:val="030A13"/>
          <w:sz w:val="20"/>
          <w:szCs w:val="20"/>
          <w:shd w:val="clear" w:color="auto" w:fill="FFFFFF"/>
        </w:rPr>
        <w:t>This program provides funding for students pursuing a PhD or equivalent doctoral degree at universities where they can receive international-level training in anthropology. Wadsworth International Fellowships are only available to students from countries where anthropology is underrepresented and where there are limited resources to educate students overseas. The program’s goal is to extend and strengthen international ties and deepen anthropological expertise globally. We prioritize applicants who have not yet begun graduate training abroad (or are in the early stages of their program) and who are likely to return to an academic position in their home country upon completion of their degree.</w:t>
      </w:r>
    </w:p>
    <w:p w14:paraId="197D2A0F" w14:textId="77777777" w:rsidR="005322ED" w:rsidRDefault="005322ED" w:rsidP="00013D12">
      <w:pPr>
        <w:ind w:left="450"/>
        <w:rPr>
          <w:color w:val="030A13"/>
          <w:sz w:val="20"/>
          <w:szCs w:val="20"/>
          <w:shd w:val="clear" w:color="auto" w:fill="FFFFFF"/>
        </w:rPr>
      </w:pPr>
    </w:p>
    <w:p w14:paraId="6BE01697" w14:textId="3F387171" w:rsidR="005322ED" w:rsidRDefault="005322ED" w:rsidP="00013D12">
      <w:pPr>
        <w:ind w:left="450"/>
        <w:rPr>
          <w:color w:val="030A13"/>
          <w:sz w:val="20"/>
          <w:szCs w:val="20"/>
          <w:shd w:val="clear" w:color="auto" w:fill="FFFFFF"/>
        </w:rPr>
      </w:pPr>
      <w:r>
        <w:rPr>
          <w:color w:val="030A13"/>
          <w:sz w:val="20"/>
          <w:szCs w:val="20"/>
          <w:shd w:val="clear" w:color="auto" w:fill="FFFFFF"/>
        </w:rPr>
        <w:t>Award: $20,000 annually.</w:t>
      </w:r>
    </w:p>
    <w:p w14:paraId="7BB0FD0D" w14:textId="77777777" w:rsidR="005322ED" w:rsidRDefault="005322ED" w:rsidP="00013D12">
      <w:pPr>
        <w:ind w:left="450"/>
        <w:rPr>
          <w:color w:val="030A13"/>
          <w:sz w:val="20"/>
          <w:szCs w:val="20"/>
          <w:shd w:val="clear" w:color="auto" w:fill="FFFFFF"/>
        </w:rPr>
      </w:pPr>
    </w:p>
    <w:p w14:paraId="346F17A7" w14:textId="0F1AB013" w:rsidR="005322ED" w:rsidRDefault="005322ED" w:rsidP="00013D12">
      <w:pPr>
        <w:ind w:left="450"/>
        <w:rPr>
          <w:color w:val="030A13"/>
          <w:sz w:val="20"/>
          <w:szCs w:val="20"/>
          <w:shd w:val="clear" w:color="auto" w:fill="FFFFFF"/>
        </w:rPr>
      </w:pPr>
      <w:r>
        <w:rPr>
          <w:color w:val="030A13"/>
          <w:sz w:val="20"/>
          <w:szCs w:val="20"/>
          <w:shd w:val="clear" w:color="auto" w:fill="FFFFFF"/>
        </w:rPr>
        <w:t xml:space="preserve">Eligibility: </w:t>
      </w:r>
      <w:r w:rsidRPr="005322ED">
        <w:rPr>
          <w:color w:val="030A13"/>
          <w:sz w:val="20"/>
          <w:szCs w:val="20"/>
          <w:shd w:val="clear" w:color="auto" w:fill="FFFFFF"/>
        </w:rPr>
        <w:t>Applicants must be from countries with limited opportunities for advanced training in anthropology. We do not accept applications from high income countries. Applicants wishing to study anthropology at universities in their home country are not eligible.  Candidates must have an application for doctoral admission pending at their chosen host institution at the time they apply for this award.</w:t>
      </w:r>
    </w:p>
    <w:p w14:paraId="5837200C" w14:textId="77777777" w:rsidR="005322ED" w:rsidRDefault="005322ED" w:rsidP="00013D12">
      <w:pPr>
        <w:ind w:left="450"/>
        <w:rPr>
          <w:color w:val="030A13"/>
          <w:sz w:val="20"/>
          <w:szCs w:val="20"/>
          <w:shd w:val="clear" w:color="auto" w:fill="FFFFFF"/>
        </w:rPr>
      </w:pPr>
    </w:p>
    <w:p w14:paraId="75541D45" w14:textId="210E08A6" w:rsidR="005322ED" w:rsidRDefault="005322ED" w:rsidP="00013D12">
      <w:pPr>
        <w:ind w:left="450"/>
        <w:rPr>
          <w:color w:val="030A13"/>
          <w:sz w:val="20"/>
          <w:szCs w:val="20"/>
          <w:shd w:val="clear" w:color="auto" w:fill="FFFFFF"/>
        </w:rPr>
      </w:pPr>
      <w:r>
        <w:rPr>
          <w:color w:val="030A13"/>
          <w:sz w:val="20"/>
          <w:szCs w:val="20"/>
          <w:shd w:val="clear" w:color="auto" w:fill="FFFFFF"/>
        </w:rPr>
        <w:t>Application deadline: March 1.</w:t>
      </w:r>
    </w:p>
    <w:p w14:paraId="7190CA18" w14:textId="77777777" w:rsidR="005322ED" w:rsidRDefault="005322ED" w:rsidP="00013D12">
      <w:pPr>
        <w:ind w:left="450"/>
        <w:rPr>
          <w:color w:val="030A13"/>
          <w:sz w:val="20"/>
          <w:szCs w:val="20"/>
          <w:shd w:val="clear" w:color="auto" w:fill="FFFFFF"/>
        </w:rPr>
      </w:pPr>
    </w:p>
    <w:p w14:paraId="37816858" w14:textId="2DEFDF46" w:rsidR="005322ED" w:rsidRPr="005322ED" w:rsidRDefault="00000000" w:rsidP="00013D12">
      <w:pPr>
        <w:ind w:left="450"/>
        <w:rPr>
          <w:b/>
          <w:bCs/>
          <w:color w:val="030A13"/>
          <w:sz w:val="20"/>
          <w:szCs w:val="20"/>
          <w:shd w:val="clear" w:color="auto" w:fill="FFFFFF"/>
        </w:rPr>
      </w:pPr>
      <w:hyperlink r:id="rId210" w:history="1">
        <w:r w:rsidR="005322ED" w:rsidRPr="005322ED">
          <w:rPr>
            <w:rStyle w:val="Hyperlink"/>
            <w:b/>
            <w:bCs/>
            <w:sz w:val="20"/>
            <w:szCs w:val="20"/>
            <w:shd w:val="clear" w:color="auto" w:fill="FFFFFF"/>
          </w:rPr>
          <w:t>Engaged Research Grant</w:t>
        </w:r>
      </w:hyperlink>
    </w:p>
    <w:p w14:paraId="697C437F" w14:textId="76BFA3A7" w:rsidR="005322ED" w:rsidRDefault="005322ED" w:rsidP="00013D12">
      <w:pPr>
        <w:ind w:left="450"/>
        <w:rPr>
          <w:color w:val="030A13"/>
          <w:sz w:val="20"/>
          <w:szCs w:val="20"/>
          <w:shd w:val="clear" w:color="auto" w:fill="FFFFFF"/>
        </w:rPr>
      </w:pPr>
      <w:r w:rsidRPr="005322ED">
        <w:rPr>
          <w:color w:val="030A13"/>
          <w:sz w:val="20"/>
          <w:szCs w:val="20"/>
          <w:shd w:val="clear" w:color="auto" w:fill="FFFFFF"/>
        </w:rPr>
        <w:t>This program supports longstanding research partnerships that empower those who have historically been the subjects of anthropological research, rather than researchers themselves. Designed in alliance with individuals who have borne the impact of marginalization, these partnerships bring together scholars and their interlocutors in an effort to expand anthropological knowledge, combat inequality, and help communities flourish. The program supports projects that will make a significant contribution to anthropological conversations through collaboration and engagement.</w:t>
      </w:r>
    </w:p>
    <w:p w14:paraId="6DD951FC" w14:textId="77777777" w:rsidR="005322ED" w:rsidRDefault="005322ED" w:rsidP="00013D12">
      <w:pPr>
        <w:ind w:left="450"/>
        <w:rPr>
          <w:color w:val="030A13"/>
          <w:sz w:val="20"/>
          <w:szCs w:val="20"/>
          <w:shd w:val="clear" w:color="auto" w:fill="FFFFFF"/>
        </w:rPr>
      </w:pPr>
    </w:p>
    <w:p w14:paraId="2472ED81" w14:textId="0492F0BC" w:rsidR="005322ED" w:rsidRDefault="005322ED" w:rsidP="00013D12">
      <w:pPr>
        <w:ind w:left="450"/>
        <w:rPr>
          <w:color w:val="030A13"/>
          <w:sz w:val="20"/>
          <w:szCs w:val="20"/>
          <w:shd w:val="clear" w:color="auto" w:fill="FFFFFF"/>
        </w:rPr>
      </w:pPr>
      <w:r>
        <w:rPr>
          <w:color w:val="030A13"/>
          <w:sz w:val="20"/>
          <w:szCs w:val="20"/>
          <w:shd w:val="clear" w:color="auto" w:fill="FFFFFF"/>
        </w:rPr>
        <w:lastRenderedPageBreak/>
        <w:t xml:space="preserve">Eligibility: </w:t>
      </w:r>
      <w:r w:rsidRPr="005322ED">
        <w:rPr>
          <w:color w:val="030A13"/>
          <w:sz w:val="20"/>
          <w:szCs w:val="20"/>
          <w:shd w:val="clear" w:color="auto" w:fill="FFFFFF"/>
        </w:rPr>
        <w:t>This program is open to applicants with doctorates in anthropology and doctorates in related fields as long as they have an academic appointment in anthropology. We also welcome applications from students enrolled in a doctoral program in anthropology or a related field as long as they are affiliated with anthropology through their advisors or previous degrees. There is no preference for any methodology or subfield. Individuals of all nationalities are eligible to apply.</w:t>
      </w:r>
    </w:p>
    <w:p w14:paraId="6F16AD0B" w14:textId="77777777" w:rsidR="005322ED" w:rsidRDefault="005322ED" w:rsidP="00013D12">
      <w:pPr>
        <w:ind w:left="450"/>
        <w:rPr>
          <w:color w:val="030A13"/>
          <w:sz w:val="20"/>
          <w:szCs w:val="20"/>
          <w:shd w:val="clear" w:color="auto" w:fill="FFFFFF"/>
        </w:rPr>
      </w:pPr>
    </w:p>
    <w:p w14:paraId="24470813" w14:textId="34858F4F" w:rsidR="005322ED" w:rsidRDefault="005322ED" w:rsidP="00013D12">
      <w:pPr>
        <w:ind w:left="450"/>
        <w:rPr>
          <w:color w:val="030A13"/>
          <w:sz w:val="20"/>
          <w:szCs w:val="20"/>
          <w:shd w:val="clear" w:color="auto" w:fill="FFFFFF"/>
        </w:rPr>
      </w:pPr>
      <w:r>
        <w:rPr>
          <w:color w:val="030A13"/>
          <w:sz w:val="20"/>
          <w:szCs w:val="20"/>
          <w:shd w:val="clear" w:color="auto" w:fill="FFFFFF"/>
        </w:rPr>
        <w:t>Award: Up to $25,000</w:t>
      </w:r>
    </w:p>
    <w:p w14:paraId="21E10264" w14:textId="77777777" w:rsidR="005322ED" w:rsidRDefault="005322ED" w:rsidP="00013D12">
      <w:pPr>
        <w:ind w:left="450"/>
        <w:rPr>
          <w:color w:val="030A13"/>
          <w:sz w:val="20"/>
          <w:szCs w:val="20"/>
          <w:shd w:val="clear" w:color="auto" w:fill="FFFFFF"/>
        </w:rPr>
      </w:pPr>
    </w:p>
    <w:p w14:paraId="54126D0D" w14:textId="34D2FA37" w:rsidR="005322ED" w:rsidRPr="000A32B8" w:rsidRDefault="005322ED" w:rsidP="005322ED">
      <w:pPr>
        <w:ind w:left="450"/>
        <w:rPr>
          <w:color w:val="030A13"/>
          <w:sz w:val="20"/>
          <w:szCs w:val="20"/>
          <w:shd w:val="clear" w:color="auto" w:fill="FFFFFF"/>
        </w:rPr>
      </w:pPr>
      <w:r>
        <w:rPr>
          <w:color w:val="030A13"/>
          <w:sz w:val="20"/>
          <w:szCs w:val="20"/>
          <w:shd w:val="clear" w:color="auto" w:fill="FFFFFF"/>
        </w:rPr>
        <w:t>Application deadline: August 1</w:t>
      </w:r>
      <w:r>
        <w:rPr>
          <w:color w:val="030A13"/>
          <w:sz w:val="20"/>
          <w:szCs w:val="20"/>
          <w:shd w:val="clear" w:color="auto" w:fill="FFFFFF"/>
        </w:rPr>
        <w:br w:type="page"/>
      </w:r>
    </w:p>
    <w:p w14:paraId="4BDFA20A" w14:textId="1F86BAF5" w:rsidR="002F6589" w:rsidRPr="00424B05" w:rsidRDefault="002F6589" w:rsidP="002F6589">
      <w:pPr>
        <w:pStyle w:val="Heading1"/>
        <w:ind w:left="0"/>
        <w:jc w:val="center"/>
        <w:rPr>
          <w:rFonts w:ascii="Palatino Linotype" w:hAnsi="Palatino Linotype"/>
          <w:color w:val="0B526F"/>
        </w:rPr>
      </w:pPr>
      <w:bookmarkStart w:id="269" w:name="_Toc240571876"/>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r w:rsidRPr="00424B05">
        <w:rPr>
          <w:rFonts w:ascii="Palatino Linotype" w:hAnsi="Palatino Linotype"/>
          <w:color w:val="0B526F"/>
        </w:rPr>
        <w:t>F</w:t>
      </w:r>
      <w:bookmarkEnd w:id="269"/>
    </w:p>
    <w:p w14:paraId="5D5840E2" w14:textId="1D3F734E" w:rsidR="002F6589" w:rsidRPr="00424B05" w:rsidRDefault="00F8252D" w:rsidP="002F6589">
      <w:pPr>
        <w:jc w:val="center"/>
        <w:rPr>
          <w:b/>
          <w:bCs/>
          <w:color w:val="22798F"/>
        </w:rPr>
      </w:pPr>
      <w:r w:rsidRPr="00424B05">
        <w:rPr>
          <w:b/>
          <w:bCs/>
          <w:color w:val="22798F"/>
          <w:sz w:val="28"/>
          <w:szCs w:val="28"/>
        </w:rPr>
        <w:t xml:space="preserve">Immediate </w:t>
      </w:r>
      <w:r w:rsidR="002F6589" w:rsidRPr="00424B05">
        <w:rPr>
          <w:b/>
          <w:bCs/>
          <w:color w:val="22798F"/>
          <w:sz w:val="28"/>
          <w:szCs w:val="28"/>
        </w:rPr>
        <w:t>Post</w:t>
      </w:r>
      <w:r w:rsidR="00D17B88" w:rsidRPr="00424B05">
        <w:rPr>
          <w:b/>
          <w:bCs/>
          <w:color w:val="22798F"/>
          <w:sz w:val="28"/>
          <w:szCs w:val="28"/>
        </w:rPr>
        <w:t>-</w:t>
      </w:r>
      <w:r w:rsidR="006800B1" w:rsidRPr="00424B05">
        <w:rPr>
          <w:b/>
          <w:bCs/>
          <w:color w:val="22798F"/>
          <w:sz w:val="28"/>
          <w:szCs w:val="28"/>
        </w:rPr>
        <w:t>PhD Funding</w:t>
      </w:r>
    </w:p>
    <w:p w14:paraId="1DBE037B" w14:textId="77777777" w:rsidR="002F6589" w:rsidRPr="000A32B8" w:rsidRDefault="002F6589" w:rsidP="002F6589">
      <w:pPr>
        <w:pStyle w:val="BodyText"/>
        <w:spacing w:before="63"/>
        <w:ind w:left="0"/>
      </w:pPr>
    </w:p>
    <w:p w14:paraId="5071F23C" w14:textId="07F1FC49" w:rsidR="0002039F" w:rsidRPr="000A32B8" w:rsidRDefault="0002039F" w:rsidP="0002039F">
      <w:pPr>
        <w:rPr>
          <w:b/>
          <w:bCs/>
          <w:sz w:val="20"/>
          <w:szCs w:val="20"/>
          <w:shd w:val="clear" w:color="auto" w:fill="FFFFFF"/>
        </w:rPr>
      </w:pPr>
      <w:r w:rsidRPr="000A32B8">
        <w:rPr>
          <w:b/>
          <w:bCs/>
          <w:sz w:val="20"/>
          <w:szCs w:val="20"/>
          <w:shd w:val="clear" w:color="auto" w:fill="FFFFFF"/>
        </w:rPr>
        <w:t>American Philosophical Society</w:t>
      </w:r>
    </w:p>
    <w:p w14:paraId="3E66BA4B" w14:textId="07BFC2CE" w:rsidR="0002039F" w:rsidRPr="000A32B8" w:rsidRDefault="00000000" w:rsidP="0002039F">
      <w:pPr>
        <w:ind w:left="450"/>
        <w:rPr>
          <w:b/>
          <w:bCs/>
          <w:color w:val="030A13"/>
          <w:sz w:val="20"/>
          <w:szCs w:val="20"/>
          <w:shd w:val="clear" w:color="auto" w:fill="FFFFFF"/>
        </w:rPr>
      </w:pPr>
      <w:hyperlink r:id="rId211" w:history="1">
        <w:r w:rsidR="0002039F" w:rsidRPr="000A32B8">
          <w:rPr>
            <w:rStyle w:val="Hyperlink"/>
            <w:b/>
            <w:bCs/>
            <w:sz w:val="20"/>
            <w:szCs w:val="20"/>
            <w:shd w:val="clear" w:color="auto" w:fill="FFFFFF"/>
          </w:rPr>
          <w:t>Franklin Research Grant</w:t>
        </w:r>
      </w:hyperlink>
    </w:p>
    <w:p w14:paraId="678D72F2" w14:textId="4679A9D0" w:rsidR="0002039F" w:rsidRPr="000A32B8" w:rsidRDefault="0002039F" w:rsidP="0002039F">
      <w:pPr>
        <w:ind w:left="450"/>
        <w:rPr>
          <w:color w:val="030A13"/>
          <w:sz w:val="20"/>
          <w:szCs w:val="20"/>
          <w:shd w:val="clear" w:color="auto" w:fill="FFFFFF"/>
        </w:rPr>
      </w:pPr>
      <w:r w:rsidRPr="000A32B8">
        <w:rPr>
          <w:color w:val="030A13"/>
          <w:sz w:val="20"/>
          <w:szCs w:val="20"/>
          <w:shd w:val="clear" w:color="auto" w:fill="FFFFFF"/>
        </w:rPr>
        <w:t>The Franklin program is particularly designed to help meet the costs of travel to libraries and archives for research purposes; the purchase of microfilm, photocopies, or equivalent research materials; the costs associated with fieldwork; or laboratory research expenses. Franklin grants are made for noncommercial research. They are not intended to meet the expenses of attending conferences or the costs of publication. The Society does not pay overhead or indirect costs to any institution, and grant funds are not to be used to pay income tax on the award. Grants will not be made to replace salary during a leave of absence or earnings from summer teaching; pay living expenses while working at home; cover the costs of consultants or research assistants; or purchase permanent equipment such as computers, cameras, tape recorders, or laboratory apparatus.</w:t>
      </w:r>
    </w:p>
    <w:p w14:paraId="4195BDEB" w14:textId="77777777" w:rsidR="0002039F" w:rsidRPr="000A32B8" w:rsidRDefault="0002039F" w:rsidP="0002039F">
      <w:pPr>
        <w:ind w:left="450"/>
        <w:rPr>
          <w:color w:val="030A13"/>
          <w:sz w:val="20"/>
          <w:szCs w:val="20"/>
          <w:shd w:val="clear" w:color="auto" w:fill="FFFFFF"/>
        </w:rPr>
      </w:pPr>
    </w:p>
    <w:p w14:paraId="070DCF08" w14:textId="44746D66" w:rsidR="0002039F" w:rsidRPr="000A32B8" w:rsidRDefault="0002039F" w:rsidP="0002039F">
      <w:pPr>
        <w:ind w:left="450"/>
        <w:rPr>
          <w:color w:val="030A13"/>
          <w:sz w:val="20"/>
          <w:szCs w:val="20"/>
          <w:shd w:val="clear" w:color="auto" w:fill="FFFFFF"/>
        </w:rPr>
      </w:pPr>
      <w:r w:rsidRPr="000A32B8">
        <w:rPr>
          <w:color w:val="030A13"/>
          <w:sz w:val="20"/>
          <w:szCs w:val="20"/>
          <w:shd w:val="clear" w:color="auto" w:fill="FFFFFF"/>
        </w:rPr>
        <w:t>Eligibility:</w:t>
      </w:r>
    </w:p>
    <w:p w14:paraId="5A4209A0" w14:textId="5E6941CA" w:rsidR="0002039F" w:rsidRPr="000A32B8" w:rsidRDefault="0002039F" w:rsidP="0002039F">
      <w:pPr>
        <w:ind w:left="450"/>
        <w:rPr>
          <w:color w:val="030A13"/>
          <w:sz w:val="20"/>
          <w:szCs w:val="20"/>
          <w:shd w:val="clear" w:color="auto" w:fill="FFFFFF"/>
        </w:rPr>
      </w:pPr>
      <w:r w:rsidRPr="000A32B8">
        <w:rPr>
          <w:color w:val="030A13"/>
          <w:sz w:val="20"/>
          <w:szCs w:val="20"/>
          <w:shd w:val="clear" w:color="auto" w:fill="FFFFFF"/>
        </w:rPr>
        <w:t>Applicants are expected to have a doctorate or to have published work of doctoral character and quality. Ph.D. candidates are not eligible to apply, but the Society is particularly interested in supporting the work of young scholars who have recently received the doctorate. Independent scholars and faculty members at all four-year and two-year research and non-research institutions are welcome to apply provided that all eligibility guidelines are met. American citizens and residents of the United States may use their Franklin awards at home or abroad. Foreign nationals not affiliated with a U.S. institution must use their Franklin awards for research in the United States. Applicants who have previously received a Franklin grant may reapply after an interval of two years.</w:t>
      </w:r>
    </w:p>
    <w:p w14:paraId="30F50CBC" w14:textId="77777777" w:rsidR="0002039F" w:rsidRPr="000A32B8" w:rsidRDefault="0002039F" w:rsidP="0002039F">
      <w:pPr>
        <w:ind w:left="450"/>
        <w:rPr>
          <w:color w:val="030A13"/>
          <w:sz w:val="20"/>
          <w:szCs w:val="20"/>
          <w:shd w:val="clear" w:color="auto" w:fill="FFFFFF"/>
        </w:rPr>
      </w:pPr>
    </w:p>
    <w:p w14:paraId="22206392" w14:textId="644394DF" w:rsidR="0002039F" w:rsidRPr="000A32B8" w:rsidRDefault="0002039F" w:rsidP="0002039F">
      <w:pPr>
        <w:ind w:left="450"/>
        <w:rPr>
          <w:color w:val="030A13"/>
          <w:sz w:val="20"/>
          <w:szCs w:val="20"/>
          <w:shd w:val="clear" w:color="auto" w:fill="FFFFFF"/>
        </w:rPr>
      </w:pPr>
      <w:r w:rsidRPr="000A32B8">
        <w:rPr>
          <w:color w:val="030A13"/>
          <w:sz w:val="20"/>
          <w:szCs w:val="20"/>
          <w:shd w:val="clear" w:color="auto" w:fill="FFFFFF"/>
        </w:rPr>
        <w:t>Awards: Funding is offered up to a maximum of $6,500. Grants are not retroactive. Grants are payable to the individual applicant. Franklin grants are taxable income, but the Society is not required to report payments. It is recommended that grant recipients discuss their reporting obligations with their tax advisors.</w:t>
      </w:r>
    </w:p>
    <w:p w14:paraId="624D8608" w14:textId="77777777" w:rsidR="0002039F" w:rsidRPr="000A32B8" w:rsidRDefault="0002039F" w:rsidP="0002039F">
      <w:pPr>
        <w:ind w:left="450"/>
        <w:rPr>
          <w:color w:val="030A13"/>
          <w:sz w:val="20"/>
          <w:szCs w:val="20"/>
          <w:shd w:val="clear" w:color="auto" w:fill="FFFFFF"/>
        </w:rPr>
      </w:pPr>
    </w:p>
    <w:p w14:paraId="6995E608" w14:textId="4A86E905" w:rsidR="0002039F" w:rsidRPr="000A32B8" w:rsidRDefault="0002039F" w:rsidP="0002039F">
      <w:pPr>
        <w:ind w:left="450"/>
        <w:rPr>
          <w:color w:val="030A13"/>
          <w:sz w:val="20"/>
          <w:szCs w:val="20"/>
          <w:shd w:val="clear" w:color="auto" w:fill="FFFFFF"/>
        </w:rPr>
      </w:pPr>
      <w:r w:rsidRPr="000A32B8">
        <w:rPr>
          <w:color w:val="030A13"/>
          <w:sz w:val="20"/>
          <w:szCs w:val="20"/>
          <w:shd w:val="clear" w:color="auto" w:fill="FFFFFF"/>
        </w:rPr>
        <w:t>Two letters of support are required as part of the application.</w:t>
      </w:r>
    </w:p>
    <w:p w14:paraId="2A654FB9" w14:textId="77777777" w:rsidR="0002039F" w:rsidRPr="000A32B8" w:rsidRDefault="0002039F" w:rsidP="0002039F">
      <w:pPr>
        <w:ind w:left="450"/>
        <w:rPr>
          <w:color w:val="030A13"/>
          <w:sz w:val="20"/>
          <w:szCs w:val="20"/>
          <w:shd w:val="clear" w:color="auto" w:fill="FFFFFF"/>
        </w:rPr>
      </w:pPr>
    </w:p>
    <w:p w14:paraId="04428E9F" w14:textId="4384E82C" w:rsidR="0002039F" w:rsidRPr="000A32B8" w:rsidRDefault="0002039F" w:rsidP="0002039F">
      <w:pPr>
        <w:ind w:left="450"/>
        <w:rPr>
          <w:color w:val="030A13"/>
          <w:sz w:val="20"/>
          <w:szCs w:val="20"/>
          <w:shd w:val="clear" w:color="auto" w:fill="FFFFFF"/>
        </w:rPr>
      </w:pPr>
      <w:r w:rsidRPr="000A32B8">
        <w:rPr>
          <w:color w:val="030A13"/>
          <w:sz w:val="20"/>
          <w:szCs w:val="20"/>
          <w:shd w:val="clear" w:color="auto" w:fill="FFFFFF"/>
        </w:rPr>
        <w:t>Deadlines for applications and two letters of support:</w:t>
      </w:r>
    </w:p>
    <w:p w14:paraId="0E8DA65D" w14:textId="420FBBD5" w:rsidR="0002039F" w:rsidRPr="000A32B8" w:rsidRDefault="0002039F" w:rsidP="0002039F">
      <w:pPr>
        <w:pStyle w:val="ListParagraph"/>
        <w:numPr>
          <w:ilvl w:val="0"/>
          <w:numId w:val="48"/>
        </w:numPr>
        <w:rPr>
          <w:color w:val="030A13"/>
          <w:sz w:val="20"/>
          <w:szCs w:val="20"/>
          <w:shd w:val="clear" w:color="auto" w:fill="FFFFFF"/>
        </w:rPr>
      </w:pPr>
      <w:r w:rsidRPr="000A32B8">
        <w:rPr>
          <w:color w:val="030A13"/>
          <w:sz w:val="20"/>
          <w:szCs w:val="20"/>
          <w:shd w:val="clear" w:color="auto" w:fill="FFFFFF"/>
        </w:rPr>
        <w:t>October 1 and December 1</w:t>
      </w:r>
    </w:p>
    <w:p w14:paraId="2E6E879D" w14:textId="77777777" w:rsidR="0002039F" w:rsidRDefault="0002039F" w:rsidP="002F6589">
      <w:pPr>
        <w:rPr>
          <w:b/>
          <w:bCs/>
          <w:sz w:val="20"/>
          <w:szCs w:val="20"/>
          <w:shd w:val="clear" w:color="auto" w:fill="FFFFFF"/>
        </w:rPr>
      </w:pPr>
    </w:p>
    <w:p w14:paraId="6FAE114A" w14:textId="68075F16" w:rsidR="00810244" w:rsidRPr="00810244" w:rsidRDefault="00000000" w:rsidP="002F6589">
      <w:pPr>
        <w:rPr>
          <w:b/>
          <w:bCs/>
          <w:sz w:val="20"/>
          <w:szCs w:val="20"/>
        </w:rPr>
      </w:pPr>
      <w:hyperlink r:id="rId212" w:history="1">
        <w:r w:rsidR="00810244" w:rsidRPr="00810244">
          <w:rPr>
            <w:rStyle w:val="Hyperlink"/>
            <w:b/>
            <w:bCs/>
            <w:sz w:val="20"/>
            <w:szCs w:val="20"/>
          </w:rPr>
          <w:t>Consortium for Faculty Diversit</w:t>
        </w:r>
        <w:r w:rsidR="00D253C8">
          <w:rPr>
            <w:rStyle w:val="Hyperlink"/>
            <w:b/>
            <w:bCs/>
            <w:sz w:val="20"/>
            <w:szCs w:val="20"/>
          </w:rPr>
          <w:t>y for Liberal Arts Colleges</w:t>
        </w:r>
      </w:hyperlink>
    </w:p>
    <w:p w14:paraId="375961FD" w14:textId="71AF50F5" w:rsidR="00810244" w:rsidRDefault="00000000" w:rsidP="00810244">
      <w:pPr>
        <w:ind w:left="360"/>
        <w:rPr>
          <w:b/>
          <w:bCs/>
          <w:sz w:val="20"/>
          <w:szCs w:val="20"/>
        </w:rPr>
      </w:pPr>
      <w:hyperlink r:id="rId213" w:history="1">
        <w:r w:rsidR="00810244">
          <w:rPr>
            <w:rStyle w:val="Hyperlink"/>
            <w:b/>
            <w:bCs/>
            <w:sz w:val="20"/>
            <w:szCs w:val="20"/>
          </w:rPr>
          <w:t>Postdoctoral Fellowship for Candidates who Enhance the Diversity of the Academy</w:t>
        </w:r>
      </w:hyperlink>
    </w:p>
    <w:p w14:paraId="7CDEF98D" w14:textId="77777777" w:rsidR="00D253C8" w:rsidRDefault="00D253C8" w:rsidP="00810244">
      <w:pPr>
        <w:ind w:left="360"/>
        <w:rPr>
          <w:sz w:val="20"/>
          <w:szCs w:val="20"/>
        </w:rPr>
      </w:pPr>
      <w:r w:rsidRPr="00D253C8">
        <w:rPr>
          <w:sz w:val="20"/>
          <w:szCs w:val="20"/>
        </w:rPr>
        <w:t xml:space="preserve">The postdoctoral fellowship is intended for scholars who have been awarded the terminal degree (PhD; MFA; JD; EdD; MBA; MD; ….) no later than the beginning of the fellowship year and no earlier than five years before the beginning of the fellowship year. Postdoctoral fellows will receive compensation commensurate with the salary of a full-time, one-year faculty member with comparable qualifications. Modest funds could be made available to finance proposed research, mentoring of teaching, and scholarship. The funds allocated for these activities will be subject to the usual institutional procedures. Postdoctoral fellowship recipients will be expected to teach up to 60% </w:t>
      </w:r>
      <w:r w:rsidRPr="00D253C8">
        <w:rPr>
          <w:sz w:val="20"/>
          <w:szCs w:val="20"/>
        </w:rPr>
        <w:lastRenderedPageBreak/>
        <w:t>of a full-time faculty’s course load at a host institution, participate in departmental seminars, and interact regularly with students.</w:t>
      </w:r>
    </w:p>
    <w:p w14:paraId="74616705" w14:textId="77777777" w:rsidR="00D253C8" w:rsidRDefault="00D253C8" w:rsidP="00810244">
      <w:pPr>
        <w:ind w:left="360"/>
        <w:rPr>
          <w:sz w:val="20"/>
          <w:szCs w:val="20"/>
        </w:rPr>
      </w:pPr>
    </w:p>
    <w:p w14:paraId="454E4FEE" w14:textId="2A1BFD02" w:rsidR="00810244" w:rsidRDefault="00810244" w:rsidP="00810244">
      <w:pPr>
        <w:ind w:left="360"/>
        <w:rPr>
          <w:sz w:val="20"/>
          <w:szCs w:val="20"/>
        </w:rPr>
      </w:pPr>
      <w:r w:rsidRPr="00810244">
        <w:rPr>
          <w:sz w:val="20"/>
          <w:szCs w:val="20"/>
        </w:rPr>
        <w:t>Eligibility</w:t>
      </w:r>
      <w:r>
        <w:rPr>
          <w:sz w:val="20"/>
          <w:szCs w:val="20"/>
        </w:rPr>
        <w:t xml:space="preserve">: </w:t>
      </w:r>
      <w:r w:rsidR="00D253C8">
        <w:rPr>
          <w:sz w:val="20"/>
          <w:szCs w:val="20"/>
        </w:rPr>
        <w:t>Applicants must have a Ph.D.</w:t>
      </w:r>
    </w:p>
    <w:p w14:paraId="1C368ECF" w14:textId="77777777" w:rsidR="00D253C8" w:rsidRDefault="00D253C8" w:rsidP="00810244">
      <w:pPr>
        <w:ind w:left="360"/>
        <w:rPr>
          <w:sz w:val="20"/>
          <w:szCs w:val="20"/>
        </w:rPr>
      </w:pPr>
    </w:p>
    <w:p w14:paraId="5A6B0D55" w14:textId="03E11267" w:rsidR="00D253C8" w:rsidRDefault="00D253C8" w:rsidP="00810244">
      <w:pPr>
        <w:ind w:left="360"/>
        <w:rPr>
          <w:sz w:val="20"/>
          <w:szCs w:val="20"/>
        </w:rPr>
      </w:pPr>
      <w:r>
        <w:rPr>
          <w:sz w:val="20"/>
          <w:szCs w:val="20"/>
        </w:rPr>
        <w:t>Open Date: September 1 each year.</w:t>
      </w:r>
    </w:p>
    <w:p w14:paraId="46B20AE9" w14:textId="77777777" w:rsidR="00810244" w:rsidRPr="000A32B8" w:rsidRDefault="00810244" w:rsidP="002F6589">
      <w:pPr>
        <w:rPr>
          <w:b/>
          <w:bCs/>
          <w:sz w:val="20"/>
          <w:szCs w:val="20"/>
          <w:shd w:val="clear" w:color="auto" w:fill="FFFFFF"/>
        </w:rPr>
      </w:pPr>
    </w:p>
    <w:p w14:paraId="5DC61B9D" w14:textId="4F98A7E9" w:rsidR="002F6589" w:rsidRPr="000A32B8" w:rsidRDefault="002F6589" w:rsidP="002F6589">
      <w:pPr>
        <w:rPr>
          <w:b/>
          <w:bCs/>
          <w:sz w:val="20"/>
          <w:szCs w:val="20"/>
          <w:shd w:val="clear" w:color="auto" w:fill="FFFFFF"/>
        </w:rPr>
      </w:pPr>
      <w:r w:rsidRPr="000A32B8">
        <w:rPr>
          <w:b/>
          <w:bCs/>
          <w:sz w:val="20"/>
          <w:szCs w:val="20"/>
          <w:shd w:val="clear" w:color="auto" w:fill="FFFFFF"/>
        </w:rPr>
        <w:t>Laura Bassi Foundation</w:t>
      </w:r>
    </w:p>
    <w:p w14:paraId="141E2E14" w14:textId="32E170E5" w:rsidR="002F6589" w:rsidRPr="000A32B8" w:rsidRDefault="00000000" w:rsidP="002F6589">
      <w:pPr>
        <w:ind w:left="450"/>
        <w:rPr>
          <w:b/>
          <w:bCs/>
          <w:color w:val="030A13"/>
          <w:sz w:val="20"/>
          <w:szCs w:val="20"/>
          <w:shd w:val="clear" w:color="auto" w:fill="FFFFFF"/>
        </w:rPr>
      </w:pPr>
      <w:hyperlink r:id="rId214" w:history="1">
        <w:r w:rsidR="00785D00" w:rsidRPr="000A32B8">
          <w:rPr>
            <w:rStyle w:val="Hyperlink"/>
            <w:b/>
            <w:bCs/>
            <w:sz w:val="20"/>
            <w:szCs w:val="20"/>
            <w:shd w:val="clear" w:color="auto" w:fill="FFFFFF"/>
          </w:rPr>
          <w:t>Post-Doctoral</w:t>
        </w:r>
        <w:r w:rsidR="002F6589" w:rsidRPr="000A32B8">
          <w:rPr>
            <w:rStyle w:val="Hyperlink"/>
            <w:b/>
            <w:bCs/>
            <w:sz w:val="20"/>
            <w:szCs w:val="20"/>
            <w:shd w:val="clear" w:color="auto" w:fill="FFFFFF"/>
          </w:rPr>
          <w:t xml:space="preserve"> </w:t>
        </w:r>
        <w:r w:rsidR="006800B1" w:rsidRPr="000A32B8">
          <w:rPr>
            <w:rStyle w:val="Hyperlink"/>
            <w:b/>
            <w:bCs/>
            <w:sz w:val="20"/>
            <w:szCs w:val="20"/>
            <w:shd w:val="clear" w:color="auto" w:fill="FFFFFF"/>
          </w:rPr>
          <w:t>Research Grant</w:t>
        </w:r>
      </w:hyperlink>
    </w:p>
    <w:p w14:paraId="7A9EBC71" w14:textId="77777777" w:rsidR="006800B1" w:rsidRPr="000A32B8" w:rsidRDefault="002F6589" w:rsidP="002F6589">
      <w:pPr>
        <w:ind w:left="450"/>
        <w:rPr>
          <w:color w:val="030A13"/>
          <w:sz w:val="20"/>
          <w:szCs w:val="20"/>
          <w:shd w:val="clear" w:color="auto" w:fill="FFFFFF"/>
        </w:rPr>
      </w:pPr>
      <w:r w:rsidRPr="000A32B8">
        <w:rPr>
          <w:color w:val="030A13"/>
          <w:sz w:val="20"/>
          <w:szCs w:val="20"/>
          <w:shd w:val="clear" w:color="auto" w:fill="FFFFFF"/>
        </w:rPr>
        <w:t xml:space="preserve">The Bassi Foundation has been committed to fostering research on neglected topics within academia. We provide support and resources for scholars exploring areas that have traditionally received insufficient attention, aiming to deepen academic engagement with these subjects. </w:t>
      </w:r>
    </w:p>
    <w:p w14:paraId="07D5CF54" w14:textId="77777777" w:rsidR="006800B1" w:rsidRPr="000A32B8" w:rsidRDefault="006800B1" w:rsidP="002F6589">
      <w:pPr>
        <w:ind w:left="450"/>
        <w:rPr>
          <w:color w:val="030A13"/>
          <w:sz w:val="20"/>
          <w:szCs w:val="20"/>
          <w:shd w:val="clear" w:color="auto" w:fill="FFFFFF"/>
        </w:rPr>
      </w:pPr>
      <w:r w:rsidRPr="000A32B8">
        <w:rPr>
          <w:color w:val="030A13"/>
          <w:sz w:val="20"/>
          <w:szCs w:val="20"/>
          <w:shd w:val="clear" w:color="auto" w:fill="FFFFFF"/>
        </w:rPr>
        <w:t xml:space="preserve">Focus areas: </w:t>
      </w:r>
    </w:p>
    <w:p w14:paraId="292D85CA" w14:textId="77777777" w:rsidR="006800B1" w:rsidRPr="000A32B8" w:rsidRDefault="006800B1" w:rsidP="006800B1">
      <w:pPr>
        <w:ind w:left="1260"/>
        <w:rPr>
          <w:color w:val="030A13"/>
          <w:sz w:val="20"/>
          <w:szCs w:val="20"/>
          <w:shd w:val="clear" w:color="auto" w:fill="FFFFFF"/>
        </w:rPr>
      </w:pPr>
      <w:r w:rsidRPr="000A32B8">
        <w:rPr>
          <w:color w:val="030A13"/>
          <w:sz w:val="20"/>
          <w:szCs w:val="20"/>
          <w:shd w:val="clear" w:color="auto" w:fill="FFFFFF"/>
        </w:rPr>
        <w:t>Philosophy &amp; Medicine</w:t>
      </w:r>
    </w:p>
    <w:p w14:paraId="7BF820EA" w14:textId="77777777" w:rsidR="006800B1" w:rsidRPr="000A32B8" w:rsidRDefault="006800B1" w:rsidP="006800B1">
      <w:pPr>
        <w:ind w:left="1260"/>
        <w:rPr>
          <w:color w:val="030A13"/>
          <w:sz w:val="20"/>
          <w:szCs w:val="20"/>
          <w:shd w:val="clear" w:color="auto" w:fill="FFFFFF"/>
        </w:rPr>
      </w:pPr>
      <w:r w:rsidRPr="000A32B8">
        <w:rPr>
          <w:color w:val="030A13"/>
          <w:sz w:val="20"/>
          <w:szCs w:val="20"/>
          <w:shd w:val="clear" w:color="auto" w:fill="FFFFFF"/>
        </w:rPr>
        <w:t>Law &amp; Public Policy</w:t>
      </w:r>
    </w:p>
    <w:p w14:paraId="1EFB2781" w14:textId="77777777" w:rsidR="006800B1" w:rsidRPr="000A32B8" w:rsidRDefault="006800B1" w:rsidP="006800B1">
      <w:pPr>
        <w:ind w:left="1260"/>
        <w:rPr>
          <w:color w:val="030A13"/>
          <w:sz w:val="20"/>
          <w:szCs w:val="20"/>
          <w:shd w:val="clear" w:color="auto" w:fill="FFFFFF"/>
        </w:rPr>
      </w:pPr>
      <w:r w:rsidRPr="000A32B8">
        <w:rPr>
          <w:color w:val="030A13"/>
          <w:sz w:val="20"/>
          <w:szCs w:val="20"/>
          <w:shd w:val="clear" w:color="auto" w:fill="FFFFFF"/>
        </w:rPr>
        <w:t>Biosciences</w:t>
      </w:r>
    </w:p>
    <w:p w14:paraId="09D87A24" w14:textId="77777777" w:rsidR="006800B1" w:rsidRPr="000A32B8" w:rsidRDefault="006800B1" w:rsidP="006800B1">
      <w:pPr>
        <w:ind w:left="450"/>
        <w:rPr>
          <w:color w:val="030A13"/>
          <w:sz w:val="20"/>
          <w:szCs w:val="20"/>
          <w:shd w:val="clear" w:color="auto" w:fill="FFFFFF"/>
        </w:rPr>
      </w:pPr>
    </w:p>
    <w:p w14:paraId="3196CF0C" w14:textId="3E84F9B8" w:rsidR="006800B1" w:rsidRPr="000A32B8" w:rsidRDefault="006800B1" w:rsidP="006800B1">
      <w:pPr>
        <w:ind w:left="450"/>
        <w:rPr>
          <w:color w:val="030A13"/>
          <w:sz w:val="20"/>
          <w:szCs w:val="20"/>
          <w:shd w:val="clear" w:color="auto" w:fill="FFFFFF"/>
        </w:rPr>
      </w:pPr>
      <w:r w:rsidRPr="000A32B8">
        <w:rPr>
          <w:color w:val="030A13"/>
          <w:sz w:val="20"/>
          <w:szCs w:val="20"/>
          <w:shd w:val="clear" w:color="auto" w:fill="FFFFFF"/>
        </w:rPr>
        <w:t>Application deadline: July 10</w:t>
      </w:r>
      <w:r w:rsidR="00C56617">
        <w:rPr>
          <w:color w:val="030A13"/>
          <w:sz w:val="20"/>
          <w:szCs w:val="20"/>
          <w:shd w:val="clear" w:color="auto" w:fill="FFFFFF"/>
        </w:rPr>
        <w:t>.</w:t>
      </w:r>
    </w:p>
    <w:p w14:paraId="1259EE3A" w14:textId="77777777" w:rsidR="005F5606" w:rsidRPr="000A32B8" w:rsidRDefault="005F5606" w:rsidP="005F5606">
      <w:pPr>
        <w:rPr>
          <w:color w:val="030A13"/>
          <w:sz w:val="20"/>
          <w:szCs w:val="20"/>
          <w:shd w:val="clear" w:color="auto" w:fill="FFFFFF"/>
        </w:rPr>
      </w:pPr>
    </w:p>
    <w:p w14:paraId="16956052" w14:textId="77777777" w:rsidR="00DE6B92" w:rsidRDefault="00000000" w:rsidP="00DE6B92">
      <w:pPr>
        <w:rPr>
          <w:b/>
          <w:bCs/>
          <w:sz w:val="20"/>
          <w:szCs w:val="20"/>
          <w:shd w:val="clear" w:color="auto" w:fill="FFFFFF"/>
        </w:rPr>
      </w:pPr>
      <w:hyperlink r:id="rId215" w:history="1">
        <w:r w:rsidR="00DE6B92" w:rsidRPr="00DE6B92">
          <w:rPr>
            <w:rStyle w:val="Hyperlink"/>
            <w:b/>
            <w:bCs/>
            <w:sz w:val="20"/>
            <w:szCs w:val="20"/>
            <w:shd w:val="clear" w:color="auto" w:fill="FFFFFF"/>
          </w:rPr>
          <w:t>Social Science Research Counci</w:t>
        </w:r>
      </w:hyperlink>
      <w:r w:rsidR="00DE6B92">
        <w:rPr>
          <w:b/>
          <w:bCs/>
          <w:sz w:val="20"/>
          <w:szCs w:val="20"/>
          <w:shd w:val="clear" w:color="auto" w:fill="FFFFFF"/>
        </w:rPr>
        <w:t>l (SSRC)</w:t>
      </w:r>
    </w:p>
    <w:p w14:paraId="7B9CE009" w14:textId="77777777" w:rsidR="00DE6B92" w:rsidRDefault="00000000" w:rsidP="00DE6B92">
      <w:pPr>
        <w:ind w:left="450"/>
        <w:rPr>
          <w:b/>
          <w:bCs/>
          <w:sz w:val="20"/>
          <w:szCs w:val="20"/>
          <w:shd w:val="clear" w:color="auto" w:fill="FFFFFF"/>
        </w:rPr>
      </w:pPr>
      <w:hyperlink r:id="rId216" w:history="1">
        <w:r w:rsidR="00DE6B92" w:rsidRPr="00DE6B92">
          <w:rPr>
            <w:rStyle w:val="Hyperlink"/>
            <w:b/>
            <w:bCs/>
            <w:sz w:val="20"/>
            <w:szCs w:val="20"/>
            <w:shd w:val="clear" w:color="auto" w:fill="FFFFFF"/>
          </w:rPr>
          <w:t>The LEGO Foundation Fellowship</w:t>
        </w:r>
      </w:hyperlink>
    </w:p>
    <w:p w14:paraId="4C4BA697" w14:textId="77777777" w:rsidR="00DE6B92" w:rsidRDefault="00DE6B92" w:rsidP="00DE6B92">
      <w:pPr>
        <w:ind w:left="450"/>
        <w:rPr>
          <w:sz w:val="20"/>
          <w:szCs w:val="20"/>
          <w:shd w:val="clear" w:color="auto" w:fill="FFFFFF"/>
        </w:rPr>
      </w:pPr>
      <w:r>
        <w:rPr>
          <w:sz w:val="20"/>
          <w:szCs w:val="20"/>
          <w:shd w:val="clear" w:color="auto" w:fill="FFFFFF"/>
        </w:rPr>
        <w:t xml:space="preserve">A </w:t>
      </w:r>
      <w:r w:rsidRPr="00DE6B92">
        <w:rPr>
          <w:sz w:val="20"/>
          <w:szCs w:val="20"/>
          <w:shd w:val="clear" w:color="auto" w:fill="FFFFFF"/>
        </w:rPr>
        <w:t>global research fellowship for early- and mid-career researchers whose work can strengthen understanding of how children thrive across diverse contexts.  The fellowship provides flexible support over a three-year period for researchers pursuing ambitious, rigorous, and practically relevant work. We are looking for fellows with strong research potential, clear ideas for the next phase of their work, and a commitment to building evidence that can inform action for children.  We welcome applications from researchers across disciplines, methods, and geographies. Relevant fields may include, but are not limited to, education, psychology, child development, public health, economics, sociology, neuroscience, data science, humanitarian studies, disability studies, human-computer interaction, and implementation science.</w:t>
      </w:r>
    </w:p>
    <w:p w14:paraId="0D42C94C" w14:textId="77777777" w:rsidR="00DE6B92" w:rsidRDefault="00DE6B92" w:rsidP="00DE6B92">
      <w:pPr>
        <w:ind w:left="450"/>
        <w:rPr>
          <w:sz w:val="20"/>
          <w:szCs w:val="20"/>
          <w:shd w:val="clear" w:color="auto" w:fill="FFFFFF"/>
        </w:rPr>
      </w:pPr>
    </w:p>
    <w:p w14:paraId="5631254D" w14:textId="77777777" w:rsidR="00DE6B92" w:rsidRDefault="00DE6B92" w:rsidP="00DE6B92">
      <w:pPr>
        <w:ind w:left="450"/>
        <w:rPr>
          <w:sz w:val="20"/>
          <w:szCs w:val="20"/>
          <w:shd w:val="clear" w:color="auto" w:fill="FFFFFF"/>
        </w:rPr>
      </w:pPr>
      <w:r>
        <w:rPr>
          <w:sz w:val="20"/>
          <w:szCs w:val="20"/>
          <w:shd w:val="clear" w:color="auto" w:fill="FFFFFF"/>
        </w:rPr>
        <w:t>Deadline: July 31</w:t>
      </w:r>
    </w:p>
    <w:p w14:paraId="3670D9C2" w14:textId="77777777" w:rsidR="00DE6B92" w:rsidRPr="00DE6B92" w:rsidRDefault="00DE6B92" w:rsidP="00DE6B92">
      <w:pPr>
        <w:ind w:left="540"/>
        <w:rPr>
          <w:sz w:val="20"/>
          <w:szCs w:val="20"/>
          <w:shd w:val="clear" w:color="auto" w:fill="FFFFFF"/>
        </w:rPr>
      </w:pPr>
    </w:p>
    <w:p w14:paraId="5C47D9E8" w14:textId="245499D9" w:rsidR="00E22E51" w:rsidRPr="000A32B8" w:rsidRDefault="00E22E51" w:rsidP="00E22E51">
      <w:pPr>
        <w:rPr>
          <w:b/>
          <w:bCs/>
          <w:color w:val="030A13"/>
          <w:sz w:val="20"/>
          <w:szCs w:val="20"/>
          <w:shd w:val="clear" w:color="auto" w:fill="FFFFFF"/>
        </w:rPr>
      </w:pPr>
      <w:r w:rsidRPr="000A32B8">
        <w:rPr>
          <w:b/>
          <w:bCs/>
          <w:color w:val="030A13"/>
          <w:sz w:val="20"/>
          <w:szCs w:val="20"/>
          <w:shd w:val="clear" w:color="auto" w:fill="FFFFFF"/>
        </w:rPr>
        <w:t>Sociological Review Foundation</w:t>
      </w:r>
    </w:p>
    <w:p w14:paraId="5422D6C4" w14:textId="2452186B" w:rsidR="00E22E51" w:rsidRPr="000A32B8" w:rsidRDefault="00000000" w:rsidP="00E22E51">
      <w:pPr>
        <w:ind w:left="450"/>
        <w:rPr>
          <w:color w:val="030A13"/>
          <w:sz w:val="20"/>
          <w:szCs w:val="20"/>
          <w:shd w:val="clear" w:color="auto" w:fill="FFFFFF"/>
        </w:rPr>
      </w:pPr>
      <w:hyperlink r:id="rId217" w:history="1">
        <w:r w:rsidR="00E22E51" w:rsidRPr="000A32B8">
          <w:rPr>
            <w:rStyle w:val="Hyperlink"/>
            <w:sz w:val="20"/>
            <w:szCs w:val="20"/>
            <w:shd w:val="clear" w:color="auto" w:fill="FFFFFF"/>
          </w:rPr>
          <w:t>Sociological Review Fellowship</w:t>
        </w:r>
      </w:hyperlink>
    </w:p>
    <w:p w14:paraId="456A6F68" w14:textId="3962B7F5" w:rsidR="00E22E51" w:rsidRPr="000A32B8" w:rsidRDefault="00E22E51" w:rsidP="00E22E51">
      <w:pPr>
        <w:ind w:left="450"/>
        <w:rPr>
          <w:color w:val="030A13"/>
          <w:sz w:val="20"/>
          <w:szCs w:val="20"/>
          <w:shd w:val="clear" w:color="auto" w:fill="FFFFFF"/>
        </w:rPr>
      </w:pPr>
      <w:r w:rsidRPr="000A32B8">
        <w:rPr>
          <w:color w:val="030A13"/>
          <w:sz w:val="20"/>
          <w:szCs w:val="20"/>
          <w:shd w:val="clear" w:color="auto" w:fill="FFFFFF"/>
        </w:rPr>
        <w:t>The purpose of the Sociological Review Fellowship is to provide early career sociologists and social anthropologists with the opportunity to spend a year writing their first book-length monograph. Successful applicants will normally have just completed, or be within two years of having completed, a PhD in sociology, social anthropology or a cognate discipline. Fellows will not yet have published a book, but will have had at least one piece of work from their PhD accepted for publication (e.g., a journal article or book chapter), and will not currently be holding a permanent lectureship at an institution of higher education. Fellows are hosted by the University of Keele.</w:t>
      </w:r>
    </w:p>
    <w:p w14:paraId="42937580" w14:textId="77777777" w:rsidR="00E22E51" w:rsidRPr="000A32B8" w:rsidRDefault="00E22E51" w:rsidP="00E22E51">
      <w:pPr>
        <w:ind w:left="450"/>
        <w:rPr>
          <w:color w:val="030A13"/>
          <w:sz w:val="20"/>
          <w:szCs w:val="20"/>
          <w:shd w:val="clear" w:color="auto" w:fill="FFFFFF"/>
        </w:rPr>
      </w:pPr>
    </w:p>
    <w:p w14:paraId="26C98C9F" w14:textId="706844B2" w:rsidR="0087780C" w:rsidRDefault="00E22E51" w:rsidP="00E22E51">
      <w:pPr>
        <w:ind w:left="450"/>
        <w:rPr>
          <w:color w:val="030A13"/>
          <w:sz w:val="20"/>
          <w:szCs w:val="20"/>
          <w:shd w:val="clear" w:color="auto" w:fill="FFFFFF"/>
        </w:rPr>
      </w:pPr>
      <w:r w:rsidRPr="000A32B8">
        <w:rPr>
          <w:color w:val="030A13"/>
          <w:sz w:val="20"/>
          <w:szCs w:val="20"/>
          <w:shd w:val="clear" w:color="auto" w:fill="FFFFFF"/>
        </w:rPr>
        <w:t>Application Deadline: The Fellowship is currently on hold.</w:t>
      </w:r>
    </w:p>
    <w:p w14:paraId="6B205314" w14:textId="77777777" w:rsidR="0087780C" w:rsidRDefault="0087780C">
      <w:pPr>
        <w:rPr>
          <w:color w:val="030A13"/>
          <w:sz w:val="20"/>
          <w:szCs w:val="20"/>
          <w:shd w:val="clear" w:color="auto" w:fill="FFFFFF"/>
        </w:rPr>
      </w:pPr>
      <w:r>
        <w:rPr>
          <w:color w:val="030A13"/>
          <w:sz w:val="20"/>
          <w:szCs w:val="20"/>
          <w:shd w:val="clear" w:color="auto" w:fill="FFFFFF"/>
        </w:rPr>
        <w:br w:type="page"/>
      </w:r>
    </w:p>
    <w:p w14:paraId="0111195B" w14:textId="77777777" w:rsidR="004C6FA9" w:rsidRPr="00931854" w:rsidRDefault="00000000" w:rsidP="004C6FA9">
      <w:pPr>
        <w:rPr>
          <w:b/>
          <w:bCs/>
          <w:color w:val="000000" w:themeColor="text1"/>
          <w:sz w:val="20"/>
          <w:szCs w:val="20"/>
        </w:rPr>
      </w:pPr>
      <w:hyperlink r:id="rId218" w:history="1">
        <w:r w:rsidR="004C6FA9" w:rsidRPr="00AC3B73">
          <w:rPr>
            <w:rStyle w:val="Hyperlink"/>
            <w:b/>
            <w:bCs/>
            <w:sz w:val="20"/>
            <w:szCs w:val="20"/>
          </w:rPr>
          <w:t>The Explorers Club</w:t>
        </w:r>
      </w:hyperlink>
    </w:p>
    <w:p w14:paraId="08066625" w14:textId="77777777" w:rsidR="004C6FA9" w:rsidRPr="00931854" w:rsidRDefault="00000000" w:rsidP="004C6FA9">
      <w:pPr>
        <w:ind w:left="450"/>
        <w:rPr>
          <w:b/>
          <w:bCs/>
          <w:color w:val="000000" w:themeColor="text1"/>
          <w:sz w:val="20"/>
          <w:szCs w:val="20"/>
        </w:rPr>
      </w:pPr>
      <w:hyperlink r:id="rId219" w:history="1">
        <w:r w:rsidR="004C6FA9" w:rsidRPr="004C6FA9">
          <w:rPr>
            <w:rStyle w:val="Hyperlink"/>
            <w:b/>
            <w:bCs/>
            <w:sz w:val="20"/>
            <w:szCs w:val="20"/>
          </w:rPr>
          <w:t>Pathfinder’s Grant</w:t>
        </w:r>
      </w:hyperlink>
    </w:p>
    <w:p w14:paraId="788941C0" w14:textId="77777777" w:rsidR="004C6FA9" w:rsidRDefault="004C6FA9" w:rsidP="004C6FA9">
      <w:pPr>
        <w:ind w:left="450"/>
        <w:rPr>
          <w:color w:val="000000" w:themeColor="text1"/>
          <w:sz w:val="20"/>
          <w:szCs w:val="20"/>
        </w:rPr>
      </w:pPr>
      <w:r>
        <w:rPr>
          <w:color w:val="000000" w:themeColor="text1"/>
          <w:sz w:val="20"/>
          <w:szCs w:val="20"/>
        </w:rPr>
        <w:t>S</w:t>
      </w:r>
      <w:r w:rsidRPr="00AC3B73">
        <w:rPr>
          <w:color w:val="000000" w:themeColor="text1"/>
          <w:sz w:val="20"/>
          <w:szCs w:val="20"/>
        </w:rPr>
        <w:t xml:space="preserve">upports exploration and field research for those who are just beginning their research careers. </w:t>
      </w:r>
    </w:p>
    <w:p w14:paraId="44AC63D0" w14:textId="77777777" w:rsidR="004C6FA9" w:rsidRDefault="004C6FA9" w:rsidP="004C6FA9">
      <w:pPr>
        <w:ind w:left="450"/>
        <w:rPr>
          <w:color w:val="000000" w:themeColor="text1"/>
          <w:sz w:val="20"/>
          <w:szCs w:val="20"/>
        </w:rPr>
      </w:pPr>
    </w:p>
    <w:p w14:paraId="247E0ACA" w14:textId="77777777" w:rsidR="004C6FA9" w:rsidRDefault="004C6FA9" w:rsidP="004C6FA9">
      <w:pPr>
        <w:ind w:left="450"/>
        <w:rPr>
          <w:color w:val="000000" w:themeColor="text1"/>
          <w:sz w:val="20"/>
          <w:szCs w:val="20"/>
        </w:rPr>
      </w:pPr>
      <w:r w:rsidRPr="00AC3B73">
        <w:rPr>
          <w:color w:val="000000" w:themeColor="text1"/>
          <w:sz w:val="20"/>
          <w:szCs w:val="20"/>
        </w:rPr>
        <w:t xml:space="preserve">Eligibility: Applicants must be graduate/post-graduate students or early-career scientists conducting fieldwork. </w:t>
      </w:r>
    </w:p>
    <w:p w14:paraId="1270B443" w14:textId="77777777" w:rsidR="004C6FA9" w:rsidRDefault="004C6FA9" w:rsidP="004C6FA9">
      <w:pPr>
        <w:ind w:left="450"/>
        <w:rPr>
          <w:color w:val="000000" w:themeColor="text1"/>
          <w:sz w:val="20"/>
          <w:szCs w:val="20"/>
        </w:rPr>
      </w:pPr>
    </w:p>
    <w:p w14:paraId="08C02FC2" w14:textId="77777777" w:rsidR="004C6FA9" w:rsidRDefault="004C6FA9" w:rsidP="004C6FA9">
      <w:pPr>
        <w:ind w:left="450"/>
        <w:rPr>
          <w:color w:val="000000" w:themeColor="text1"/>
          <w:sz w:val="20"/>
          <w:szCs w:val="20"/>
        </w:rPr>
      </w:pPr>
      <w:r w:rsidRPr="00AC3B73">
        <w:rPr>
          <w:color w:val="000000" w:themeColor="text1"/>
          <w:sz w:val="20"/>
          <w:szCs w:val="20"/>
        </w:rPr>
        <w:t xml:space="preserve">Award amount: $2,500 - $5,000. </w:t>
      </w:r>
    </w:p>
    <w:p w14:paraId="4FF4C88B" w14:textId="77777777" w:rsidR="004C6FA9" w:rsidRDefault="004C6FA9" w:rsidP="004C6FA9">
      <w:pPr>
        <w:ind w:left="450"/>
        <w:rPr>
          <w:color w:val="000000" w:themeColor="text1"/>
          <w:sz w:val="20"/>
          <w:szCs w:val="20"/>
        </w:rPr>
      </w:pPr>
    </w:p>
    <w:p w14:paraId="7CBE56A2" w14:textId="77777777" w:rsidR="004C6FA9" w:rsidRDefault="004C6FA9" w:rsidP="004C6FA9">
      <w:pPr>
        <w:ind w:left="450"/>
        <w:rPr>
          <w:color w:val="000000" w:themeColor="text1"/>
          <w:sz w:val="20"/>
          <w:szCs w:val="20"/>
        </w:rPr>
      </w:pPr>
      <w:r w:rsidRPr="00AC3B73">
        <w:rPr>
          <w:color w:val="000000" w:themeColor="text1"/>
          <w:sz w:val="20"/>
          <w:szCs w:val="20"/>
        </w:rPr>
        <w:t>Deadline: August 31, 2026.</w:t>
      </w:r>
    </w:p>
    <w:p w14:paraId="2D0E7266" w14:textId="77777777" w:rsidR="004C6FA9" w:rsidRDefault="004C6FA9" w:rsidP="004C6FA9">
      <w:pPr>
        <w:ind w:left="450"/>
        <w:rPr>
          <w:color w:val="000000" w:themeColor="text1"/>
          <w:sz w:val="20"/>
          <w:szCs w:val="20"/>
        </w:rPr>
      </w:pPr>
    </w:p>
    <w:p w14:paraId="1E477BF6" w14:textId="77777777" w:rsidR="004C6FA9" w:rsidRPr="004C6FA9" w:rsidRDefault="00000000" w:rsidP="004C6FA9">
      <w:pPr>
        <w:ind w:left="450"/>
        <w:rPr>
          <w:b/>
          <w:bCs/>
          <w:color w:val="000000" w:themeColor="text1"/>
          <w:sz w:val="20"/>
          <w:szCs w:val="20"/>
        </w:rPr>
      </w:pPr>
      <w:hyperlink r:id="rId220" w:history="1">
        <w:r w:rsidR="004C6FA9" w:rsidRPr="004C6FA9">
          <w:rPr>
            <w:rStyle w:val="Hyperlink"/>
            <w:b/>
            <w:bCs/>
            <w:sz w:val="20"/>
            <w:szCs w:val="20"/>
          </w:rPr>
          <w:t>Rolex Explorers Club Grant</w:t>
        </w:r>
      </w:hyperlink>
    </w:p>
    <w:p w14:paraId="376B5C17" w14:textId="77777777" w:rsidR="004C6FA9" w:rsidRDefault="004C6FA9" w:rsidP="004C6FA9">
      <w:pPr>
        <w:ind w:left="450"/>
        <w:rPr>
          <w:color w:val="000000" w:themeColor="text1"/>
          <w:sz w:val="20"/>
          <w:szCs w:val="20"/>
        </w:rPr>
      </w:pPr>
      <w:r>
        <w:rPr>
          <w:color w:val="000000" w:themeColor="text1"/>
          <w:sz w:val="20"/>
          <w:szCs w:val="20"/>
        </w:rPr>
        <w:t>S</w:t>
      </w:r>
      <w:r w:rsidRPr="004C6FA9">
        <w:rPr>
          <w:color w:val="000000" w:themeColor="text1"/>
          <w:sz w:val="20"/>
          <w:szCs w:val="20"/>
        </w:rPr>
        <w:t xml:space="preserve">upports scholars from all field science disciplines to promote the significant role that exploration plays in research. Proposals must contain a field science exploration component and address a novel scientific, environmental, or historical question. </w:t>
      </w:r>
    </w:p>
    <w:p w14:paraId="2CB8C263" w14:textId="77777777" w:rsidR="004C6FA9" w:rsidRDefault="004C6FA9" w:rsidP="004C6FA9">
      <w:pPr>
        <w:ind w:left="450"/>
        <w:rPr>
          <w:color w:val="000000" w:themeColor="text1"/>
          <w:sz w:val="20"/>
          <w:szCs w:val="20"/>
        </w:rPr>
      </w:pPr>
    </w:p>
    <w:p w14:paraId="4706163F" w14:textId="77777777" w:rsidR="004C6FA9" w:rsidRPr="004C6FA9" w:rsidRDefault="004C6FA9" w:rsidP="004C6FA9">
      <w:pPr>
        <w:ind w:left="450"/>
        <w:rPr>
          <w:color w:val="000000" w:themeColor="text1"/>
          <w:sz w:val="20"/>
          <w:szCs w:val="20"/>
        </w:rPr>
      </w:pPr>
      <w:r w:rsidRPr="004C6FA9">
        <w:rPr>
          <w:color w:val="000000" w:themeColor="text1"/>
          <w:sz w:val="20"/>
          <w:szCs w:val="20"/>
        </w:rPr>
        <w:t xml:space="preserve">Eligibility: Applicants must be young scholars conducting fieldwork. </w:t>
      </w:r>
    </w:p>
    <w:p w14:paraId="4F905743" w14:textId="77777777" w:rsidR="004C6FA9" w:rsidRPr="004C6FA9" w:rsidRDefault="004C6FA9" w:rsidP="004C6FA9">
      <w:pPr>
        <w:ind w:left="450"/>
        <w:rPr>
          <w:color w:val="000000" w:themeColor="text1"/>
          <w:sz w:val="20"/>
          <w:szCs w:val="20"/>
        </w:rPr>
      </w:pPr>
    </w:p>
    <w:p w14:paraId="6F708026" w14:textId="77777777" w:rsidR="004C6FA9" w:rsidRPr="004C6FA9" w:rsidRDefault="004C6FA9" w:rsidP="004C6FA9">
      <w:pPr>
        <w:ind w:left="450"/>
        <w:rPr>
          <w:color w:val="000000" w:themeColor="text1"/>
          <w:sz w:val="20"/>
          <w:szCs w:val="20"/>
        </w:rPr>
      </w:pPr>
      <w:r w:rsidRPr="004C6FA9">
        <w:rPr>
          <w:color w:val="000000" w:themeColor="text1"/>
          <w:sz w:val="20"/>
          <w:szCs w:val="20"/>
        </w:rPr>
        <w:t>Award amount: $10,000.</w:t>
      </w:r>
    </w:p>
    <w:p w14:paraId="49F137B4" w14:textId="77777777" w:rsidR="004C6FA9" w:rsidRPr="004C6FA9" w:rsidRDefault="004C6FA9" w:rsidP="004C6FA9">
      <w:pPr>
        <w:ind w:left="450"/>
        <w:rPr>
          <w:color w:val="000000" w:themeColor="text1"/>
          <w:sz w:val="20"/>
          <w:szCs w:val="20"/>
        </w:rPr>
      </w:pPr>
    </w:p>
    <w:p w14:paraId="45F2BEA5" w14:textId="77777777" w:rsidR="004C6FA9" w:rsidRPr="004C6FA9" w:rsidRDefault="00000000" w:rsidP="004C6FA9">
      <w:pPr>
        <w:ind w:left="450"/>
        <w:rPr>
          <w:rFonts w:cs="Arial"/>
          <w:b/>
          <w:bCs/>
          <w:color w:val="000000"/>
          <w:sz w:val="20"/>
          <w:szCs w:val="20"/>
        </w:rPr>
      </w:pPr>
      <w:hyperlink r:id="rId221" w:history="1">
        <w:proofErr w:type="spellStart"/>
        <w:r w:rsidR="004C6FA9" w:rsidRPr="004C6FA9">
          <w:rPr>
            <w:rStyle w:val="Hyperlink"/>
            <w:rFonts w:cs="Arial"/>
            <w:b/>
            <w:bCs/>
            <w:sz w:val="20"/>
            <w:szCs w:val="20"/>
          </w:rPr>
          <w:t>Fjällräven</w:t>
        </w:r>
        <w:proofErr w:type="spellEnd"/>
        <w:r w:rsidR="004C6FA9" w:rsidRPr="004C6FA9">
          <w:rPr>
            <w:rStyle w:val="Hyperlink"/>
            <w:rFonts w:cs="Arial"/>
            <w:b/>
            <w:bCs/>
            <w:sz w:val="20"/>
            <w:szCs w:val="20"/>
          </w:rPr>
          <w:t xml:space="preserve"> Field Grant</w:t>
        </w:r>
      </w:hyperlink>
    </w:p>
    <w:p w14:paraId="0C889A02" w14:textId="77777777" w:rsidR="004C6FA9" w:rsidRDefault="004C6FA9" w:rsidP="004C6FA9">
      <w:pPr>
        <w:ind w:left="450"/>
        <w:rPr>
          <w:rFonts w:cs="Arial"/>
          <w:color w:val="000000"/>
          <w:sz w:val="20"/>
          <w:szCs w:val="20"/>
        </w:rPr>
      </w:pPr>
      <w:r>
        <w:rPr>
          <w:rFonts w:cs="Arial"/>
          <w:color w:val="000000"/>
          <w:sz w:val="20"/>
          <w:szCs w:val="20"/>
        </w:rPr>
        <w:t>S</w:t>
      </w:r>
      <w:r w:rsidRPr="004C6FA9">
        <w:rPr>
          <w:rFonts w:cs="Arial"/>
          <w:color w:val="000000"/>
          <w:sz w:val="20"/>
          <w:szCs w:val="20"/>
        </w:rPr>
        <w:t xml:space="preserve">upports students conducting scientific fieldwork in conservation, the environment, or the natural sciences. </w:t>
      </w:r>
    </w:p>
    <w:p w14:paraId="6F88FEF0" w14:textId="77777777" w:rsidR="004C6FA9" w:rsidRDefault="004C6FA9" w:rsidP="004C6FA9">
      <w:pPr>
        <w:ind w:left="450"/>
        <w:rPr>
          <w:rFonts w:cs="Arial"/>
          <w:color w:val="000000"/>
          <w:sz w:val="20"/>
          <w:szCs w:val="20"/>
        </w:rPr>
      </w:pPr>
    </w:p>
    <w:p w14:paraId="75A93093" w14:textId="77777777" w:rsidR="004C6FA9" w:rsidRDefault="004C6FA9" w:rsidP="004C6FA9">
      <w:pPr>
        <w:ind w:left="450"/>
        <w:rPr>
          <w:rFonts w:cs="Arial"/>
          <w:color w:val="000000"/>
          <w:sz w:val="20"/>
          <w:szCs w:val="20"/>
        </w:rPr>
      </w:pPr>
      <w:r w:rsidRPr="004C6FA9">
        <w:rPr>
          <w:rFonts w:cs="Arial"/>
          <w:color w:val="000000"/>
          <w:sz w:val="20"/>
          <w:szCs w:val="20"/>
        </w:rPr>
        <w:t xml:space="preserve">Eligibility: Applicants must be graduate/post-graduate students or early-career scientists conducting fieldwork. </w:t>
      </w:r>
    </w:p>
    <w:p w14:paraId="76B96D1D" w14:textId="77777777" w:rsidR="004C6FA9" w:rsidRDefault="004C6FA9" w:rsidP="004C6FA9">
      <w:pPr>
        <w:ind w:left="450"/>
        <w:rPr>
          <w:rFonts w:cs="Arial"/>
          <w:color w:val="000000"/>
          <w:sz w:val="20"/>
          <w:szCs w:val="20"/>
        </w:rPr>
      </w:pPr>
    </w:p>
    <w:p w14:paraId="429BD929" w14:textId="77777777" w:rsidR="004C6FA9" w:rsidRDefault="004C6FA9" w:rsidP="004C6FA9">
      <w:pPr>
        <w:ind w:left="450"/>
        <w:rPr>
          <w:rFonts w:cs="Arial"/>
          <w:color w:val="000000"/>
          <w:sz w:val="20"/>
          <w:szCs w:val="20"/>
        </w:rPr>
      </w:pPr>
      <w:r w:rsidRPr="004C6FA9">
        <w:rPr>
          <w:rFonts w:cs="Arial"/>
          <w:color w:val="000000"/>
          <w:sz w:val="20"/>
          <w:szCs w:val="20"/>
        </w:rPr>
        <w:t xml:space="preserve">Award amount: Varies. </w:t>
      </w:r>
    </w:p>
    <w:p w14:paraId="6FE6DBD3" w14:textId="77777777" w:rsidR="004C6FA9" w:rsidRDefault="004C6FA9" w:rsidP="004C6FA9">
      <w:pPr>
        <w:ind w:left="450"/>
        <w:rPr>
          <w:rFonts w:cs="Arial"/>
          <w:color w:val="000000"/>
          <w:sz w:val="20"/>
          <w:szCs w:val="20"/>
        </w:rPr>
      </w:pPr>
    </w:p>
    <w:p w14:paraId="068C1701" w14:textId="77777777" w:rsidR="004C6FA9" w:rsidRPr="004C6FA9" w:rsidRDefault="004C6FA9" w:rsidP="004C6FA9">
      <w:pPr>
        <w:ind w:left="450"/>
        <w:rPr>
          <w:rFonts w:cs="Arial"/>
          <w:color w:val="000000"/>
          <w:sz w:val="20"/>
          <w:szCs w:val="20"/>
        </w:rPr>
      </w:pPr>
      <w:r w:rsidRPr="004C6FA9">
        <w:rPr>
          <w:rFonts w:cs="Arial"/>
          <w:color w:val="000000"/>
          <w:sz w:val="20"/>
          <w:szCs w:val="20"/>
        </w:rPr>
        <w:t>Deadline</w:t>
      </w:r>
      <w:r>
        <w:rPr>
          <w:rFonts w:cs="Arial"/>
          <w:color w:val="000000"/>
          <w:sz w:val="20"/>
          <w:szCs w:val="20"/>
        </w:rPr>
        <w:t>:</w:t>
      </w:r>
      <w:r w:rsidRPr="004C6FA9">
        <w:rPr>
          <w:rFonts w:cs="Arial"/>
          <w:color w:val="000000"/>
          <w:sz w:val="20"/>
          <w:szCs w:val="20"/>
        </w:rPr>
        <w:t xml:space="preserve"> September 5, 2026.</w:t>
      </w:r>
    </w:p>
    <w:p w14:paraId="1340142D" w14:textId="77777777" w:rsidR="004C6FA9" w:rsidRDefault="004C6FA9" w:rsidP="006800B1">
      <w:pPr>
        <w:rPr>
          <w:b/>
          <w:bCs/>
          <w:sz w:val="20"/>
          <w:szCs w:val="20"/>
          <w:shd w:val="clear" w:color="auto" w:fill="FFFFFF"/>
        </w:rPr>
      </w:pPr>
    </w:p>
    <w:p w14:paraId="274D23EB" w14:textId="3A15C3DF" w:rsidR="006800B1" w:rsidRPr="000A32B8" w:rsidRDefault="006800B1" w:rsidP="006800B1">
      <w:pPr>
        <w:rPr>
          <w:b/>
          <w:bCs/>
          <w:sz w:val="20"/>
          <w:szCs w:val="20"/>
          <w:shd w:val="clear" w:color="auto" w:fill="FFFFFF"/>
        </w:rPr>
      </w:pPr>
      <w:proofErr w:type="spellStart"/>
      <w:r w:rsidRPr="000A32B8">
        <w:rPr>
          <w:b/>
          <w:bCs/>
          <w:sz w:val="20"/>
          <w:szCs w:val="20"/>
          <w:shd w:val="clear" w:color="auto" w:fill="FFFFFF"/>
        </w:rPr>
        <w:t>Wenner-Gren</w:t>
      </w:r>
      <w:proofErr w:type="spellEnd"/>
      <w:r w:rsidRPr="000A32B8">
        <w:rPr>
          <w:b/>
          <w:bCs/>
          <w:sz w:val="20"/>
          <w:szCs w:val="20"/>
          <w:shd w:val="clear" w:color="auto" w:fill="FFFFFF"/>
        </w:rPr>
        <w:t xml:space="preserve"> Foundation for Anthropological Research</w:t>
      </w:r>
    </w:p>
    <w:p w14:paraId="5567B8D9" w14:textId="757E803F" w:rsidR="006800B1" w:rsidRPr="000A32B8" w:rsidRDefault="00000000" w:rsidP="006800B1">
      <w:pPr>
        <w:ind w:left="450"/>
        <w:rPr>
          <w:b/>
          <w:bCs/>
          <w:color w:val="030A13"/>
          <w:sz w:val="20"/>
          <w:szCs w:val="20"/>
          <w:shd w:val="clear" w:color="auto" w:fill="FFFFFF"/>
        </w:rPr>
      </w:pPr>
      <w:hyperlink r:id="rId222" w:history="1">
        <w:r w:rsidR="006800B1" w:rsidRPr="000A32B8">
          <w:rPr>
            <w:rStyle w:val="Hyperlink"/>
            <w:b/>
            <w:bCs/>
            <w:sz w:val="20"/>
            <w:szCs w:val="20"/>
            <w:shd w:val="clear" w:color="auto" w:fill="FFFFFF"/>
          </w:rPr>
          <w:t>Post-PhD Research Grant</w:t>
        </w:r>
      </w:hyperlink>
    </w:p>
    <w:p w14:paraId="072B4BCE" w14:textId="3432391F" w:rsidR="006800B1" w:rsidRPr="000A32B8" w:rsidRDefault="006800B1" w:rsidP="006800B1">
      <w:pPr>
        <w:ind w:left="450"/>
        <w:rPr>
          <w:color w:val="030A13"/>
          <w:sz w:val="20"/>
          <w:szCs w:val="20"/>
          <w:shd w:val="clear" w:color="auto" w:fill="FFFFFF"/>
        </w:rPr>
      </w:pPr>
      <w:r w:rsidRPr="000A32B8">
        <w:rPr>
          <w:color w:val="030A13"/>
          <w:sz w:val="20"/>
          <w:szCs w:val="20"/>
          <w:shd w:val="clear" w:color="auto" w:fill="FFFFFF"/>
        </w:rPr>
        <w:t>This grant program funds individual research projects undertaken by doctorates in anthropology or a closely related field. Our goal is to support vibrant and significant work that furthers our understanding of what it means to be human. There is no preference for any methodology, research location, topic, or subfield. The Foundation particularly welcomes proposals that integrate two or more subfields and pioneer new approaches and ideas. The maximum grant is $25,000.</w:t>
      </w:r>
    </w:p>
    <w:p w14:paraId="6769D154" w14:textId="77777777" w:rsidR="004966FC" w:rsidRPr="000A32B8" w:rsidRDefault="004966FC" w:rsidP="006800B1">
      <w:pPr>
        <w:ind w:left="450"/>
        <w:rPr>
          <w:color w:val="030A13"/>
          <w:sz w:val="20"/>
          <w:szCs w:val="20"/>
          <w:shd w:val="clear" w:color="auto" w:fill="FFFFFF"/>
        </w:rPr>
      </w:pPr>
    </w:p>
    <w:p w14:paraId="7CFADF77" w14:textId="69FC7F74" w:rsidR="004966FC" w:rsidRPr="000A32B8" w:rsidRDefault="004966FC" w:rsidP="006800B1">
      <w:pPr>
        <w:ind w:left="450"/>
        <w:rPr>
          <w:color w:val="030A13"/>
          <w:sz w:val="20"/>
          <w:szCs w:val="20"/>
          <w:shd w:val="clear" w:color="auto" w:fill="FFFFFF"/>
        </w:rPr>
      </w:pPr>
      <w:r w:rsidRPr="000A32B8">
        <w:rPr>
          <w:color w:val="030A13"/>
          <w:sz w:val="20"/>
          <w:szCs w:val="20"/>
          <w:shd w:val="clear" w:color="auto" w:fill="FFFFFF"/>
        </w:rPr>
        <w:t xml:space="preserve">Individuals who are within 5 months of receiving their doctorate or equivalent degree </w:t>
      </w:r>
      <w:r w:rsidR="00785D00" w:rsidRPr="000A32B8">
        <w:rPr>
          <w:color w:val="030A13"/>
          <w:sz w:val="20"/>
          <w:szCs w:val="20"/>
          <w:shd w:val="clear" w:color="auto" w:fill="FFFFFF"/>
        </w:rPr>
        <w:t>are eligible to</w:t>
      </w:r>
      <w:r w:rsidRPr="000A32B8">
        <w:rPr>
          <w:color w:val="030A13"/>
          <w:sz w:val="20"/>
          <w:szCs w:val="20"/>
          <w:shd w:val="clear" w:color="auto" w:fill="FFFFFF"/>
        </w:rPr>
        <w:t xml:space="preserve"> apply, </w:t>
      </w:r>
      <w:r w:rsidR="00785D00" w:rsidRPr="000A32B8">
        <w:rPr>
          <w:color w:val="030A13"/>
          <w:sz w:val="20"/>
          <w:szCs w:val="20"/>
          <w:shd w:val="clear" w:color="auto" w:fill="FFFFFF"/>
        </w:rPr>
        <w:t>provided</w:t>
      </w:r>
      <w:r w:rsidRPr="000A32B8">
        <w:rPr>
          <w:color w:val="030A13"/>
          <w:sz w:val="20"/>
          <w:szCs w:val="20"/>
          <w:shd w:val="clear" w:color="auto" w:fill="FFFFFF"/>
        </w:rPr>
        <w:t xml:space="preserve"> they complete their degree before the start date.</w:t>
      </w:r>
    </w:p>
    <w:p w14:paraId="1C099D51" w14:textId="77777777" w:rsidR="006800B1" w:rsidRPr="000A32B8" w:rsidRDefault="006800B1" w:rsidP="006800B1">
      <w:pPr>
        <w:ind w:left="450"/>
        <w:rPr>
          <w:color w:val="030A13"/>
          <w:sz w:val="20"/>
          <w:szCs w:val="20"/>
          <w:shd w:val="clear" w:color="auto" w:fill="FFFFFF"/>
        </w:rPr>
      </w:pPr>
    </w:p>
    <w:p w14:paraId="660EE8D1" w14:textId="014D7B7E" w:rsidR="005322ED" w:rsidRDefault="006800B1" w:rsidP="006800B1">
      <w:pPr>
        <w:ind w:left="450"/>
        <w:rPr>
          <w:color w:val="030A13"/>
          <w:sz w:val="20"/>
          <w:szCs w:val="20"/>
          <w:shd w:val="clear" w:color="auto" w:fill="FFFFFF"/>
        </w:rPr>
      </w:pPr>
      <w:r w:rsidRPr="000A32B8">
        <w:rPr>
          <w:color w:val="030A13"/>
          <w:sz w:val="20"/>
          <w:szCs w:val="20"/>
          <w:shd w:val="clear" w:color="auto" w:fill="FFFFFF"/>
        </w:rPr>
        <w:t>Application deadline</w:t>
      </w:r>
      <w:r w:rsidR="00785D00" w:rsidRPr="000A32B8">
        <w:rPr>
          <w:color w:val="030A13"/>
          <w:sz w:val="20"/>
          <w:szCs w:val="20"/>
          <w:shd w:val="clear" w:color="auto" w:fill="FFFFFF"/>
        </w:rPr>
        <w:t>:</w:t>
      </w:r>
      <w:r w:rsidRPr="000A32B8">
        <w:rPr>
          <w:color w:val="030A13"/>
          <w:sz w:val="20"/>
          <w:szCs w:val="20"/>
          <w:shd w:val="clear" w:color="auto" w:fill="FFFFFF"/>
        </w:rPr>
        <w:t xml:space="preserve"> May 1</w:t>
      </w:r>
    </w:p>
    <w:p w14:paraId="148751BD" w14:textId="77777777" w:rsidR="005322ED" w:rsidRDefault="005322ED">
      <w:pPr>
        <w:rPr>
          <w:color w:val="030A13"/>
          <w:sz w:val="20"/>
          <w:szCs w:val="20"/>
          <w:shd w:val="clear" w:color="auto" w:fill="FFFFFF"/>
        </w:rPr>
      </w:pPr>
      <w:r>
        <w:rPr>
          <w:color w:val="030A13"/>
          <w:sz w:val="20"/>
          <w:szCs w:val="20"/>
          <w:shd w:val="clear" w:color="auto" w:fill="FFFFFF"/>
        </w:rPr>
        <w:br w:type="page"/>
      </w:r>
    </w:p>
    <w:p w14:paraId="4A089948" w14:textId="77777777" w:rsidR="005322ED" w:rsidRPr="005322ED" w:rsidRDefault="00000000" w:rsidP="005322ED">
      <w:pPr>
        <w:ind w:left="450"/>
        <w:rPr>
          <w:b/>
          <w:bCs/>
          <w:color w:val="030A13"/>
          <w:sz w:val="20"/>
          <w:szCs w:val="20"/>
          <w:shd w:val="clear" w:color="auto" w:fill="FFFFFF"/>
        </w:rPr>
      </w:pPr>
      <w:hyperlink r:id="rId223" w:history="1">
        <w:r w:rsidR="005322ED" w:rsidRPr="005322ED">
          <w:rPr>
            <w:rStyle w:val="Hyperlink"/>
            <w:b/>
            <w:bCs/>
            <w:sz w:val="20"/>
            <w:szCs w:val="20"/>
            <w:shd w:val="clear" w:color="auto" w:fill="FFFFFF"/>
          </w:rPr>
          <w:t>Engaged Research Grant</w:t>
        </w:r>
      </w:hyperlink>
    </w:p>
    <w:p w14:paraId="46ED3E17" w14:textId="77777777" w:rsidR="005322ED" w:rsidRDefault="005322ED" w:rsidP="005322ED">
      <w:pPr>
        <w:ind w:left="450"/>
        <w:rPr>
          <w:color w:val="030A13"/>
          <w:sz w:val="20"/>
          <w:szCs w:val="20"/>
          <w:shd w:val="clear" w:color="auto" w:fill="FFFFFF"/>
        </w:rPr>
      </w:pPr>
      <w:r w:rsidRPr="005322ED">
        <w:rPr>
          <w:color w:val="030A13"/>
          <w:sz w:val="20"/>
          <w:szCs w:val="20"/>
          <w:shd w:val="clear" w:color="auto" w:fill="FFFFFF"/>
        </w:rPr>
        <w:t>This program supports longstanding research partnerships that empower those who have historically been the subjects of anthropological research, rather than researchers themselves. Designed in alliance with individuals who have borne the impact of marginalization, these partnerships bring together scholars and their interlocutors in an effort to expand anthropological knowledge, combat inequality, and help communities flourish. The program supports projects that will make a significant contribution to anthropological conversations through collaboration and engagement.</w:t>
      </w:r>
    </w:p>
    <w:p w14:paraId="1673E2FB" w14:textId="77777777" w:rsidR="005322ED" w:rsidRDefault="005322ED" w:rsidP="005322ED">
      <w:pPr>
        <w:ind w:left="450"/>
        <w:rPr>
          <w:color w:val="030A13"/>
          <w:sz w:val="20"/>
          <w:szCs w:val="20"/>
          <w:shd w:val="clear" w:color="auto" w:fill="FFFFFF"/>
        </w:rPr>
      </w:pPr>
    </w:p>
    <w:p w14:paraId="76D77CDD" w14:textId="1ABEA3E2" w:rsidR="005322ED" w:rsidRDefault="005322ED" w:rsidP="005322ED">
      <w:pPr>
        <w:ind w:left="450"/>
        <w:rPr>
          <w:color w:val="030A13"/>
          <w:sz w:val="20"/>
          <w:szCs w:val="20"/>
          <w:shd w:val="clear" w:color="auto" w:fill="FFFFFF"/>
        </w:rPr>
      </w:pPr>
      <w:r>
        <w:rPr>
          <w:color w:val="030A13"/>
          <w:sz w:val="20"/>
          <w:szCs w:val="20"/>
          <w:shd w:val="clear" w:color="auto" w:fill="FFFFFF"/>
        </w:rPr>
        <w:t xml:space="preserve">Eligibility: </w:t>
      </w:r>
      <w:r w:rsidR="00C461E1">
        <w:rPr>
          <w:color w:val="030A13"/>
          <w:sz w:val="20"/>
          <w:szCs w:val="20"/>
          <w:shd w:val="clear" w:color="auto" w:fill="FFFFFF"/>
        </w:rPr>
        <w:t>D</w:t>
      </w:r>
      <w:r w:rsidRPr="005322ED">
        <w:rPr>
          <w:color w:val="030A13"/>
          <w:sz w:val="20"/>
          <w:szCs w:val="20"/>
          <w:shd w:val="clear" w:color="auto" w:fill="FFFFFF"/>
        </w:rPr>
        <w:t xml:space="preserve">octorates in anthropology and </w:t>
      </w:r>
      <w:r w:rsidR="00C461E1">
        <w:rPr>
          <w:color w:val="030A13"/>
          <w:sz w:val="20"/>
          <w:szCs w:val="20"/>
          <w:shd w:val="clear" w:color="auto" w:fill="FFFFFF"/>
        </w:rPr>
        <w:t xml:space="preserve">in </w:t>
      </w:r>
      <w:r w:rsidRPr="005322ED">
        <w:rPr>
          <w:color w:val="030A13"/>
          <w:sz w:val="20"/>
          <w:szCs w:val="20"/>
          <w:shd w:val="clear" w:color="auto" w:fill="FFFFFF"/>
        </w:rPr>
        <w:t>related fields as long as they have an academic appointment in anthropology. There is no preference for any methodology or subfield. Individuals of all nationalities are eligible to apply.</w:t>
      </w:r>
    </w:p>
    <w:p w14:paraId="43DE27A4" w14:textId="77777777" w:rsidR="005322ED" w:rsidRDefault="005322ED" w:rsidP="005322ED">
      <w:pPr>
        <w:ind w:left="450"/>
        <w:rPr>
          <w:color w:val="030A13"/>
          <w:sz w:val="20"/>
          <w:szCs w:val="20"/>
          <w:shd w:val="clear" w:color="auto" w:fill="FFFFFF"/>
        </w:rPr>
      </w:pPr>
    </w:p>
    <w:p w14:paraId="3CA39412" w14:textId="77777777" w:rsidR="005322ED" w:rsidRDefault="005322ED" w:rsidP="005322ED">
      <w:pPr>
        <w:ind w:left="450"/>
        <w:rPr>
          <w:color w:val="030A13"/>
          <w:sz w:val="20"/>
          <w:szCs w:val="20"/>
          <w:shd w:val="clear" w:color="auto" w:fill="FFFFFF"/>
        </w:rPr>
      </w:pPr>
      <w:r>
        <w:rPr>
          <w:color w:val="030A13"/>
          <w:sz w:val="20"/>
          <w:szCs w:val="20"/>
          <w:shd w:val="clear" w:color="auto" w:fill="FFFFFF"/>
        </w:rPr>
        <w:t>Award: Up to $25,000</w:t>
      </w:r>
    </w:p>
    <w:p w14:paraId="6A745A0B" w14:textId="77777777" w:rsidR="005322ED" w:rsidRDefault="005322ED" w:rsidP="005322ED">
      <w:pPr>
        <w:ind w:left="450"/>
        <w:rPr>
          <w:color w:val="030A13"/>
          <w:sz w:val="20"/>
          <w:szCs w:val="20"/>
          <w:shd w:val="clear" w:color="auto" w:fill="FFFFFF"/>
        </w:rPr>
      </w:pPr>
    </w:p>
    <w:p w14:paraId="76FBB09A" w14:textId="06AEE2F3" w:rsidR="005322ED" w:rsidRDefault="005322ED" w:rsidP="005322ED">
      <w:pPr>
        <w:ind w:left="450"/>
        <w:rPr>
          <w:color w:val="030A13"/>
          <w:sz w:val="20"/>
          <w:szCs w:val="20"/>
          <w:shd w:val="clear" w:color="auto" w:fill="FFFFFF"/>
        </w:rPr>
      </w:pPr>
      <w:r>
        <w:rPr>
          <w:color w:val="030A13"/>
          <w:sz w:val="20"/>
          <w:szCs w:val="20"/>
          <w:shd w:val="clear" w:color="auto" w:fill="FFFFFF"/>
        </w:rPr>
        <w:t>Application deadline: August 1</w:t>
      </w:r>
    </w:p>
    <w:p w14:paraId="3F88B396" w14:textId="77777777" w:rsidR="005322ED" w:rsidRDefault="005322ED" w:rsidP="005322ED">
      <w:pPr>
        <w:ind w:left="450"/>
        <w:rPr>
          <w:color w:val="030A13"/>
          <w:sz w:val="20"/>
          <w:szCs w:val="20"/>
          <w:shd w:val="clear" w:color="auto" w:fill="FFFFFF"/>
        </w:rPr>
      </w:pPr>
    </w:p>
    <w:p w14:paraId="319652DF" w14:textId="59F000AF" w:rsidR="006800B1" w:rsidRPr="0049606A" w:rsidRDefault="00000000" w:rsidP="006800B1">
      <w:pPr>
        <w:ind w:left="450"/>
        <w:rPr>
          <w:b/>
          <w:bCs/>
          <w:color w:val="030A13"/>
          <w:sz w:val="20"/>
          <w:szCs w:val="20"/>
          <w:shd w:val="clear" w:color="auto" w:fill="FFFFFF"/>
        </w:rPr>
      </w:pPr>
      <w:hyperlink r:id="rId224" w:history="1">
        <w:r w:rsidR="0049606A" w:rsidRPr="0049606A">
          <w:rPr>
            <w:rStyle w:val="Hyperlink"/>
            <w:b/>
            <w:bCs/>
            <w:sz w:val="20"/>
            <w:szCs w:val="20"/>
            <w:shd w:val="clear" w:color="auto" w:fill="FFFFFF"/>
          </w:rPr>
          <w:t>Fellowship in Anthropology and Black Experiences</w:t>
        </w:r>
      </w:hyperlink>
    </w:p>
    <w:p w14:paraId="30203817" w14:textId="3CE6B7B5" w:rsidR="0049606A" w:rsidRPr="000A32B8" w:rsidRDefault="0049606A" w:rsidP="006800B1">
      <w:pPr>
        <w:ind w:left="450"/>
        <w:rPr>
          <w:color w:val="030A13"/>
          <w:sz w:val="20"/>
          <w:szCs w:val="20"/>
          <w:shd w:val="clear" w:color="auto" w:fill="FFFFFF"/>
        </w:rPr>
      </w:pPr>
      <w:r w:rsidRPr="0049606A">
        <w:rPr>
          <w:color w:val="030A13"/>
          <w:sz w:val="20"/>
          <w:szCs w:val="20"/>
          <w:shd w:val="clear" w:color="auto" w:fill="FFFFFF"/>
        </w:rPr>
        <w:t>The Fellowship in Anthropology and Black Experiences supports individuals whose research draws on Black studies, critical race studies, diasporic Africana studies, the vernacular insights of communities of color, and other sources of inspiration growing out of global Black experiences, to advance new lines of scholarship in any of anthropology’s subfields.</w:t>
      </w:r>
    </w:p>
    <w:p w14:paraId="32CD453E" w14:textId="77777777" w:rsidR="0087780C" w:rsidRDefault="0087780C" w:rsidP="006800B1">
      <w:pPr>
        <w:ind w:left="450"/>
      </w:pPr>
    </w:p>
    <w:p w14:paraId="14BE4218" w14:textId="328720F8" w:rsidR="0049606A" w:rsidRPr="0049606A" w:rsidRDefault="00C461E1" w:rsidP="006800B1">
      <w:pPr>
        <w:ind w:left="450"/>
        <w:rPr>
          <w:sz w:val="21"/>
          <w:szCs w:val="21"/>
        </w:rPr>
      </w:pPr>
      <w:r>
        <w:rPr>
          <w:sz w:val="21"/>
          <w:szCs w:val="21"/>
        </w:rPr>
        <w:t>Award: S</w:t>
      </w:r>
      <w:r w:rsidR="0049606A" w:rsidRPr="0049606A">
        <w:rPr>
          <w:sz w:val="21"/>
          <w:szCs w:val="21"/>
        </w:rPr>
        <w:t>tipend of $50,000 over 9 months.</w:t>
      </w:r>
    </w:p>
    <w:p w14:paraId="00A3DCDD" w14:textId="77777777" w:rsidR="0049606A" w:rsidRPr="0049606A" w:rsidRDefault="0049606A" w:rsidP="006800B1">
      <w:pPr>
        <w:ind w:left="450"/>
        <w:rPr>
          <w:sz w:val="21"/>
          <w:szCs w:val="21"/>
        </w:rPr>
      </w:pPr>
    </w:p>
    <w:p w14:paraId="6616B171" w14:textId="76AE29A4" w:rsidR="0049606A" w:rsidRPr="0049606A" w:rsidRDefault="0049606A" w:rsidP="006800B1">
      <w:pPr>
        <w:ind w:left="450"/>
        <w:rPr>
          <w:sz w:val="21"/>
          <w:szCs w:val="21"/>
        </w:rPr>
      </w:pPr>
      <w:r w:rsidRPr="0049606A">
        <w:rPr>
          <w:sz w:val="21"/>
          <w:szCs w:val="21"/>
        </w:rPr>
        <w:t>Application deadline: December 15.</w:t>
      </w:r>
    </w:p>
    <w:p w14:paraId="2574A424" w14:textId="77777777" w:rsidR="0087780C" w:rsidRDefault="0087780C" w:rsidP="006800B1">
      <w:pPr>
        <w:ind w:left="450"/>
      </w:pPr>
    </w:p>
    <w:p w14:paraId="6F48C283" w14:textId="05268EBB" w:rsidR="006800B1" w:rsidRPr="000A32B8" w:rsidRDefault="00000000" w:rsidP="006800B1">
      <w:pPr>
        <w:ind w:left="450"/>
        <w:rPr>
          <w:b/>
          <w:bCs/>
          <w:color w:val="030A13"/>
          <w:sz w:val="20"/>
          <w:szCs w:val="20"/>
          <w:shd w:val="clear" w:color="auto" w:fill="FFFFFF"/>
        </w:rPr>
      </w:pPr>
      <w:hyperlink r:id="rId225" w:history="1">
        <w:r w:rsidR="006800B1" w:rsidRPr="000A32B8">
          <w:rPr>
            <w:rStyle w:val="Hyperlink"/>
            <w:b/>
            <w:bCs/>
            <w:sz w:val="20"/>
            <w:szCs w:val="20"/>
            <w:shd w:val="clear" w:color="auto" w:fill="FFFFFF"/>
          </w:rPr>
          <w:t>Hunt Fellowshi</w:t>
        </w:r>
        <w:r w:rsidR="007B77D1">
          <w:rPr>
            <w:rStyle w:val="Hyperlink"/>
            <w:b/>
            <w:bCs/>
            <w:sz w:val="20"/>
            <w:szCs w:val="20"/>
            <w:shd w:val="clear" w:color="auto" w:fill="FFFFFF"/>
          </w:rPr>
          <w:t>p in Public Writing</w:t>
        </w:r>
      </w:hyperlink>
      <w:r w:rsidR="007B77D1">
        <w:t xml:space="preserve"> </w:t>
      </w:r>
    </w:p>
    <w:p w14:paraId="7B393A9C" w14:textId="77777777" w:rsidR="007B77D1" w:rsidRDefault="007B77D1" w:rsidP="006800B1">
      <w:pPr>
        <w:ind w:left="450"/>
        <w:rPr>
          <w:color w:val="030A13"/>
          <w:sz w:val="20"/>
          <w:szCs w:val="20"/>
          <w:shd w:val="clear" w:color="auto" w:fill="FFFFFF"/>
        </w:rPr>
      </w:pPr>
      <w:r w:rsidRPr="007B77D1">
        <w:rPr>
          <w:color w:val="030A13"/>
          <w:sz w:val="20"/>
          <w:szCs w:val="20"/>
          <w:shd w:val="clear" w:color="auto" w:fill="FFFFFF"/>
        </w:rPr>
        <w:t xml:space="preserve">This program is designed to encourage public writing that brings anthropological knowledge into wider conversations. The Foundation welcomes book projects that are intellectually ambitious, grounded in substantial research, and written in ways that invite nonacademic readers to explore anthropological questions, evidence, and insight. We are interested in projects that demonstrate how anthropological writing can shape public understanding, contribute to urgent debates, and expand the audiences for anthropological work. </w:t>
      </w:r>
    </w:p>
    <w:p w14:paraId="1FE4F579" w14:textId="77777777" w:rsidR="007B77D1" w:rsidRDefault="007B77D1" w:rsidP="006800B1">
      <w:pPr>
        <w:ind w:left="450"/>
        <w:rPr>
          <w:color w:val="030A13"/>
          <w:sz w:val="20"/>
          <w:szCs w:val="20"/>
          <w:shd w:val="clear" w:color="auto" w:fill="FFFFFF"/>
        </w:rPr>
      </w:pPr>
    </w:p>
    <w:p w14:paraId="5522A346" w14:textId="333E448C" w:rsidR="006800B1" w:rsidRDefault="007B77D1" w:rsidP="006800B1">
      <w:pPr>
        <w:ind w:left="450"/>
        <w:rPr>
          <w:color w:val="030A13"/>
          <w:sz w:val="20"/>
          <w:szCs w:val="20"/>
          <w:shd w:val="clear" w:color="auto" w:fill="FFFFFF"/>
        </w:rPr>
      </w:pPr>
      <w:r w:rsidRPr="007B77D1">
        <w:rPr>
          <w:color w:val="030A13"/>
          <w:sz w:val="20"/>
          <w:szCs w:val="20"/>
          <w:shd w:val="clear" w:color="auto" w:fill="FFFFFF"/>
        </w:rPr>
        <w:t>The fellowship supports scholars pursuing a book-length project for broad audiences. Eligible projects may be trade books (published by major presses for general readers) or crossover books (published by academic presses but written and marketed for nonacademic readers). Through this award, the Foundation seeks to raise the status of public writing within anthropology, especially for earlier career scholars, and promote its recognition in hiring, tenure, promotion, and other forms of professional evaluation.</w:t>
      </w:r>
    </w:p>
    <w:p w14:paraId="68D6712B" w14:textId="77777777" w:rsidR="007B77D1" w:rsidRDefault="007B77D1" w:rsidP="006800B1">
      <w:pPr>
        <w:ind w:left="450"/>
        <w:rPr>
          <w:color w:val="030A13"/>
          <w:sz w:val="20"/>
          <w:szCs w:val="20"/>
          <w:shd w:val="clear" w:color="auto" w:fill="FFFFFF"/>
        </w:rPr>
      </w:pPr>
    </w:p>
    <w:p w14:paraId="40AC65EB" w14:textId="2578C851" w:rsidR="007B77D1" w:rsidRPr="000A32B8" w:rsidRDefault="00C461E1" w:rsidP="006800B1">
      <w:pPr>
        <w:ind w:left="450"/>
        <w:rPr>
          <w:color w:val="030A13"/>
          <w:sz w:val="20"/>
          <w:szCs w:val="20"/>
          <w:shd w:val="clear" w:color="auto" w:fill="FFFFFF"/>
        </w:rPr>
      </w:pPr>
      <w:r>
        <w:rPr>
          <w:color w:val="030A13"/>
          <w:sz w:val="20"/>
          <w:szCs w:val="20"/>
          <w:shd w:val="clear" w:color="auto" w:fill="FFFFFF"/>
        </w:rPr>
        <w:t xml:space="preserve">Award: </w:t>
      </w:r>
      <w:r w:rsidR="007B77D1" w:rsidRPr="007B77D1">
        <w:rPr>
          <w:color w:val="030A13"/>
          <w:sz w:val="20"/>
          <w:szCs w:val="20"/>
          <w:shd w:val="clear" w:color="auto" w:fill="FFFFFF"/>
        </w:rPr>
        <w:t xml:space="preserve">$80,000 for 9 months of focused writing. </w:t>
      </w:r>
    </w:p>
    <w:p w14:paraId="1BB9F8BF" w14:textId="77777777" w:rsidR="004966FC" w:rsidRPr="000A32B8" w:rsidRDefault="004966FC" w:rsidP="006800B1">
      <w:pPr>
        <w:ind w:left="450"/>
        <w:rPr>
          <w:color w:val="030A13"/>
          <w:sz w:val="20"/>
          <w:szCs w:val="20"/>
          <w:shd w:val="clear" w:color="auto" w:fill="FFFFFF"/>
        </w:rPr>
      </w:pPr>
    </w:p>
    <w:p w14:paraId="413B378B" w14:textId="77777777" w:rsidR="004966FC" w:rsidRPr="000A32B8" w:rsidRDefault="004966FC" w:rsidP="007B77D1">
      <w:pPr>
        <w:rPr>
          <w:color w:val="030A13"/>
          <w:sz w:val="20"/>
          <w:szCs w:val="20"/>
          <w:shd w:val="clear" w:color="auto" w:fill="FFFFFF"/>
        </w:rPr>
      </w:pPr>
    </w:p>
    <w:p w14:paraId="27723013" w14:textId="42D48231" w:rsidR="00B712CB" w:rsidRPr="000A32B8" w:rsidRDefault="007B77D1" w:rsidP="006800B1">
      <w:pPr>
        <w:ind w:left="450"/>
        <w:rPr>
          <w:rFonts w:eastAsia="Cambria" w:cs="Cambria"/>
          <w:b/>
          <w:bCs/>
          <w:color w:val="21798E"/>
          <w:sz w:val="28"/>
          <w:szCs w:val="28"/>
        </w:rPr>
      </w:pPr>
      <w:r>
        <w:rPr>
          <w:color w:val="030A13"/>
          <w:sz w:val="20"/>
          <w:szCs w:val="20"/>
          <w:shd w:val="clear" w:color="auto" w:fill="FFFFFF"/>
        </w:rPr>
        <w:t>D</w:t>
      </w:r>
      <w:r w:rsidR="004966FC" w:rsidRPr="000A32B8">
        <w:rPr>
          <w:color w:val="030A13"/>
          <w:sz w:val="20"/>
          <w:szCs w:val="20"/>
          <w:shd w:val="clear" w:color="auto" w:fill="FFFFFF"/>
        </w:rPr>
        <w:t>eadline</w:t>
      </w:r>
      <w:r>
        <w:rPr>
          <w:color w:val="030A13"/>
          <w:sz w:val="20"/>
          <w:szCs w:val="20"/>
          <w:shd w:val="clear" w:color="auto" w:fill="FFFFFF"/>
        </w:rPr>
        <w:t xml:space="preserve"> for Letter of Intent:</w:t>
      </w:r>
      <w:r w:rsidR="00C461E1">
        <w:rPr>
          <w:color w:val="030A13"/>
          <w:sz w:val="20"/>
          <w:szCs w:val="20"/>
          <w:shd w:val="clear" w:color="auto" w:fill="FFFFFF"/>
        </w:rPr>
        <w:t xml:space="preserve"> </w:t>
      </w:r>
      <w:r>
        <w:rPr>
          <w:color w:val="030A13"/>
          <w:sz w:val="20"/>
          <w:szCs w:val="20"/>
          <w:shd w:val="clear" w:color="auto" w:fill="FFFFFF"/>
        </w:rPr>
        <w:t>October 15</w:t>
      </w:r>
      <w:r w:rsidR="00C461E1">
        <w:rPr>
          <w:color w:val="030A13"/>
          <w:sz w:val="20"/>
          <w:szCs w:val="20"/>
          <w:shd w:val="clear" w:color="auto" w:fill="FFFFFF"/>
        </w:rPr>
        <w:t>.</w:t>
      </w:r>
      <w:r w:rsidR="00B712CB" w:rsidRPr="000A32B8">
        <w:rPr>
          <w:color w:val="21798E"/>
        </w:rPr>
        <w:br w:type="page"/>
      </w:r>
    </w:p>
    <w:p w14:paraId="0B814B9D" w14:textId="5BC51AB5" w:rsidR="00D90711" w:rsidRPr="00424B05" w:rsidRDefault="00D90711" w:rsidP="00D90711">
      <w:pPr>
        <w:pStyle w:val="Heading1"/>
        <w:ind w:left="0"/>
        <w:jc w:val="center"/>
        <w:rPr>
          <w:rFonts w:ascii="Palatino Linotype" w:hAnsi="Palatino Linotype"/>
          <w:color w:val="0B526F"/>
        </w:rPr>
      </w:pPr>
      <w:bookmarkStart w:id="270" w:name="_APPENDIX_G"/>
      <w:bookmarkStart w:id="271" w:name="_Toc240571877"/>
      <w:bookmarkEnd w:id="270"/>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r w:rsidR="002F6589" w:rsidRPr="00424B05">
        <w:rPr>
          <w:rFonts w:ascii="Palatino Linotype" w:hAnsi="Palatino Linotype"/>
          <w:color w:val="0B526F"/>
        </w:rPr>
        <w:t>G</w:t>
      </w:r>
      <w:bookmarkEnd w:id="271"/>
    </w:p>
    <w:p w14:paraId="74B6FBBA" w14:textId="6448F7BA" w:rsidR="009B421B" w:rsidRPr="00424B05" w:rsidRDefault="009B421B" w:rsidP="009B421B">
      <w:pPr>
        <w:jc w:val="center"/>
        <w:rPr>
          <w:b/>
          <w:bCs/>
          <w:color w:val="22798F"/>
          <w:sz w:val="28"/>
          <w:szCs w:val="28"/>
        </w:rPr>
      </w:pPr>
      <w:r w:rsidRPr="00424B05">
        <w:rPr>
          <w:b/>
          <w:bCs/>
          <w:color w:val="22798F"/>
          <w:sz w:val="28"/>
          <w:szCs w:val="28"/>
        </w:rPr>
        <w:t>The Doctoral Comprehensive Examination</w:t>
      </w:r>
    </w:p>
    <w:p w14:paraId="2AE3F3CD" w14:textId="77777777" w:rsidR="009B421B" w:rsidRPr="000A32B8" w:rsidRDefault="009B421B" w:rsidP="009B421B">
      <w:pPr>
        <w:pStyle w:val="BodyText"/>
        <w:spacing w:before="63"/>
        <w:ind w:left="0"/>
      </w:pPr>
    </w:p>
    <w:p w14:paraId="572BC09C" w14:textId="77777777" w:rsidR="009B421B" w:rsidRPr="002B0091" w:rsidRDefault="009B421B" w:rsidP="002B0091">
      <w:pPr>
        <w:pStyle w:val="BodyText"/>
        <w:ind w:left="0"/>
        <w:rPr>
          <w:b/>
          <w:bCs/>
        </w:rPr>
      </w:pPr>
      <w:r w:rsidRPr="002B0091">
        <w:rPr>
          <w:b/>
          <w:bCs/>
        </w:rPr>
        <w:t>Purpose</w:t>
      </w:r>
    </w:p>
    <w:p w14:paraId="4488F3D8" w14:textId="77777777" w:rsidR="009B421B" w:rsidRPr="001E4797" w:rsidRDefault="009B421B" w:rsidP="002B0091">
      <w:pPr>
        <w:pStyle w:val="BodyText"/>
        <w:ind w:left="0"/>
      </w:pPr>
      <w:r w:rsidRPr="001E4797">
        <w:t xml:space="preserve">The Doctoral Comprehensive Examination (CE) ensures that doctoral students cultivate important foregrounding knowledge needed to pursue their intended dissertation research. </w:t>
      </w:r>
    </w:p>
    <w:p w14:paraId="26E8392A" w14:textId="77777777" w:rsidR="009B421B" w:rsidRDefault="009B421B" w:rsidP="002B0091">
      <w:pPr>
        <w:pStyle w:val="BodyText"/>
        <w:ind w:left="0"/>
      </w:pPr>
    </w:p>
    <w:p w14:paraId="54FF70C5" w14:textId="4538963B" w:rsidR="009B421B" w:rsidRPr="002B0091" w:rsidRDefault="009B421B" w:rsidP="002B0091">
      <w:pPr>
        <w:pStyle w:val="BodyText"/>
        <w:ind w:left="0"/>
        <w:rPr>
          <w:b/>
          <w:bCs/>
        </w:rPr>
      </w:pPr>
      <w:r w:rsidRPr="002B0091">
        <w:rPr>
          <w:b/>
          <w:bCs/>
        </w:rPr>
        <w:t>Examination Committee</w:t>
      </w:r>
    </w:p>
    <w:p w14:paraId="66962475" w14:textId="40D4ACC5" w:rsidR="009B421B" w:rsidRDefault="009B421B" w:rsidP="002B0091">
      <w:pPr>
        <w:pStyle w:val="BodyText"/>
        <w:ind w:left="0"/>
      </w:pPr>
      <w:r w:rsidRPr="009B421B">
        <w:t>The doctoral student’s entire Doctoral Committee (at least</w:t>
      </w:r>
      <w:r>
        <w:t xml:space="preserve"> four</w:t>
      </w:r>
      <w:r w:rsidRPr="009B421B">
        <w:t xml:space="preserve"> members) participates in the CE. The student’s doctoral committee chair (i.e., advisor) coordinates with the </w:t>
      </w:r>
      <w:r w:rsidR="0019405E">
        <w:t>D</w:t>
      </w:r>
      <w:r w:rsidRPr="009B421B">
        <w:t xml:space="preserve">octoral </w:t>
      </w:r>
      <w:r w:rsidR="0019405E">
        <w:t>C</w:t>
      </w:r>
      <w:r w:rsidRPr="009B421B">
        <w:t>ommittee members to help the student with their examination bibliographies, to provide examination questions, and to participate in the CE oral defense.</w:t>
      </w:r>
    </w:p>
    <w:p w14:paraId="380E87F3" w14:textId="77777777" w:rsidR="009B421B" w:rsidRPr="009B421B" w:rsidRDefault="009B421B" w:rsidP="002B0091">
      <w:pPr>
        <w:pStyle w:val="BodyText"/>
        <w:ind w:left="0"/>
      </w:pPr>
    </w:p>
    <w:p w14:paraId="2901961D" w14:textId="77777777" w:rsidR="009B421B" w:rsidRPr="002B0091" w:rsidRDefault="009B421B" w:rsidP="002B0091">
      <w:pPr>
        <w:pStyle w:val="BodyText"/>
        <w:ind w:left="0"/>
        <w:rPr>
          <w:b/>
          <w:bCs/>
        </w:rPr>
      </w:pPr>
      <w:r w:rsidRPr="002B0091">
        <w:rPr>
          <w:b/>
          <w:bCs/>
        </w:rPr>
        <w:t>Program Timing</w:t>
      </w:r>
    </w:p>
    <w:p w14:paraId="6896214A" w14:textId="44B2BDA3" w:rsidR="009B421B" w:rsidRPr="009B421B" w:rsidRDefault="009B421B" w:rsidP="002B0091">
      <w:pPr>
        <w:pStyle w:val="BodyText"/>
        <w:ind w:left="0"/>
      </w:pPr>
      <w:r w:rsidRPr="009B421B">
        <w:t>If the student completed their MA degree at UTK, the CE should be ideally taken by the end of the 4th semester (2</w:t>
      </w:r>
      <w:r w:rsidRPr="009B421B">
        <w:rPr>
          <w:vertAlign w:val="superscript"/>
        </w:rPr>
        <w:t>nd</w:t>
      </w:r>
      <w:r w:rsidRPr="009B421B">
        <w:t xml:space="preserve"> year) of the PhD.</w:t>
      </w:r>
      <w:r>
        <w:t xml:space="preserve"> </w:t>
      </w:r>
      <w:r w:rsidRPr="009B421B">
        <w:t>If the student completed their MA degree elsewhere, the CE should be ideally taken by the end of the 5</w:t>
      </w:r>
      <w:r w:rsidRPr="009B421B">
        <w:rPr>
          <w:vertAlign w:val="superscript"/>
        </w:rPr>
        <w:t>th</w:t>
      </w:r>
      <w:r w:rsidRPr="009B421B">
        <w:t xml:space="preserve"> semester (3</w:t>
      </w:r>
      <w:r w:rsidRPr="009B421B">
        <w:rPr>
          <w:vertAlign w:val="superscript"/>
        </w:rPr>
        <w:t>rd</w:t>
      </w:r>
      <w:r w:rsidRPr="009B421B">
        <w:t xml:space="preserve"> year) of the PhD. </w:t>
      </w:r>
      <w:r>
        <w:t xml:space="preserve"> </w:t>
      </w:r>
      <w:r w:rsidRPr="009B421B">
        <w:t xml:space="preserve">The CE </w:t>
      </w:r>
      <w:r w:rsidRPr="009B421B">
        <w:rPr>
          <w:u w:val="single"/>
        </w:rPr>
        <w:t>must</w:t>
      </w:r>
      <w:r w:rsidRPr="009B421B">
        <w:t xml:space="preserve"> be completed by the end of the 8</w:t>
      </w:r>
      <w:r w:rsidRPr="009B421B">
        <w:rPr>
          <w:vertAlign w:val="superscript"/>
        </w:rPr>
        <w:t>th</w:t>
      </w:r>
      <w:r w:rsidRPr="009B421B">
        <w:t xml:space="preserve"> semester (4</w:t>
      </w:r>
      <w:r w:rsidRPr="009B421B">
        <w:rPr>
          <w:vertAlign w:val="superscript"/>
        </w:rPr>
        <w:t>th</w:t>
      </w:r>
      <w:r w:rsidRPr="009B421B">
        <w:t xml:space="preserve"> year) following admission into the doctoral program. </w:t>
      </w:r>
    </w:p>
    <w:p w14:paraId="6A284D90" w14:textId="77777777" w:rsidR="009B421B" w:rsidRDefault="009B421B" w:rsidP="002B0091">
      <w:pPr>
        <w:pStyle w:val="BodyText"/>
        <w:ind w:left="0"/>
        <w:rPr>
          <w:u w:val="single"/>
        </w:rPr>
      </w:pPr>
    </w:p>
    <w:p w14:paraId="628808FE" w14:textId="1821F7B3" w:rsidR="009B421B" w:rsidRPr="009B421B" w:rsidRDefault="009B421B" w:rsidP="002B0091">
      <w:pPr>
        <w:pStyle w:val="BodyText"/>
        <w:ind w:left="0"/>
      </w:pPr>
      <w:r w:rsidRPr="009B421B">
        <w:rPr>
          <w:u w:val="single"/>
        </w:rPr>
        <w:t>Note</w:t>
      </w:r>
      <w:r w:rsidRPr="009B421B">
        <w:t xml:space="preserve">: </w:t>
      </w:r>
    </w:p>
    <w:p w14:paraId="53355854" w14:textId="3C38416D" w:rsidR="009B421B" w:rsidRPr="009B421B" w:rsidRDefault="009B421B" w:rsidP="002B0091">
      <w:pPr>
        <w:pStyle w:val="BodyText"/>
        <w:ind w:left="0"/>
      </w:pPr>
      <w:r w:rsidRPr="009B421B">
        <w:t>CEs cannot be taken outside of the 9-month academic year; that is, between Spring Graduation and August 1</w:t>
      </w:r>
      <w:r w:rsidRPr="009B421B">
        <w:rPr>
          <w:vertAlign w:val="superscript"/>
        </w:rPr>
        <w:t>st</w:t>
      </w:r>
      <w:r w:rsidRPr="009B421B">
        <w:t xml:space="preserve">. In unusual circumstances, the student must obtain permission from all Doctoral Committee members after providing them with a timeline for taking the CE. Permissions must be obtained prior to the final day of classes of the spring semester. </w:t>
      </w:r>
    </w:p>
    <w:p w14:paraId="7874BBC3" w14:textId="77777777" w:rsidR="009B421B" w:rsidRDefault="009B421B" w:rsidP="002B0091">
      <w:pPr>
        <w:pStyle w:val="BodyText"/>
        <w:ind w:left="0"/>
      </w:pPr>
    </w:p>
    <w:p w14:paraId="408A7205" w14:textId="4E7CFFA0" w:rsidR="009B421B" w:rsidRPr="009B421B" w:rsidRDefault="009B421B" w:rsidP="002B0091">
      <w:pPr>
        <w:pStyle w:val="BodyText"/>
        <w:ind w:left="0"/>
      </w:pPr>
      <w:r w:rsidRPr="009B421B">
        <w:t>The DGS must be informed via email (</w:t>
      </w:r>
      <w:hyperlink r:id="rId226" w:history="1">
        <w:r w:rsidRPr="009B421B">
          <w:rPr>
            <w:rStyle w:val="Hyperlink"/>
          </w:rPr>
          <w:t>anthdgs@utk.edu</w:t>
        </w:r>
      </w:hyperlink>
      <w:r w:rsidRPr="009B421B">
        <w:t xml:space="preserve">) of the exception and the dates over which the CE will be taken, with all committee members cc’d on the email. </w:t>
      </w:r>
    </w:p>
    <w:p w14:paraId="13F45C10" w14:textId="77777777" w:rsidR="00142049" w:rsidRDefault="00142049" w:rsidP="002B0091">
      <w:pPr>
        <w:pStyle w:val="BodyText"/>
        <w:ind w:left="0"/>
      </w:pPr>
    </w:p>
    <w:p w14:paraId="1A450C0D" w14:textId="7ED030FD" w:rsidR="009B421B" w:rsidRPr="00142049" w:rsidRDefault="009B421B" w:rsidP="002B0091">
      <w:pPr>
        <w:pStyle w:val="BodyText"/>
        <w:ind w:left="0"/>
        <w:rPr>
          <w:b/>
          <w:bCs/>
        </w:rPr>
      </w:pPr>
      <w:r w:rsidRPr="00142049">
        <w:rPr>
          <w:b/>
          <w:bCs/>
        </w:rPr>
        <w:t>Format</w:t>
      </w:r>
    </w:p>
    <w:p w14:paraId="65EC0737" w14:textId="77777777" w:rsidR="009B421B" w:rsidRPr="009B421B" w:rsidRDefault="009B421B" w:rsidP="002B0091">
      <w:pPr>
        <w:pStyle w:val="BodyText"/>
        <w:ind w:left="0"/>
      </w:pPr>
      <w:r w:rsidRPr="009B421B">
        <w:t>The Doctoral Comprehensive Examination is best understood in three stages:</w:t>
      </w:r>
    </w:p>
    <w:p w14:paraId="2ADDC789" w14:textId="0B376CAE" w:rsidR="009B421B" w:rsidRPr="009B421B" w:rsidRDefault="009B421B" w:rsidP="00142049">
      <w:pPr>
        <w:pStyle w:val="BodyText"/>
        <w:ind w:left="720"/>
      </w:pPr>
      <w:r w:rsidRPr="009B421B">
        <w:t xml:space="preserve">Stage </w:t>
      </w:r>
      <w:r w:rsidR="00C461E1">
        <w:t>1</w:t>
      </w:r>
      <w:r w:rsidRPr="009B421B">
        <w:t>: Compilation and Approval of Bibliographies</w:t>
      </w:r>
    </w:p>
    <w:p w14:paraId="193CA498" w14:textId="77777777" w:rsidR="009B421B" w:rsidRPr="009B421B" w:rsidRDefault="009B421B" w:rsidP="00142049">
      <w:pPr>
        <w:pStyle w:val="BodyText"/>
        <w:ind w:left="720"/>
      </w:pPr>
      <w:r w:rsidRPr="009B421B">
        <w:t>Stage 2: Comprehensive Examination (written)</w:t>
      </w:r>
    </w:p>
    <w:p w14:paraId="46831C2E" w14:textId="77777777" w:rsidR="009B421B" w:rsidRPr="009B421B" w:rsidRDefault="009B421B" w:rsidP="00142049">
      <w:pPr>
        <w:pStyle w:val="BodyText"/>
        <w:ind w:left="720"/>
      </w:pPr>
      <w:r w:rsidRPr="009B421B">
        <w:t xml:space="preserve">Stage 3: Comprehensive Examination (oral defense) </w:t>
      </w:r>
    </w:p>
    <w:p w14:paraId="19FDBFE0" w14:textId="77777777" w:rsidR="009B421B" w:rsidRDefault="009B421B" w:rsidP="002B0091">
      <w:pPr>
        <w:pStyle w:val="BodyText"/>
        <w:ind w:left="0"/>
        <w:rPr>
          <w:u w:val="single"/>
        </w:rPr>
      </w:pPr>
    </w:p>
    <w:p w14:paraId="2EDCFD0F" w14:textId="34CE8961" w:rsidR="009B421B" w:rsidRPr="002B0091" w:rsidRDefault="009B421B" w:rsidP="002B0091">
      <w:pPr>
        <w:pStyle w:val="BodyText"/>
        <w:ind w:left="0"/>
        <w:rPr>
          <w:b/>
          <w:bCs/>
          <w:u w:val="single"/>
        </w:rPr>
      </w:pPr>
      <w:r w:rsidRPr="002B0091">
        <w:rPr>
          <w:b/>
          <w:bCs/>
          <w:u w:val="single"/>
        </w:rPr>
        <w:t>Stage 1:</w:t>
      </w:r>
      <w:r w:rsidR="002B0091">
        <w:rPr>
          <w:b/>
          <w:bCs/>
          <w:u w:val="single"/>
        </w:rPr>
        <w:t xml:space="preserve"> Preparation</w:t>
      </w:r>
    </w:p>
    <w:p w14:paraId="6EE4F4F3" w14:textId="77777777" w:rsidR="009B421B" w:rsidRPr="009B421B" w:rsidRDefault="009B421B" w:rsidP="002B0091">
      <w:pPr>
        <w:pStyle w:val="BodyText"/>
        <w:ind w:left="0"/>
      </w:pPr>
      <w:r w:rsidRPr="009B421B">
        <w:t xml:space="preserve">In consultation with the advisor and committee, three general foundational themes that align with the student’s intended dissertation topic are chosen.  The student then builds bibliographies for each of those themes, the format, length, and breadth of which are decided again in consultation with committee. </w:t>
      </w:r>
    </w:p>
    <w:p w14:paraId="1CBBD50B" w14:textId="77777777" w:rsidR="009B421B" w:rsidRDefault="009B421B" w:rsidP="002B0091">
      <w:pPr>
        <w:pStyle w:val="BodyText"/>
        <w:ind w:left="0"/>
      </w:pPr>
    </w:p>
    <w:p w14:paraId="3BB5F28C" w14:textId="38586C23" w:rsidR="009B421B" w:rsidRPr="0019405E" w:rsidRDefault="009B421B" w:rsidP="002B0091">
      <w:pPr>
        <w:pStyle w:val="BodyText"/>
        <w:ind w:left="0"/>
      </w:pPr>
      <w:r w:rsidRPr="009B421B">
        <w:t xml:space="preserve">The student’s advisor and their </w:t>
      </w:r>
      <w:proofErr w:type="gramStart"/>
      <w:r w:rsidR="00AB0BCF">
        <w:t>C</w:t>
      </w:r>
      <w:r w:rsidRPr="009B421B">
        <w:t>ommittee</w:t>
      </w:r>
      <w:proofErr w:type="gramEnd"/>
      <w:r w:rsidRPr="009B421B">
        <w:t xml:space="preserve"> should review the bibliographies to revise as needed. Final copies of the student’s bibliographies must be sent to the entire committee prior to the written portion of the CE (i.e., Stage 2) at least </w:t>
      </w:r>
      <w:r w:rsidRPr="009B421B">
        <w:rPr>
          <w:u w:val="single"/>
        </w:rPr>
        <w:t>two weeks</w:t>
      </w:r>
      <w:r w:rsidRPr="009B421B">
        <w:t xml:space="preserve"> before the first exam day.</w:t>
      </w:r>
    </w:p>
    <w:p w14:paraId="3CE507ED" w14:textId="77777777" w:rsidR="009B421B" w:rsidRDefault="009B421B" w:rsidP="002B0091">
      <w:pPr>
        <w:pStyle w:val="BodyText"/>
        <w:ind w:left="0"/>
        <w:rPr>
          <w:u w:val="single"/>
        </w:rPr>
      </w:pPr>
    </w:p>
    <w:p w14:paraId="74945A6F" w14:textId="4E26ADC4" w:rsidR="009B421B" w:rsidRPr="002B0091" w:rsidRDefault="009B421B" w:rsidP="002B0091">
      <w:pPr>
        <w:pStyle w:val="BodyText"/>
        <w:ind w:left="0"/>
        <w:rPr>
          <w:b/>
          <w:bCs/>
          <w:u w:val="single"/>
        </w:rPr>
      </w:pPr>
      <w:r w:rsidRPr="002B0091">
        <w:rPr>
          <w:b/>
          <w:bCs/>
          <w:u w:val="single"/>
        </w:rPr>
        <w:t>Stage 2: Comprehensive Examination (Written)</w:t>
      </w:r>
    </w:p>
    <w:p w14:paraId="7A5E52F3" w14:textId="38161CC0" w:rsidR="009B421B" w:rsidRPr="009B421B" w:rsidRDefault="009B421B" w:rsidP="002B0091">
      <w:pPr>
        <w:pStyle w:val="BodyText"/>
        <w:ind w:left="0"/>
      </w:pPr>
      <w:r w:rsidRPr="009B421B">
        <w:t xml:space="preserve">The written portion of the CE takes place over seven </w:t>
      </w:r>
      <w:r>
        <w:t xml:space="preserve">(7) </w:t>
      </w:r>
      <w:r w:rsidRPr="009B421B">
        <w:t xml:space="preserve">business days, usually over three 9-hour days </w:t>
      </w:r>
      <w:r w:rsidRPr="009B421B">
        <w:lastRenderedPageBreak/>
        <w:t xml:space="preserve">(typically, 8am to 5pm ET), often with a rest day between each exam day. Exams may be taken on campus or remotely, as agreed upon with your </w:t>
      </w:r>
      <w:r w:rsidR="00AB0BCF">
        <w:t>C</w:t>
      </w:r>
      <w:r w:rsidRPr="009B421B">
        <w:t>ommittee. Contact Helen Spencer (</w:t>
      </w:r>
      <w:hyperlink r:id="rId227" w:history="1">
        <w:r w:rsidRPr="009B421B">
          <w:rPr>
            <w:rStyle w:val="Hyperlink"/>
          </w:rPr>
          <w:t>hspence9@utk.edu</w:t>
        </w:r>
      </w:hyperlink>
      <w:r w:rsidRPr="009B421B">
        <w:t>), Administrative Assistant, to schedule a room on campus</w:t>
      </w:r>
      <w:r>
        <w:t xml:space="preserve"> if needed</w:t>
      </w:r>
      <w:r w:rsidRPr="009B421B">
        <w:t>.</w:t>
      </w:r>
    </w:p>
    <w:p w14:paraId="78A06677" w14:textId="77777777" w:rsidR="009B421B" w:rsidRDefault="009B421B" w:rsidP="002B0091">
      <w:pPr>
        <w:pStyle w:val="BodyText"/>
        <w:ind w:left="0"/>
      </w:pPr>
    </w:p>
    <w:p w14:paraId="4D6066E2" w14:textId="77777777" w:rsidR="0019405E" w:rsidRDefault="0019405E" w:rsidP="002B0091">
      <w:pPr>
        <w:pStyle w:val="BodyText"/>
        <w:ind w:left="0"/>
      </w:pPr>
      <w:r>
        <w:t>E</w:t>
      </w:r>
      <w:r w:rsidRPr="009B421B">
        <w:t>xam format may vary across subdisciplines and even from</w:t>
      </w:r>
      <w:r>
        <w:t xml:space="preserve"> one</w:t>
      </w:r>
      <w:r w:rsidRPr="009B421B">
        <w:t xml:space="preserve"> </w:t>
      </w:r>
      <w:r>
        <w:t xml:space="preserve">Doctoral Committee to another. </w:t>
      </w:r>
      <w:r w:rsidR="009B421B" w:rsidRPr="009B421B">
        <w:t xml:space="preserve">Each examination day is typically dedicated to one of the previously agreed-upon themes. The advisor will inform the student whether they are permitted to consult a physical copy of their bibliographies. The use and type of bibliography a student cultivates and/or brings into the exam should be discussed in conjunction with </w:t>
      </w:r>
      <w:r>
        <w:t>the</w:t>
      </w:r>
      <w:r w:rsidR="009B421B" w:rsidRPr="009B421B">
        <w:t xml:space="preserve"> advisor. </w:t>
      </w:r>
    </w:p>
    <w:p w14:paraId="713D359D" w14:textId="77777777" w:rsidR="0019405E" w:rsidRDefault="0019405E" w:rsidP="002B0091">
      <w:pPr>
        <w:pStyle w:val="BodyText"/>
        <w:ind w:left="0"/>
      </w:pPr>
    </w:p>
    <w:p w14:paraId="2613A5DA" w14:textId="409668F9" w:rsidR="009B421B" w:rsidRPr="009B421B" w:rsidRDefault="0019405E" w:rsidP="002B0091">
      <w:pPr>
        <w:pStyle w:val="BodyText"/>
        <w:ind w:left="0"/>
      </w:pPr>
      <w:r>
        <w:t>On each exam day, the advisor will have scheduled an email to send to the student five minutes before the agreed-upon start time. Students</w:t>
      </w:r>
      <w:r w:rsidR="009B421B" w:rsidRPr="009B421B">
        <w:t xml:space="preserve"> must send each of their written answers at an agreed-upon time </w:t>
      </w:r>
      <w:r>
        <w:t xml:space="preserve">back to their advisor, who </w:t>
      </w:r>
      <w:r w:rsidR="009B421B" w:rsidRPr="009B421B">
        <w:t>forwards them to the student’s entire committee.</w:t>
      </w:r>
    </w:p>
    <w:p w14:paraId="5ACE610E" w14:textId="77777777" w:rsidR="009B421B" w:rsidRPr="009B421B" w:rsidRDefault="009B421B" w:rsidP="002B0091">
      <w:pPr>
        <w:pStyle w:val="BodyText"/>
        <w:ind w:left="0"/>
      </w:pPr>
    </w:p>
    <w:p w14:paraId="3A6E2D27" w14:textId="5D8C5A8D" w:rsidR="009B421B" w:rsidRDefault="009B421B" w:rsidP="002B0091">
      <w:pPr>
        <w:pStyle w:val="BodyText"/>
        <w:ind w:left="0"/>
      </w:pPr>
      <w:r w:rsidRPr="0019405E">
        <w:t>Students have 9</w:t>
      </w:r>
      <w:r w:rsidR="0019405E">
        <w:t xml:space="preserve"> (nine)</w:t>
      </w:r>
      <w:r w:rsidRPr="0019405E">
        <w:t xml:space="preserve"> hours from the agreed-upon start time to complete each written exam. Students may take breaks at any time.</w:t>
      </w:r>
    </w:p>
    <w:p w14:paraId="38E0D566" w14:textId="77777777" w:rsidR="0019405E" w:rsidRPr="0019405E" w:rsidRDefault="0019405E" w:rsidP="002B0091">
      <w:pPr>
        <w:pStyle w:val="BodyText"/>
        <w:ind w:left="0"/>
      </w:pPr>
    </w:p>
    <w:p w14:paraId="2FC70D8E" w14:textId="77777777" w:rsidR="009B421B" w:rsidRPr="002B0091" w:rsidRDefault="009B421B" w:rsidP="002B0091">
      <w:pPr>
        <w:pStyle w:val="BodyText"/>
        <w:ind w:left="0"/>
        <w:rPr>
          <w:b/>
          <w:bCs/>
          <w:u w:val="single"/>
        </w:rPr>
      </w:pPr>
      <w:r w:rsidRPr="002B0091">
        <w:rPr>
          <w:b/>
          <w:bCs/>
          <w:u w:val="single"/>
        </w:rPr>
        <w:t>Stage 3: Comprehensive Examination (Oral Defense)</w:t>
      </w:r>
    </w:p>
    <w:p w14:paraId="025FD901" w14:textId="77777777" w:rsidR="009B421B" w:rsidRDefault="009B421B" w:rsidP="002B0091">
      <w:pPr>
        <w:pStyle w:val="BodyText"/>
        <w:ind w:left="0"/>
      </w:pPr>
      <w:r w:rsidRPr="009B421B">
        <w:t>The oral defense of the CE must take place no later than one (1) month after the written examination, but ideally within two to three weeks. Committee members must be allowed at least two (2) weeks between the written and oral components of the exam to review the written answers.</w:t>
      </w:r>
    </w:p>
    <w:p w14:paraId="32A33535" w14:textId="77777777" w:rsidR="0019405E" w:rsidRPr="009B421B" w:rsidRDefault="0019405E" w:rsidP="002B0091">
      <w:pPr>
        <w:pStyle w:val="BodyText"/>
        <w:ind w:left="0"/>
      </w:pPr>
    </w:p>
    <w:p w14:paraId="3214BBBA" w14:textId="25FCFF2C" w:rsidR="009B421B" w:rsidRDefault="009B421B" w:rsidP="002B0091">
      <w:pPr>
        <w:pStyle w:val="BodyText"/>
        <w:ind w:left="0"/>
      </w:pPr>
      <w:r w:rsidRPr="009B421B">
        <w:t xml:space="preserve">The student’s oral defense of the CE takes place in front of the entire </w:t>
      </w:r>
      <w:r w:rsidR="0019405E">
        <w:t>D</w:t>
      </w:r>
      <w:r w:rsidRPr="009B421B">
        <w:t xml:space="preserve">octoral </w:t>
      </w:r>
      <w:r w:rsidR="0019405E">
        <w:t>C</w:t>
      </w:r>
      <w:r w:rsidRPr="009B421B">
        <w:t>ommittee. The advisor acts as the chairperson during the oral of the examination.</w:t>
      </w:r>
    </w:p>
    <w:p w14:paraId="2D1B402B" w14:textId="77777777" w:rsidR="0019405E" w:rsidRPr="009B421B" w:rsidRDefault="0019405E" w:rsidP="002B0091">
      <w:pPr>
        <w:pStyle w:val="BodyText"/>
        <w:ind w:left="0"/>
      </w:pPr>
    </w:p>
    <w:p w14:paraId="6072A989" w14:textId="0A23E744" w:rsidR="009B421B" w:rsidRPr="009B421B" w:rsidRDefault="009B421B" w:rsidP="002B0091">
      <w:pPr>
        <w:pStyle w:val="BodyText"/>
        <w:ind w:left="0"/>
      </w:pPr>
      <w:r w:rsidRPr="009B421B">
        <w:t xml:space="preserve">The meeting for the oral defense is approximately two </w:t>
      </w:r>
      <w:r w:rsidR="0019405E">
        <w:t xml:space="preserve">(2) </w:t>
      </w:r>
      <w:r w:rsidRPr="009B421B">
        <w:t>hours in length, following this general format:</w:t>
      </w:r>
    </w:p>
    <w:p w14:paraId="29DECAE2" w14:textId="77777777" w:rsidR="009B421B" w:rsidRPr="009B421B" w:rsidRDefault="009B421B" w:rsidP="002B0091">
      <w:pPr>
        <w:pStyle w:val="BodyText"/>
        <w:ind w:left="0"/>
      </w:pPr>
      <w:r w:rsidRPr="009B421B">
        <w:t xml:space="preserve">The committee asks clarifying questions about the student’s written responses, or on unanswered questions, from the written examination. </w:t>
      </w:r>
    </w:p>
    <w:p w14:paraId="0AC3CCBA" w14:textId="77777777" w:rsidR="00A14608" w:rsidRDefault="00A14608" w:rsidP="002B0091">
      <w:pPr>
        <w:pStyle w:val="BodyText"/>
        <w:ind w:left="0"/>
      </w:pPr>
    </w:p>
    <w:p w14:paraId="6319F8F8" w14:textId="65AF224D" w:rsidR="009B421B" w:rsidRPr="009B421B" w:rsidRDefault="009B421B" w:rsidP="002B0091">
      <w:pPr>
        <w:pStyle w:val="BodyText"/>
        <w:ind w:left="0"/>
      </w:pPr>
      <w:r w:rsidRPr="009B421B">
        <w:t>After the student has addressed committee questions, the committee enters into an executive session in which the student leaves the room.</w:t>
      </w:r>
    </w:p>
    <w:p w14:paraId="3393756E" w14:textId="77777777" w:rsidR="00A14608" w:rsidRDefault="00A14608" w:rsidP="002B0091">
      <w:pPr>
        <w:pStyle w:val="BodyText"/>
        <w:ind w:left="0"/>
      </w:pPr>
    </w:p>
    <w:p w14:paraId="76713D1F" w14:textId="1491AC80" w:rsidR="009B421B" w:rsidRPr="009B421B" w:rsidRDefault="009B421B" w:rsidP="002B0091">
      <w:pPr>
        <w:pStyle w:val="BodyText"/>
        <w:ind w:left="0"/>
      </w:pPr>
      <w:r w:rsidRPr="009B421B">
        <w:t>During the executive session, the committee discusses the written answers, and the student’s performance during the oral defense.</w:t>
      </w:r>
    </w:p>
    <w:p w14:paraId="74885FF0" w14:textId="77777777" w:rsidR="00A14608" w:rsidRDefault="00A14608" w:rsidP="002B0091">
      <w:pPr>
        <w:pStyle w:val="BodyText"/>
        <w:ind w:left="0"/>
      </w:pPr>
    </w:p>
    <w:p w14:paraId="7142D834" w14:textId="3B0CC904" w:rsidR="009B421B" w:rsidRPr="009B421B" w:rsidRDefault="009B421B" w:rsidP="002B0091">
      <w:pPr>
        <w:pStyle w:val="BodyText"/>
        <w:ind w:left="0"/>
      </w:pPr>
      <w:r w:rsidRPr="009B421B">
        <w:t>The student is asked to rejoin the committee, at which they are informed of the outcome (pass/fail) and to discuss next steps.</w:t>
      </w:r>
    </w:p>
    <w:p w14:paraId="4D5AF05F" w14:textId="77777777" w:rsidR="00A14608" w:rsidRDefault="00A14608" w:rsidP="002B0091">
      <w:pPr>
        <w:pStyle w:val="BodyText"/>
        <w:ind w:left="0"/>
      </w:pPr>
    </w:p>
    <w:p w14:paraId="2C6D2C2B" w14:textId="2ED570F3" w:rsidR="009B421B" w:rsidRPr="00A14608" w:rsidRDefault="009B421B" w:rsidP="002B0091">
      <w:pPr>
        <w:pStyle w:val="BodyText"/>
        <w:ind w:left="0"/>
        <w:rPr>
          <w:b/>
          <w:bCs/>
        </w:rPr>
      </w:pPr>
      <w:r w:rsidRPr="00A14608">
        <w:rPr>
          <w:b/>
          <w:bCs/>
        </w:rPr>
        <w:t>Required Forms</w:t>
      </w:r>
    </w:p>
    <w:p w14:paraId="73442909" w14:textId="38DC2D97" w:rsidR="009B421B" w:rsidRPr="009B421B" w:rsidRDefault="009B421B" w:rsidP="002B0091">
      <w:pPr>
        <w:pStyle w:val="BodyText"/>
        <w:ind w:left="0"/>
      </w:pPr>
      <w:r w:rsidRPr="009B421B">
        <w:t xml:space="preserve">At the end of the oral defense committee meeting, the </w:t>
      </w:r>
      <w:r w:rsidR="0019405E">
        <w:t>C</w:t>
      </w:r>
      <w:r w:rsidRPr="009B421B">
        <w:t xml:space="preserve">ommittee must: </w:t>
      </w:r>
    </w:p>
    <w:p w14:paraId="7A90D6E9" w14:textId="1B4B601F" w:rsidR="009B421B" w:rsidRPr="0019405E" w:rsidRDefault="009B421B" w:rsidP="002B0091">
      <w:pPr>
        <w:pStyle w:val="BodyText"/>
        <w:ind w:left="0"/>
      </w:pPr>
      <w:r w:rsidRPr="009B421B">
        <w:t>• Fill out</w:t>
      </w:r>
      <w:r w:rsidR="0019405E">
        <w:t xml:space="preserve">, </w:t>
      </w:r>
      <w:r w:rsidRPr="009B421B">
        <w:t>sign</w:t>
      </w:r>
      <w:r w:rsidR="0019405E">
        <w:t>, and submit</w:t>
      </w:r>
      <w:r w:rsidRPr="009B421B">
        <w:t xml:space="preserve"> the </w:t>
      </w:r>
      <w:hyperlink r:id="rId228" w:history="1">
        <w:r w:rsidRPr="0019405E">
          <w:rPr>
            <w:rStyle w:val="Hyperlink"/>
            <w:i/>
            <w:iCs/>
          </w:rPr>
          <w:t>Report of Doctoral Comprehensive Examination</w:t>
        </w:r>
      </w:hyperlink>
      <w:r w:rsidRPr="009B421B">
        <w:t xml:space="preserve"> form</w:t>
      </w:r>
      <w:r w:rsidR="0019405E">
        <w:t xml:space="preserve"> </w:t>
      </w:r>
      <w:r w:rsidRPr="0019405E">
        <w:t>to the DGS (</w:t>
      </w:r>
      <w:hyperlink r:id="rId229" w:history="1">
        <w:r w:rsidRPr="0019405E">
          <w:rPr>
            <w:rStyle w:val="Hyperlink"/>
          </w:rPr>
          <w:t>AnthDGS@utk.edu</w:t>
        </w:r>
      </w:hyperlink>
      <w:r w:rsidRPr="0019405E">
        <w:t>) and Helen Spencer (</w:t>
      </w:r>
      <w:hyperlink r:id="rId230" w:history="1">
        <w:r w:rsidRPr="0019405E">
          <w:rPr>
            <w:rStyle w:val="Hyperlink"/>
          </w:rPr>
          <w:t>hspence9@utk.edu</w:t>
        </w:r>
      </w:hyperlink>
      <w:r w:rsidRPr="0019405E">
        <w:t xml:space="preserve">). </w:t>
      </w:r>
    </w:p>
    <w:p w14:paraId="21919E95" w14:textId="77777777" w:rsidR="009B421B" w:rsidRPr="009B421B" w:rsidRDefault="009B421B" w:rsidP="002B0091">
      <w:pPr>
        <w:pStyle w:val="BodyText"/>
        <w:ind w:left="0"/>
      </w:pPr>
      <w:r w:rsidRPr="009B421B">
        <w:t>• Fill out the online SACS rubric form (link TBA).</w:t>
      </w:r>
    </w:p>
    <w:p w14:paraId="2BB340E4" w14:textId="77777777" w:rsidR="009B421B" w:rsidRPr="009B421B" w:rsidRDefault="009B421B" w:rsidP="002B0091">
      <w:pPr>
        <w:pStyle w:val="BodyText"/>
        <w:ind w:left="0"/>
      </w:pPr>
    </w:p>
    <w:p w14:paraId="6A7D9038" w14:textId="4BEF0583" w:rsidR="009B421B" w:rsidRPr="002B0091" w:rsidRDefault="009B421B" w:rsidP="002B0091">
      <w:pPr>
        <w:pStyle w:val="BodyText"/>
        <w:ind w:left="0"/>
        <w:rPr>
          <w:b/>
          <w:bCs/>
        </w:rPr>
      </w:pPr>
      <w:r w:rsidRPr="002B0091">
        <w:rPr>
          <w:b/>
          <w:bCs/>
        </w:rPr>
        <w:t>Second Examination</w:t>
      </w:r>
    </w:p>
    <w:p w14:paraId="5CF3240F" w14:textId="7EC3B667" w:rsidR="009B421B" w:rsidRPr="009B421B" w:rsidRDefault="009B421B" w:rsidP="002B0091">
      <w:pPr>
        <w:pStyle w:val="BodyText"/>
        <w:ind w:left="0"/>
      </w:pPr>
      <w:r w:rsidRPr="009B421B">
        <w:t xml:space="preserve">If a student fails to pass the CE, a second exam attempt is possible, though it cannot occur in the same </w:t>
      </w:r>
      <w:r w:rsidRPr="009B421B">
        <w:lastRenderedPageBreak/>
        <w:t>semester as the first attempt.</w:t>
      </w:r>
      <w:r w:rsidR="0019405E">
        <w:t xml:space="preserve"> </w:t>
      </w:r>
      <w:r w:rsidRPr="009B421B">
        <w:t>The result of the second examination is final, and failure will result in termination from the graduate program.</w:t>
      </w:r>
    </w:p>
    <w:p w14:paraId="1C5D38E3" w14:textId="77777777" w:rsidR="00DE6B92" w:rsidRDefault="00DE6B92">
      <w:pPr>
        <w:rPr>
          <w:b/>
          <w:bCs/>
          <w:color w:val="2DA2BF"/>
          <w:sz w:val="28"/>
          <w:szCs w:val="28"/>
        </w:rPr>
      </w:pPr>
      <w:r>
        <w:rPr>
          <w:b/>
          <w:bCs/>
          <w:color w:val="2DA2BF"/>
          <w:sz w:val="28"/>
          <w:szCs w:val="28"/>
        </w:rPr>
        <w:br w:type="page"/>
      </w:r>
    </w:p>
    <w:p w14:paraId="4E0F71DB" w14:textId="408DFF24" w:rsidR="00DE6B92" w:rsidRPr="00424B05" w:rsidRDefault="00DE6B92" w:rsidP="00DE6B92">
      <w:pPr>
        <w:pStyle w:val="Heading1"/>
        <w:ind w:left="0"/>
        <w:jc w:val="center"/>
        <w:rPr>
          <w:rFonts w:ascii="Palatino Linotype" w:hAnsi="Palatino Linotype"/>
          <w:color w:val="0B526F"/>
        </w:rPr>
      </w:pPr>
      <w:bookmarkStart w:id="272" w:name="_APPENDIX_H_1"/>
      <w:bookmarkStart w:id="273" w:name="_Toc240571878"/>
      <w:bookmarkEnd w:id="272"/>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r w:rsidRPr="00424B05">
        <w:rPr>
          <w:rFonts w:ascii="Palatino Linotype" w:hAnsi="Palatino Linotype"/>
          <w:color w:val="0B526F"/>
        </w:rPr>
        <w:t>H</w:t>
      </w:r>
      <w:bookmarkEnd w:id="273"/>
    </w:p>
    <w:p w14:paraId="7A3E7B9B" w14:textId="729A167A" w:rsidR="00D90711" w:rsidRPr="00424B05" w:rsidRDefault="00D90711" w:rsidP="00D90711">
      <w:pPr>
        <w:jc w:val="center"/>
        <w:rPr>
          <w:b/>
          <w:bCs/>
          <w:color w:val="22798F"/>
          <w:sz w:val="28"/>
          <w:szCs w:val="28"/>
        </w:rPr>
      </w:pPr>
      <w:r w:rsidRPr="00424B05">
        <w:rPr>
          <w:b/>
          <w:bCs/>
          <w:color w:val="22798F"/>
          <w:sz w:val="28"/>
          <w:szCs w:val="28"/>
        </w:rPr>
        <w:t>EXTERNAL GRANT SUBMISSIONS</w:t>
      </w:r>
    </w:p>
    <w:p w14:paraId="4A18E4A4" w14:textId="77777777" w:rsidR="00D90711" w:rsidRPr="000A32B8" w:rsidRDefault="00D90711" w:rsidP="00D90711">
      <w:pPr>
        <w:pStyle w:val="BodyText"/>
        <w:spacing w:before="63"/>
        <w:ind w:left="0"/>
      </w:pPr>
    </w:p>
    <w:p w14:paraId="380840AB" w14:textId="77777777" w:rsidR="00D90711" w:rsidRPr="000A32B8" w:rsidRDefault="00D90711" w:rsidP="00D90711">
      <w:pPr>
        <w:pStyle w:val="BodyText"/>
        <w:spacing w:before="63"/>
        <w:rPr>
          <w:b/>
          <w:bCs/>
        </w:rPr>
      </w:pPr>
      <w:r w:rsidRPr="000A32B8">
        <w:rPr>
          <w:b/>
          <w:bCs/>
        </w:rPr>
        <w:t>Grant Processing &amp; Administration</w:t>
      </w:r>
    </w:p>
    <w:p w14:paraId="2FA5B8D6" w14:textId="50720FCD" w:rsidR="00D90711" w:rsidRPr="000A32B8" w:rsidRDefault="00D90711" w:rsidP="00D90711">
      <w:pPr>
        <w:pStyle w:val="BodyText"/>
        <w:spacing w:before="63"/>
      </w:pPr>
      <w:r w:rsidRPr="000A32B8">
        <w:t>All grants should be administered through the university</w:t>
      </w:r>
      <w:r w:rsidR="00785D00" w:rsidRPr="000A32B8">
        <w:t xml:space="preserve">, including </w:t>
      </w:r>
      <w:r w:rsidRPr="000A32B8">
        <w:t>grants whose agencies give you the option of sending funds directly to you</w:t>
      </w:r>
      <w:r w:rsidR="00785D00" w:rsidRPr="000A32B8">
        <w:t>. If</w:t>
      </w:r>
      <w:r w:rsidRPr="000A32B8">
        <w:t xml:space="preserve"> those funds end up in your bank account, the US Federal Government will tax those funds, and you will have to pay out</w:t>
      </w:r>
      <w:r w:rsidR="004B12D1" w:rsidRPr="000A32B8">
        <w:t xml:space="preserve"> of </w:t>
      </w:r>
      <w:r w:rsidRPr="000A32B8">
        <w:t xml:space="preserve">pocket. If the funds are </w:t>
      </w:r>
      <w:r w:rsidR="00785D00" w:rsidRPr="000A32B8">
        <w:t xml:space="preserve">received </w:t>
      </w:r>
      <w:r w:rsidRPr="000A32B8">
        <w:t>through the university, no taxes are incurred, and you will be able to use the full amount for your research.</w:t>
      </w:r>
    </w:p>
    <w:p w14:paraId="03B0C5FC" w14:textId="77777777" w:rsidR="00D90711" w:rsidRPr="000A32B8" w:rsidRDefault="00D90711" w:rsidP="00D90711">
      <w:pPr>
        <w:pStyle w:val="BodyText"/>
        <w:spacing w:before="63"/>
      </w:pPr>
    </w:p>
    <w:p w14:paraId="2FA7F8AA" w14:textId="2ADE27A4" w:rsidR="00D90711" w:rsidRPr="000A32B8" w:rsidRDefault="004656D0" w:rsidP="00D90711">
      <w:pPr>
        <w:pStyle w:val="BodyText"/>
        <w:spacing w:before="63"/>
      </w:pPr>
      <w:r>
        <w:t>The</w:t>
      </w:r>
      <w:r w:rsidR="00D90711" w:rsidRPr="000A32B8">
        <w:t xml:space="preserve"> University and </w:t>
      </w:r>
      <w:r>
        <w:t>the Anthropology</w:t>
      </w:r>
      <w:r w:rsidR="00D90711" w:rsidRPr="000A32B8">
        <w:t xml:space="preserve"> Department have internal deadlines that depend on </w:t>
      </w:r>
      <w:r w:rsidR="004B12D1" w:rsidRPr="000A32B8">
        <w:t xml:space="preserve">the </w:t>
      </w:r>
      <w:r w:rsidR="00D90711" w:rsidRPr="000A32B8">
        <w:t>granting agency deadlines.</w:t>
      </w:r>
    </w:p>
    <w:p w14:paraId="59FB5A5D" w14:textId="77777777" w:rsidR="00D90711" w:rsidRPr="000A32B8" w:rsidRDefault="00D90711" w:rsidP="00D90711">
      <w:pPr>
        <w:pStyle w:val="BodyText"/>
        <w:spacing w:before="63"/>
      </w:pPr>
    </w:p>
    <w:p w14:paraId="1AC67C00" w14:textId="605336D2" w:rsidR="00D90711" w:rsidRPr="000A32B8" w:rsidRDefault="00D90711" w:rsidP="00E76C14">
      <w:pPr>
        <w:pStyle w:val="BodyText"/>
        <w:numPr>
          <w:ilvl w:val="0"/>
          <w:numId w:val="39"/>
        </w:numPr>
        <w:spacing w:before="63"/>
      </w:pPr>
      <w:r w:rsidRPr="000A32B8">
        <w:t xml:space="preserve">Reach out to Terrie </w:t>
      </w:r>
      <w:proofErr w:type="spellStart"/>
      <w:r w:rsidRPr="000A32B8">
        <w:t>Yeatts</w:t>
      </w:r>
      <w:proofErr w:type="spellEnd"/>
      <w:r w:rsidRPr="000A32B8">
        <w:t xml:space="preserve"> (</w:t>
      </w:r>
      <w:hyperlink r:id="rId231" w:history="1">
        <w:r w:rsidRPr="000A32B8">
          <w:rPr>
            <w:rStyle w:val="Hyperlink"/>
          </w:rPr>
          <w:t>tyeatts@utk.edu</w:t>
        </w:r>
      </w:hyperlink>
      <w:r w:rsidRPr="000A32B8">
        <w:t>), Accounting Coordinator, or to Charlene Weaver (</w:t>
      </w:r>
      <w:hyperlink r:id="rId232" w:history="1">
        <w:r w:rsidRPr="000A32B8">
          <w:rPr>
            <w:rStyle w:val="Hyperlink"/>
          </w:rPr>
          <w:t>cweaver4@utk.edu</w:t>
        </w:r>
      </w:hyperlink>
      <w:r w:rsidRPr="000A32B8">
        <w:t>), Business Manager,</w:t>
      </w:r>
      <w:r w:rsidR="00785D00" w:rsidRPr="000A32B8">
        <w:t xml:space="preserve"> to coordinate</w:t>
      </w:r>
      <w:r w:rsidRPr="000A32B8">
        <w:t xml:space="preserve"> all deadlines for preparing and submitting your proposal.</w:t>
      </w:r>
    </w:p>
    <w:p w14:paraId="68B0CEF3" w14:textId="2C6BBB58" w:rsidR="00D90711" w:rsidRPr="000A32B8" w:rsidRDefault="00D90711" w:rsidP="00E76C14">
      <w:pPr>
        <w:pStyle w:val="BodyText"/>
        <w:numPr>
          <w:ilvl w:val="0"/>
          <w:numId w:val="39"/>
        </w:numPr>
        <w:spacing w:before="63"/>
      </w:pPr>
      <w:r w:rsidRPr="000A32B8">
        <w:t xml:space="preserve">Visit the </w:t>
      </w:r>
      <w:hyperlink r:id="rId233" w:anchor="preaward" w:history="1">
        <w:r w:rsidRPr="000A32B8">
          <w:rPr>
            <w:rStyle w:val="Hyperlink"/>
          </w:rPr>
          <w:t>Office of Research &amp; Creative Activity</w:t>
        </w:r>
      </w:hyperlink>
      <w:r w:rsidRPr="000A32B8">
        <w:t xml:space="preserve"> (ORCA) webpage, read about their </w:t>
      </w:r>
      <w:r w:rsidR="00785D00" w:rsidRPr="000A32B8">
        <w:t>Pre-award</w:t>
      </w:r>
      <w:r w:rsidRPr="000A32B8">
        <w:t xml:space="preserve"> Services, and register your intent to submit a grant by filling out ORCA’s </w:t>
      </w:r>
      <w:hyperlink r:id="rId234" w:history="1">
        <w:r w:rsidRPr="000A32B8">
          <w:rPr>
            <w:rStyle w:val="Hyperlink"/>
          </w:rPr>
          <w:t>Proposal Support Request Form</w:t>
        </w:r>
      </w:hyperlink>
      <w:r w:rsidRPr="000A32B8">
        <w:t xml:space="preserve">. This must be done at least 30 days </w:t>
      </w:r>
      <w:r w:rsidR="00785D00" w:rsidRPr="000A32B8">
        <w:t>before the event</w:t>
      </w:r>
      <w:r w:rsidRPr="000A32B8">
        <w:t>.</w:t>
      </w:r>
    </w:p>
    <w:p w14:paraId="620036BD" w14:textId="77777777" w:rsidR="00D90711" w:rsidRPr="000A32B8" w:rsidRDefault="00D90711" w:rsidP="00D90711">
      <w:pPr>
        <w:pStyle w:val="BodyText"/>
        <w:spacing w:before="63"/>
      </w:pPr>
    </w:p>
    <w:p w14:paraId="3D40D12B" w14:textId="77777777" w:rsidR="00D90711" w:rsidRPr="000A32B8" w:rsidRDefault="00D90711" w:rsidP="00D90711">
      <w:pPr>
        <w:pStyle w:val="BodyText"/>
        <w:spacing w:before="63"/>
        <w:rPr>
          <w:b/>
          <w:bCs/>
        </w:rPr>
      </w:pPr>
      <w:r w:rsidRPr="000A32B8">
        <w:rPr>
          <w:b/>
          <w:bCs/>
        </w:rPr>
        <w:t>Planning for the Grant Deadline</w:t>
      </w:r>
    </w:p>
    <w:p w14:paraId="7AA536A9" w14:textId="660729EA" w:rsidR="00D90711" w:rsidRPr="000A32B8" w:rsidRDefault="00D90711" w:rsidP="00D90711">
      <w:pPr>
        <w:pStyle w:val="BodyText"/>
        <w:spacing w:before="63"/>
      </w:pPr>
      <w:r w:rsidRPr="000A32B8">
        <w:t xml:space="preserve">The idea is to work </w:t>
      </w:r>
      <w:r w:rsidR="00785D00" w:rsidRPr="000A32B8">
        <w:t>backward</w:t>
      </w:r>
      <w:r w:rsidRPr="000A32B8">
        <w:t>:</w:t>
      </w:r>
    </w:p>
    <w:p w14:paraId="2F2EDBA5" w14:textId="7357D373" w:rsidR="00D90711" w:rsidRPr="000A32B8" w:rsidRDefault="00D90711" w:rsidP="00D90711">
      <w:pPr>
        <w:pStyle w:val="BodyText"/>
        <w:spacing w:before="63"/>
        <w:ind w:left="630"/>
      </w:pPr>
      <w:r w:rsidRPr="000A32B8">
        <w:rPr>
          <w:u w:val="single"/>
        </w:rPr>
        <w:t>Step 1:</w:t>
      </w:r>
      <w:r w:rsidRPr="000A32B8">
        <w:t xml:space="preserve"> </w:t>
      </w:r>
      <w:r w:rsidR="00785D00" w:rsidRPr="000A32B8">
        <w:t>Visit</w:t>
      </w:r>
      <w:r w:rsidRPr="000A32B8">
        <w:t xml:space="preserve"> the granting </w:t>
      </w:r>
      <w:r w:rsidR="00785D00" w:rsidRPr="000A32B8">
        <w:t>agency's</w:t>
      </w:r>
      <w:r w:rsidRPr="000A32B8">
        <w:t xml:space="preserve"> website and </w:t>
      </w:r>
      <w:r w:rsidR="00785D00" w:rsidRPr="000A32B8">
        <w:t>locate</w:t>
      </w:r>
      <w:r w:rsidRPr="000A32B8">
        <w:t xml:space="preserve"> the grant </w:t>
      </w:r>
      <w:r w:rsidR="002C4820" w:rsidRPr="000A32B8">
        <w:t>submission</w:t>
      </w:r>
      <w:r w:rsidRPr="000A32B8">
        <w:t xml:space="preserve"> deadline. </w:t>
      </w:r>
    </w:p>
    <w:p w14:paraId="33AD1226" w14:textId="46DDF574" w:rsidR="00D90711" w:rsidRPr="000A32B8" w:rsidRDefault="00D90711" w:rsidP="00D90711">
      <w:pPr>
        <w:pStyle w:val="BodyText"/>
        <w:spacing w:before="63"/>
        <w:ind w:left="630"/>
      </w:pPr>
      <w:r w:rsidRPr="000A32B8">
        <w:rPr>
          <w:u w:val="single"/>
        </w:rPr>
        <w:t>Step 2</w:t>
      </w:r>
      <w:r w:rsidRPr="000A32B8">
        <w:t xml:space="preserve">: At least 30 days before the granting agency deadline, fill out ORCA’s </w:t>
      </w:r>
      <w:hyperlink r:id="rId235" w:history="1">
        <w:r w:rsidRPr="000A32B8">
          <w:rPr>
            <w:rStyle w:val="Hyperlink"/>
          </w:rPr>
          <w:t>Proposal Support Request Form</w:t>
        </w:r>
      </w:hyperlink>
      <w:r w:rsidRPr="000A32B8">
        <w:t>.</w:t>
      </w:r>
    </w:p>
    <w:p w14:paraId="119E010B" w14:textId="3DB90499" w:rsidR="00D90711" w:rsidRPr="000A32B8" w:rsidRDefault="00D90711" w:rsidP="00D90711">
      <w:pPr>
        <w:pStyle w:val="BodyText"/>
        <w:spacing w:before="63"/>
        <w:ind w:left="630"/>
      </w:pPr>
      <w:r w:rsidRPr="000A32B8">
        <w:rPr>
          <w:u w:val="single"/>
        </w:rPr>
        <w:t>Step 3:</w:t>
      </w:r>
      <w:r w:rsidRPr="000A32B8">
        <w:t xml:space="preserve"> Ten (10) business days </w:t>
      </w:r>
      <w:r w:rsidR="00785D00" w:rsidRPr="000A32B8">
        <w:t>before</w:t>
      </w:r>
      <w:r w:rsidRPr="000A32B8">
        <w:t xml:space="preserve"> submission to the granting agency, the DRA requires finalized copies of your budget and any supplementary </w:t>
      </w:r>
      <w:r w:rsidR="00785D00" w:rsidRPr="000A32B8">
        <w:t>materials</w:t>
      </w:r>
      <w:r w:rsidRPr="000A32B8">
        <w:t xml:space="preserve"> </w:t>
      </w:r>
      <w:r w:rsidR="000A0884" w:rsidRPr="000A32B8">
        <w:t>to be</w:t>
      </w:r>
      <w:r w:rsidRPr="000A32B8">
        <w:t xml:space="preserve"> fully routed through Cayuse (the University’s proposal management system).</w:t>
      </w:r>
    </w:p>
    <w:p w14:paraId="759AB02D" w14:textId="77777777" w:rsidR="00D90711" w:rsidRPr="000A32B8" w:rsidRDefault="00D90711" w:rsidP="00D90711">
      <w:pPr>
        <w:pStyle w:val="BodyText"/>
        <w:spacing w:before="63"/>
        <w:ind w:left="630"/>
      </w:pPr>
      <w:r w:rsidRPr="000A32B8">
        <w:rPr>
          <w:u w:val="single"/>
        </w:rPr>
        <w:t>Step 4:</w:t>
      </w:r>
      <w:r w:rsidRPr="000A32B8">
        <w:t xml:space="preserve"> Five (5) business days before submission to the granting agency, the DRA requires the finalized proposal.</w:t>
      </w:r>
    </w:p>
    <w:p w14:paraId="4A659C7E" w14:textId="77777777" w:rsidR="00D90711" w:rsidRPr="000A32B8" w:rsidRDefault="00D90711" w:rsidP="00D90711">
      <w:pPr>
        <w:pStyle w:val="BodyText"/>
        <w:spacing w:before="63"/>
        <w:ind w:left="630"/>
      </w:pPr>
      <w:r w:rsidRPr="000A32B8">
        <w:rPr>
          <w:u w:val="single"/>
        </w:rPr>
        <w:t>Step 5</w:t>
      </w:r>
      <w:r w:rsidRPr="000A32B8">
        <w:t>: The Department of Anthropology requires a draft of all elements of your proposal at least two (2) weeks before the DRA deadline.</w:t>
      </w:r>
    </w:p>
    <w:p w14:paraId="37316810" w14:textId="40D8FC4E" w:rsidR="00D90711" w:rsidRPr="000A32B8" w:rsidRDefault="00D90711" w:rsidP="00D90711">
      <w:pPr>
        <w:pStyle w:val="BodyText"/>
        <w:spacing w:before="63"/>
        <w:ind w:left="630"/>
      </w:pPr>
      <w:r w:rsidRPr="000A32B8">
        <w:rPr>
          <w:u w:val="single"/>
        </w:rPr>
        <w:t>Step 6</w:t>
      </w:r>
      <w:r w:rsidRPr="000A32B8">
        <w:t xml:space="preserve">: Consult with any involved faculty again to determine a schedule for grant preparation and review </w:t>
      </w:r>
      <w:r w:rsidR="00785D00" w:rsidRPr="000A32B8">
        <w:t>before</w:t>
      </w:r>
      <w:r w:rsidRPr="000A32B8">
        <w:t xml:space="preserve"> submitting it to the Department. Faculty will need several weeks to months to read and comment on drafts and revised drafts well before the departmental </w:t>
      </w:r>
      <w:r w:rsidR="00785D00" w:rsidRPr="000A32B8">
        <w:t>grant deadline</w:t>
      </w:r>
      <w:r w:rsidRPr="000A32B8">
        <w:t xml:space="preserve">. </w:t>
      </w:r>
    </w:p>
    <w:p w14:paraId="7D7202ED" w14:textId="77777777" w:rsidR="00D90711" w:rsidRPr="000A32B8" w:rsidRDefault="00D90711" w:rsidP="00D90711">
      <w:pPr>
        <w:rPr>
          <w:sz w:val="20"/>
          <w:szCs w:val="20"/>
        </w:rPr>
      </w:pPr>
      <w:r w:rsidRPr="000A32B8">
        <w:br w:type="page"/>
      </w:r>
    </w:p>
    <w:p w14:paraId="5B093D05" w14:textId="6D7F7220" w:rsidR="00C85244" w:rsidRPr="00424B05" w:rsidRDefault="00C85244" w:rsidP="008D2C6F">
      <w:pPr>
        <w:pStyle w:val="Heading1"/>
        <w:ind w:left="0"/>
        <w:jc w:val="center"/>
        <w:rPr>
          <w:rFonts w:ascii="Palatino Linotype" w:hAnsi="Palatino Linotype"/>
          <w:color w:val="0B526F"/>
        </w:rPr>
      </w:pPr>
      <w:bookmarkStart w:id="274" w:name="_APPENDIX_H"/>
      <w:bookmarkStart w:id="275" w:name="_APPENDIX_I"/>
      <w:bookmarkStart w:id="276" w:name="_Toc240571879"/>
      <w:bookmarkEnd w:id="274"/>
      <w:bookmarkEnd w:id="275"/>
      <w:r w:rsidRPr="00424B05">
        <w:rPr>
          <w:rFonts w:ascii="Palatino Linotype" w:hAnsi="Palatino Linotype"/>
          <w:color w:val="0B526F"/>
        </w:rPr>
        <w:lastRenderedPageBreak/>
        <w:t>APPENDIX</w:t>
      </w:r>
      <w:r w:rsidRPr="00424B05">
        <w:rPr>
          <w:rFonts w:ascii="Palatino Linotype" w:hAnsi="Palatino Linotype"/>
          <w:color w:val="0B526F"/>
          <w:spacing w:val="-5"/>
        </w:rPr>
        <w:t xml:space="preserve"> </w:t>
      </w:r>
      <w:bookmarkEnd w:id="268"/>
      <w:r w:rsidR="00DE6B92" w:rsidRPr="00424B05">
        <w:rPr>
          <w:rFonts w:ascii="Palatino Linotype" w:hAnsi="Palatino Linotype"/>
          <w:color w:val="0B526F"/>
        </w:rPr>
        <w:t>I</w:t>
      </w:r>
      <w:bookmarkEnd w:id="276"/>
    </w:p>
    <w:p w14:paraId="3408BA06" w14:textId="77777777" w:rsidR="00352053" w:rsidRPr="00424B05" w:rsidRDefault="00352053" w:rsidP="00352053">
      <w:pPr>
        <w:jc w:val="center"/>
        <w:rPr>
          <w:b/>
          <w:bCs/>
          <w:color w:val="22798F"/>
        </w:rPr>
      </w:pPr>
      <w:bookmarkStart w:id="277" w:name="_Toc171968877"/>
      <w:r w:rsidRPr="00424B05">
        <w:rPr>
          <w:b/>
          <w:bCs/>
          <w:color w:val="22798F"/>
          <w:spacing w:val="-14"/>
          <w:sz w:val="28"/>
          <w:szCs w:val="28"/>
        </w:rPr>
        <w:t xml:space="preserve">Graduate Teaching </w:t>
      </w:r>
      <w:r w:rsidRPr="00424B05">
        <w:rPr>
          <w:b/>
          <w:bCs/>
          <w:color w:val="22798F"/>
          <w:sz w:val="28"/>
          <w:szCs w:val="28"/>
        </w:rPr>
        <w:t>Assistantship</w:t>
      </w:r>
      <w:bookmarkEnd w:id="277"/>
      <w:r w:rsidRPr="00424B05">
        <w:rPr>
          <w:b/>
          <w:bCs/>
          <w:color w:val="22798F"/>
          <w:sz w:val="28"/>
          <w:szCs w:val="28"/>
        </w:rPr>
        <w:t>s: Request for Extension Eligibility</w:t>
      </w:r>
    </w:p>
    <w:p w14:paraId="4DD544D5" w14:textId="77777777" w:rsidR="00352053" w:rsidRPr="000A32B8" w:rsidRDefault="00352053" w:rsidP="00352053">
      <w:pPr>
        <w:pStyle w:val="BodyText"/>
        <w:spacing w:before="63"/>
        <w:ind w:left="0"/>
      </w:pPr>
    </w:p>
    <w:p w14:paraId="09BE7241" w14:textId="77777777" w:rsidR="00352053" w:rsidRPr="000A32B8" w:rsidRDefault="00352053" w:rsidP="00352053">
      <w:pPr>
        <w:pStyle w:val="BodyText"/>
        <w:spacing w:before="63"/>
        <w:ind w:left="0"/>
        <w:jc w:val="center"/>
        <w:rPr>
          <w:b/>
          <w:bCs/>
          <w:sz w:val="22"/>
          <w:szCs w:val="22"/>
        </w:rPr>
      </w:pPr>
      <w:r w:rsidRPr="000A32B8">
        <w:rPr>
          <w:b/>
          <w:bCs/>
          <w:sz w:val="22"/>
          <w:szCs w:val="22"/>
        </w:rPr>
        <w:t>University Limits</w:t>
      </w:r>
    </w:p>
    <w:p w14:paraId="6A31D70A" w14:textId="3A7B5C70" w:rsidR="00352053" w:rsidRPr="000A32B8" w:rsidRDefault="00352053" w:rsidP="00352053">
      <w:pPr>
        <w:pStyle w:val="BodyText"/>
        <w:spacing w:before="63"/>
        <w:ind w:left="0"/>
      </w:pPr>
      <w:r w:rsidRPr="000A32B8">
        <w:t xml:space="preserve">According to the </w:t>
      </w:r>
      <w:hyperlink r:id="rId236" w:history="1">
        <w:r w:rsidRPr="000A32B8">
          <w:rPr>
            <w:rStyle w:val="Hyperlink"/>
            <w:i/>
            <w:iCs/>
          </w:rPr>
          <w:t>Graduate Catalog</w:t>
        </w:r>
      </w:hyperlink>
      <w:r w:rsidRPr="000A32B8">
        <w:t xml:space="preserve">, “[t]he maximum number of years that a graduate student can be appointed to a graduate assistantship is three years as a master’s student, five years as a doctoral student, or eight years in doctoral programs in which students enter with a baccalaureate degree only. Departments or programs may impose stricter limits. </w:t>
      </w:r>
    </w:p>
    <w:p w14:paraId="15139A04" w14:textId="77777777" w:rsidR="00352053" w:rsidRPr="000A32B8" w:rsidRDefault="00352053" w:rsidP="00352053">
      <w:pPr>
        <w:pStyle w:val="BodyText"/>
        <w:spacing w:before="63"/>
        <w:ind w:left="0"/>
      </w:pPr>
    </w:p>
    <w:p w14:paraId="2C0836D7" w14:textId="383F89E2" w:rsidR="00352053" w:rsidRPr="000A32B8" w:rsidRDefault="00352053" w:rsidP="00352053">
      <w:pPr>
        <w:pStyle w:val="BodyText"/>
        <w:spacing w:before="63"/>
        <w:ind w:left="0"/>
      </w:pPr>
      <w:r w:rsidRPr="000A32B8">
        <w:t xml:space="preserve">Requests for an extension beyond the maximum </w:t>
      </w:r>
      <w:r w:rsidR="00785D00" w:rsidRPr="000A32B8">
        <w:t>periods</w:t>
      </w:r>
      <w:r w:rsidRPr="000A32B8">
        <w:t xml:space="preserve"> here specified must be made in writing by the academic unit to the Dean of the Graduate School.”</w:t>
      </w:r>
    </w:p>
    <w:p w14:paraId="522C9019" w14:textId="77777777" w:rsidR="00352053" w:rsidRPr="000A32B8" w:rsidRDefault="00352053" w:rsidP="00352053">
      <w:pPr>
        <w:pStyle w:val="BodyText"/>
        <w:spacing w:before="63"/>
        <w:ind w:left="0"/>
        <w:jc w:val="center"/>
        <w:rPr>
          <w:b/>
          <w:bCs/>
        </w:rPr>
      </w:pPr>
    </w:p>
    <w:p w14:paraId="12A0FF8D" w14:textId="77777777" w:rsidR="00352053" w:rsidRPr="000A32B8" w:rsidRDefault="00352053" w:rsidP="00352053">
      <w:pPr>
        <w:pStyle w:val="BodyText"/>
        <w:spacing w:before="63"/>
        <w:ind w:left="0"/>
        <w:jc w:val="center"/>
        <w:rPr>
          <w:b/>
          <w:bCs/>
          <w:sz w:val="22"/>
          <w:szCs w:val="22"/>
        </w:rPr>
      </w:pPr>
      <w:r w:rsidRPr="000A32B8">
        <w:rPr>
          <w:b/>
          <w:bCs/>
          <w:sz w:val="22"/>
          <w:szCs w:val="22"/>
        </w:rPr>
        <w:t>Request for Extension Eligibility</w:t>
      </w:r>
    </w:p>
    <w:p w14:paraId="4578905A" w14:textId="77777777" w:rsidR="00352053" w:rsidRPr="000A32B8" w:rsidRDefault="00352053" w:rsidP="00352053">
      <w:pPr>
        <w:pStyle w:val="BodyText"/>
        <w:spacing w:before="63"/>
        <w:ind w:left="0"/>
        <w:rPr>
          <w:b/>
          <w:bCs/>
        </w:rPr>
      </w:pPr>
      <w:r w:rsidRPr="000A32B8">
        <w:rPr>
          <w:b/>
          <w:bCs/>
        </w:rPr>
        <w:t>Who can initiate requests?</w:t>
      </w:r>
    </w:p>
    <w:p w14:paraId="3D469527" w14:textId="65F60367" w:rsidR="00352053" w:rsidRPr="000A32B8" w:rsidRDefault="00352053" w:rsidP="00352053">
      <w:pPr>
        <w:pStyle w:val="BodyText"/>
        <w:spacing w:before="63"/>
        <w:ind w:left="0"/>
      </w:pPr>
      <w:r w:rsidRPr="000A32B8">
        <w:t>Department of Anthropology PhD Candidates who are</w:t>
      </w:r>
      <w:r w:rsidR="004B12D1" w:rsidRPr="000A32B8">
        <w:t xml:space="preserve"> also</w:t>
      </w:r>
      <w:r w:rsidRPr="000A32B8">
        <w:t xml:space="preserve"> </w:t>
      </w:r>
      <w:r w:rsidR="00A355B4" w:rsidRPr="000A32B8">
        <w:t xml:space="preserve">“All </w:t>
      </w:r>
      <w:proofErr w:type="gramStart"/>
      <w:r w:rsidR="00A355B4" w:rsidRPr="000A32B8">
        <w:t>But</w:t>
      </w:r>
      <w:proofErr w:type="gramEnd"/>
      <w:r w:rsidR="00A355B4" w:rsidRPr="000A32B8">
        <w:t xml:space="preserve"> Dissertation,” or </w:t>
      </w:r>
      <w:r w:rsidRPr="000A32B8">
        <w:t xml:space="preserve">ABD (i.e., passed the Comprehensive Examination </w:t>
      </w:r>
      <w:r w:rsidRPr="000A32B8">
        <w:rPr>
          <w:i/>
          <w:iCs/>
        </w:rPr>
        <w:t>and</w:t>
      </w:r>
      <w:r w:rsidRPr="000A32B8">
        <w:t xml:space="preserve"> the Doctoral Proposal Defense) with five (5) years of GTA funding, and Master’s students with three (3) years of GTA funding, whose</w:t>
      </w:r>
      <w:r w:rsidRPr="000A32B8">
        <w:rPr>
          <w:spacing w:val="-8"/>
        </w:rPr>
        <w:t xml:space="preserve"> </w:t>
      </w:r>
      <w:r w:rsidRPr="000A32B8">
        <w:t>progress</w:t>
      </w:r>
      <w:r w:rsidRPr="000A32B8">
        <w:rPr>
          <w:spacing w:val="-1"/>
        </w:rPr>
        <w:t xml:space="preserve"> </w:t>
      </w:r>
      <w:r w:rsidRPr="000A32B8">
        <w:t>has</w:t>
      </w:r>
      <w:r w:rsidRPr="000A32B8">
        <w:rPr>
          <w:spacing w:val="-1"/>
        </w:rPr>
        <w:t xml:space="preserve"> </w:t>
      </w:r>
      <w:r w:rsidRPr="000A32B8">
        <w:t>been</w:t>
      </w:r>
      <w:r w:rsidRPr="000A32B8">
        <w:rPr>
          <w:spacing w:val="-2"/>
        </w:rPr>
        <w:t xml:space="preserve"> </w:t>
      </w:r>
      <w:r w:rsidRPr="000A32B8">
        <w:t>delayed</w:t>
      </w:r>
      <w:r w:rsidRPr="000A32B8">
        <w:rPr>
          <w:spacing w:val="-2"/>
        </w:rPr>
        <w:t xml:space="preserve"> </w:t>
      </w:r>
      <w:r w:rsidRPr="000A32B8">
        <w:t>due</w:t>
      </w:r>
      <w:r w:rsidRPr="000A32B8">
        <w:rPr>
          <w:spacing w:val="-8"/>
        </w:rPr>
        <w:t xml:space="preserve"> </w:t>
      </w:r>
      <w:r w:rsidRPr="000A32B8">
        <w:t>to</w:t>
      </w:r>
      <w:r w:rsidRPr="000A32B8">
        <w:rPr>
          <w:spacing w:val="-6"/>
        </w:rPr>
        <w:t xml:space="preserve"> </w:t>
      </w:r>
      <w:r w:rsidRPr="000A32B8">
        <w:t>exceptional</w:t>
      </w:r>
      <w:r w:rsidRPr="000A32B8">
        <w:rPr>
          <w:spacing w:val="-1"/>
        </w:rPr>
        <w:t xml:space="preserve"> </w:t>
      </w:r>
      <w:r w:rsidRPr="000A32B8">
        <w:t>circumstances, and who:</w:t>
      </w:r>
    </w:p>
    <w:p w14:paraId="57D4C572" w14:textId="30C5D8F8" w:rsidR="00352053" w:rsidRPr="000A32B8" w:rsidRDefault="00785D00" w:rsidP="00E76C14">
      <w:pPr>
        <w:pStyle w:val="ListParagraph"/>
        <w:numPr>
          <w:ilvl w:val="0"/>
          <w:numId w:val="11"/>
        </w:numPr>
        <w:tabs>
          <w:tab w:val="left" w:pos="840"/>
        </w:tabs>
        <w:spacing w:before="3" w:line="237" w:lineRule="auto"/>
        <w:rPr>
          <w:sz w:val="20"/>
          <w:szCs w:val="20"/>
        </w:rPr>
      </w:pPr>
      <w:r w:rsidRPr="000A32B8">
        <w:rPr>
          <w:sz w:val="20"/>
          <w:szCs w:val="20"/>
        </w:rPr>
        <w:t>Are</w:t>
      </w:r>
      <w:r w:rsidR="00352053" w:rsidRPr="000A32B8">
        <w:rPr>
          <w:spacing w:val="-4"/>
          <w:sz w:val="20"/>
          <w:szCs w:val="20"/>
        </w:rPr>
        <w:t xml:space="preserve"> </w:t>
      </w:r>
      <w:r w:rsidR="00352053" w:rsidRPr="000A32B8">
        <w:rPr>
          <w:sz w:val="20"/>
          <w:szCs w:val="20"/>
        </w:rPr>
        <w:t>in</w:t>
      </w:r>
      <w:r w:rsidR="00352053" w:rsidRPr="000A32B8">
        <w:rPr>
          <w:spacing w:val="-6"/>
          <w:sz w:val="20"/>
          <w:szCs w:val="20"/>
        </w:rPr>
        <w:t xml:space="preserve"> </w:t>
      </w:r>
      <w:r w:rsidR="00352053" w:rsidRPr="000A32B8">
        <w:rPr>
          <w:sz w:val="20"/>
          <w:szCs w:val="20"/>
        </w:rPr>
        <w:t>good</w:t>
      </w:r>
      <w:r w:rsidR="00352053" w:rsidRPr="000A32B8">
        <w:rPr>
          <w:spacing w:val="-2"/>
          <w:sz w:val="20"/>
          <w:szCs w:val="20"/>
        </w:rPr>
        <w:t xml:space="preserve"> </w:t>
      </w:r>
      <w:r w:rsidR="00352053" w:rsidRPr="000A32B8">
        <w:rPr>
          <w:sz w:val="20"/>
          <w:szCs w:val="20"/>
        </w:rPr>
        <w:t>academic</w:t>
      </w:r>
      <w:r w:rsidR="00352053" w:rsidRPr="000A32B8">
        <w:rPr>
          <w:spacing w:val="-4"/>
          <w:sz w:val="20"/>
          <w:szCs w:val="20"/>
        </w:rPr>
        <w:t xml:space="preserve"> </w:t>
      </w:r>
      <w:r w:rsidR="00352053" w:rsidRPr="000A32B8">
        <w:rPr>
          <w:sz w:val="20"/>
          <w:szCs w:val="20"/>
        </w:rPr>
        <w:t>standing</w:t>
      </w:r>
      <w:r w:rsidR="00352053" w:rsidRPr="000A32B8">
        <w:rPr>
          <w:spacing w:val="-6"/>
          <w:sz w:val="20"/>
          <w:szCs w:val="20"/>
        </w:rPr>
        <w:t xml:space="preserve"> </w:t>
      </w:r>
      <w:r w:rsidR="00352053" w:rsidRPr="000A32B8">
        <w:rPr>
          <w:sz w:val="20"/>
          <w:szCs w:val="20"/>
        </w:rPr>
        <w:t>as</w:t>
      </w:r>
      <w:r w:rsidR="00352053" w:rsidRPr="000A32B8">
        <w:rPr>
          <w:spacing w:val="-1"/>
          <w:sz w:val="20"/>
          <w:szCs w:val="20"/>
        </w:rPr>
        <w:t xml:space="preserve"> </w:t>
      </w:r>
      <w:r w:rsidR="00352053" w:rsidRPr="000A32B8">
        <w:rPr>
          <w:sz w:val="20"/>
          <w:szCs w:val="20"/>
        </w:rPr>
        <w:t>defined</w:t>
      </w:r>
      <w:r w:rsidR="00352053" w:rsidRPr="000A32B8">
        <w:rPr>
          <w:spacing w:val="-2"/>
          <w:sz w:val="20"/>
          <w:szCs w:val="20"/>
        </w:rPr>
        <w:t xml:space="preserve"> </w:t>
      </w:r>
      <w:r w:rsidR="00352053" w:rsidRPr="000A32B8">
        <w:rPr>
          <w:sz w:val="20"/>
          <w:szCs w:val="20"/>
        </w:rPr>
        <w:t>by</w:t>
      </w:r>
      <w:r w:rsidR="00352053" w:rsidRPr="000A32B8">
        <w:rPr>
          <w:spacing w:val="-6"/>
          <w:sz w:val="20"/>
          <w:szCs w:val="20"/>
        </w:rPr>
        <w:t xml:space="preserve"> </w:t>
      </w:r>
      <w:r w:rsidR="00352053" w:rsidRPr="000A32B8">
        <w:rPr>
          <w:sz w:val="20"/>
          <w:szCs w:val="20"/>
        </w:rPr>
        <w:t>the Graduate School.</w:t>
      </w:r>
    </w:p>
    <w:p w14:paraId="18A77CCF" w14:textId="6ADBE5AB" w:rsidR="00352053" w:rsidRPr="000A32B8" w:rsidRDefault="00785D00" w:rsidP="00E76C14">
      <w:pPr>
        <w:pStyle w:val="ListParagraph"/>
        <w:numPr>
          <w:ilvl w:val="0"/>
          <w:numId w:val="11"/>
        </w:numPr>
        <w:tabs>
          <w:tab w:val="left" w:pos="840"/>
        </w:tabs>
        <w:spacing w:before="1"/>
        <w:rPr>
          <w:sz w:val="20"/>
          <w:szCs w:val="20"/>
        </w:rPr>
      </w:pPr>
      <w:r w:rsidRPr="000A32B8">
        <w:rPr>
          <w:sz w:val="20"/>
          <w:szCs w:val="20"/>
        </w:rPr>
        <w:t>Have</w:t>
      </w:r>
      <w:r w:rsidR="00352053" w:rsidRPr="000A32B8">
        <w:rPr>
          <w:spacing w:val="-6"/>
          <w:sz w:val="20"/>
          <w:szCs w:val="20"/>
        </w:rPr>
        <w:t xml:space="preserve"> </w:t>
      </w:r>
      <w:r w:rsidR="00352053" w:rsidRPr="000A32B8">
        <w:rPr>
          <w:sz w:val="20"/>
          <w:szCs w:val="20"/>
        </w:rPr>
        <w:t>always</w:t>
      </w:r>
      <w:r w:rsidR="00352053" w:rsidRPr="000A32B8">
        <w:rPr>
          <w:spacing w:val="-3"/>
          <w:sz w:val="20"/>
          <w:szCs w:val="20"/>
        </w:rPr>
        <w:t xml:space="preserve"> </w:t>
      </w:r>
      <w:r w:rsidR="00352053" w:rsidRPr="000A32B8">
        <w:rPr>
          <w:sz w:val="20"/>
          <w:szCs w:val="20"/>
        </w:rPr>
        <w:t>received</w:t>
      </w:r>
      <w:r w:rsidR="00352053" w:rsidRPr="000A32B8">
        <w:rPr>
          <w:spacing w:val="-4"/>
          <w:sz w:val="20"/>
          <w:szCs w:val="20"/>
        </w:rPr>
        <w:t xml:space="preserve"> </w:t>
      </w:r>
      <w:r w:rsidR="00352053" w:rsidRPr="000A32B8">
        <w:rPr>
          <w:sz w:val="20"/>
          <w:szCs w:val="20"/>
        </w:rPr>
        <w:t>“making</w:t>
      </w:r>
      <w:r w:rsidR="00352053" w:rsidRPr="000A32B8">
        <w:rPr>
          <w:spacing w:val="-4"/>
          <w:sz w:val="20"/>
          <w:szCs w:val="20"/>
        </w:rPr>
        <w:t xml:space="preserve"> </w:t>
      </w:r>
      <w:r w:rsidR="00352053" w:rsidRPr="000A32B8">
        <w:rPr>
          <w:sz w:val="20"/>
          <w:szCs w:val="20"/>
        </w:rPr>
        <w:t>satisfactory progress” on the Faculty Evaluation of their Annual Student Review.</w:t>
      </w:r>
    </w:p>
    <w:p w14:paraId="6C6BD53B" w14:textId="4C237FB6" w:rsidR="00352053" w:rsidRPr="000A32B8" w:rsidRDefault="00785D00" w:rsidP="00E76C14">
      <w:pPr>
        <w:pStyle w:val="ListParagraph"/>
        <w:numPr>
          <w:ilvl w:val="0"/>
          <w:numId w:val="11"/>
        </w:numPr>
        <w:tabs>
          <w:tab w:val="left" w:pos="840"/>
        </w:tabs>
        <w:spacing w:before="5" w:line="237" w:lineRule="auto"/>
        <w:rPr>
          <w:sz w:val="20"/>
          <w:szCs w:val="20"/>
        </w:rPr>
      </w:pPr>
      <w:r w:rsidRPr="000A32B8">
        <w:rPr>
          <w:sz w:val="20"/>
          <w:szCs w:val="20"/>
        </w:rPr>
        <w:t>Have</w:t>
      </w:r>
      <w:r w:rsidR="00352053" w:rsidRPr="000A32B8">
        <w:rPr>
          <w:spacing w:val="-4"/>
          <w:sz w:val="20"/>
          <w:szCs w:val="20"/>
        </w:rPr>
        <w:t xml:space="preserve"> </w:t>
      </w:r>
      <w:r w:rsidR="00352053" w:rsidRPr="000A32B8">
        <w:rPr>
          <w:sz w:val="20"/>
          <w:szCs w:val="20"/>
        </w:rPr>
        <w:t>never</w:t>
      </w:r>
      <w:r w:rsidR="00352053" w:rsidRPr="000A32B8">
        <w:rPr>
          <w:spacing w:val="-3"/>
          <w:sz w:val="20"/>
          <w:szCs w:val="20"/>
        </w:rPr>
        <w:t xml:space="preserve"> </w:t>
      </w:r>
      <w:r w:rsidR="00352053" w:rsidRPr="000A32B8">
        <w:rPr>
          <w:sz w:val="20"/>
          <w:szCs w:val="20"/>
        </w:rPr>
        <w:t>lost</w:t>
      </w:r>
      <w:r w:rsidR="00352053" w:rsidRPr="000A32B8">
        <w:rPr>
          <w:spacing w:val="-6"/>
          <w:sz w:val="20"/>
          <w:szCs w:val="20"/>
        </w:rPr>
        <w:t xml:space="preserve"> </w:t>
      </w:r>
      <w:r w:rsidR="00352053" w:rsidRPr="000A32B8">
        <w:rPr>
          <w:sz w:val="20"/>
          <w:szCs w:val="20"/>
        </w:rPr>
        <w:t>their</w:t>
      </w:r>
      <w:r w:rsidR="00352053" w:rsidRPr="000A32B8">
        <w:rPr>
          <w:spacing w:val="-3"/>
          <w:sz w:val="20"/>
          <w:szCs w:val="20"/>
        </w:rPr>
        <w:t xml:space="preserve"> </w:t>
      </w:r>
      <w:r w:rsidR="00352053" w:rsidRPr="000A32B8">
        <w:rPr>
          <w:sz w:val="20"/>
          <w:szCs w:val="20"/>
        </w:rPr>
        <w:t>assistantship</w:t>
      </w:r>
      <w:r w:rsidR="00352053" w:rsidRPr="000A32B8">
        <w:rPr>
          <w:spacing w:val="-7"/>
          <w:sz w:val="20"/>
          <w:szCs w:val="20"/>
        </w:rPr>
        <w:t xml:space="preserve"> </w:t>
      </w:r>
      <w:r w:rsidR="00352053" w:rsidRPr="000A32B8">
        <w:rPr>
          <w:sz w:val="20"/>
          <w:szCs w:val="20"/>
        </w:rPr>
        <w:t>due</w:t>
      </w:r>
      <w:r w:rsidR="00352053" w:rsidRPr="000A32B8">
        <w:rPr>
          <w:spacing w:val="-4"/>
          <w:sz w:val="20"/>
          <w:szCs w:val="20"/>
        </w:rPr>
        <w:t xml:space="preserve"> </w:t>
      </w:r>
      <w:r w:rsidR="00352053" w:rsidRPr="000A32B8">
        <w:rPr>
          <w:sz w:val="20"/>
          <w:szCs w:val="20"/>
        </w:rPr>
        <w:t>to</w:t>
      </w:r>
      <w:r w:rsidR="00352053" w:rsidRPr="000A32B8">
        <w:rPr>
          <w:spacing w:val="-2"/>
          <w:sz w:val="20"/>
          <w:szCs w:val="20"/>
        </w:rPr>
        <w:t xml:space="preserve"> </w:t>
      </w:r>
      <w:r w:rsidR="00352053" w:rsidRPr="000A32B8">
        <w:rPr>
          <w:sz w:val="20"/>
          <w:szCs w:val="20"/>
        </w:rPr>
        <w:t xml:space="preserve">poor </w:t>
      </w:r>
      <w:r w:rsidR="00352053" w:rsidRPr="000A32B8">
        <w:rPr>
          <w:spacing w:val="-2"/>
          <w:sz w:val="20"/>
          <w:szCs w:val="20"/>
        </w:rPr>
        <w:t>performance.</w:t>
      </w:r>
    </w:p>
    <w:p w14:paraId="7FE035EF" w14:textId="77777777" w:rsidR="00352053" w:rsidRPr="000A32B8" w:rsidRDefault="00352053" w:rsidP="00352053">
      <w:pPr>
        <w:pStyle w:val="BodyText"/>
        <w:spacing w:before="1"/>
        <w:ind w:left="0"/>
      </w:pPr>
    </w:p>
    <w:p w14:paraId="57821B9E" w14:textId="77777777" w:rsidR="00352053" w:rsidRPr="000A32B8" w:rsidRDefault="00352053" w:rsidP="00352053">
      <w:pPr>
        <w:pStyle w:val="BodyText"/>
        <w:spacing w:before="1"/>
        <w:ind w:left="0"/>
        <w:rPr>
          <w:b/>
          <w:bCs/>
        </w:rPr>
      </w:pPr>
      <w:r w:rsidRPr="000A32B8">
        <w:rPr>
          <w:b/>
          <w:bCs/>
        </w:rPr>
        <w:t>Application</w:t>
      </w:r>
      <w:r w:rsidRPr="000A32B8">
        <w:rPr>
          <w:b/>
          <w:bCs/>
          <w:spacing w:val="-2"/>
        </w:rPr>
        <w:t>:</w:t>
      </w:r>
    </w:p>
    <w:p w14:paraId="356A57BD" w14:textId="2BC6D9C1" w:rsidR="00352053" w:rsidRPr="000A32B8" w:rsidRDefault="00352053" w:rsidP="00352053">
      <w:pPr>
        <w:tabs>
          <w:tab w:val="left" w:pos="860"/>
        </w:tabs>
        <w:rPr>
          <w:sz w:val="20"/>
          <w:szCs w:val="20"/>
        </w:rPr>
      </w:pPr>
      <w:r w:rsidRPr="000A32B8">
        <w:rPr>
          <w:sz w:val="20"/>
          <w:szCs w:val="20"/>
        </w:rPr>
        <w:t>Submit</w:t>
      </w:r>
      <w:r w:rsidRPr="000A32B8">
        <w:rPr>
          <w:spacing w:val="-2"/>
          <w:sz w:val="20"/>
          <w:szCs w:val="20"/>
        </w:rPr>
        <w:t xml:space="preserve"> </w:t>
      </w:r>
      <w:r w:rsidRPr="000A32B8">
        <w:rPr>
          <w:sz w:val="20"/>
          <w:szCs w:val="20"/>
        </w:rPr>
        <w:t>a</w:t>
      </w:r>
      <w:r w:rsidRPr="000A32B8">
        <w:rPr>
          <w:spacing w:val="-5"/>
          <w:sz w:val="20"/>
          <w:szCs w:val="20"/>
        </w:rPr>
        <w:t xml:space="preserve"> </w:t>
      </w:r>
      <w:r w:rsidRPr="000A32B8">
        <w:rPr>
          <w:sz w:val="20"/>
          <w:szCs w:val="20"/>
        </w:rPr>
        <w:t>written request</w:t>
      </w:r>
      <w:r w:rsidRPr="000A32B8">
        <w:rPr>
          <w:spacing w:val="-1"/>
          <w:sz w:val="20"/>
          <w:szCs w:val="20"/>
        </w:rPr>
        <w:t xml:space="preserve"> </w:t>
      </w:r>
      <w:r w:rsidRPr="000A32B8">
        <w:rPr>
          <w:sz w:val="20"/>
          <w:szCs w:val="20"/>
        </w:rPr>
        <w:t>and</w:t>
      </w:r>
      <w:r w:rsidRPr="000A32B8">
        <w:rPr>
          <w:spacing w:val="-2"/>
          <w:sz w:val="20"/>
          <w:szCs w:val="20"/>
        </w:rPr>
        <w:t xml:space="preserve"> </w:t>
      </w:r>
      <w:r w:rsidRPr="000A32B8">
        <w:rPr>
          <w:sz w:val="20"/>
          <w:szCs w:val="20"/>
        </w:rPr>
        <w:t>supplemental</w:t>
      </w:r>
      <w:r w:rsidRPr="000A32B8">
        <w:rPr>
          <w:spacing w:val="-6"/>
          <w:sz w:val="20"/>
          <w:szCs w:val="20"/>
        </w:rPr>
        <w:t xml:space="preserve"> </w:t>
      </w:r>
      <w:r w:rsidRPr="000A32B8">
        <w:rPr>
          <w:sz w:val="20"/>
          <w:szCs w:val="20"/>
        </w:rPr>
        <w:t>application</w:t>
      </w:r>
      <w:r w:rsidRPr="000A32B8">
        <w:rPr>
          <w:spacing w:val="-6"/>
          <w:sz w:val="20"/>
          <w:szCs w:val="20"/>
        </w:rPr>
        <w:t xml:space="preserve"> </w:t>
      </w:r>
      <w:r w:rsidRPr="000A32B8">
        <w:rPr>
          <w:sz w:val="20"/>
          <w:szCs w:val="20"/>
        </w:rPr>
        <w:t>materials</w:t>
      </w:r>
      <w:r w:rsidRPr="000A32B8">
        <w:rPr>
          <w:spacing w:val="-6"/>
          <w:sz w:val="20"/>
          <w:szCs w:val="20"/>
        </w:rPr>
        <w:t xml:space="preserve"> </w:t>
      </w:r>
      <w:hyperlink r:id="rId237" w:history="1">
        <w:r w:rsidRPr="000A32B8">
          <w:rPr>
            <w:rStyle w:val="Hyperlink"/>
            <w:sz w:val="20"/>
            <w:szCs w:val="20"/>
          </w:rPr>
          <w:t>to</w:t>
        </w:r>
        <w:r w:rsidRPr="000A32B8">
          <w:rPr>
            <w:rStyle w:val="Hyperlink"/>
            <w:spacing w:val="-2"/>
            <w:sz w:val="20"/>
            <w:szCs w:val="20"/>
          </w:rPr>
          <w:t xml:space="preserve"> </w:t>
        </w:r>
        <w:r w:rsidRPr="000A32B8">
          <w:rPr>
            <w:rStyle w:val="Hyperlink"/>
            <w:sz w:val="20"/>
            <w:szCs w:val="20"/>
          </w:rPr>
          <w:t>the</w:t>
        </w:r>
        <w:r w:rsidRPr="000A32B8">
          <w:rPr>
            <w:rStyle w:val="Hyperlink"/>
            <w:spacing w:val="-4"/>
            <w:sz w:val="20"/>
            <w:szCs w:val="20"/>
          </w:rPr>
          <w:t xml:space="preserve"> </w:t>
        </w:r>
        <w:r w:rsidRPr="000A32B8">
          <w:rPr>
            <w:rStyle w:val="Hyperlink"/>
            <w:sz w:val="20"/>
            <w:szCs w:val="20"/>
          </w:rPr>
          <w:t>Graduate</w:t>
        </w:r>
        <w:r w:rsidRPr="000A32B8">
          <w:rPr>
            <w:rStyle w:val="Hyperlink"/>
            <w:spacing w:val="-4"/>
            <w:sz w:val="20"/>
            <w:szCs w:val="20"/>
          </w:rPr>
          <w:t xml:space="preserve"> </w:t>
        </w:r>
        <w:r w:rsidRPr="000A32B8">
          <w:rPr>
            <w:rStyle w:val="Hyperlink"/>
            <w:sz w:val="20"/>
            <w:szCs w:val="20"/>
          </w:rPr>
          <w:t>Committee</w:t>
        </w:r>
      </w:hyperlink>
      <w:r w:rsidRPr="000A32B8">
        <w:rPr>
          <w:spacing w:val="-4"/>
          <w:sz w:val="20"/>
          <w:szCs w:val="20"/>
        </w:rPr>
        <w:t xml:space="preserve"> </w:t>
      </w:r>
      <w:r w:rsidRPr="000A32B8">
        <w:rPr>
          <w:sz w:val="20"/>
          <w:szCs w:val="20"/>
        </w:rPr>
        <w:t>by</w:t>
      </w:r>
      <w:r w:rsidRPr="000A32B8">
        <w:rPr>
          <w:spacing w:val="-2"/>
          <w:sz w:val="20"/>
          <w:szCs w:val="20"/>
        </w:rPr>
        <w:t xml:space="preserve"> </w:t>
      </w:r>
      <w:r w:rsidRPr="000A32B8">
        <w:rPr>
          <w:sz w:val="20"/>
          <w:szCs w:val="20"/>
        </w:rPr>
        <w:t>December</w:t>
      </w:r>
      <w:r w:rsidRPr="000A32B8">
        <w:rPr>
          <w:spacing w:val="-3"/>
          <w:sz w:val="20"/>
          <w:szCs w:val="20"/>
        </w:rPr>
        <w:t xml:space="preserve"> </w:t>
      </w:r>
      <w:r w:rsidRPr="000A32B8">
        <w:rPr>
          <w:sz w:val="20"/>
          <w:szCs w:val="20"/>
        </w:rPr>
        <w:t>1</w:t>
      </w:r>
      <w:r w:rsidRPr="000A32B8">
        <w:rPr>
          <w:sz w:val="20"/>
          <w:szCs w:val="20"/>
          <w:vertAlign w:val="superscript"/>
        </w:rPr>
        <w:t>st</w:t>
      </w:r>
      <w:r w:rsidRPr="000A32B8">
        <w:rPr>
          <w:sz w:val="20"/>
          <w:szCs w:val="20"/>
        </w:rPr>
        <w:t>. The written request should describe the nature and pace of progress in the degree program, including unanticipated delays. Students</w:t>
      </w:r>
      <w:r w:rsidRPr="000A32B8">
        <w:rPr>
          <w:spacing w:val="-6"/>
          <w:sz w:val="20"/>
          <w:szCs w:val="20"/>
        </w:rPr>
        <w:t xml:space="preserve"> </w:t>
      </w:r>
      <w:r w:rsidRPr="000A32B8">
        <w:rPr>
          <w:sz w:val="20"/>
          <w:szCs w:val="20"/>
        </w:rPr>
        <w:t>may</w:t>
      </w:r>
      <w:r w:rsidRPr="000A32B8">
        <w:rPr>
          <w:spacing w:val="-3"/>
          <w:sz w:val="20"/>
          <w:szCs w:val="20"/>
        </w:rPr>
        <w:t xml:space="preserve"> </w:t>
      </w:r>
      <w:r w:rsidRPr="000A32B8">
        <w:rPr>
          <w:sz w:val="20"/>
          <w:szCs w:val="20"/>
        </w:rPr>
        <w:t>request</w:t>
      </w:r>
      <w:r w:rsidRPr="000A32B8">
        <w:rPr>
          <w:spacing w:val="-6"/>
          <w:sz w:val="20"/>
          <w:szCs w:val="20"/>
        </w:rPr>
        <w:t xml:space="preserve"> </w:t>
      </w:r>
      <w:r w:rsidR="00785D00" w:rsidRPr="000A32B8">
        <w:rPr>
          <w:spacing w:val="-6"/>
          <w:sz w:val="20"/>
          <w:szCs w:val="20"/>
        </w:rPr>
        <w:t xml:space="preserve">funding for </w:t>
      </w:r>
      <w:r w:rsidRPr="000A32B8">
        <w:rPr>
          <w:sz w:val="20"/>
          <w:szCs w:val="20"/>
        </w:rPr>
        <w:t>anywhere</w:t>
      </w:r>
      <w:r w:rsidRPr="000A32B8">
        <w:rPr>
          <w:spacing w:val="-5"/>
          <w:sz w:val="20"/>
          <w:szCs w:val="20"/>
        </w:rPr>
        <w:t xml:space="preserve"> </w:t>
      </w:r>
      <w:r w:rsidRPr="000A32B8">
        <w:rPr>
          <w:sz w:val="20"/>
          <w:szCs w:val="20"/>
        </w:rPr>
        <w:t>from</w:t>
      </w:r>
      <w:r w:rsidRPr="000A32B8">
        <w:rPr>
          <w:spacing w:val="-2"/>
          <w:sz w:val="20"/>
          <w:szCs w:val="20"/>
        </w:rPr>
        <w:t xml:space="preserve"> </w:t>
      </w:r>
      <w:r w:rsidRPr="000A32B8">
        <w:rPr>
          <w:sz w:val="20"/>
          <w:szCs w:val="20"/>
        </w:rPr>
        <w:t>one</w:t>
      </w:r>
      <w:r w:rsidRPr="000A32B8">
        <w:rPr>
          <w:spacing w:val="-5"/>
          <w:sz w:val="20"/>
          <w:szCs w:val="20"/>
        </w:rPr>
        <w:t xml:space="preserve"> to two (1-2) </w:t>
      </w:r>
      <w:r w:rsidRPr="000A32B8">
        <w:rPr>
          <w:sz w:val="20"/>
          <w:szCs w:val="20"/>
        </w:rPr>
        <w:t>semesters.</w:t>
      </w:r>
    </w:p>
    <w:p w14:paraId="4BB4B13F" w14:textId="77777777" w:rsidR="00352053" w:rsidRPr="000A32B8" w:rsidRDefault="00352053" w:rsidP="00352053">
      <w:pPr>
        <w:tabs>
          <w:tab w:val="left" w:pos="860"/>
        </w:tabs>
        <w:spacing w:before="2"/>
        <w:rPr>
          <w:sz w:val="20"/>
          <w:szCs w:val="20"/>
        </w:rPr>
      </w:pPr>
    </w:p>
    <w:p w14:paraId="6E009194" w14:textId="77777777" w:rsidR="00352053" w:rsidRPr="000A32B8" w:rsidRDefault="00352053" w:rsidP="00352053">
      <w:pPr>
        <w:tabs>
          <w:tab w:val="left" w:pos="860"/>
        </w:tabs>
        <w:spacing w:before="2"/>
        <w:rPr>
          <w:sz w:val="20"/>
          <w:szCs w:val="20"/>
        </w:rPr>
      </w:pPr>
      <w:r w:rsidRPr="000A32B8">
        <w:rPr>
          <w:sz w:val="20"/>
          <w:szCs w:val="20"/>
        </w:rPr>
        <w:t>Supplemental</w:t>
      </w:r>
      <w:r w:rsidRPr="000A32B8">
        <w:rPr>
          <w:spacing w:val="-5"/>
          <w:sz w:val="20"/>
          <w:szCs w:val="20"/>
        </w:rPr>
        <w:t xml:space="preserve"> </w:t>
      </w:r>
      <w:r w:rsidRPr="000A32B8">
        <w:rPr>
          <w:sz w:val="20"/>
          <w:szCs w:val="20"/>
        </w:rPr>
        <w:t>application</w:t>
      </w:r>
      <w:r w:rsidRPr="000A32B8">
        <w:rPr>
          <w:spacing w:val="-6"/>
          <w:sz w:val="20"/>
          <w:szCs w:val="20"/>
        </w:rPr>
        <w:t xml:space="preserve"> </w:t>
      </w:r>
      <w:r w:rsidRPr="000A32B8">
        <w:rPr>
          <w:sz w:val="20"/>
          <w:szCs w:val="20"/>
        </w:rPr>
        <w:t>materials should</w:t>
      </w:r>
      <w:r w:rsidRPr="000A32B8">
        <w:rPr>
          <w:spacing w:val="-5"/>
          <w:sz w:val="20"/>
          <w:szCs w:val="20"/>
        </w:rPr>
        <w:t xml:space="preserve"> </w:t>
      </w:r>
      <w:r w:rsidRPr="000A32B8">
        <w:rPr>
          <w:spacing w:val="-2"/>
          <w:sz w:val="20"/>
          <w:szCs w:val="20"/>
        </w:rPr>
        <w:t>include:</w:t>
      </w:r>
    </w:p>
    <w:p w14:paraId="1B9E479B" w14:textId="77777777" w:rsidR="00704FCC" w:rsidRPr="000A32B8" w:rsidRDefault="00704FCC" w:rsidP="00E76C14">
      <w:pPr>
        <w:pStyle w:val="ListParagraph"/>
        <w:numPr>
          <w:ilvl w:val="0"/>
          <w:numId w:val="12"/>
        </w:numPr>
        <w:tabs>
          <w:tab w:val="left" w:pos="1579"/>
          <w:tab w:val="left" w:pos="1580"/>
        </w:tabs>
        <w:spacing w:line="257" w:lineRule="exact"/>
        <w:rPr>
          <w:sz w:val="20"/>
          <w:szCs w:val="20"/>
        </w:rPr>
      </w:pPr>
      <w:r w:rsidRPr="000A32B8">
        <w:rPr>
          <w:sz w:val="20"/>
          <w:szCs w:val="20"/>
        </w:rPr>
        <w:t>Annual Evaluation Reports from the three (3) previous years.</w:t>
      </w:r>
    </w:p>
    <w:p w14:paraId="278814E1" w14:textId="34577E8A" w:rsidR="00352053" w:rsidRPr="000A32B8" w:rsidRDefault="00352053" w:rsidP="00E76C14">
      <w:pPr>
        <w:pStyle w:val="ListParagraph"/>
        <w:numPr>
          <w:ilvl w:val="0"/>
          <w:numId w:val="12"/>
        </w:numPr>
        <w:tabs>
          <w:tab w:val="left" w:pos="1579"/>
          <w:tab w:val="left" w:pos="1580"/>
        </w:tabs>
        <w:spacing w:line="257" w:lineRule="exact"/>
        <w:rPr>
          <w:sz w:val="20"/>
          <w:szCs w:val="20"/>
        </w:rPr>
      </w:pPr>
      <w:r w:rsidRPr="000A32B8">
        <w:rPr>
          <w:sz w:val="20"/>
          <w:szCs w:val="20"/>
        </w:rPr>
        <w:t>Up</w:t>
      </w:r>
      <w:r w:rsidRPr="000A32B8">
        <w:rPr>
          <w:spacing w:val="-5"/>
          <w:sz w:val="20"/>
          <w:szCs w:val="20"/>
        </w:rPr>
        <w:t>-to-date</w:t>
      </w:r>
      <w:r w:rsidRPr="000A32B8">
        <w:rPr>
          <w:spacing w:val="-2"/>
          <w:sz w:val="20"/>
          <w:szCs w:val="20"/>
        </w:rPr>
        <w:t xml:space="preserve"> </w:t>
      </w:r>
      <w:r w:rsidRPr="000A32B8">
        <w:rPr>
          <w:sz w:val="20"/>
          <w:szCs w:val="20"/>
        </w:rPr>
        <w:t>academic</w:t>
      </w:r>
      <w:r w:rsidRPr="000A32B8">
        <w:rPr>
          <w:spacing w:val="-1"/>
          <w:sz w:val="20"/>
          <w:szCs w:val="20"/>
        </w:rPr>
        <w:t xml:space="preserve"> </w:t>
      </w:r>
      <w:r w:rsidRPr="000A32B8">
        <w:rPr>
          <w:spacing w:val="-2"/>
          <w:sz w:val="20"/>
          <w:szCs w:val="20"/>
        </w:rPr>
        <w:t>record.</w:t>
      </w:r>
    </w:p>
    <w:p w14:paraId="2A95D19C" w14:textId="6CFB4AE1" w:rsidR="00352053" w:rsidRPr="000A32B8" w:rsidRDefault="004B12D1" w:rsidP="00E76C14">
      <w:pPr>
        <w:pStyle w:val="ListParagraph"/>
        <w:numPr>
          <w:ilvl w:val="0"/>
          <w:numId w:val="12"/>
        </w:numPr>
        <w:tabs>
          <w:tab w:val="left" w:pos="1579"/>
          <w:tab w:val="left" w:pos="1580"/>
        </w:tabs>
        <w:spacing w:line="257" w:lineRule="exact"/>
        <w:rPr>
          <w:sz w:val="20"/>
          <w:szCs w:val="20"/>
        </w:rPr>
      </w:pPr>
      <w:r w:rsidRPr="000A32B8">
        <w:rPr>
          <w:spacing w:val="-1"/>
          <w:sz w:val="20"/>
          <w:szCs w:val="20"/>
        </w:rPr>
        <w:t>D</w:t>
      </w:r>
      <w:r w:rsidR="00352053" w:rsidRPr="000A32B8">
        <w:rPr>
          <w:spacing w:val="-1"/>
          <w:sz w:val="20"/>
          <w:szCs w:val="20"/>
        </w:rPr>
        <w:t>etailed work plan with a realistic t</w:t>
      </w:r>
      <w:r w:rsidR="00352053" w:rsidRPr="000A32B8">
        <w:rPr>
          <w:sz w:val="20"/>
          <w:szCs w:val="20"/>
        </w:rPr>
        <w:t>imeline</w:t>
      </w:r>
      <w:r w:rsidR="00352053" w:rsidRPr="000A32B8">
        <w:rPr>
          <w:spacing w:val="-1"/>
          <w:sz w:val="20"/>
          <w:szCs w:val="20"/>
        </w:rPr>
        <w:t xml:space="preserve"> </w:t>
      </w:r>
      <w:r w:rsidR="00352053" w:rsidRPr="000A32B8">
        <w:rPr>
          <w:sz w:val="20"/>
          <w:szCs w:val="20"/>
        </w:rPr>
        <w:t>for</w:t>
      </w:r>
      <w:r w:rsidR="00352053" w:rsidRPr="000A32B8">
        <w:rPr>
          <w:spacing w:val="-1"/>
          <w:sz w:val="20"/>
          <w:szCs w:val="20"/>
        </w:rPr>
        <w:t xml:space="preserve"> </w:t>
      </w:r>
      <w:r w:rsidR="00352053" w:rsidRPr="000A32B8">
        <w:rPr>
          <w:sz w:val="20"/>
          <w:szCs w:val="20"/>
        </w:rPr>
        <w:t>the</w:t>
      </w:r>
      <w:r w:rsidR="00352053" w:rsidRPr="000A32B8">
        <w:rPr>
          <w:spacing w:val="-1"/>
          <w:sz w:val="20"/>
          <w:szCs w:val="20"/>
        </w:rPr>
        <w:t xml:space="preserve"> </w:t>
      </w:r>
      <w:r w:rsidR="00352053" w:rsidRPr="000A32B8">
        <w:rPr>
          <w:sz w:val="20"/>
          <w:szCs w:val="20"/>
        </w:rPr>
        <w:t>completion</w:t>
      </w:r>
      <w:r w:rsidR="00352053" w:rsidRPr="000A32B8">
        <w:rPr>
          <w:spacing w:val="-5"/>
          <w:sz w:val="20"/>
          <w:szCs w:val="20"/>
        </w:rPr>
        <w:t xml:space="preserve"> </w:t>
      </w:r>
      <w:r w:rsidR="00352053" w:rsidRPr="000A32B8">
        <w:rPr>
          <w:sz w:val="20"/>
          <w:szCs w:val="20"/>
        </w:rPr>
        <w:t>of</w:t>
      </w:r>
      <w:r w:rsidR="00352053" w:rsidRPr="000A32B8">
        <w:rPr>
          <w:spacing w:val="-5"/>
          <w:sz w:val="20"/>
          <w:szCs w:val="20"/>
        </w:rPr>
        <w:t xml:space="preserve"> </w:t>
      </w:r>
      <w:r w:rsidR="00352053" w:rsidRPr="000A32B8">
        <w:rPr>
          <w:sz w:val="20"/>
          <w:szCs w:val="20"/>
        </w:rPr>
        <w:t xml:space="preserve">the </w:t>
      </w:r>
      <w:r w:rsidR="00352053" w:rsidRPr="000A32B8">
        <w:rPr>
          <w:spacing w:val="-2"/>
          <w:sz w:val="20"/>
          <w:szCs w:val="20"/>
        </w:rPr>
        <w:t>degree program. This should include committee deadlines and Graduate School deadlines for graduation.</w:t>
      </w:r>
    </w:p>
    <w:p w14:paraId="5097074B" w14:textId="069C8AB2" w:rsidR="00352053" w:rsidRPr="000A32B8" w:rsidRDefault="00352053" w:rsidP="00E76C14">
      <w:pPr>
        <w:pStyle w:val="ListParagraph"/>
        <w:numPr>
          <w:ilvl w:val="0"/>
          <w:numId w:val="12"/>
        </w:numPr>
        <w:tabs>
          <w:tab w:val="left" w:pos="1578"/>
          <w:tab w:val="left" w:pos="1579"/>
        </w:tabs>
        <w:spacing w:line="257" w:lineRule="exact"/>
        <w:rPr>
          <w:sz w:val="20"/>
          <w:szCs w:val="20"/>
        </w:rPr>
      </w:pPr>
      <w:r w:rsidRPr="000A32B8">
        <w:rPr>
          <w:sz w:val="20"/>
          <w:szCs w:val="20"/>
        </w:rPr>
        <w:t>List</w:t>
      </w:r>
      <w:r w:rsidRPr="000A32B8">
        <w:rPr>
          <w:spacing w:val="-4"/>
          <w:sz w:val="20"/>
          <w:szCs w:val="20"/>
        </w:rPr>
        <w:t xml:space="preserve"> </w:t>
      </w:r>
      <w:r w:rsidRPr="000A32B8">
        <w:rPr>
          <w:sz w:val="20"/>
          <w:szCs w:val="20"/>
        </w:rPr>
        <w:t>of</w:t>
      </w:r>
      <w:r w:rsidRPr="000A32B8">
        <w:rPr>
          <w:spacing w:val="-1"/>
          <w:sz w:val="20"/>
          <w:szCs w:val="20"/>
        </w:rPr>
        <w:t xml:space="preserve"> </w:t>
      </w:r>
      <w:r w:rsidRPr="000A32B8">
        <w:rPr>
          <w:sz w:val="20"/>
          <w:szCs w:val="20"/>
        </w:rPr>
        <w:t>any</w:t>
      </w:r>
      <w:r w:rsidRPr="000A32B8">
        <w:rPr>
          <w:spacing w:val="-5"/>
          <w:sz w:val="20"/>
          <w:szCs w:val="20"/>
        </w:rPr>
        <w:t xml:space="preserve"> intra- or </w:t>
      </w:r>
      <w:r w:rsidRPr="000A32B8">
        <w:rPr>
          <w:sz w:val="20"/>
          <w:szCs w:val="20"/>
        </w:rPr>
        <w:t>extramural</w:t>
      </w:r>
      <w:r w:rsidRPr="000A32B8">
        <w:rPr>
          <w:spacing w:val="1"/>
          <w:sz w:val="20"/>
          <w:szCs w:val="20"/>
        </w:rPr>
        <w:t xml:space="preserve"> research </w:t>
      </w:r>
      <w:r w:rsidRPr="000A32B8">
        <w:rPr>
          <w:sz w:val="20"/>
          <w:szCs w:val="20"/>
        </w:rPr>
        <w:t>funding</w:t>
      </w:r>
      <w:r w:rsidRPr="000A32B8">
        <w:rPr>
          <w:spacing w:val="-5"/>
          <w:sz w:val="20"/>
          <w:szCs w:val="20"/>
        </w:rPr>
        <w:t xml:space="preserve"> attempted and </w:t>
      </w:r>
      <w:r w:rsidRPr="000A32B8">
        <w:rPr>
          <w:spacing w:val="-2"/>
          <w:sz w:val="20"/>
          <w:szCs w:val="20"/>
        </w:rPr>
        <w:t xml:space="preserve">received. </w:t>
      </w:r>
    </w:p>
    <w:p w14:paraId="6B90A128" w14:textId="77777777" w:rsidR="00704FCC" w:rsidRPr="000A32B8" w:rsidRDefault="00704FCC" w:rsidP="00704FCC">
      <w:pPr>
        <w:tabs>
          <w:tab w:val="left" w:pos="1578"/>
          <w:tab w:val="left" w:pos="1579"/>
        </w:tabs>
        <w:spacing w:line="257" w:lineRule="exact"/>
        <w:rPr>
          <w:sz w:val="20"/>
          <w:szCs w:val="20"/>
        </w:rPr>
      </w:pPr>
    </w:p>
    <w:p w14:paraId="7D2BE1DC" w14:textId="77777777" w:rsidR="00704FCC" w:rsidRPr="000A32B8" w:rsidRDefault="00704FCC" w:rsidP="00704FCC">
      <w:pPr>
        <w:tabs>
          <w:tab w:val="left" w:pos="1578"/>
          <w:tab w:val="left" w:pos="1579"/>
        </w:tabs>
        <w:spacing w:line="257" w:lineRule="exact"/>
        <w:rPr>
          <w:sz w:val="20"/>
          <w:szCs w:val="20"/>
        </w:rPr>
      </w:pPr>
      <w:r w:rsidRPr="000A32B8">
        <w:rPr>
          <w:b/>
          <w:bCs/>
          <w:sz w:val="20"/>
          <w:szCs w:val="20"/>
        </w:rPr>
        <w:t>Advisor’s Confidential Support Letter</w:t>
      </w:r>
      <w:r w:rsidRPr="000A32B8">
        <w:rPr>
          <w:sz w:val="20"/>
          <w:szCs w:val="20"/>
        </w:rPr>
        <w:t>:</w:t>
      </w:r>
    </w:p>
    <w:p w14:paraId="5B06D899" w14:textId="77777777" w:rsidR="00704FCC" w:rsidRPr="000A32B8" w:rsidRDefault="00704FCC" w:rsidP="00704FCC">
      <w:pPr>
        <w:tabs>
          <w:tab w:val="left" w:pos="1578"/>
          <w:tab w:val="left" w:pos="1579"/>
        </w:tabs>
        <w:spacing w:line="257" w:lineRule="exact"/>
        <w:rPr>
          <w:sz w:val="20"/>
          <w:szCs w:val="20"/>
        </w:rPr>
      </w:pPr>
      <w:r w:rsidRPr="000A32B8">
        <w:rPr>
          <w:sz w:val="20"/>
          <w:szCs w:val="20"/>
        </w:rPr>
        <w:t xml:space="preserve">It is the student’s responsibility to ask their advisor for a confidential letter in support of the student’s request and provide their advisor with a copy of their request materials before submitting them to the Graduate Committee.     </w:t>
      </w:r>
    </w:p>
    <w:p w14:paraId="73F10A3E" w14:textId="77777777" w:rsidR="00704FCC" w:rsidRPr="000A32B8" w:rsidRDefault="00704FCC" w:rsidP="00704FCC">
      <w:pPr>
        <w:tabs>
          <w:tab w:val="left" w:pos="1578"/>
          <w:tab w:val="left" w:pos="1579"/>
        </w:tabs>
        <w:spacing w:line="257" w:lineRule="exact"/>
        <w:rPr>
          <w:sz w:val="20"/>
          <w:szCs w:val="20"/>
        </w:rPr>
      </w:pPr>
    </w:p>
    <w:p w14:paraId="2AC9A1F9" w14:textId="690E52A7" w:rsidR="00352053" w:rsidRPr="000A32B8" w:rsidRDefault="00704FCC" w:rsidP="00704FCC">
      <w:pPr>
        <w:tabs>
          <w:tab w:val="left" w:pos="1578"/>
          <w:tab w:val="left" w:pos="1579"/>
        </w:tabs>
        <w:spacing w:line="257" w:lineRule="exact"/>
        <w:rPr>
          <w:sz w:val="20"/>
          <w:szCs w:val="20"/>
        </w:rPr>
      </w:pPr>
      <w:r w:rsidRPr="000A32B8">
        <w:rPr>
          <w:sz w:val="20"/>
          <w:szCs w:val="20"/>
        </w:rPr>
        <w:t xml:space="preserve">The student’s advisor should submit the confidential support letter to the Graduate Committee as an attachment to an email to </w:t>
      </w:r>
      <w:hyperlink r:id="rId238" w:history="1">
        <w:r w:rsidRPr="000A32B8">
          <w:rPr>
            <w:rStyle w:val="Hyperlink"/>
            <w:sz w:val="20"/>
            <w:szCs w:val="20"/>
          </w:rPr>
          <w:t>AnthDGS@utk.edu</w:t>
        </w:r>
      </w:hyperlink>
      <w:r w:rsidRPr="000A32B8">
        <w:rPr>
          <w:sz w:val="20"/>
          <w:szCs w:val="20"/>
        </w:rPr>
        <w:t xml:space="preserve">. The letter should discuss any delays as well as provide an honest assessment of the student’s ability to complete the degree program within the provided timeline.  </w:t>
      </w:r>
    </w:p>
    <w:p w14:paraId="145784FB" w14:textId="77777777" w:rsidR="00352053" w:rsidRPr="000A32B8" w:rsidRDefault="00352053" w:rsidP="00352053">
      <w:pPr>
        <w:pStyle w:val="BodyText"/>
        <w:spacing w:before="1"/>
        <w:ind w:left="0"/>
        <w:rPr>
          <w:b/>
          <w:bCs/>
        </w:rPr>
      </w:pPr>
      <w:r w:rsidRPr="000A32B8">
        <w:rPr>
          <w:b/>
          <w:bCs/>
        </w:rPr>
        <w:lastRenderedPageBreak/>
        <w:t>Application</w:t>
      </w:r>
      <w:r w:rsidRPr="000A32B8">
        <w:rPr>
          <w:b/>
          <w:bCs/>
          <w:spacing w:val="-1"/>
        </w:rPr>
        <w:t xml:space="preserve"> </w:t>
      </w:r>
      <w:r w:rsidRPr="000A32B8">
        <w:rPr>
          <w:b/>
          <w:bCs/>
          <w:spacing w:val="-2"/>
        </w:rPr>
        <w:t>Review:</w:t>
      </w:r>
    </w:p>
    <w:p w14:paraId="08E491A0" w14:textId="0B8C982E" w:rsidR="00352053" w:rsidRPr="000A32B8" w:rsidRDefault="00352053" w:rsidP="00352053">
      <w:pPr>
        <w:tabs>
          <w:tab w:val="left" w:pos="859"/>
        </w:tabs>
        <w:spacing w:line="242" w:lineRule="auto"/>
        <w:rPr>
          <w:sz w:val="20"/>
          <w:szCs w:val="20"/>
        </w:rPr>
      </w:pPr>
      <w:r w:rsidRPr="000A32B8">
        <w:rPr>
          <w:sz w:val="20"/>
          <w:szCs w:val="20"/>
        </w:rPr>
        <w:t>The</w:t>
      </w:r>
      <w:r w:rsidRPr="000A32B8">
        <w:rPr>
          <w:spacing w:val="-4"/>
          <w:sz w:val="20"/>
          <w:szCs w:val="20"/>
        </w:rPr>
        <w:t xml:space="preserve"> </w:t>
      </w:r>
      <w:r w:rsidRPr="000A32B8">
        <w:rPr>
          <w:sz w:val="20"/>
          <w:szCs w:val="20"/>
        </w:rPr>
        <w:t>Graduate</w:t>
      </w:r>
      <w:r w:rsidRPr="000A32B8">
        <w:rPr>
          <w:spacing w:val="-4"/>
          <w:sz w:val="20"/>
          <w:szCs w:val="20"/>
        </w:rPr>
        <w:t xml:space="preserve"> </w:t>
      </w:r>
      <w:r w:rsidRPr="000A32B8">
        <w:rPr>
          <w:sz w:val="20"/>
          <w:szCs w:val="20"/>
        </w:rPr>
        <w:t>Committee</w:t>
      </w:r>
      <w:r w:rsidRPr="000A32B8">
        <w:rPr>
          <w:spacing w:val="-4"/>
          <w:sz w:val="20"/>
          <w:szCs w:val="20"/>
        </w:rPr>
        <w:t xml:space="preserve"> </w:t>
      </w:r>
      <w:r w:rsidRPr="000A32B8">
        <w:rPr>
          <w:sz w:val="20"/>
          <w:szCs w:val="20"/>
        </w:rPr>
        <w:t>will</w:t>
      </w:r>
      <w:r w:rsidRPr="000A32B8">
        <w:rPr>
          <w:spacing w:val="-1"/>
          <w:sz w:val="20"/>
          <w:szCs w:val="20"/>
        </w:rPr>
        <w:t xml:space="preserve"> </w:t>
      </w:r>
      <w:r w:rsidRPr="000A32B8">
        <w:rPr>
          <w:sz w:val="20"/>
          <w:szCs w:val="20"/>
        </w:rPr>
        <w:t>review all</w:t>
      </w:r>
      <w:r w:rsidRPr="000A32B8">
        <w:rPr>
          <w:spacing w:val="-9"/>
          <w:sz w:val="20"/>
          <w:szCs w:val="20"/>
        </w:rPr>
        <w:t xml:space="preserve"> </w:t>
      </w:r>
      <w:r w:rsidRPr="000A32B8">
        <w:rPr>
          <w:sz w:val="20"/>
          <w:szCs w:val="20"/>
        </w:rPr>
        <w:t xml:space="preserve">student </w:t>
      </w:r>
      <w:r w:rsidRPr="000A32B8">
        <w:rPr>
          <w:spacing w:val="-1"/>
          <w:sz w:val="20"/>
          <w:szCs w:val="20"/>
        </w:rPr>
        <w:t>requests</w:t>
      </w:r>
      <w:r w:rsidRPr="000A32B8">
        <w:rPr>
          <w:sz w:val="20"/>
          <w:szCs w:val="20"/>
        </w:rPr>
        <w:t xml:space="preserve">.  If all materials are in order, the Graduate Committee will then provide the application materials to the Voting Faculty </w:t>
      </w:r>
      <w:r w:rsidR="00785D00" w:rsidRPr="000A32B8">
        <w:rPr>
          <w:sz w:val="20"/>
          <w:szCs w:val="20"/>
        </w:rPr>
        <w:t>before</w:t>
      </w:r>
      <w:r w:rsidRPr="000A32B8">
        <w:rPr>
          <w:sz w:val="20"/>
          <w:szCs w:val="20"/>
        </w:rPr>
        <w:t xml:space="preserve"> a final vote of approval.</w:t>
      </w:r>
    </w:p>
    <w:p w14:paraId="7B5B1C01" w14:textId="77777777" w:rsidR="00352053" w:rsidRPr="000A32B8" w:rsidRDefault="00352053" w:rsidP="00352053">
      <w:pPr>
        <w:tabs>
          <w:tab w:val="left" w:pos="859"/>
        </w:tabs>
        <w:spacing w:line="242" w:lineRule="auto"/>
        <w:rPr>
          <w:sz w:val="20"/>
          <w:szCs w:val="20"/>
        </w:rPr>
      </w:pPr>
    </w:p>
    <w:p w14:paraId="43B3634B" w14:textId="55B42778" w:rsidR="00352053" w:rsidRPr="000A32B8" w:rsidRDefault="00352053" w:rsidP="00352053">
      <w:pPr>
        <w:tabs>
          <w:tab w:val="left" w:pos="859"/>
        </w:tabs>
        <w:spacing w:line="242" w:lineRule="auto"/>
        <w:rPr>
          <w:sz w:val="20"/>
          <w:szCs w:val="20"/>
        </w:rPr>
      </w:pPr>
      <w:r w:rsidRPr="000A32B8">
        <w:rPr>
          <w:sz w:val="20"/>
          <w:szCs w:val="20"/>
        </w:rPr>
        <w:t>If approved by the Voting Faculty, application materials will be forwarded to the Dean of the Graduate School.</w:t>
      </w:r>
    </w:p>
    <w:p w14:paraId="53F5089D" w14:textId="77777777" w:rsidR="00352053" w:rsidRPr="000A32B8" w:rsidRDefault="00352053" w:rsidP="00352053">
      <w:pPr>
        <w:rPr>
          <w:sz w:val="20"/>
          <w:szCs w:val="20"/>
        </w:rPr>
      </w:pPr>
    </w:p>
    <w:p w14:paraId="7A585D1A" w14:textId="77777777" w:rsidR="00352053" w:rsidRPr="000A32B8" w:rsidRDefault="00352053" w:rsidP="00352053">
      <w:pPr>
        <w:pStyle w:val="BodyText"/>
        <w:spacing w:before="1"/>
        <w:ind w:left="0"/>
        <w:rPr>
          <w:b/>
          <w:bCs/>
        </w:rPr>
      </w:pPr>
      <w:r w:rsidRPr="000A32B8">
        <w:rPr>
          <w:b/>
          <w:bCs/>
        </w:rPr>
        <w:t>Final Determinations</w:t>
      </w:r>
      <w:r w:rsidRPr="000A32B8">
        <w:rPr>
          <w:b/>
          <w:bCs/>
          <w:spacing w:val="-2"/>
        </w:rPr>
        <w:t>:</w:t>
      </w:r>
    </w:p>
    <w:p w14:paraId="2AF8A821" w14:textId="77777777" w:rsidR="00352053" w:rsidRPr="000A32B8" w:rsidRDefault="00352053" w:rsidP="00352053">
      <w:pPr>
        <w:rPr>
          <w:sz w:val="20"/>
          <w:szCs w:val="20"/>
        </w:rPr>
      </w:pPr>
      <w:r w:rsidRPr="000A32B8">
        <w:rPr>
          <w:sz w:val="20"/>
          <w:szCs w:val="20"/>
        </w:rPr>
        <w:t>The Dean of the Graduate School will make all final determinations.</w:t>
      </w:r>
    </w:p>
    <w:p w14:paraId="2056D33B" w14:textId="77777777" w:rsidR="00352053" w:rsidRPr="000A32B8" w:rsidRDefault="00352053" w:rsidP="00352053">
      <w:pPr>
        <w:rPr>
          <w:sz w:val="20"/>
          <w:szCs w:val="20"/>
        </w:rPr>
      </w:pPr>
    </w:p>
    <w:p w14:paraId="3DF23EB9" w14:textId="77777777" w:rsidR="00352053" w:rsidRPr="000A32B8" w:rsidRDefault="00352053" w:rsidP="00352053">
      <w:pPr>
        <w:rPr>
          <w:sz w:val="20"/>
          <w:szCs w:val="20"/>
        </w:rPr>
      </w:pPr>
      <w:r w:rsidRPr="000A32B8">
        <w:rPr>
          <w:b/>
          <w:bCs/>
          <w:sz w:val="20"/>
          <w:szCs w:val="20"/>
        </w:rPr>
        <w:t>Note</w:t>
      </w:r>
      <w:r w:rsidRPr="000A32B8">
        <w:rPr>
          <w:sz w:val="20"/>
          <w:szCs w:val="20"/>
        </w:rPr>
        <w:t xml:space="preserve">: </w:t>
      </w:r>
    </w:p>
    <w:p w14:paraId="3011CE27" w14:textId="0AACA607" w:rsidR="000A32B8" w:rsidRPr="000A32B8" w:rsidRDefault="00352053" w:rsidP="0087780C">
      <w:pPr>
        <w:rPr>
          <w:sz w:val="20"/>
          <w:szCs w:val="20"/>
        </w:rPr>
      </w:pPr>
      <w:r w:rsidRPr="000A32B8">
        <w:rPr>
          <w:sz w:val="20"/>
          <w:szCs w:val="20"/>
        </w:rPr>
        <w:t xml:space="preserve">This process determines </w:t>
      </w:r>
      <w:r w:rsidRPr="000A32B8">
        <w:rPr>
          <w:sz w:val="20"/>
          <w:szCs w:val="20"/>
          <w:u w:val="single"/>
        </w:rPr>
        <w:t>eligibility</w:t>
      </w:r>
      <w:r w:rsidRPr="000A32B8">
        <w:rPr>
          <w:sz w:val="20"/>
          <w:szCs w:val="20"/>
        </w:rPr>
        <w:t xml:space="preserve"> for a GTA position through the Department of Anthropology. Thus, a vote of approval by the Voting Faculty</w:t>
      </w:r>
      <w:r w:rsidR="004B12D1" w:rsidRPr="000A32B8">
        <w:rPr>
          <w:sz w:val="20"/>
          <w:szCs w:val="20"/>
        </w:rPr>
        <w:t>,</w:t>
      </w:r>
      <w:r w:rsidRPr="000A32B8">
        <w:rPr>
          <w:sz w:val="20"/>
          <w:szCs w:val="20"/>
        </w:rPr>
        <w:t xml:space="preserve"> followed by a </w:t>
      </w:r>
      <w:r w:rsidR="00785D00" w:rsidRPr="000A32B8">
        <w:rPr>
          <w:sz w:val="20"/>
          <w:szCs w:val="20"/>
        </w:rPr>
        <w:t>favorable</w:t>
      </w:r>
      <w:r w:rsidRPr="000A32B8">
        <w:rPr>
          <w:sz w:val="20"/>
          <w:szCs w:val="20"/>
        </w:rPr>
        <w:t xml:space="preserve"> determination by the Dean of the Graduate School</w:t>
      </w:r>
      <w:r w:rsidR="004B12D1" w:rsidRPr="000A32B8">
        <w:rPr>
          <w:sz w:val="20"/>
          <w:szCs w:val="20"/>
        </w:rPr>
        <w:t>,</w:t>
      </w:r>
      <w:r w:rsidRPr="000A32B8">
        <w:rPr>
          <w:sz w:val="20"/>
          <w:szCs w:val="20"/>
        </w:rPr>
        <w:t xml:space="preserve"> does not guarantee a GTA assignment</w:t>
      </w:r>
      <w:r w:rsidR="00C33E12">
        <w:rPr>
          <w:sz w:val="20"/>
          <w:szCs w:val="20"/>
        </w:rPr>
        <w:t xml:space="preserve"> by the Department.</w:t>
      </w:r>
    </w:p>
    <w:sectPr w:rsidR="000A32B8" w:rsidRPr="000A32B8" w:rsidSect="000F2F42">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8213C" w14:textId="77777777" w:rsidR="00826758" w:rsidRDefault="00826758">
      <w:r>
        <w:separator/>
      </w:r>
    </w:p>
  </w:endnote>
  <w:endnote w:type="continuationSeparator" w:id="0">
    <w:p w14:paraId="034778BF" w14:textId="77777777" w:rsidR="00826758" w:rsidRDefault="00826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Neue">
    <w:charset w:val="00"/>
    <w:family w:val="auto"/>
    <w:pitch w:val="variable"/>
    <w:sig w:usb0="E50002FF" w:usb1="500079DB" w:usb2="00000010" w:usb3="00000000" w:csb0="00000001"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D73C6" w14:textId="77777777" w:rsidR="00123721" w:rsidRDefault="001237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9AF38" w14:textId="77777777" w:rsidR="00CE3A03" w:rsidRDefault="00000000">
    <w:pPr>
      <w:pStyle w:val="BodyText"/>
      <w:spacing w:line="14" w:lineRule="auto"/>
      <w:ind w:left="0"/>
      <w:rPr>
        <w:sz w:val="18"/>
      </w:rPr>
    </w:pPr>
    <w:r>
      <w:rPr>
        <w:noProof/>
      </w:rPr>
      <mc:AlternateContent>
        <mc:Choice Requires="wps">
          <w:drawing>
            <wp:anchor distT="0" distB="0" distL="0" distR="0" simplePos="0" relativeHeight="486812160" behindDoc="1" locked="0" layoutInCell="1" allowOverlap="1" wp14:anchorId="0DD9A386" wp14:editId="71630AC4">
              <wp:simplePos x="0" y="0"/>
              <wp:positionH relativeFrom="page">
                <wp:posOffset>3804382</wp:posOffset>
              </wp:positionH>
              <wp:positionV relativeFrom="page">
                <wp:posOffset>8978929</wp:posOffset>
              </wp:positionV>
              <wp:extent cx="176530"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530" cy="182245"/>
                      </a:xfrm>
                      <a:prstGeom prst="rect">
                        <a:avLst/>
                      </a:prstGeom>
                    </wps:spPr>
                    <wps:txbx>
                      <w:txbxContent>
                        <w:p w14:paraId="2D13F2AA" w14:textId="77777777" w:rsidR="00CE3A03" w:rsidRPr="00F26418" w:rsidRDefault="00000000">
                          <w:pPr>
                            <w:pStyle w:val="BodyText"/>
                            <w:spacing w:before="21"/>
                            <w:ind w:left="60"/>
                            <w:rPr>
                              <w:i/>
                              <w:iCs/>
                            </w:rPr>
                          </w:pPr>
                          <w:r w:rsidRPr="00F26418">
                            <w:rPr>
                              <w:i/>
                              <w:iCs/>
                              <w:spacing w:val="-5"/>
                            </w:rPr>
                            <w:fldChar w:fldCharType="begin"/>
                          </w:r>
                          <w:r w:rsidRPr="00F26418">
                            <w:rPr>
                              <w:i/>
                              <w:iCs/>
                              <w:spacing w:val="-5"/>
                            </w:rPr>
                            <w:instrText xml:space="preserve"> PAGE  \* roman </w:instrText>
                          </w:r>
                          <w:r w:rsidRPr="00F26418">
                            <w:rPr>
                              <w:i/>
                              <w:iCs/>
                              <w:spacing w:val="-5"/>
                            </w:rPr>
                            <w:fldChar w:fldCharType="separate"/>
                          </w:r>
                          <w:r w:rsidRPr="00F26418">
                            <w:rPr>
                              <w:i/>
                              <w:iCs/>
                              <w:spacing w:val="-5"/>
                            </w:rPr>
                            <w:t>ii</w:t>
                          </w:r>
                          <w:proofErr w:type="spellStart"/>
                          <w:r w:rsidRPr="00F26418">
                            <w:rPr>
                              <w:i/>
                              <w:iCs/>
                              <w:spacing w:val="-5"/>
                            </w:rPr>
                            <w:t>i</w:t>
                          </w:r>
                          <w:proofErr w:type="spellEnd"/>
                          <w:r w:rsidRPr="00F26418">
                            <w:rPr>
                              <w:i/>
                              <w:iCs/>
                              <w:spacing w:val="-5"/>
                            </w:rPr>
                            <w:fldChar w:fldCharType="end"/>
                          </w:r>
                        </w:p>
                      </w:txbxContent>
                    </wps:txbx>
                    <wps:bodyPr wrap="square" lIns="0" tIns="0" rIns="0" bIns="0" rtlCol="0">
                      <a:noAutofit/>
                    </wps:bodyPr>
                  </wps:wsp>
                </a:graphicData>
              </a:graphic>
            </wp:anchor>
          </w:drawing>
        </mc:Choice>
        <mc:Fallback>
          <w:pict>
            <v:shapetype w14:anchorId="0DD9A386" id="_x0000_t202" coordsize="21600,21600" o:spt="202" path="m,l,21600r21600,l21600,xe">
              <v:stroke joinstyle="miter"/>
              <v:path gradientshapeok="t" o:connecttype="rect"/>
            </v:shapetype>
            <v:shape id="Textbox 1" o:spid="_x0000_s1026" type="#_x0000_t202" style="position:absolute;margin-left:299.55pt;margin-top:707pt;width:13.9pt;height:14.35pt;z-index:-1650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K4kwEAABoDAAAOAAAAZHJzL2Uyb0RvYy54bWysUsFu2zAMvQ/oPwi6N0qytSuMOMXWYsOA&#10;YivQ7QMUWYqNWaJKKrHz96MUJxm227ALTZnU43uPWt2Pvhd7i9RBqOViNpfCBgNNF7a1/PH90/Wd&#10;FJR0aHQPwdbyYEner6/erIZY2SW00DcWBYMEqoZYyzalWClFprVe0wyiDVx0gF4nPuJWNagHRve9&#10;Ws7nt2oAbCKCsUT89/FYlOuC75w16ZtzZJPoa8ncUolY4iZHtV7paos6tp2ZaOh/YOF1F3joGepR&#10;Jy122P0F5TuDQODSzIBX4FxnbNHAahbzP9S8tDraooXNoXi2if4frPm6f4nPKNL4EUZeYBFB8QnM&#10;T2Jv1BCpmnqyp1QRd2eho0OfvyxB8EX29nD2045JmIz2/vbmLVcMlxZ3y+W7m+y3ulyOSOmzBS9y&#10;UkvkdRUCev9E6dh6apm4HMdnImncjNyS0w00B9Yw8BprSa87jVaK/ktgn/LOTwmeks0pwdQ/QHkZ&#10;WUqAD7sEriuTL7jTZF5A4T49lrzh38+l6/Kk178AAAD//wMAUEsDBBQABgAIAAAAIQDWBRgZ4QAA&#10;AA0BAAAPAAAAZHJzL2Rvd25yZXYueG1sTI/BTsMwEETvSPyDtUjcqJMoBBLiVBWCE1JFGg4cndhN&#10;rMbrELtt+PtuT3DcmafZmXK92JGd9OyNQwHxKgKmsXPKYC/gq3l/eAbmg0QlR4dawK/2sK5ub0pZ&#10;KHfGWp92oWcUgr6QAoYQpoJz3w3aSr9yk0by9m62MtA591zN8kzhduRJFGXcSoP0YZCTfh10d9gd&#10;rYDNN9Zv5mfbftb72jRNHuFHdhDi/m7ZvAALegl/MFzrU3WoqFPrjqg8GwU85nlMKBlpnNIqQrIk&#10;y4G1VylNnoBXJf+/oroAAAD//wMAUEsBAi0AFAAGAAgAAAAhALaDOJL+AAAA4QEAABMAAAAAAAAA&#10;AAAAAAAAAAAAAFtDb250ZW50X1R5cGVzXS54bWxQSwECLQAUAAYACAAAACEAOP0h/9YAAACUAQAA&#10;CwAAAAAAAAAAAAAAAAAvAQAAX3JlbHMvLnJlbHNQSwECLQAUAAYACAAAACEAff+CuJMBAAAaAwAA&#10;DgAAAAAAAAAAAAAAAAAuAgAAZHJzL2Uyb0RvYy54bWxQSwECLQAUAAYACAAAACEA1gUYGeEAAAAN&#10;AQAADwAAAAAAAAAAAAAAAADtAwAAZHJzL2Rvd25yZXYueG1sUEsFBgAAAAAEAAQA8wAAAPsEAAAA&#10;AA==&#10;" filled="f" stroked="f">
              <v:textbox inset="0,0,0,0">
                <w:txbxContent>
                  <w:p w14:paraId="2D13F2AA" w14:textId="77777777" w:rsidR="00CE3A03" w:rsidRPr="00F26418" w:rsidRDefault="00000000">
                    <w:pPr>
                      <w:pStyle w:val="BodyText"/>
                      <w:spacing w:before="21"/>
                      <w:ind w:left="60"/>
                      <w:rPr>
                        <w:i/>
                        <w:iCs/>
                      </w:rPr>
                    </w:pPr>
                    <w:r w:rsidRPr="00F26418">
                      <w:rPr>
                        <w:i/>
                        <w:iCs/>
                        <w:spacing w:val="-5"/>
                      </w:rPr>
                      <w:fldChar w:fldCharType="begin"/>
                    </w:r>
                    <w:r w:rsidRPr="00F26418">
                      <w:rPr>
                        <w:i/>
                        <w:iCs/>
                        <w:spacing w:val="-5"/>
                      </w:rPr>
                      <w:instrText xml:space="preserve"> PAGE  \* roman </w:instrText>
                    </w:r>
                    <w:r w:rsidRPr="00F26418">
                      <w:rPr>
                        <w:i/>
                        <w:iCs/>
                        <w:spacing w:val="-5"/>
                      </w:rPr>
                      <w:fldChar w:fldCharType="separate"/>
                    </w:r>
                    <w:r w:rsidRPr="00F26418">
                      <w:rPr>
                        <w:i/>
                        <w:iCs/>
                        <w:spacing w:val="-5"/>
                      </w:rPr>
                      <w:t>ii</w:t>
                    </w:r>
                    <w:proofErr w:type="spellStart"/>
                    <w:r w:rsidRPr="00F26418">
                      <w:rPr>
                        <w:i/>
                        <w:iCs/>
                        <w:spacing w:val="-5"/>
                      </w:rPr>
                      <w:t>i</w:t>
                    </w:r>
                    <w:proofErr w:type="spellEnd"/>
                    <w:r w:rsidRPr="00F26418">
                      <w:rPr>
                        <w:i/>
                        <w:iCs/>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E447D" w14:textId="77777777" w:rsidR="00123721" w:rsidRDefault="001237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AFCF5" w14:textId="77777777" w:rsidR="00187DCB" w:rsidRDefault="00187DCB">
    <w:pPr>
      <w:pStyle w:val="BodyText"/>
      <w:spacing w:line="14" w:lineRule="auto"/>
      <w:ind w:left="0"/>
      <w:rPr>
        <w:sz w:val="17"/>
      </w:rPr>
    </w:pPr>
    <w:r>
      <w:rPr>
        <w:noProof/>
      </w:rPr>
      <mc:AlternateContent>
        <mc:Choice Requires="wps">
          <w:drawing>
            <wp:anchor distT="0" distB="0" distL="0" distR="0" simplePos="0" relativeHeight="486814720" behindDoc="1" locked="0" layoutInCell="1" allowOverlap="1" wp14:anchorId="5511A5D3" wp14:editId="2113648C">
              <wp:simplePos x="0" y="0"/>
              <wp:positionH relativeFrom="page">
                <wp:posOffset>3783330</wp:posOffset>
              </wp:positionH>
              <wp:positionV relativeFrom="page">
                <wp:posOffset>9554341</wp:posOffset>
              </wp:positionV>
              <wp:extent cx="217804" cy="182245"/>
              <wp:effectExtent l="0" t="0" r="0" b="0"/>
              <wp:wrapNone/>
              <wp:docPr id="1859793318"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82245"/>
                      </a:xfrm>
                      <a:prstGeom prst="rect">
                        <a:avLst/>
                      </a:prstGeom>
                    </wps:spPr>
                    <wps:txbx>
                      <w:txbxContent>
                        <w:p w14:paraId="76315F89" w14:textId="77777777" w:rsidR="00187DCB" w:rsidRPr="00F37DF1" w:rsidRDefault="00187DCB">
                          <w:pPr>
                            <w:pStyle w:val="BodyText"/>
                            <w:spacing w:before="21"/>
                            <w:ind w:left="60"/>
                            <w:rPr>
                              <w:rFonts w:ascii="Cambria" w:hAnsi="Cambria"/>
                              <w:i/>
                              <w:iCs/>
                            </w:rPr>
                          </w:pPr>
                          <w:r w:rsidRPr="00F37DF1">
                            <w:rPr>
                              <w:rFonts w:ascii="Cambria" w:hAnsi="Cambria"/>
                              <w:i/>
                              <w:iCs/>
                              <w:spacing w:val="-5"/>
                            </w:rPr>
                            <w:fldChar w:fldCharType="begin"/>
                          </w:r>
                          <w:r w:rsidRPr="00F37DF1">
                            <w:rPr>
                              <w:rFonts w:ascii="Cambria" w:hAnsi="Cambria"/>
                              <w:i/>
                              <w:iCs/>
                              <w:spacing w:val="-5"/>
                            </w:rPr>
                            <w:instrText xml:space="preserve"> PAGE </w:instrText>
                          </w:r>
                          <w:r w:rsidRPr="00F37DF1">
                            <w:rPr>
                              <w:rFonts w:ascii="Cambria" w:hAnsi="Cambria"/>
                              <w:i/>
                              <w:iCs/>
                              <w:spacing w:val="-5"/>
                            </w:rPr>
                            <w:fldChar w:fldCharType="separate"/>
                          </w:r>
                          <w:r w:rsidRPr="00F37DF1">
                            <w:rPr>
                              <w:rFonts w:ascii="Cambria" w:hAnsi="Cambria"/>
                              <w:i/>
                              <w:iCs/>
                              <w:spacing w:val="-5"/>
                            </w:rPr>
                            <w:t>21</w:t>
                          </w:r>
                          <w:r w:rsidRPr="00F37DF1">
                            <w:rPr>
                              <w:rFonts w:ascii="Cambria" w:hAnsi="Cambria"/>
                              <w:i/>
                              <w:iCs/>
                              <w:spacing w:val="-5"/>
                            </w:rPr>
                            <w:fldChar w:fldCharType="end"/>
                          </w:r>
                        </w:p>
                      </w:txbxContent>
                    </wps:txbx>
                    <wps:bodyPr wrap="square" lIns="0" tIns="0" rIns="0" bIns="0" rtlCol="0">
                      <a:noAutofit/>
                    </wps:bodyPr>
                  </wps:wsp>
                </a:graphicData>
              </a:graphic>
            </wp:anchor>
          </w:drawing>
        </mc:Choice>
        <mc:Fallback>
          <w:pict>
            <v:shapetype w14:anchorId="5511A5D3" id="_x0000_t202" coordsize="21600,21600" o:spt="202" path="m,l,21600r21600,l21600,xe">
              <v:stroke joinstyle="miter"/>
              <v:path gradientshapeok="t" o:connecttype="rect"/>
            </v:shapetype>
            <v:shape id="Textbox 6" o:spid="_x0000_s1027" type="#_x0000_t202" style="position:absolute;margin-left:297.9pt;margin-top:752.3pt;width:17.15pt;height:14.35pt;z-index:-1650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wggmAEAACEDAAAOAAAAZHJzL2Uyb0RvYy54bWysUsGO2yAQvVfqPyDuDY61bSMrzqrtaqtK&#10;q7bS7n4AwRCjGoZlSOz8fQfiJFX3VvUCAzM83nsz69vJDeygI1rwLV8uKs60V9BZv2v589P9uxVn&#10;mKTv5ABet/yokd9u3r5Zj6HRNfQwdDoyAvHYjKHlfUqhEQJVr53EBQTtKWkgOpnoGHeii3IkdDeI&#10;uqo+iBFiFyIojUi3d6ck3xR8Y7RKP4xBndjQcuKWyhrLus2r2Kxls4sy9FbNNOQ/sHDSevr0AnUn&#10;k2T7aF9BOasiIJi0UOAEGGOVLhpIzbL6S81jL4MuWsgcDBeb8P/Bqu+Hx/AzsjR9hokaWERgeAD1&#10;C8kbMQZs5prsKTZI1VnoZKLLO0lg9JC8PV781FNiii7r5cdVdcOZotRyVdc377Pf4vo4RExfNTiW&#10;g5ZHalchIA8PmE6l55KZy+n7TCRN24nZLnOmynyzhe5IUkbqZsvxZS+j5mz45smu3PpzEM/B9hzE&#10;NHyBMiBZkYdP+wTGFgJX3JkA9aFImGcmN/rPc6m6TvbmNwAAAP//AwBQSwMEFAAGAAgAAAAhAG3j&#10;eeThAAAADQEAAA8AAABkcnMvZG93bnJldi54bWxMj8FOwzAQRO9I/IO1SNyoXUIimsapKgQnJEQa&#10;Dj06sZtYjdchdtvw92xPcJyd0czbYjO7gZ3NFKxHCcuFAGaw9dpiJ+Grfnt4BhaiQq0Gj0bCjwmw&#10;KW9vCpVrf8HKnHexY1SCIVcS+hjHnPPQ9sapsPCjQfIOfnIqkpw6rid1oXI38EchMu6URVro1Whe&#10;etMedycnYbvH6tV+fzSf1aGydb0S+J4dpby/m7drYNHM8S8MV3xCh5KYGn9CHdggIV2lhB7JSMVT&#10;BowiWSKWwJrrKUkS4GXB/39R/gIAAP//AwBQSwECLQAUAAYACAAAACEAtoM4kv4AAADhAQAAEwAA&#10;AAAAAAAAAAAAAAAAAAAAW0NvbnRlbnRfVHlwZXNdLnhtbFBLAQItABQABgAIAAAAIQA4/SH/1gAA&#10;AJQBAAALAAAAAAAAAAAAAAAAAC8BAABfcmVscy8ucmVsc1BLAQItABQABgAIAAAAIQA0FwggmAEA&#10;ACEDAAAOAAAAAAAAAAAAAAAAAC4CAABkcnMvZTJvRG9jLnhtbFBLAQItABQABgAIAAAAIQBt43nk&#10;4QAAAA0BAAAPAAAAAAAAAAAAAAAAAPIDAABkcnMvZG93bnJldi54bWxQSwUGAAAAAAQABADzAAAA&#10;AAUAAAAA&#10;" filled="f" stroked="f">
              <v:textbox inset="0,0,0,0">
                <w:txbxContent>
                  <w:p w14:paraId="76315F89" w14:textId="77777777" w:rsidR="00187DCB" w:rsidRPr="00F37DF1" w:rsidRDefault="00187DCB">
                    <w:pPr>
                      <w:pStyle w:val="BodyText"/>
                      <w:spacing w:before="21"/>
                      <w:ind w:left="60"/>
                      <w:rPr>
                        <w:rFonts w:ascii="Cambria" w:hAnsi="Cambria"/>
                        <w:i/>
                        <w:iCs/>
                      </w:rPr>
                    </w:pPr>
                    <w:r w:rsidRPr="00F37DF1">
                      <w:rPr>
                        <w:rFonts w:ascii="Cambria" w:hAnsi="Cambria"/>
                        <w:i/>
                        <w:iCs/>
                        <w:spacing w:val="-5"/>
                      </w:rPr>
                      <w:fldChar w:fldCharType="begin"/>
                    </w:r>
                    <w:r w:rsidRPr="00F37DF1">
                      <w:rPr>
                        <w:rFonts w:ascii="Cambria" w:hAnsi="Cambria"/>
                        <w:i/>
                        <w:iCs/>
                        <w:spacing w:val="-5"/>
                      </w:rPr>
                      <w:instrText xml:space="preserve"> PAGE </w:instrText>
                    </w:r>
                    <w:r w:rsidRPr="00F37DF1">
                      <w:rPr>
                        <w:rFonts w:ascii="Cambria" w:hAnsi="Cambria"/>
                        <w:i/>
                        <w:iCs/>
                        <w:spacing w:val="-5"/>
                      </w:rPr>
                      <w:fldChar w:fldCharType="separate"/>
                    </w:r>
                    <w:r w:rsidRPr="00F37DF1">
                      <w:rPr>
                        <w:rFonts w:ascii="Cambria" w:hAnsi="Cambria"/>
                        <w:i/>
                        <w:iCs/>
                        <w:spacing w:val="-5"/>
                      </w:rPr>
                      <w:t>21</w:t>
                    </w:r>
                    <w:r w:rsidRPr="00F37DF1">
                      <w:rPr>
                        <w:rFonts w:ascii="Cambria" w:hAnsi="Cambria"/>
                        <w:i/>
                        <w:iCs/>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83287" w14:textId="77777777" w:rsidR="00CE3A03" w:rsidRDefault="00000000">
    <w:pPr>
      <w:pStyle w:val="BodyText"/>
      <w:spacing w:line="14" w:lineRule="auto"/>
      <w:ind w:left="0"/>
      <w:rPr>
        <w:sz w:val="17"/>
      </w:rPr>
    </w:pPr>
    <w:r>
      <w:rPr>
        <w:noProof/>
      </w:rPr>
      <mc:AlternateContent>
        <mc:Choice Requires="wps">
          <w:drawing>
            <wp:anchor distT="0" distB="0" distL="0" distR="0" simplePos="0" relativeHeight="486812672" behindDoc="1" locked="0" layoutInCell="1" allowOverlap="1" wp14:anchorId="7FA0FF27" wp14:editId="4B197C22">
              <wp:simplePos x="0" y="0"/>
              <wp:positionH relativeFrom="page">
                <wp:posOffset>3783330</wp:posOffset>
              </wp:positionH>
              <wp:positionV relativeFrom="page">
                <wp:posOffset>9554341</wp:posOffset>
              </wp:positionV>
              <wp:extent cx="217804" cy="1822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82245"/>
                      </a:xfrm>
                      <a:prstGeom prst="rect">
                        <a:avLst/>
                      </a:prstGeom>
                    </wps:spPr>
                    <wps:txbx>
                      <w:txbxContent>
                        <w:p w14:paraId="5539224E" w14:textId="77777777" w:rsidR="00CE3A03" w:rsidRPr="00F37DF1" w:rsidRDefault="00000000">
                          <w:pPr>
                            <w:pStyle w:val="BodyText"/>
                            <w:spacing w:before="21"/>
                            <w:ind w:left="60"/>
                            <w:rPr>
                              <w:rFonts w:ascii="Cambria" w:hAnsi="Cambria"/>
                              <w:i/>
                              <w:iCs/>
                            </w:rPr>
                          </w:pPr>
                          <w:r w:rsidRPr="00F37DF1">
                            <w:rPr>
                              <w:rFonts w:ascii="Cambria" w:hAnsi="Cambria"/>
                              <w:i/>
                              <w:iCs/>
                              <w:spacing w:val="-5"/>
                            </w:rPr>
                            <w:fldChar w:fldCharType="begin"/>
                          </w:r>
                          <w:r w:rsidRPr="00F37DF1">
                            <w:rPr>
                              <w:rFonts w:ascii="Cambria" w:hAnsi="Cambria"/>
                              <w:i/>
                              <w:iCs/>
                              <w:spacing w:val="-5"/>
                            </w:rPr>
                            <w:instrText xml:space="preserve"> PAGE </w:instrText>
                          </w:r>
                          <w:r w:rsidRPr="00F37DF1">
                            <w:rPr>
                              <w:rFonts w:ascii="Cambria" w:hAnsi="Cambria"/>
                              <w:i/>
                              <w:iCs/>
                              <w:spacing w:val="-5"/>
                            </w:rPr>
                            <w:fldChar w:fldCharType="separate"/>
                          </w:r>
                          <w:r w:rsidRPr="00F37DF1">
                            <w:rPr>
                              <w:rFonts w:ascii="Cambria" w:hAnsi="Cambria"/>
                              <w:i/>
                              <w:iCs/>
                              <w:spacing w:val="-5"/>
                            </w:rPr>
                            <w:t>21</w:t>
                          </w:r>
                          <w:r w:rsidRPr="00F37DF1">
                            <w:rPr>
                              <w:rFonts w:ascii="Cambria" w:hAnsi="Cambria"/>
                              <w:i/>
                              <w:iCs/>
                              <w:spacing w:val="-5"/>
                            </w:rPr>
                            <w:fldChar w:fldCharType="end"/>
                          </w:r>
                        </w:p>
                      </w:txbxContent>
                    </wps:txbx>
                    <wps:bodyPr wrap="square" lIns="0" tIns="0" rIns="0" bIns="0" rtlCol="0">
                      <a:noAutofit/>
                    </wps:bodyPr>
                  </wps:wsp>
                </a:graphicData>
              </a:graphic>
            </wp:anchor>
          </w:drawing>
        </mc:Choice>
        <mc:Fallback>
          <w:pict>
            <v:shapetype w14:anchorId="7FA0FF27" id="_x0000_t202" coordsize="21600,21600" o:spt="202" path="m,l,21600r21600,l21600,xe">
              <v:stroke joinstyle="miter"/>
              <v:path gradientshapeok="t" o:connecttype="rect"/>
            </v:shapetype>
            <v:shape id="_x0000_s1028" type="#_x0000_t202" style="position:absolute;margin-left:297.9pt;margin-top:752.3pt;width:17.15pt;height:14.35pt;z-index:-1650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2ymAEAACEDAAAOAAAAZHJzL2Uyb0RvYy54bWysUsGO2yAQvVfqPyDuDY61bSMrzqrtaqtK&#10;q7bS7n4AwRCjGoZlSOz8fQfiJFX3VvUCw8zweO8N69vJDeygI1rwLV8uKs60V9BZv2v589P9uxVn&#10;mKTv5ABet/yokd9u3r5Zj6HRNfQwdDoyAvHYjKHlfUqhEQJVr53EBQTtqWggOpnoGHeii3IkdDeI&#10;uqo+iBFiFyIojUjZu1ORbwq+MVqlH8agTmxoOXFLZY1l3eZVbNay2UUZeqtmGvIfWDhpPT16gbqT&#10;SbJ9tK+gnFUREExaKHACjLFKFw2kZln9peaxl0EXLWQOhotN+P9g1ffDY/gZWZo+w0QDLCIwPID6&#10;heSNGAM2c0/2FBuk7ix0MtHlnSQwukjeHi9+6ikxRcl6+XFV3XCmqLRc1fXN++y3uF4OEdNXDY7l&#10;oOWRxlUIyMMDplPruWXmcno+E0nTdmK2o1cyaM5soTuSlJGm2XJ82cuoORu+ebIrj/4cxHOwPQcx&#10;DV+gfJCsyMOnfQJjC4Er7kyA5lAkzH8mD/rPc+m6/uzNbwAAAP//AwBQSwMEFAAGAAgAAAAhAG3j&#10;eeThAAAADQEAAA8AAABkcnMvZG93bnJldi54bWxMj8FOwzAQRO9I/IO1SNyoXUIimsapKgQnJEQa&#10;Dj06sZtYjdchdtvw92xPcJyd0czbYjO7gZ3NFKxHCcuFAGaw9dpiJ+Grfnt4BhaiQq0Gj0bCjwmw&#10;KW9vCpVrf8HKnHexY1SCIVcS+hjHnPPQ9sapsPCjQfIOfnIqkpw6rid1oXI38EchMu6URVro1Whe&#10;etMedycnYbvH6tV+fzSf1aGydb0S+J4dpby/m7drYNHM8S8MV3xCh5KYGn9CHdggIV2lhB7JSMVT&#10;BowiWSKWwJrrKUkS4GXB/39R/gIAAP//AwBQSwECLQAUAAYACAAAACEAtoM4kv4AAADhAQAAEwAA&#10;AAAAAAAAAAAAAAAAAAAAW0NvbnRlbnRfVHlwZXNdLnhtbFBLAQItABQABgAIAAAAIQA4/SH/1gAA&#10;AJQBAAALAAAAAAAAAAAAAAAAAC8BAABfcmVscy8ucmVsc1BLAQItABQABgAIAAAAIQD9f/2ymAEA&#10;ACEDAAAOAAAAAAAAAAAAAAAAAC4CAABkcnMvZTJvRG9jLnhtbFBLAQItABQABgAIAAAAIQBt43nk&#10;4QAAAA0BAAAPAAAAAAAAAAAAAAAAAPIDAABkcnMvZG93bnJldi54bWxQSwUGAAAAAAQABADzAAAA&#10;AAUAAAAA&#10;" filled="f" stroked="f">
              <v:textbox inset="0,0,0,0">
                <w:txbxContent>
                  <w:p w14:paraId="5539224E" w14:textId="77777777" w:rsidR="00CE3A03" w:rsidRPr="00F37DF1" w:rsidRDefault="00000000">
                    <w:pPr>
                      <w:pStyle w:val="BodyText"/>
                      <w:spacing w:before="21"/>
                      <w:ind w:left="60"/>
                      <w:rPr>
                        <w:rFonts w:ascii="Cambria" w:hAnsi="Cambria"/>
                        <w:i/>
                        <w:iCs/>
                      </w:rPr>
                    </w:pPr>
                    <w:r w:rsidRPr="00F37DF1">
                      <w:rPr>
                        <w:rFonts w:ascii="Cambria" w:hAnsi="Cambria"/>
                        <w:i/>
                        <w:iCs/>
                        <w:spacing w:val="-5"/>
                      </w:rPr>
                      <w:fldChar w:fldCharType="begin"/>
                    </w:r>
                    <w:r w:rsidRPr="00F37DF1">
                      <w:rPr>
                        <w:rFonts w:ascii="Cambria" w:hAnsi="Cambria"/>
                        <w:i/>
                        <w:iCs/>
                        <w:spacing w:val="-5"/>
                      </w:rPr>
                      <w:instrText xml:space="preserve"> PAGE </w:instrText>
                    </w:r>
                    <w:r w:rsidRPr="00F37DF1">
                      <w:rPr>
                        <w:rFonts w:ascii="Cambria" w:hAnsi="Cambria"/>
                        <w:i/>
                        <w:iCs/>
                        <w:spacing w:val="-5"/>
                      </w:rPr>
                      <w:fldChar w:fldCharType="separate"/>
                    </w:r>
                    <w:r w:rsidRPr="00F37DF1">
                      <w:rPr>
                        <w:rFonts w:ascii="Cambria" w:hAnsi="Cambria"/>
                        <w:i/>
                        <w:iCs/>
                        <w:spacing w:val="-5"/>
                      </w:rPr>
                      <w:t>21</w:t>
                    </w:r>
                    <w:r w:rsidRPr="00F37DF1">
                      <w:rPr>
                        <w:rFonts w:ascii="Cambria" w:hAnsi="Cambria"/>
                        <w:i/>
                        <w:iCs/>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BBFC2" w14:textId="77777777" w:rsidR="00826758" w:rsidRDefault="00826758">
      <w:r>
        <w:separator/>
      </w:r>
    </w:p>
  </w:footnote>
  <w:footnote w:type="continuationSeparator" w:id="0">
    <w:p w14:paraId="437C3305" w14:textId="77777777" w:rsidR="00826758" w:rsidRDefault="00826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B919B" w14:textId="32762F35" w:rsidR="00123721" w:rsidRDefault="001237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1EED" w14:textId="7AFDE4E8" w:rsidR="00123721" w:rsidRDefault="001237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ED023" w14:textId="50E313AA" w:rsidR="00123721" w:rsidRDefault="001237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9CD6C" w14:textId="330F49D8" w:rsidR="00123721" w:rsidRDefault="001237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61C51" w14:textId="6C90B477" w:rsidR="00123721" w:rsidRDefault="0012372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5865" w14:textId="7943A49E" w:rsidR="00123721" w:rsidRDefault="001237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65ECC" w14:textId="63B8B3CD" w:rsidR="00123721" w:rsidRDefault="0012372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D3CD9" w14:textId="3FD6AE38" w:rsidR="00123721" w:rsidRDefault="0012372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7B79C" w14:textId="066820A3" w:rsidR="00123721" w:rsidRDefault="001237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8C6"/>
    <w:multiLevelType w:val="hybridMultilevel"/>
    <w:tmpl w:val="909E9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11537"/>
    <w:multiLevelType w:val="hybridMultilevel"/>
    <w:tmpl w:val="3ACE5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D05C2"/>
    <w:multiLevelType w:val="multilevel"/>
    <w:tmpl w:val="3C4C864E"/>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663854"/>
    <w:multiLevelType w:val="hybridMultilevel"/>
    <w:tmpl w:val="6D525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DA0535"/>
    <w:multiLevelType w:val="hybridMultilevel"/>
    <w:tmpl w:val="C818E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EA5C52"/>
    <w:multiLevelType w:val="hybridMultilevel"/>
    <w:tmpl w:val="0BB8E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4B62F7"/>
    <w:multiLevelType w:val="hybridMultilevel"/>
    <w:tmpl w:val="F18C29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09C27E2F"/>
    <w:multiLevelType w:val="hybridMultilevel"/>
    <w:tmpl w:val="44EC5EB6"/>
    <w:lvl w:ilvl="0" w:tplc="0409000F">
      <w:start w:val="1"/>
      <w:numFmt w:val="decimal"/>
      <w:lvlText w:val="%1."/>
      <w:lvlJc w:val="left"/>
      <w:pPr>
        <w:ind w:left="940" w:hanging="360"/>
      </w:p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8" w15:restartNumberingAfterBreak="0">
    <w:nsid w:val="0A6B5E37"/>
    <w:multiLevelType w:val="hybridMultilevel"/>
    <w:tmpl w:val="94027980"/>
    <w:lvl w:ilvl="0" w:tplc="ABA68BFC">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E83627"/>
    <w:multiLevelType w:val="multilevel"/>
    <w:tmpl w:val="B434B4A4"/>
    <w:lvl w:ilvl="0">
      <w:start w:val="1"/>
      <w:numFmt w:val="bullet"/>
      <w:lvlText w:val="●"/>
      <w:lvlJc w:val="left"/>
      <w:pPr>
        <w:ind w:left="1440" w:hanging="360"/>
      </w:pPr>
      <w:rPr>
        <w:color w:val="auto"/>
        <w:u w:val="none"/>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0DED6EBF"/>
    <w:multiLevelType w:val="hybridMultilevel"/>
    <w:tmpl w:val="C3F06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383CB1"/>
    <w:multiLevelType w:val="hybridMultilevel"/>
    <w:tmpl w:val="45204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E5296F"/>
    <w:multiLevelType w:val="multilevel"/>
    <w:tmpl w:val="459032FA"/>
    <w:lvl w:ilvl="0">
      <w:start w:val="7"/>
      <w:numFmt w:val="decimal"/>
      <w:lvlText w:val="%1"/>
      <w:lvlJc w:val="left"/>
      <w:pPr>
        <w:ind w:left="440" w:hanging="440"/>
      </w:pPr>
      <w:rPr>
        <w:rFonts w:hint="default"/>
        <w:color w:val="2DA2BF"/>
      </w:rPr>
    </w:lvl>
    <w:lvl w:ilvl="1">
      <w:start w:val="3"/>
      <w:numFmt w:val="decimal"/>
      <w:lvlText w:val="%1.%2"/>
      <w:lvlJc w:val="left"/>
      <w:pPr>
        <w:ind w:left="550" w:hanging="440"/>
      </w:pPr>
      <w:rPr>
        <w:rFonts w:hint="default"/>
        <w:color w:val="2DA2BF"/>
      </w:rPr>
    </w:lvl>
    <w:lvl w:ilvl="2">
      <w:start w:val="1"/>
      <w:numFmt w:val="decimal"/>
      <w:lvlText w:val="%1.%2.%3"/>
      <w:lvlJc w:val="left"/>
      <w:pPr>
        <w:ind w:left="940" w:hanging="720"/>
      </w:pPr>
      <w:rPr>
        <w:rFonts w:hint="default"/>
        <w:color w:val="22798F"/>
      </w:rPr>
    </w:lvl>
    <w:lvl w:ilvl="3">
      <w:start w:val="1"/>
      <w:numFmt w:val="decimal"/>
      <w:lvlText w:val="%1.%2.%3.%4"/>
      <w:lvlJc w:val="left"/>
      <w:pPr>
        <w:ind w:left="1050" w:hanging="720"/>
      </w:pPr>
      <w:rPr>
        <w:rFonts w:hint="default"/>
        <w:color w:val="2DA2BF"/>
      </w:rPr>
    </w:lvl>
    <w:lvl w:ilvl="4">
      <w:start w:val="1"/>
      <w:numFmt w:val="decimal"/>
      <w:lvlText w:val="%1.%2.%3.%4.%5"/>
      <w:lvlJc w:val="left"/>
      <w:pPr>
        <w:ind w:left="1520" w:hanging="1080"/>
      </w:pPr>
      <w:rPr>
        <w:rFonts w:hint="default"/>
        <w:color w:val="2DA2BF"/>
      </w:rPr>
    </w:lvl>
    <w:lvl w:ilvl="5">
      <w:start w:val="1"/>
      <w:numFmt w:val="decimal"/>
      <w:lvlText w:val="%1.%2.%3.%4.%5.%6"/>
      <w:lvlJc w:val="left"/>
      <w:pPr>
        <w:ind w:left="1630" w:hanging="1080"/>
      </w:pPr>
      <w:rPr>
        <w:rFonts w:hint="default"/>
        <w:color w:val="2DA2BF"/>
      </w:rPr>
    </w:lvl>
    <w:lvl w:ilvl="6">
      <w:start w:val="1"/>
      <w:numFmt w:val="decimal"/>
      <w:lvlText w:val="%1.%2.%3.%4.%5.%6.%7"/>
      <w:lvlJc w:val="left"/>
      <w:pPr>
        <w:ind w:left="1740" w:hanging="1080"/>
      </w:pPr>
      <w:rPr>
        <w:rFonts w:hint="default"/>
        <w:color w:val="2DA2BF"/>
      </w:rPr>
    </w:lvl>
    <w:lvl w:ilvl="7">
      <w:start w:val="1"/>
      <w:numFmt w:val="decimal"/>
      <w:lvlText w:val="%1.%2.%3.%4.%5.%6.%7.%8"/>
      <w:lvlJc w:val="left"/>
      <w:pPr>
        <w:ind w:left="2210" w:hanging="1440"/>
      </w:pPr>
      <w:rPr>
        <w:rFonts w:hint="default"/>
        <w:color w:val="2DA2BF"/>
      </w:rPr>
    </w:lvl>
    <w:lvl w:ilvl="8">
      <w:start w:val="1"/>
      <w:numFmt w:val="decimal"/>
      <w:lvlText w:val="%1.%2.%3.%4.%5.%6.%7.%8.%9"/>
      <w:lvlJc w:val="left"/>
      <w:pPr>
        <w:ind w:left="2320" w:hanging="1440"/>
      </w:pPr>
      <w:rPr>
        <w:rFonts w:hint="default"/>
        <w:color w:val="2DA2BF"/>
      </w:rPr>
    </w:lvl>
  </w:abstractNum>
  <w:abstractNum w:abstractNumId="13" w15:restartNumberingAfterBreak="0">
    <w:nsid w:val="0F0F5ECC"/>
    <w:multiLevelType w:val="multilevel"/>
    <w:tmpl w:val="B434B4A4"/>
    <w:lvl w:ilvl="0">
      <w:start w:val="1"/>
      <w:numFmt w:val="bullet"/>
      <w:lvlText w:val="●"/>
      <w:lvlJc w:val="left"/>
      <w:pPr>
        <w:ind w:left="1440" w:hanging="360"/>
      </w:pPr>
      <w:rPr>
        <w:color w:val="auto"/>
        <w:u w:val="none"/>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10CF1790"/>
    <w:multiLevelType w:val="hybridMultilevel"/>
    <w:tmpl w:val="5CBC0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1343C21"/>
    <w:multiLevelType w:val="hybridMultilevel"/>
    <w:tmpl w:val="EA6CF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C720FB"/>
    <w:multiLevelType w:val="hybridMultilevel"/>
    <w:tmpl w:val="E49E288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22F006D8"/>
    <w:multiLevelType w:val="hybridMultilevel"/>
    <w:tmpl w:val="56EE6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C71283"/>
    <w:multiLevelType w:val="hybridMultilevel"/>
    <w:tmpl w:val="9DA66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DA61D9"/>
    <w:multiLevelType w:val="hybridMultilevel"/>
    <w:tmpl w:val="22DCD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2F484F"/>
    <w:multiLevelType w:val="hybridMultilevel"/>
    <w:tmpl w:val="688AF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EC2BB4"/>
    <w:multiLevelType w:val="multilevel"/>
    <w:tmpl w:val="1FB82996"/>
    <w:lvl w:ilvl="0">
      <w:start w:val="1"/>
      <w:numFmt w:val="decimal"/>
      <w:lvlText w:val="%1."/>
      <w:lvlJc w:val="left"/>
      <w:pPr>
        <w:ind w:left="720" w:hanging="360"/>
      </w:pPr>
      <w:rPr>
        <w:b/>
        <w:bCs/>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32150547"/>
    <w:multiLevelType w:val="hybridMultilevel"/>
    <w:tmpl w:val="33C8D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4D6C50"/>
    <w:multiLevelType w:val="hybridMultilevel"/>
    <w:tmpl w:val="0FBCE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017730"/>
    <w:multiLevelType w:val="hybridMultilevel"/>
    <w:tmpl w:val="6FC8E1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E64365"/>
    <w:multiLevelType w:val="hybridMultilevel"/>
    <w:tmpl w:val="5226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566C3F"/>
    <w:multiLevelType w:val="multilevel"/>
    <w:tmpl w:val="54604640"/>
    <w:lvl w:ilvl="0">
      <w:start w:val="1"/>
      <w:numFmt w:val="decimal"/>
      <w:lvlText w:val="%1."/>
      <w:lvlJc w:val="left"/>
      <w:pPr>
        <w:ind w:left="512" w:hanging="293"/>
      </w:pPr>
      <w:rPr>
        <w:rFonts w:ascii="Cambria" w:eastAsia="Cambria" w:hAnsi="Cambria" w:cs="Cambria" w:hint="default"/>
        <w:b/>
        <w:bCs/>
        <w:i w:val="0"/>
        <w:iCs w:val="0"/>
        <w:color w:val="0B526F"/>
        <w:spacing w:val="0"/>
        <w:w w:val="99"/>
        <w:sz w:val="28"/>
        <w:szCs w:val="28"/>
        <w:lang w:val="en-US" w:eastAsia="en-US" w:bidi="ar-SA"/>
      </w:rPr>
    </w:lvl>
    <w:lvl w:ilvl="1">
      <w:start w:val="1"/>
      <w:numFmt w:val="decimal"/>
      <w:pStyle w:val="Heading2"/>
      <w:lvlText w:val="%1.%2"/>
      <w:lvlJc w:val="left"/>
      <w:pPr>
        <w:ind w:left="645" w:hanging="426"/>
      </w:pPr>
      <w:rPr>
        <w:rFonts w:ascii="Cambria" w:eastAsia="Cambria" w:hAnsi="Cambria" w:cs="Cambria" w:hint="default"/>
        <w:b/>
        <w:bCs/>
        <w:i w:val="0"/>
        <w:iCs w:val="0"/>
        <w:color w:val="22798F"/>
        <w:spacing w:val="0"/>
        <w:w w:val="99"/>
        <w:sz w:val="26"/>
        <w:szCs w:val="26"/>
        <w:lang w:val="en-US" w:eastAsia="en-US" w:bidi="ar-SA"/>
      </w:rPr>
    </w:lvl>
    <w:lvl w:ilvl="2">
      <w:start w:val="1"/>
      <w:numFmt w:val="decimal"/>
      <w:lvlText w:val="%1.%2.%3"/>
      <w:lvlJc w:val="left"/>
      <w:pPr>
        <w:ind w:left="761" w:hanging="542"/>
      </w:pPr>
      <w:rPr>
        <w:rFonts w:ascii="Cambria" w:eastAsia="Cambria" w:hAnsi="Cambria" w:cs="Cambria" w:hint="default"/>
        <w:b/>
        <w:bCs/>
        <w:i w:val="0"/>
        <w:iCs w:val="0"/>
        <w:color w:val="22798F"/>
        <w:spacing w:val="-1"/>
        <w:w w:val="100"/>
        <w:sz w:val="22"/>
        <w:szCs w:val="22"/>
        <w:lang w:val="en-US" w:eastAsia="en-US" w:bidi="ar-SA"/>
      </w:rPr>
    </w:lvl>
    <w:lvl w:ilvl="3">
      <w:numFmt w:val="bullet"/>
      <w:lvlText w:val="•"/>
      <w:lvlJc w:val="left"/>
      <w:pPr>
        <w:ind w:left="1955" w:hanging="542"/>
      </w:pPr>
      <w:rPr>
        <w:rFonts w:hint="default"/>
        <w:lang w:val="en-US" w:eastAsia="en-US" w:bidi="ar-SA"/>
      </w:rPr>
    </w:lvl>
    <w:lvl w:ilvl="4">
      <w:numFmt w:val="bullet"/>
      <w:lvlText w:val="•"/>
      <w:lvlJc w:val="left"/>
      <w:pPr>
        <w:ind w:left="3150" w:hanging="542"/>
      </w:pPr>
      <w:rPr>
        <w:rFonts w:hint="default"/>
        <w:lang w:val="en-US" w:eastAsia="en-US" w:bidi="ar-SA"/>
      </w:rPr>
    </w:lvl>
    <w:lvl w:ilvl="5">
      <w:numFmt w:val="bullet"/>
      <w:lvlText w:val="•"/>
      <w:lvlJc w:val="left"/>
      <w:pPr>
        <w:ind w:left="4345" w:hanging="542"/>
      </w:pPr>
      <w:rPr>
        <w:rFonts w:hint="default"/>
        <w:lang w:val="en-US" w:eastAsia="en-US" w:bidi="ar-SA"/>
      </w:rPr>
    </w:lvl>
    <w:lvl w:ilvl="6">
      <w:numFmt w:val="bullet"/>
      <w:lvlText w:val="•"/>
      <w:lvlJc w:val="left"/>
      <w:pPr>
        <w:ind w:left="5540" w:hanging="542"/>
      </w:pPr>
      <w:rPr>
        <w:rFonts w:hint="default"/>
        <w:lang w:val="en-US" w:eastAsia="en-US" w:bidi="ar-SA"/>
      </w:rPr>
    </w:lvl>
    <w:lvl w:ilvl="7">
      <w:numFmt w:val="bullet"/>
      <w:lvlText w:val="•"/>
      <w:lvlJc w:val="left"/>
      <w:pPr>
        <w:ind w:left="6735" w:hanging="542"/>
      </w:pPr>
      <w:rPr>
        <w:rFonts w:hint="default"/>
        <w:lang w:val="en-US" w:eastAsia="en-US" w:bidi="ar-SA"/>
      </w:rPr>
    </w:lvl>
    <w:lvl w:ilvl="8">
      <w:numFmt w:val="bullet"/>
      <w:lvlText w:val="•"/>
      <w:lvlJc w:val="left"/>
      <w:pPr>
        <w:ind w:left="7930" w:hanging="542"/>
      </w:pPr>
      <w:rPr>
        <w:rFonts w:hint="default"/>
        <w:lang w:val="en-US" w:eastAsia="en-US" w:bidi="ar-SA"/>
      </w:rPr>
    </w:lvl>
  </w:abstractNum>
  <w:abstractNum w:abstractNumId="27" w15:restartNumberingAfterBreak="0">
    <w:nsid w:val="38235FA5"/>
    <w:multiLevelType w:val="hybridMultilevel"/>
    <w:tmpl w:val="83EC9776"/>
    <w:lvl w:ilvl="0" w:tplc="2DA2F90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4778B3"/>
    <w:multiLevelType w:val="hybridMultilevel"/>
    <w:tmpl w:val="26A032F0"/>
    <w:lvl w:ilvl="0" w:tplc="F3BAD0FC">
      <w:numFmt w:val="bullet"/>
      <w:lvlText w:val=""/>
      <w:lvlJc w:val="left"/>
      <w:pPr>
        <w:ind w:left="940" w:hanging="360"/>
      </w:pPr>
      <w:rPr>
        <w:rFonts w:ascii="Symbol" w:eastAsia="Symbol" w:hAnsi="Symbol" w:cs="Symbol" w:hint="default"/>
        <w:b w:val="0"/>
        <w:bCs w:val="0"/>
        <w:i w:val="0"/>
        <w:iCs w:val="0"/>
        <w:spacing w:val="0"/>
        <w:w w:val="100"/>
        <w:sz w:val="22"/>
        <w:szCs w:val="22"/>
        <w:lang w:val="en-US" w:eastAsia="en-US" w:bidi="ar-SA"/>
      </w:rPr>
    </w:lvl>
    <w:lvl w:ilvl="1" w:tplc="CD84FADA">
      <w:numFmt w:val="bullet"/>
      <w:lvlText w:val="o"/>
      <w:lvlJc w:val="left"/>
      <w:pPr>
        <w:ind w:left="1660" w:hanging="360"/>
      </w:pPr>
      <w:rPr>
        <w:rFonts w:ascii="Courier New" w:eastAsia="Courier New" w:hAnsi="Courier New" w:cs="Courier New" w:hint="default"/>
        <w:b w:val="0"/>
        <w:bCs w:val="0"/>
        <w:i w:val="0"/>
        <w:iCs w:val="0"/>
        <w:spacing w:val="0"/>
        <w:w w:val="100"/>
        <w:sz w:val="22"/>
        <w:szCs w:val="22"/>
        <w:lang w:val="en-US" w:eastAsia="en-US" w:bidi="ar-SA"/>
      </w:rPr>
    </w:lvl>
    <w:lvl w:ilvl="2" w:tplc="33EC454A">
      <w:numFmt w:val="bullet"/>
      <w:lvlText w:val=""/>
      <w:lvlJc w:val="left"/>
      <w:pPr>
        <w:ind w:left="2380" w:hanging="360"/>
      </w:pPr>
      <w:rPr>
        <w:rFonts w:ascii="Wingdings" w:eastAsia="Wingdings" w:hAnsi="Wingdings" w:cs="Wingdings" w:hint="default"/>
        <w:b w:val="0"/>
        <w:bCs w:val="0"/>
        <w:i w:val="0"/>
        <w:iCs w:val="0"/>
        <w:spacing w:val="0"/>
        <w:w w:val="100"/>
        <w:sz w:val="22"/>
        <w:szCs w:val="22"/>
        <w:lang w:val="en-US" w:eastAsia="en-US" w:bidi="ar-SA"/>
      </w:rPr>
    </w:lvl>
    <w:lvl w:ilvl="3" w:tplc="7A767D0E">
      <w:numFmt w:val="bullet"/>
      <w:lvlText w:val="•"/>
      <w:lvlJc w:val="left"/>
      <w:pPr>
        <w:ind w:left="3372" w:hanging="360"/>
      </w:pPr>
      <w:rPr>
        <w:rFonts w:hint="default"/>
        <w:lang w:val="en-US" w:eastAsia="en-US" w:bidi="ar-SA"/>
      </w:rPr>
    </w:lvl>
    <w:lvl w:ilvl="4" w:tplc="2438FD5A">
      <w:numFmt w:val="bullet"/>
      <w:lvlText w:val="•"/>
      <w:lvlJc w:val="left"/>
      <w:pPr>
        <w:ind w:left="4365" w:hanging="360"/>
      </w:pPr>
      <w:rPr>
        <w:rFonts w:hint="default"/>
        <w:lang w:val="en-US" w:eastAsia="en-US" w:bidi="ar-SA"/>
      </w:rPr>
    </w:lvl>
    <w:lvl w:ilvl="5" w:tplc="F3FA6CDC">
      <w:numFmt w:val="bullet"/>
      <w:lvlText w:val="•"/>
      <w:lvlJc w:val="left"/>
      <w:pPr>
        <w:ind w:left="5357" w:hanging="360"/>
      </w:pPr>
      <w:rPr>
        <w:rFonts w:hint="default"/>
        <w:lang w:val="en-US" w:eastAsia="en-US" w:bidi="ar-SA"/>
      </w:rPr>
    </w:lvl>
    <w:lvl w:ilvl="6" w:tplc="A058E4B4">
      <w:numFmt w:val="bullet"/>
      <w:lvlText w:val="•"/>
      <w:lvlJc w:val="left"/>
      <w:pPr>
        <w:ind w:left="6350" w:hanging="360"/>
      </w:pPr>
      <w:rPr>
        <w:rFonts w:hint="default"/>
        <w:lang w:val="en-US" w:eastAsia="en-US" w:bidi="ar-SA"/>
      </w:rPr>
    </w:lvl>
    <w:lvl w:ilvl="7" w:tplc="6E04F45E">
      <w:numFmt w:val="bullet"/>
      <w:lvlText w:val="•"/>
      <w:lvlJc w:val="left"/>
      <w:pPr>
        <w:ind w:left="7342" w:hanging="360"/>
      </w:pPr>
      <w:rPr>
        <w:rFonts w:hint="default"/>
        <w:lang w:val="en-US" w:eastAsia="en-US" w:bidi="ar-SA"/>
      </w:rPr>
    </w:lvl>
    <w:lvl w:ilvl="8" w:tplc="45B468E2">
      <w:numFmt w:val="bullet"/>
      <w:lvlText w:val="•"/>
      <w:lvlJc w:val="left"/>
      <w:pPr>
        <w:ind w:left="8335" w:hanging="360"/>
      </w:pPr>
      <w:rPr>
        <w:rFonts w:hint="default"/>
        <w:lang w:val="en-US" w:eastAsia="en-US" w:bidi="ar-SA"/>
      </w:rPr>
    </w:lvl>
  </w:abstractNum>
  <w:abstractNum w:abstractNumId="29" w15:restartNumberingAfterBreak="0">
    <w:nsid w:val="3B6B45FD"/>
    <w:multiLevelType w:val="hybridMultilevel"/>
    <w:tmpl w:val="9A181C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3DC620F4"/>
    <w:multiLevelType w:val="hybridMultilevel"/>
    <w:tmpl w:val="E0FEEBB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15:restartNumberingAfterBreak="0">
    <w:nsid w:val="44AE7C09"/>
    <w:multiLevelType w:val="hybridMultilevel"/>
    <w:tmpl w:val="21621308"/>
    <w:lvl w:ilvl="0" w:tplc="E77AC18E">
      <w:start w:val="8"/>
      <w:numFmt w:val="decimal"/>
      <w:lvlText w:val="%1."/>
      <w:lvlJc w:val="left"/>
      <w:pPr>
        <w:ind w:left="377" w:hanging="360"/>
      </w:pPr>
      <w:rPr>
        <w:rFonts w:hint="default"/>
        <w:color w:val="21798E"/>
      </w:r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32" w15:restartNumberingAfterBreak="0">
    <w:nsid w:val="4DAB567D"/>
    <w:multiLevelType w:val="hybridMultilevel"/>
    <w:tmpl w:val="A016E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A30172"/>
    <w:multiLevelType w:val="hybridMultilevel"/>
    <w:tmpl w:val="49001BF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4" w15:restartNumberingAfterBreak="0">
    <w:nsid w:val="51420AC3"/>
    <w:multiLevelType w:val="hybridMultilevel"/>
    <w:tmpl w:val="0EBE0D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CD0A4B"/>
    <w:multiLevelType w:val="hybridMultilevel"/>
    <w:tmpl w:val="17CC7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4CD0E16"/>
    <w:multiLevelType w:val="hybridMultilevel"/>
    <w:tmpl w:val="12A0F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83954F1"/>
    <w:multiLevelType w:val="hybridMultilevel"/>
    <w:tmpl w:val="CE46E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96D7C0C"/>
    <w:multiLevelType w:val="multilevel"/>
    <w:tmpl w:val="B2CE333A"/>
    <w:lvl w:ilvl="0">
      <w:start w:val="1"/>
      <w:numFmt w:val="decimal"/>
      <w:lvlText w:val="%1."/>
      <w:lvlJc w:val="left"/>
      <w:pPr>
        <w:ind w:left="293" w:hanging="293"/>
      </w:pPr>
      <w:rPr>
        <w:rFonts w:ascii="Cambria" w:eastAsia="Cambria" w:hAnsi="Cambria" w:cs="Cambria" w:hint="default"/>
        <w:b/>
        <w:bCs/>
        <w:i w:val="0"/>
        <w:iCs w:val="0"/>
        <w:color w:val="21798E"/>
        <w:spacing w:val="0"/>
        <w:w w:val="99"/>
        <w:sz w:val="28"/>
        <w:szCs w:val="28"/>
      </w:rPr>
    </w:lvl>
    <w:lvl w:ilvl="1">
      <w:start w:val="1"/>
      <w:numFmt w:val="decimal"/>
      <w:pStyle w:val="Style1"/>
      <w:lvlText w:val="%1.%2"/>
      <w:lvlJc w:val="left"/>
      <w:pPr>
        <w:ind w:left="426" w:hanging="426"/>
      </w:pPr>
      <w:rPr>
        <w:rFonts w:ascii="Cambria" w:hAnsi="Cambria" w:cs="Cambria" w:hint="default"/>
        <w:b/>
        <w:bCs/>
        <w:i w:val="0"/>
        <w:iCs w:val="0"/>
        <w:color w:val="22798F"/>
        <w:spacing w:val="0"/>
        <w:w w:val="99"/>
        <w:sz w:val="26"/>
        <w:szCs w:val="26"/>
      </w:rPr>
    </w:lvl>
    <w:lvl w:ilvl="2">
      <w:start w:val="1"/>
      <w:numFmt w:val="decimal"/>
      <w:pStyle w:val="Heading3"/>
      <w:lvlText w:val="%1.%2.%3"/>
      <w:lvlJc w:val="left"/>
      <w:pPr>
        <w:ind w:left="632" w:hanging="542"/>
      </w:pPr>
      <w:rPr>
        <w:rFonts w:ascii="Cambria" w:eastAsia="Cambria" w:hAnsi="Cambria" w:cs="Cambria" w:hint="default"/>
        <w:b/>
        <w:bCs/>
        <w:i w:val="0"/>
        <w:iCs w:val="0"/>
        <w:color w:val="22798F"/>
        <w:spacing w:val="-1"/>
        <w:w w:val="100"/>
        <w:sz w:val="22"/>
        <w:szCs w:val="22"/>
      </w:rPr>
    </w:lvl>
    <w:lvl w:ilvl="3">
      <w:numFmt w:val="bullet"/>
      <w:lvlText w:val="•"/>
      <w:lvlJc w:val="left"/>
      <w:pPr>
        <w:ind w:left="1736" w:hanging="542"/>
      </w:pPr>
      <w:rPr>
        <w:rFonts w:hint="default"/>
      </w:rPr>
    </w:lvl>
    <w:lvl w:ilvl="4">
      <w:numFmt w:val="bullet"/>
      <w:lvlText w:val="•"/>
      <w:lvlJc w:val="left"/>
      <w:pPr>
        <w:ind w:left="2931" w:hanging="542"/>
      </w:pPr>
      <w:rPr>
        <w:rFonts w:hint="default"/>
      </w:rPr>
    </w:lvl>
    <w:lvl w:ilvl="5">
      <w:numFmt w:val="bullet"/>
      <w:lvlText w:val="•"/>
      <w:lvlJc w:val="left"/>
      <w:pPr>
        <w:ind w:left="4126" w:hanging="542"/>
      </w:pPr>
      <w:rPr>
        <w:rFonts w:hint="default"/>
      </w:rPr>
    </w:lvl>
    <w:lvl w:ilvl="6">
      <w:numFmt w:val="bullet"/>
      <w:lvlText w:val="•"/>
      <w:lvlJc w:val="left"/>
      <w:pPr>
        <w:ind w:left="5321" w:hanging="542"/>
      </w:pPr>
      <w:rPr>
        <w:rFonts w:hint="default"/>
      </w:rPr>
    </w:lvl>
    <w:lvl w:ilvl="7">
      <w:numFmt w:val="bullet"/>
      <w:lvlText w:val="•"/>
      <w:lvlJc w:val="left"/>
      <w:pPr>
        <w:ind w:left="6516" w:hanging="542"/>
      </w:pPr>
      <w:rPr>
        <w:rFonts w:hint="default"/>
      </w:rPr>
    </w:lvl>
    <w:lvl w:ilvl="8">
      <w:numFmt w:val="bullet"/>
      <w:lvlText w:val="•"/>
      <w:lvlJc w:val="left"/>
      <w:pPr>
        <w:ind w:left="7711" w:hanging="542"/>
      </w:pPr>
      <w:rPr>
        <w:rFonts w:hint="default"/>
      </w:rPr>
    </w:lvl>
  </w:abstractNum>
  <w:abstractNum w:abstractNumId="39" w15:restartNumberingAfterBreak="0">
    <w:nsid w:val="5D42732A"/>
    <w:multiLevelType w:val="multilevel"/>
    <w:tmpl w:val="E2D6C7BE"/>
    <w:lvl w:ilvl="0">
      <w:start w:val="7"/>
      <w:numFmt w:val="decimal"/>
      <w:lvlText w:val="%1"/>
      <w:lvlJc w:val="left"/>
      <w:pPr>
        <w:ind w:left="440" w:hanging="440"/>
      </w:pPr>
      <w:rPr>
        <w:rFonts w:hint="default"/>
        <w:color w:val="2DA2BF"/>
      </w:rPr>
    </w:lvl>
    <w:lvl w:ilvl="1">
      <w:start w:val="2"/>
      <w:numFmt w:val="decimal"/>
      <w:lvlText w:val="%1.%2"/>
      <w:lvlJc w:val="left"/>
      <w:pPr>
        <w:ind w:left="550" w:hanging="440"/>
      </w:pPr>
      <w:rPr>
        <w:rFonts w:hint="default"/>
        <w:color w:val="2DA2BF"/>
      </w:rPr>
    </w:lvl>
    <w:lvl w:ilvl="2">
      <w:start w:val="2"/>
      <w:numFmt w:val="decimal"/>
      <w:lvlText w:val="%1.%2.%3"/>
      <w:lvlJc w:val="left"/>
      <w:pPr>
        <w:ind w:left="940" w:hanging="720"/>
      </w:pPr>
      <w:rPr>
        <w:rFonts w:hint="default"/>
        <w:color w:val="22798F"/>
      </w:rPr>
    </w:lvl>
    <w:lvl w:ilvl="3">
      <w:start w:val="1"/>
      <w:numFmt w:val="lowerLetter"/>
      <w:lvlText w:val="%1.%2.%3.%4"/>
      <w:lvlJc w:val="left"/>
      <w:pPr>
        <w:ind w:left="1050" w:hanging="720"/>
      </w:pPr>
      <w:rPr>
        <w:rFonts w:hint="default"/>
        <w:color w:val="2DA2BF"/>
      </w:rPr>
    </w:lvl>
    <w:lvl w:ilvl="4">
      <w:start w:val="1"/>
      <w:numFmt w:val="decimal"/>
      <w:lvlText w:val="%1.%2.%3.%4.%5"/>
      <w:lvlJc w:val="left"/>
      <w:pPr>
        <w:ind w:left="1520" w:hanging="1080"/>
      </w:pPr>
      <w:rPr>
        <w:rFonts w:hint="default"/>
        <w:color w:val="2DA2BF"/>
      </w:rPr>
    </w:lvl>
    <w:lvl w:ilvl="5">
      <w:start w:val="1"/>
      <w:numFmt w:val="decimal"/>
      <w:lvlText w:val="%1.%2.%3.%4.%5.%6"/>
      <w:lvlJc w:val="left"/>
      <w:pPr>
        <w:ind w:left="1630" w:hanging="1080"/>
      </w:pPr>
      <w:rPr>
        <w:rFonts w:hint="default"/>
        <w:color w:val="2DA2BF"/>
      </w:rPr>
    </w:lvl>
    <w:lvl w:ilvl="6">
      <w:start w:val="1"/>
      <w:numFmt w:val="decimal"/>
      <w:lvlText w:val="%1.%2.%3.%4.%5.%6.%7"/>
      <w:lvlJc w:val="left"/>
      <w:pPr>
        <w:ind w:left="1740" w:hanging="1080"/>
      </w:pPr>
      <w:rPr>
        <w:rFonts w:hint="default"/>
        <w:color w:val="2DA2BF"/>
      </w:rPr>
    </w:lvl>
    <w:lvl w:ilvl="7">
      <w:start w:val="1"/>
      <w:numFmt w:val="decimal"/>
      <w:lvlText w:val="%1.%2.%3.%4.%5.%6.%7.%8"/>
      <w:lvlJc w:val="left"/>
      <w:pPr>
        <w:ind w:left="2210" w:hanging="1440"/>
      </w:pPr>
      <w:rPr>
        <w:rFonts w:hint="default"/>
        <w:color w:val="2DA2BF"/>
      </w:rPr>
    </w:lvl>
    <w:lvl w:ilvl="8">
      <w:start w:val="1"/>
      <w:numFmt w:val="decimal"/>
      <w:lvlText w:val="%1.%2.%3.%4.%5.%6.%7.%8.%9"/>
      <w:lvlJc w:val="left"/>
      <w:pPr>
        <w:ind w:left="2320" w:hanging="1440"/>
      </w:pPr>
      <w:rPr>
        <w:rFonts w:hint="default"/>
        <w:color w:val="2DA2BF"/>
      </w:rPr>
    </w:lvl>
  </w:abstractNum>
  <w:abstractNum w:abstractNumId="40" w15:restartNumberingAfterBreak="0">
    <w:nsid w:val="5E80176E"/>
    <w:multiLevelType w:val="hybridMultilevel"/>
    <w:tmpl w:val="2D326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344CF3"/>
    <w:multiLevelType w:val="multilevel"/>
    <w:tmpl w:val="A7DE7BE2"/>
    <w:lvl w:ilvl="0">
      <w:start w:val="1"/>
      <w:numFmt w:val="decimal"/>
      <w:lvlText w:val="%1."/>
      <w:lvlJc w:val="left"/>
      <w:pPr>
        <w:ind w:left="720" w:hanging="360"/>
      </w:pPr>
      <w:rPr>
        <w:b/>
        <w:bCs/>
        <w:sz w:val="28"/>
        <w:szCs w:val="28"/>
        <w:u w:val="none"/>
      </w:rPr>
    </w:lvl>
    <w:lvl w:ilvl="1">
      <w:start w:val="1"/>
      <w:numFmt w:val="bullet"/>
      <w:lvlText w:val="●"/>
      <w:lvlJc w:val="left"/>
      <w:pPr>
        <w:ind w:left="1440" w:hanging="360"/>
      </w:pPr>
      <w:rPr>
        <w:u w:val="none"/>
      </w:rPr>
    </w:lvl>
    <w:lvl w:ilvl="2">
      <w:numFmt w:val="bullet"/>
      <w:lvlText w:val="o"/>
      <w:lvlJc w:val="left"/>
      <w:pPr>
        <w:ind w:left="2160" w:hanging="360"/>
      </w:pPr>
      <w:rPr>
        <w:rFonts w:ascii="Courier New" w:eastAsia="Courier New" w:hAnsi="Courier New" w:cs="Courier New" w:hint="default"/>
        <w:b w:val="0"/>
        <w:bCs w:val="0"/>
        <w:i w:val="0"/>
        <w:iCs w:val="0"/>
        <w:spacing w:val="0"/>
        <w:w w:val="100"/>
        <w:sz w:val="22"/>
        <w:szCs w:val="22"/>
        <w:lang w:val="en-US" w:eastAsia="en-US" w:bidi="ar-SA"/>
      </w:rPr>
    </w:lvl>
    <w:lvl w:ilvl="3">
      <w:start w:val="1"/>
      <w:numFmt w:val="bullet"/>
      <w:lvlText w:val="●"/>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648768B6"/>
    <w:multiLevelType w:val="hybridMultilevel"/>
    <w:tmpl w:val="9266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6383601"/>
    <w:multiLevelType w:val="multilevel"/>
    <w:tmpl w:val="5AF86A8E"/>
    <w:lvl w:ilvl="0">
      <w:start w:val="1"/>
      <w:numFmt w:val="bullet"/>
      <w:lvlText w:val="●"/>
      <w:lvlJc w:val="left"/>
      <w:pPr>
        <w:ind w:left="1440" w:hanging="360"/>
      </w:pPr>
      <w:rPr>
        <w:u w:val="none"/>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15:restartNumberingAfterBreak="0">
    <w:nsid w:val="67F01C7F"/>
    <w:multiLevelType w:val="hybridMultilevel"/>
    <w:tmpl w:val="E9A8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9A77618"/>
    <w:multiLevelType w:val="hybridMultilevel"/>
    <w:tmpl w:val="9BA0B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B7D68EB"/>
    <w:multiLevelType w:val="hybridMultilevel"/>
    <w:tmpl w:val="B5064C02"/>
    <w:lvl w:ilvl="0" w:tplc="7512BA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C2D37F7"/>
    <w:multiLevelType w:val="hybridMultilevel"/>
    <w:tmpl w:val="93406E1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6C7172FB"/>
    <w:multiLevelType w:val="multilevel"/>
    <w:tmpl w:val="D27C6838"/>
    <w:lvl w:ilvl="0">
      <w:start w:val="6"/>
      <w:numFmt w:val="decimal"/>
      <w:lvlText w:val="%1"/>
      <w:lvlJc w:val="left"/>
      <w:pPr>
        <w:ind w:left="540" w:hanging="540"/>
      </w:pPr>
      <w:rPr>
        <w:rFonts w:hint="default"/>
      </w:rPr>
    </w:lvl>
    <w:lvl w:ilvl="1">
      <w:start w:val="10"/>
      <w:numFmt w:val="decimal"/>
      <w:lvlText w:val="%1.%2"/>
      <w:lvlJc w:val="left"/>
      <w:pPr>
        <w:ind w:left="649" w:hanging="540"/>
      </w:pPr>
      <w:rPr>
        <w:rFonts w:hint="default"/>
      </w:rPr>
    </w:lvl>
    <w:lvl w:ilvl="2">
      <w:start w:val="1"/>
      <w:numFmt w:val="decimal"/>
      <w:lvlText w:val="%1.%2.%3"/>
      <w:lvlJc w:val="left"/>
      <w:pPr>
        <w:ind w:left="938" w:hanging="720"/>
      </w:pPr>
      <w:rPr>
        <w:rFonts w:hint="default"/>
      </w:rPr>
    </w:lvl>
    <w:lvl w:ilvl="3">
      <w:start w:val="1"/>
      <w:numFmt w:val="decimal"/>
      <w:lvlText w:val="%1.%2.%3.%4"/>
      <w:lvlJc w:val="left"/>
      <w:pPr>
        <w:ind w:left="1047" w:hanging="720"/>
      </w:pPr>
      <w:rPr>
        <w:rFonts w:hint="default"/>
      </w:rPr>
    </w:lvl>
    <w:lvl w:ilvl="4">
      <w:start w:val="1"/>
      <w:numFmt w:val="decimal"/>
      <w:lvlText w:val="%1.%2.%3.%4.%5"/>
      <w:lvlJc w:val="left"/>
      <w:pPr>
        <w:ind w:left="1516" w:hanging="1080"/>
      </w:pPr>
      <w:rPr>
        <w:rFonts w:hint="default"/>
      </w:rPr>
    </w:lvl>
    <w:lvl w:ilvl="5">
      <w:start w:val="1"/>
      <w:numFmt w:val="decimal"/>
      <w:lvlText w:val="%1.%2.%3.%4.%5.%6"/>
      <w:lvlJc w:val="left"/>
      <w:pPr>
        <w:ind w:left="1625" w:hanging="1080"/>
      </w:pPr>
      <w:rPr>
        <w:rFonts w:hint="default"/>
      </w:rPr>
    </w:lvl>
    <w:lvl w:ilvl="6">
      <w:start w:val="1"/>
      <w:numFmt w:val="decimal"/>
      <w:lvlText w:val="%1.%2.%3.%4.%5.%6.%7"/>
      <w:lvlJc w:val="left"/>
      <w:pPr>
        <w:ind w:left="1734" w:hanging="1080"/>
      </w:pPr>
      <w:rPr>
        <w:rFonts w:hint="default"/>
      </w:rPr>
    </w:lvl>
    <w:lvl w:ilvl="7">
      <w:start w:val="1"/>
      <w:numFmt w:val="decimal"/>
      <w:lvlText w:val="%1.%2.%3.%4.%5.%6.%7.%8"/>
      <w:lvlJc w:val="left"/>
      <w:pPr>
        <w:ind w:left="2203" w:hanging="1440"/>
      </w:pPr>
      <w:rPr>
        <w:rFonts w:hint="default"/>
      </w:rPr>
    </w:lvl>
    <w:lvl w:ilvl="8">
      <w:start w:val="1"/>
      <w:numFmt w:val="decimal"/>
      <w:lvlText w:val="%1.%2.%3.%4.%5.%6.%7.%8.%9"/>
      <w:lvlJc w:val="left"/>
      <w:pPr>
        <w:ind w:left="2312" w:hanging="1440"/>
      </w:pPr>
      <w:rPr>
        <w:rFonts w:hint="default"/>
      </w:rPr>
    </w:lvl>
  </w:abstractNum>
  <w:abstractNum w:abstractNumId="49" w15:restartNumberingAfterBreak="0">
    <w:nsid w:val="6D7439FC"/>
    <w:multiLevelType w:val="hybridMultilevel"/>
    <w:tmpl w:val="50482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3C22C1D"/>
    <w:multiLevelType w:val="multilevel"/>
    <w:tmpl w:val="9656E78E"/>
    <w:styleLink w:val="CurrentList1"/>
    <w:lvl w:ilvl="0">
      <w:start w:val="1"/>
      <w:numFmt w:val="decimal"/>
      <w:lvlText w:val="%1."/>
      <w:lvlJc w:val="left"/>
      <w:pPr>
        <w:ind w:left="512" w:hanging="293"/>
      </w:pPr>
      <w:rPr>
        <w:rFonts w:ascii="Cambria" w:eastAsia="Cambria" w:hAnsi="Cambria" w:cs="Cambria" w:hint="default"/>
        <w:b/>
        <w:bCs/>
        <w:i w:val="0"/>
        <w:iCs w:val="0"/>
        <w:color w:val="21798E"/>
        <w:spacing w:val="0"/>
        <w:w w:val="99"/>
        <w:sz w:val="28"/>
        <w:szCs w:val="28"/>
        <w:lang w:val="en-US" w:eastAsia="en-US" w:bidi="ar-SA"/>
      </w:rPr>
    </w:lvl>
    <w:lvl w:ilvl="1">
      <w:start w:val="1"/>
      <w:numFmt w:val="decimal"/>
      <w:lvlText w:val="%1.%2"/>
      <w:lvlJc w:val="left"/>
      <w:pPr>
        <w:ind w:left="645" w:hanging="426"/>
      </w:pPr>
      <w:rPr>
        <w:rFonts w:ascii="Cambria" w:eastAsia="Cambria" w:hAnsi="Cambria" w:cs="Cambria" w:hint="default"/>
        <w:b/>
        <w:bCs/>
        <w:i w:val="0"/>
        <w:iCs w:val="0"/>
        <w:color w:val="2DA2BF"/>
        <w:spacing w:val="0"/>
        <w:w w:val="99"/>
        <w:sz w:val="26"/>
        <w:szCs w:val="26"/>
        <w:lang w:val="en-US" w:eastAsia="en-US" w:bidi="ar-SA"/>
      </w:rPr>
    </w:lvl>
    <w:lvl w:ilvl="2">
      <w:start w:val="1"/>
      <w:numFmt w:val="decimal"/>
      <w:lvlText w:val="%1.%2.%3"/>
      <w:lvlJc w:val="left"/>
      <w:pPr>
        <w:ind w:left="761" w:hanging="542"/>
      </w:pPr>
      <w:rPr>
        <w:rFonts w:ascii="Cambria" w:eastAsia="Cambria" w:hAnsi="Cambria" w:cs="Cambria" w:hint="default"/>
        <w:b/>
        <w:bCs/>
        <w:i w:val="0"/>
        <w:iCs w:val="0"/>
        <w:color w:val="2DA2BF"/>
        <w:spacing w:val="-1"/>
        <w:w w:val="100"/>
        <w:sz w:val="22"/>
        <w:szCs w:val="22"/>
        <w:lang w:val="en-US" w:eastAsia="en-US" w:bidi="ar-SA"/>
      </w:rPr>
    </w:lvl>
    <w:lvl w:ilvl="3">
      <w:numFmt w:val="bullet"/>
      <w:lvlText w:val="•"/>
      <w:lvlJc w:val="left"/>
      <w:pPr>
        <w:ind w:left="1955" w:hanging="542"/>
      </w:pPr>
      <w:rPr>
        <w:rFonts w:hint="default"/>
        <w:lang w:val="en-US" w:eastAsia="en-US" w:bidi="ar-SA"/>
      </w:rPr>
    </w:lvl>
    <w:lvl w:ilvl="4">
      <w:numFmt w:val="bullet"/>
      <w:lvlText w:val="•"/>
      <w:lvlJc w:val="left"/>
      <w:pPr>
        <w:ind w:left="3150" w:hanging="542"/>
      </w:pPr>
      <w:rPr>
        <w:rFonts w:hint="default"/>
        <w:lang w:val="en-US" w:eastAsia="en-US" w:bidi="ar-SA"/>
      </w:rPr>
    </w:lvl>
    <w:lvl w:ilvl="5">
      <w:numFmt w:val="bullet"/>
      <w:lvlText w:val="•"/>
      <w:lvlJc w:val="left"/>
      <w:pPr>
        <w:ind w:left="4345" w:hanging="542"/>
      </w:pPr>
      <w:rPr>
        <w:rFonts w:hint="default"/>
        <w:lang w:val="en-US" w:eastAsia="en-US" w:bidi="ar-SA"/>
      </w:rPr>
    </w:lvl>
    <w:lvl w:ilvl="6">
      <w:numFmt w:val="bullet"/>
      <w:lvlText w:val="•"/>
      <w:lvlJc w:val="left"/>
      <w:pPr>
        <w:ind w:left="5540" w:hanging="542"/>
      </w:pPr>
      <w:rPr>
        <w:rFonts w:hint="default"/>
        <w:lang w:val="en-US" w:eastAsia="en-US" w:bidi="ar-SA"/>
      </w:rPr>
    </w:lvl>
    <w:lvl w:ilvl="7">
      <w:numFmt w:val="bullet"/>
      <w:lvlText w:val="•"/>
      <w:lvlJc w:val="left"/>
      <w:pPr>
        <w:ind w:left="6735" w:hanging="542"/>
      </w:pPr>
      <w:rPr>
        <w:rFonts w:hint="default"/>
        <w:lang w:val="en-US" w:eastAsia="en-US" w:bidi="ar-SA"/>
      </w:rPr>
    </w:lvl>
    <w:lvl w:ilvl="8">
      <w:numFmt w:val="bullet"/>
      <w:lvlText w:val="•"/>
      <w:lvlJc w:val="left"/>
      <w:pPr>
        <w:ind w:left="7930" w:hanging="542"/>
      </w:pPr>
      <w:rPr>
        <w:rFonts w:hint="default"/>
        <w:lang w:val="en-US" w:eastAsia="en-US" w:bidi="ar-SA"/>
      </w:rPr>
    </w:lvl>
  </w:abstractNum>
  <w:abstractNum w:abstractNumId="51" w15:restartNumberingAfterBreak="0">
    <w:nsid w:val="74CB6166"/>
    <w:multiLevelType w:val="hybridMultilevel"/>
    <w:tmpl w:val="A008B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5BE3BF4"/>
    <w:multiLevelType w:val="hybridMultilevel"/>
    <w:tmpl w:val="5950E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8E41B02"/>
    <w:multiLevelType w:val="multilevel"/>
    <w:tmpl w:val="783AE530"/>
    <w:lvl w:ilvl="0">
      <w:start w:val="1"/>
      <w:numFmt w:val="bullet"/>
      <w:lvlText w:val="●"/>
      <w:lvlJc w:val="left"/>
      <w:pPr>
        <w:ind w:left="1440" w:hanging="360"/>
      </w:pPr>
      <w:rPr>
        <w:u w:val="none"/>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4" w15:restartNumberingAfterBreak="0">
    <w:nsid w:val="797D75F3"/>
    <w:multiLevelType w:val="hybridMultilevel"/>
    <w:tmpl w:val="67B4F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F280155"/>
    <w:multiLevelType w:val="hybridMultilevel"/>
    <w:tmpl w:val="0152E4FE"/>
    <w:lvl w:ilvl="0" w:tplc="6BCCDE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7358617">
    <w:abstractNumId w:val="28"/>
  </w:num>
  <w:num w:numId="2" w16cid:durableId="1264995532">
    <w:abstractNumId w:val="26"/>
  </w:num>
  <w:num w:numId="3" w16cid:durableId="1618682739">
    <w:abstractNumId w:val="39"/>
  </w:num>
  <w:num w:numId="4" w16cid:durableId="1018656341">
    <w:abstractNumId w:val="12"/>
  </w:num>
  <w:num w:numId="5" w16cid:durableId="944658814">
    <w:abstractNumId w:val="0"/>
  </w:num>
  <w:num w:numId="6" w16cid:durableId="926230432">
    <w:abstractNumId w:val="8"/>
  </w:num>
  <w:num w:numId="7" w16cid:durableId="2096238716">
    <w:abstractNumId w:val="2"/>
  </w:num>
  <w:num w:numId="8" w16cid:durableId="1773165498">
    <w:abstractNumId w:val="55"/>
  </w:num>
  <w:num w:numId="9" w16cid:durableId="1695570195">
    <w:abstractNumId w:val="48"/>
  </w:num>
  <w:num w:numId="10" w16cid:durableId="897401672">
    <w:abstractNumId w:val="31"/>
  </w:num>
  <w:num w:numId="11" w16cid:durableId="615991244">
    <w:abstractNumId w:val="14"/>
  </w:num>
  <w:num w:numId="12" w16cid:durableId="1914702984">
    <w:abstractNumId w:val="40"/>
  </w:num>
  <w:num w:numId="13" w16cid:durableId="1991205276">
    <w:abstractNumId w:val="47"/>
  </w:num>
  <w:num w:numId="14" w16cid:durableId="1408263600">
    <w:abstractNumId w:val="44"/>
  </w:num>
  <w:num w:numId="15" w16cid:durableId="556168515">
    <w:abstractNumId w:val="33"/>
  </w:num>
  <w:num w:numId="16" w16cid:durableId="716705194">
    <w:abstractNumId w:val="51"/>
  </w:num>
  <w:num w:numId="17" w16cid:durableId="365835400">
    <w:abstractNumId w:val="3"/>
  </w:num>
  <w:num w:numId="18" w16cid:durableId="149904752">
    <w:abstractNumId w:val="32"/>
  </w:num>
  <w:num w:numId="19" w16cid:durableId="1652981169">
    <w:abstractNumId w:val="35"/>
  </w:num>
  <w:num w:numId="20" w16cid:durableId="1201433706">
    <w:abstractNumId w:val="54"/>
  </w:num>
  <w:num w:numId="21" w16cid:durableId="1794983179">
    <w:abstractNumId w:val="52"/>
  </w:num>
  <w:num w:numId="22" w16cid:durableId="1289507659">
    <w:abstractNumId w:val="23"/>
  </w:num>
  <w:num w:numId="23" w16cid:durableId="1618827363">
    <w:abstractNumId w:val="10"/>
  </w:num>
  <w:num w:numId="24" w16cid:durableId="1420981618">
    <w:abstractNumId w:val="42"/>
  </w:num>
  <w:num w:numId="25" w16cid:durableId="1192380791">
    <w:abstractNumId w:val="18"/>
  </w:num>
  <w:num w:numId="26" w16cid:durableId="602614381">
    <w:abstractNumId w:val="34"/>
  </w:num>
  <w:num w:numId="27" w16cid:durableId="146751067">
    <w:abstractNumId w:val="45"/>
  </w:num>
  <w:num w:numId="28" w16cid:durableId="1767725814">
    <w:abstractNumId w:val="37"/>
  </w:num>
  <w:num w:numId="29" w16cid:durableId="179971100">
    <w:abstractNumId w:val="5"/>
  </w:num>
  <w:num w:numId="30" w16cid:durableId="1177647373">
    <w:abstractNumId w:val="22"/>
  </w:num>
  <w:num w:numId="31" w16cid:durableId="478617599">
    <w:abstractNumId w:val="25"/>
  </w:num>
  <w:num w:numId="32" w16cid:durableId="64378935">
    <w:abstractNumId w:val="1"/>
  </w:num>
  <w:num w:numId="33" w16cid:durableId="901871197">
    <w:abstractNumId w:val="19"/>
  </w:num>
  <w:num w:numId="34" w16cid:durableId="93940134">
    <w:abstractNumId w:val="36"/>
  </w:num>
  <w:num w:numId="35" w16cid:durableId="2022468787">
    <w:abstractNumId w:val="49"/>
  </w:num>
  <w:num w:numId="36" w16cid:durableId="151257412">
    <w:abstractNumId w:val="20"/>
  </w:num>
  <w:num w:numId="37" w16cid:durableId="951401559">
    <w:abstractNumId w:val="11"/>
  </w:num>
  <w:num w:numId="38" w16cid:durableId="1984003678">
    <w:abstractNumId w:val="27"/>
  </w:num>
  <w:num w:numId="39" w16cid:durableId="2078240738">
    <w:abstractNumId w:val="7"/>
  </w:num>
  <w:num w:numId="40" w16cid:durableId="927884491">
    <w:abstractNumId w:val="21"/>
  </w:num>
  <w:num w:numId="41" w16cid:durableId="264075212">
    <w:abstractNumId w:val="43"/>
  </w:num>
  <w:num w:numId="42" w16cid:durableId="1721204698">
    <w:abstractNumId w:val="9"/>
  </w:num>
  <w:num w:numId="43" w16cid:durableId="1406102509">
    <w:abstractNumId w:val="53"/>
  </w:num>
  <w:num w:numId="44" w16cid:durableId="822545755">
    <w:abstractNumId w:val="13"/>
  </w:num>
  <w:num w:numId="45" w16cid:durableId="989480109">
    <w:abstractNumId w:val="41"/>
  </w:num>
  <w:num w:numId="46" w16cid:durableId="2129007894">
    <w:abstractNumId w:val="24"/>
  </w:num>
  <w:num w:numId="47" w16cid:durableId="1490095998">
    <w:abstractNumId w:val="6"/>
  </w:num>
  <w:num w:numId="48" w16cid:durableId="653989148">
    <w:abstractNumId w:val="16"/>
  </w:num>
  <w:num w:numId="49" w16cid:durableId="1069352486">
    <w:abstractNumId w:val="17"/>
  </w:num>
  <w:num w:numId="50" w16cid:durableId="799498734">
    <w:abstractNumId w:val="30"/>
  </w:num>
  <w:num w:numId="51" w16cid:durableId="1001784446">
    <w:abstractNumId w:val="15"/>
  </w:num>
  <w:num w:numId="52" w16cid:durableId="2134248671">
    <w:abstractNumId w:val="4"/>
  </w:num>
  <w:num w:numId="53" w16cid:durableId="230653282">
    <w:abstractNumId w:val="46"/>
  </w:num>
  <w:num w:numId="54" w16cid:durableId="54623165">
    <w:abstractNumId w:val="50"/>
  </w:num>
  <w:num w:numId="55" w16cid:durableId="1771659819">
    <w:abstractNumId w:val="38"/>
  </w:num>
  <w:num w:numId="56" w16cid:durableId="1307472097">
    <w:abstractNumId w:val="2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A03"/>
    <w:rsid w:val="000018D9"/>
    <w:rsid w:val="00002342"/>
    <w:rsid w:val="000038FB"/>
    <w:rsid w:val="00010EE4"/>
    <w:rsid w:val="000127B8"/>
    <w:rsid w:val="00013241"/>
    <w:rsid w:val="00013D12"/>
    <w:rsid w:val="00016880"/>
    <w:rsid w:val="000172F4"/>
    <w:rsid w:val="0002039F"/>
    <w:rsid w:val="00021078"/>
    <w:rsid w:val="000214D8"/>
    <w:rsid w:val="00021B7F"/>
    <w:rsid w:val="00027137"/>
    <w:rsid w:val="000312EC"/>
    <w:rsid w:val="00036E97"/>
    <w:rsid w:val="000406A6"/>
    <w:rsid w:val="000441CF"/>
    <w:rsid w:val="00050733"/>
    <w:rsid w:val="00051E44"/>
    <w:rsid w:val="00054E9D"/>
    <w:rsid w:val="00057D12"/>
    <w:rsid w:val="00062DFF"/>
    <w:rsid w:val="000635A7"/>
    <w:rsid w:val="00064DDA"/>
    <w:rsid w:val="00066402"/>
    <w:rsid w:val="000725C5"/>
    <w:rsid w:val="000735A6"/>
    <w:rsid w:val="000741E8"/>
    <w:rsid w:val="000756C4"/>
    <w:rsid w:val="00085B27"/>
    <w:rsid w:val="00087DE8"/>
    <w:rsid w:val="00091D12"/>
    <w:rsid w:val="00096D5C"/>
    <w:rsid w:val="000973E5"/>
    <w:rsid w:val="000A02AE"/>
    <w:rsid w:val="000A0884"/>
    <w:rsid w:val="000A1712"/>
    <w:rsid w:val="000A32B8"/>
    <w:rsid w:val="000A55B5"/>
    <w:rsid w:val="000B51AC"/>
    <w:rsid w:val="000C2D83"/>
    <w:rsid w:val="000C34CC"/>
    <w:rsid w:val="000C3CA5"/>
    <w:rsid w:val="000C74FA"/>
    <w:rsid w:val="000D1F71"/>
    <w:rsid w:val="000D2BE8"/>
    <w:rsid w:val="000D50AD"/>
    <w:rsid w:val="000D6410"/>
    <w:rsid w:val="000E17A5"/>
    <w:rsid w:val="000E30C1"/>
    <w:rsid w:val="000E4461"/>
    <w:rsid w:val="000E519F"/>
    <w:rsid w:val="000F1881"/>
    <w:rsid w:val="000F2F42"/>
    <w:rsid w:val="000F7125"/>
    <w:rsid w:val="001002C2"/>
    <w:rsid w:val="00100911"/>
    <w:rsid w:val="001014FC"/>
    <w:rsid w:val="0010182E"/>
    <w:rsid w:val="00111154"/>
    <w:rsid w:val="00114915"/>
    <w:rsid w:val="00115590"/>
    <w:rsid w:val="001163AA"/>
    <w:rsid w:val="00120C4D"/>
    <w:rsid w:val="00123721"/>
    <w:rsid w:val="0012562A"/>
    <w:rsid w:val="001260D2"/>
    <w:rsid w:val="00131B4B"/>
    <w:rsid w:val="00140766"/>
    <w:rsid w:val="00142049"/>
    <w:rsid w:val="00144688"/>
    <w:rsid w:val="00146662"/>
    <w:rsid w:val="00152499"/>
    <w:rsid w:val="00152A21"/>
    <w:rsid w:val="001537B2"/>
    <w:rsid w:val="00154441"/>
    <w:rsid w:val="00155A4C"/>
    <w:rsid w:val="00155B64"/>
    <w:rsid w:val="0016109B"/>
    <w:rsid w:val="001629C7"/>
    <w:rsid w:val="0017409C"/>
    <w:rsid w:val="00174339"/>
    <w:rsid w:val="00174EEB"/>
    <w:rsid w:val="0017609D"/>
    <w:rsid w:val="00180BE1"/>
    <w:rsid w:val="00183965"/>
    <w:rsid w:val="00183ED3"/>
    <w:rsid w:val="001849F4"/>
    <w:rsid w:val="00185141"/>
    <w:rsid w:val="001878EB"/>
    <w:rsid w:val="00187DCB"/>
    <w:rsid w:val="00191C15"/>
    <w:rsid w:val="0019405E"/>
    <w:rsid w:val="00194C5B"/>
    <w:rsid w:val="001A061E"/>
    <w:rsid w:val="001A15E7"/>
    <w:rsid w:val="001A20CE"/>
    <w:rsid w:val="001A26F0"/>
    <w:rsid w:val="001A2702"/>
    <w:rsid w:val="001A4C87"/>
    <w:rsid w:val="001A5798"/>
    <w:rsid w:val="001A67D6"/>
    <w:rsid w:val="001A6A88"/>
    <w:rsid w:val="001A7641"/>
    <w:rsid w:val="001B226D"/>
    <w:rsid w:val="001B23F7"/>
    <w:rsid w:val="001B3F15"/>
    <w:rsid w:val="001B4D5D"/>
    <w:rsid w:val="001B751E"/>
    <w:rsid w:val="001C05F1"/>
    <w:rsid w:val="001C3F22"/>
    <w:rsid w:val="001C6FAB"/>
    <w:rsid w:val="001D0698"/>
    <w:rsid w:val="001D0B69"/>
    <w:rsid w:val="001D5FE8"/>
    <w:rsid w:val="001E171E"/>
    <w:rsid w:val="001E3492"/>
    <w:rsid w:val="001E3F01"/>
    <w:rsid w:val="001E4797"/>
    <w:rsid w:val="001F0F23"/>
    <w:rsid w:val="001F2DF6"/>
    <w:rsid w:val="001F6C77"/>
    <w:rsid w:val="001F7982"/>
    <w:rsid w:val="00202141"/>
    <w:rsid w:val="00204D03"/>
    <w:rsid w:val="0020600D"/>
    <w:rsid w:val="00207ACC"/>
    <w:rsid w:val="00216780"/>
    <w:rsid w:val="00217C3E"/>
    <w:rsid w:val="00220B19"/>
    <w:rsid w:val="0022348B"/>
    <w:rsid w:val="00224CD2"/>
    <w:rsid w:val="00225079"/>
    <w:rsid w:val="00225782"/>
    <w:rsid w:val="002263F3"/>
    <w:rsid w:val="00226FAA"/>
    <w:rsid w:val="0023249B"/>
    <w:rsid w:val="002366C1"/>
    <w:rsid w:val="00247E23"/>
    <w:rsid w:val="00251AAF"/>
    <w:rsid w:val="002548C3"/>
    <w:rsid w:val="00256060"/>
    <w:rsid w:val="002603B6"/>
    <w:rsid w:val="002633B7"/>
    <w:rsid w:val="002633DC"/>
    <w:rsid w:val="0026364C"/>
    <w:rsid w:val="00263A31"/>
    <w:rsid w:val="00264203"/>
    <w:rsid w:val="00265CED"/>
    <w:rsid w:val="00265EDF"/>
    <w:rsid w:val="00266BEC"/>
    <w:rsid w:val="00271DC5"/>
    <w:rsid w:val="00273862"/>
    <w:rsid w:val="002747DF"/>
    <w:rsid w:val="002850DB"/>
    <w:rsid w:val="002866E1"/>
    <w:rsid w:val="0029147C"/>
    <w:rsid w:val="00293439"/>
    <w:rsid w:val="00295F42"/>
    <w:rsid w:val="002A3CC0"/>
    <w:rsid w:val="002A3EE8"/>
    <w:rsid w:val="002A6C26"/>
    <w:rsid w:val="002B0091"/>
    <w:rsid w:val="002B2022"/>
    <w:rsid w:val="002B2799"/>
    <w:rsid w:val="002B4A31"/>
    <w:rsid w:val="002C20CD"/>
    <w:rsid w:val="002C4820"/>
    <w:rsid w:val="002C4CC2"/>
    <w:rsid w:val="002C73DC"/>
    <w:rsid w:val="002D407A"/>
    <w:rsid w:val="002D62D0"/>
    <w:rsid w:val="002E0CDA"/>
    <w:rsid w:val="002E12CB"/>
    <w:rsid w:val="002E463E"/>
    <w:rsid w:val="002E501E"/>
    <w:rsid w:val="002F6589"/>
    <w:rsid w:val="0030029A"/>
    <w:rsid w:val="00300DF5"/>
    <w:rsid w:val="00302430"/>
    <w:rsid w:val="0030251B"/>
    <w:rsid w:val="00314CA6"/>
    <w:rsid w:val="0032090A"/>
    <w:rsid w:val="0032095C"/>
    <w:rsid w:val="00320AB4"/>
    <w:rsid w:val="00320B33"/>
    <w:rsid w:val="00321EE5"/>
    <w:rsid w:val="003238D3"/>
    <w:rsid w:val="003413CE"/>
    <w:rsid w:val="003441B2"/>
    <w:rsid w:val="00351790"/>
    <w:rsid w:val="00352053"/>
    <w:rsid w:val="00352AEF"/>
    <w:rsid w:val="00355EEC"/>
    <w:rsid w:val="003609EF"/>
    <w:rsid w:val="003619B1"/>
    <w:rsid w:val="00361A5B"/>
    <w:rsid w:val="00362239"/>
    <w:rsid w:val="00364ED0"/>
    <w:rsid w:val="003677C5"/>
    <w:rsid w:val="00375070"/>
    <w:rsid w:val="00376255"/>
    <w:rsid w:val="003778B4"/>
    <w:rsid w:val="00377A89"/>
    <w:rsid w:val="00380CEB"/>
    <w:rsid w:val="00380F77"/>
    <w:rsid w:val="00383DD9"/>
    <w:rsid w:val="00384861"/>
    <w:rsid w:val="00387B0D"/>
    <w:rsid w:val="0039020B"/>
    <w:rsid w:val="003919C0"/>
    <w:rsid w:val="00392812"/>
    <w:rsid w:val="003A1829"/>
    <w:rsid w:val="003A48B6"/>
    <w:rsid w:val="003A58C1"/>
    <w:rsid w:val="003A7C4A"/>
    <w:rsid w:val="003B03F1"/>
    <w:rsid w:val="003B3D03"/>
    <w:rsid w:val="003B5BE8"/>
    <w:rsid w:val="003B6AE8"/>
    <w:rsid w:val="003B6F68"/>
    <w:rsid w:val="003C31B4"/>
    <w:rsid w:val="003C3C7F"/>
    <w:rsid w:val="003C4A2D"/>
    <w:rsid w:val="003D1CFA"/>
    <w:rsid w:val="003D5F83"/>
    <w:rsid w:val="003D6985"/>
    <w:rsid w:val="003D6AE9"/>
    <w:rsid w:val="003E1440"/>
    <w:rsid w:val="003E5951"/>
    <w:rsid w:val="003F5C93"/>
    <w:rsid w:val="003F6FC6"/>
    <w:rsid w:val="004010D7"/>
    <w:rsid w:val="00403FD5"/>
    <w:rsid w:val="00404B52"/>
    <w:rsid w:val="00404C79"/>
    <w:rsid w:val="00404DD4"/>
    <w:rsid w:val="00405624"/>
    <w:rsid w:val="004058DF"/>
    <w:rsid w:val="00411B6D"/>
    <w:rsid w:val="00412498"/>
    <w:rsid w:val="00414DBD"/>
    <w:rsid w:val="004159D1"/>
    <w:rsid w:val="00420297"/>
    <w:rsid w:val="00421778"/>
    <w:rsid w:val="004218BC"/>
    <w:rsid w:val="004235CF"/>
    <w:rsid w:val="0042376E"/>
    <w:rsid w:val="00424B05"/>
    <w:rsid w:val="004317CD"/>
    <w:rsid w:val="00432196"/>
    <w:rsid w:val="00432A2B"/>
    <w:rsid w:val="00433BF6"/>
    <w:rsid w:val="00433E4E"/>
    <w:rsid w:val="004362F1"/>
    <w:rsid w:val="00437BFA"/>
    <w:rsid w:val="00440DC3"/>
    <w:rsid w:val="00442080"/>
    <w:rsid w:val="00444B3B"/>
    <w:rsid w:val="00446B31"/>
    <w:rsid w:val="00450919"/>
    <w:rsid w:val="00452F2C"/>
    <w:rsid w:val="0045340F"/>
    <w:rsid w:val="00453AC8"/>
    <w:rsid w:val="00454BCA"/>
    <w:rsid w:val="00460D8A"/>
    <w:rsid w:val="0046454A"/>
    <w:rsid w:val="0046567B"/>
    <w:rsid w:val="004656D0"/>
    <w:rsid w:val="00470118"/>
    <w:rsid w:val="00471730"/>
    <w:rsid w:val="00474FE5"/>
    <w:rsid w:val="00477E2A"/>
    <w:rsid w:val="00483287"/>
    <w:rsid w:val="004911C3"/>
    <w:rsid w:val="0049333E"/>
    <w:rsid w:val="004937A5"/>
    <w:rsid w:val="00493E65"/>
    <w:rsid w:val="0049606A"/>
    <w:rsid w:val="004962D8"/>
    <w:rsid w:val="004966FC"/>
    <w:rsid w:val="00497594"/>
    <w:rsid w:val="004975D6"/>
    <w:rsid w:val="00497F7C"/>
    <w:rsid w:val="004A2D7C"/>
    <w:rsid w:val="004A6015"/>
    <w:rsid w:val="004B11EF"/>
    <w:rsid w:val="004B12D1"/>
    <w:rsid w:val="004B1CC7"/>
    <w:rsid w:val="004B2099"/>
    <w:rsid w:val="004B25A8"/>
    <w:rsid w:val="004B2C4C"/>
    <w:rsid w:val="004B2E60"/>
    <w:rsid w:val="004B4BD2"/>
    <w:rsid w:val="004C2529"/>
    <w:rsid w:val="004C3CE8"/>
    <w:rsid w:val="004C49A3"/>
    <w:rsid w:val="004C5A16"/>
    <w:rsid w:val="004C6FA9"/>
    <w:rsid w:val="004D732C"/>
    <w:rsid w:val="004E7563"/>
    <w:rsid w:val="004F04FD"/>
    <w:rsid w:val="004F050D"/>
    <w:rsid w:val="004F0B61"/>
    <w:rsid w:val="004F3E99"/>
    <w:rsid w:val="004F5648"/>
    <w:rsid w:val="005120AA"/>
    <w:rsid w:val="00512251"/>
    <w:rsid w:val="00513277"/>
    <w:rsid w:val="005154F4"/>
    <w:rsid w:val="00520701"/>
    <w:rsid w:val="005208BA"/>
    <w:rsid w:val="005226B8"/>
    <w:rsid w:val="00531D8A"/>
    <w:rsid w:val="005322ED"/>
    <w:rsid w:val="0053392A"/>
    <w:rsid w:val="005341FE"/>
    <w:rsid w:val="00534A5C"/>
    <w:rsid w:val="00537A60"/>
    <w:rsid w:val="0054537A"/>
    <w:rsid w:val="00550B99"/>
    <w:rsid w:val="0055181F"/>
    <w:rsid w:val="005554BF"/>
    <w:rsid w:val="00555E72"/>
    <w:rsid w:val="00556FFF"/>
    <w:rsid w:val="00557D04"/>
    <w:rsid w:val="00563926"/>
    <w:rsid w:val="00566823"/>
    <w:rsid w:val="00577429"/>
    <w:rsid w:val="00583A10"/>
    <w:rsid w:val="00586CCA"/>
    <w:rsid w:val="00590103"/>
    <w:rsid w:val="00591FC9"/>
    <w:rsid w:val="00593072"/>
    <w:rsid w:val="005973D5"/>
    <w:rsid w:val="005A0BBD"/>
    <w:rsid w:val="005A1033"/>
    <w:rsid w:val="005A42E8"/>
    <w:rsid w:val="005A46D2"/>
    <w:rsid w:val="005A4F96"/>
    <w:rsid w:val="005A6703"/>
    <w:rsid w:val="005A6F43"/>
    <w:rsid w:val="005B0CD9"/>
    <w:rsid w:val="005C40A6"/>
    <w:rsid w:val="005C433A"/>
    <w:rsid w:val="005C7CAF"/>
    <w:rsid w:val="005D0C33"/>
    <w:rsid w:val="005D1E77"/>
    <w:rsid w:val="005D4C49"/>
    <w:rsid w:val="005D4FBA"/>
    <w:rsid w:val="005D54A6"/>
    <w:rsid w:val="005D695E"/>
    <w:rsid w:val="005E01D3"/>
    <w:rsid w:val="005E39C3"/>
    <w:rsid w:val="005E40BD"/>
    <w:rsid w:val="005E40E5"/>
    <w:rsid w:val="005E7391"/>
    <w:rsid w:val="005F0526"/>
    <w:rsid w:val="005F4AF6"/>
    <w:rsid w:val="005F4B80"/>
    <w:rsid w:val="005F5606"/>
    <w:rsid w:val="00604625"/>
    <w:rsid w:val="006067E4"/>
    <w:rsid w:val="00607254"/>
    <w:rsid w:val="00610A1C"/>
    <w:rsid w:val="006123F4"/>
    <w:rsid w:val="00613871"/>
    <w:rsid w:val="00613AE8"/>
    <w:rsid w:val="00615F7B"/>
    <w:rsid w:val="006205B0"/>
    <w:rsid w:val="00621E96"/>
    <w:rsid w:val="00626C86"/>
    <w:rsid w:val="00627078"/>
    <w:rsid w:val="00627412"/>
    <w:rsid w:val="006338E0"/>
    <w:rsid w:val="00636A2F"/>
    <w:rsid w:val="0064164C"/>
    <w:rsid w:val="00643E8B"/>
    <w:rsid w:val="0064406E"/>
    <w:rsid w:val="00645822"/>
    <w:rsid w:val="00646DAE"/>
    <w:rsid w:val="006472E7"/>
    <w:rsid w:val="00647D86"/>
    <w:rsid w:val="006525B7"/>
    <w:rsid w:val="0066202F"/>
    <w:rsid w:val="00664676"/>
    <w:rsid w:val="00664DD2"/>
    <w:rsid w:val="00666A48"/>
    <w:rsid w:val="00667BE7"/>
    <w:rsid w:val="00667C6F"/>
    <w:rsid w:val="00672282"/>
    <w:rsid w:val="006726D2"/>
    <w:rsid w:val="006800B1"/>
    <w:rsid w:val="00691EAE"/>
    <w:rsid w:val="00692993"/>
    <w:rsid w:val="00693046"/>
    <w:rsid w:val="00694F7B"/>
    <w:rsid w:val="00695384"/>
    <w:rsid w:val="006A009A"/>
    <w:rsid w:val="006A05C0"/>
    <w:rsid w:val="006A1CA8"/>
    <w:rsid w:val="006A1DDB"/>
    <w:rsid w:val="006A3D41"/>
    <w:rsid w:val="006A4104"/>
    <w:rsid w:val="006A59D4"/>
    <w:rsid w:val="006B10F5"/>
    <w:rsid w:val="006B2B9E"/>
    <w:rsid w:val="006B2D60"/>
    <w:rsid w:val="006B2F44"/>
    <w:rsid w:val="006B699A"/>
    <w:rsid w:val="006C1A34"/>
    <w:rsid w:val="006C1AFF"/>
    <w:rsid w:val="006C1F2C"/>
    <w:rsid w:val="006C5714"/>
    <w:rsid w:val="006C6F4C"/>
    <w:rsid w:val="006C7F0F"/>
    <w:rsid w:val="006D2979"/>
    <w:rsid w:val="006D3573"/>
    <w:rsid w:val="006D4741"/>
    <w:rsid w:val="006D63F1"/>
    <w:rsid w:val="006D78B2"/>
    <w:rsid w:val="006E28F3"/>
    <w:rsid w:val="006E4237"/>
    <w:rsid w:val="006E4466"/>
    <w:rsid w:val="006F7399"/>
    <w:rsid w:val="006F7BC4"/>
    <w:rsid w:val="00700861"/>
    <w:rsid w:val="007011DD"/>
    <w:rsid w:val="00703FC5"/>
    <w:rsid w:val="00704FCC"/>
    <w:rsid w:val="00705EAF"/>
    <w:rsid w:val="00710B92"/>
    <w:rsid w:val="007126C1"/>
    <w:rsid w:val="00713194"/>
    <w:rsid w:val="00720CE2"/>
    <w:rsid w:val="007210E7"/>
    <w:rsid w:val="0072196D"/>
    <w:rsid w:val="00723928"/>
    <w:rsid w:val="0073324B"/>
    <w:rsid w:val="0073777C"/>
    <w:rsid w:val="007405CD"/>
    <w:rsid w:val="0074234F"/>
    <w:rsid w:val="00742FB4"/>
    <w:rsid w:val="00753886"/>
    <w:rsid w:val="00754025"/>
    <w:rsid w:val="00754435"/>
    <w:rsid w:val="00756FDC"/>
    <w:rsid w:val="00761507"/>
    <w:rsid w:val="007635BC"/>
    <w:rsid w:val="00766877"/>
    <w:rsid w:val="0077177E"/>
    <w:rsid w:val="00773CC2"/>
    <w:rsid w:val="00773FCF"/>
    <w:rsid w:val="00773FFC"/>
    <w:rsid w:val="007766CA"/>
    <w:rsid w:val="00777F07"/>
    <w:rsid w:val="00780EE8"/>
    <w:rsid w:val="007839D1"/>
    <w:rsid w:val="00785D00"/>
    <w:rsid w:val="0078667A"/>
    <w:rsid w:val="0079121F"/>
    <w:rsid w:val="00795F26"/>
    <w:rsid w:val="007A34BD"/>
    <w:rsid w:val="007B77D1"/>
    <w:rsid w:val="007C0DCE"/>
    <w:rsid w:val="007C14C2"/>
    <w:rsid w:val="007C2652"/>
    <w:rsid w:val="007C2F9E"/>
    <w:rsid w:val="007C40F2"/>
    <w:rsid w:val="007C482A"/>
    <w:rsid w:val="007C521D"/>
    <w:rsid w:val="007D1188"/>
    <w:rsid w:val="007D1523"/>
    <w:rsid w:val="007E0721"/>
    <w:rsid w:val="007E17AD"/>
    <w:rsid w:val="007E4F33"/>
    <w:rsid w:val="007E53FB"/>
    <w:rsid w:val="007F13AA"/>
    <w:rsid w:val="007F1CC1"/>
    <w:rsid w:val="007F25D3"/>
    <w:rsid w:val="007F6573"/>
    <w:rsid w:val="007F6BED"/>
    <w:rsid w:val="007F7682"/>
    <w:rsid w:val="008018D6"/>
    <w:rsid w:val="00810244"/>
    <w:rsid w:val="00815230"/>
    <w:rsid w:val="0081786C"/>
    <w:rsid w:val="008216AF"/>
    <w:rsid w:val="008236E9"/>
    <w:rsid w:val="00823BC8"/>
    <w:rsid w:val="00824E58"/>
    <w:rsid w:val="008262B5"/>
    <w:rsid w:val="00826758"/>
    <w:rsid w:val="008412C4"/>
    <w:rsid w:val="0084186D"/>
    <w:rsid w:val="0084206B"/>
    <w:rsid w:val="008426C4"/>
    <w:rsid w:val="0084395F"/>
    <w:rsid w:val="00843B2A"/>
    <w:rsid w:val="00845361"/>
    <w:rsid w:val="00846343"/>
    <w:rsid w:val="00854750"/>
    <w:rsid w:val="00855388"/>
    <w:rsid w:val="0085675C"/>
    <w:rsid w:val="0086155E"/>
    <w:rsid w:val="00861741"/>
    <w:rsid w:val="00861F25"/>
    <w:rsid w:val="00862ADC"/>
    <w:rsid w:val="008642CD"/>
    <w:rsid w:val="00866CD4"/>
    <w:rsid w:val="00871249"/>
    <w:rsid w:val="00876C5B"/>
    <w:rsid w:val="0087780C"/>
    <w:rsid w:val="0088158F"/>
    <w:rsid w:val="008824E5"/>
    <w:rsid w:val="008827E2"/>
    <w:rsid w:val="00882A0F"/>
    <w:rsid w:val="00885061"/>
    <w:rsid w:val="00885FF3"/>
    <w:rsid w:val="00891121"/>
    <w:rsid w:val="00891AE7"/>
    <w:rsid w:val="0089339B"/>
    <w:rsid w:val="00893538"/>
    <w:rsid w:val="008A2CA0"/>
    <w:rsid w:val="008A2EF7"/>
    <w:rsid w:val="008A39B5"/>
    <w:rsid w:val="008A4726"/>
    <w:rsid w:val="008A5526"/>
    <w:rsid w:val="008A627E"/>
    <w:rsid w:val="008A6C4B"/>
    <w:rsid w:val="008B6A66"/>
    <w:rsid w:val="008B6BC0"/>
    <w:rsid w:val="008B7096"/>
    <w:rsid w:val="008C14BC"/>
    <w:rsid w:val="008C18EF"/>
    <w:rsid w:val="008C22B6"/>
    <w:rsid w:val="008C2CDC"/>
    <w:rsid w:val="008C7E7C"/>
    <w:rsid w:val="008D167B"/>
    <w:rsid w:val="008D2C6F"/>
    <w:rsid w:val="008E017C"/>
    <w:rsid w:val="008E07A0"/>
    <w:rsid w:val="008E12B8"/>
    <w:rsid w:val="008E65F2"/>
    <w:rsid w:val="008E7E5A"/>
    <w:rsid w:val="008F3A98"/>
    <w:rsid w:val="008F7F99"/>
    <w:rsid w:val="0090233D"/>
    <w:rsid w:val="0090252F"/>
    <w:rsid w:val="009039D1"/>
    <w:rsid w:val="0090418D"/>
    <w:rsid w:val="00915230"/>
    <w:rsid w:val="0091604F"/>
    <w:rsid w:val="00917653"/>
    <w:rsid w:val="00917C4C"/>
    <w:rsid w:val="00917E56"/>
    <w:rsid w:val="00923EA8"/>
    <w:rsid w:val="00924065"/>
    <w:rsid w:val="00927506"/>
    <w:rsid w:val="00930D1D"/>
    <w:rsid w:val="00931854"/>
    <w:rsid w:val="00942974"/>
    <w:rsid w:val="00942F3C"/>
    <w:rsid w:val="00945969"/>
    <w:rsid w:val="009469B8"/>
    <w:rsid w:val="00950C7D"/>
    <w:rsid w:val="00953929"/>
    <w:rsid w:val="009549E4"/>
    <w:rsid w:val="00954A0D"/>
    <w:rsid w:val="00954A23"/>
    <w:rsid w:val="00955F53"/>
    <w:rsid w:val="00961176"/>
    <w:rsid w:val="00961CF5"/>
    <w:rsid w:val="00964793"/>
    <w:rsid w:val="009664E6"/>
    <w:rsid w:val="00966BEB"/>
    <w:rsid w:val="009707F6"/>
    <w:rsid w:val="00971B43"/>
    <w:rsid w:val="00973BD8"/>
    <w:rsid w:val="00976817"/>
    <w:rsid w:val="009841A2"/>
    <w:rsid w:val="0099251F"/>
    <w:rsid w:val="00993596"/>
    <w:rsid w:val="00997AEA"/>
    <w:rsid w:val="009A08CA"/>
    <w:rsid w:val="009A3EDC"/>
    <w:rsid w:val="009A4628"/>
    <w:rsid w:val="009A6FB1"/>
    <w:rsid w:val="009B0247"/>
    <w:rsid w:val="009B104C"/>
    <w:rsid w:val="009B1BC5"/>
    <w:rsid w:val="009B421B"/>
    <w:rsid w:val="009B4CA1"/>
    <w:rsid w:val="009B52E5"/>
    <w:rsid w:val="009C079C"/>
    <w:rsid w:val="009C0AE1"/>
    <w:rsid w:val="009C1081"/>
    <w:rsid w:val="009C3C13"/>
    <w:rsid w:val="009C4CF3"/>
    <w:rsid w:val="009C7667"/>
    <w:rsid w:val="009D174F"/>
    <w:rsid w:val="009D2985"/>
    <w:rsid w:val="009D33E5"/>
    <w:rsid w:val="009D435C"/>
    <w:rsid w:val="009D65AF"/>
    <w:rsid w:val="009E08E9"/>
    <w:rsid w:val="009E2B29"/>
    <w:rsid w:val="009E74ED"/>
    <w:rsid w:val="009F2379"/>
    <w:rsid w:val="009F4A94"/>
    <w:rsid w:val="00A00FA4"/>
    <w:rsid w:val="00A01115"/>
    <w:rsid w:val="00A0305F"/>
    <w:rsid w:val="00A03506"/>
    <w:rsid w:val="00A04E8C"/>
    <w:rsid w:val="00A10092"/>
    <w:rsid w:val="00A12DD5"/>
    <w:rsid w:val="00A13A4F"/>
    <w:rsid w:val="00A14608"/>
    <w:rsid w:val="00A14DFE"/>
    <w:rsid w:val="00A14F55"/>
    <w:rsid w:val="00A22165"/>
    <w:rsid w:val="00A22B63"/>
    <w:rsid w:val="00A24B91"/>
    <w:rsid w:val="00A26A80"/>
    <w:rsid w:val="00A26DA7"/>
    <w:rsid w:val="00A32288"/>
    <w:rsid w:val="00A34827"/>
    <w:rsid w:val="00A355B4"/>
    <w:rsid w:val="00A417D4"/>
    <w:rsid w:val="00A42F50"/>
    <w:rsid w:val="00A4604C"/>
    <w:rsid w:val="00A518FB"/>
    <w:rsid w:val="00A51B07"/>
    <w:rsid w:val="00A52EA9"/>
    <w:rsid w:val="00A547BB"/>
    <w:rsid w:val="00A548F2"/>
    <w:rsid w:val="00A55231"/>
    <w:rsid w:val="00A601C7"/>
    <w:rsid w:val="00A6240B"/>
    <w:rsid w:val="00A63BE3"/>
    <w:rsid w:val="00A7134F"/>
    <w:rsid w:val="00A76C93"/>
    <w:rsid w:val="00A80C92"/>
    <w:rsid w:val="00A81355"/>
    <w:rsid w:val="00A81781"/>
    <w:rsid w:val="00A81F7B"/>
    <w:rsid w:val="00A8386A"/>
    <w:rsid w:val="00A83DD0"/>
    <w:rsid w:val="00A849DA"/>
    <w:rsid w:val="00A84BA7"/>
    <w:rsid w:val="00A908E3"/>
    <w:rsid w:val="00A9132A"/>
    <w:rsid w:val="00A9315A"/>
    <w:rsid w:val="00A96667"/>
    <w:rsid w:val="00A96BC1"/>
    <w:rsid w:val="00A97842"/>
    <w:rsid w:val="00A97AF3"/>
    <w:rsid w:val="00AA37A8"/>
    <w:rsid w:val="00AA5A01"/>
    <w:rsid w:val="00AA5BF5"/>
    <w:rsid w:val="00AA62A2"/>
    <w:rsid w:val="00AA7B63"/>
    <w:rsid w:val="00AB0BCF"/>
    <w:rsid w:val="00AB1C09"/>
    <w:rsid w:val="00AB1F7F"/>
    <w:rsid w:val="00AB684D"/>
    <w:rsid w:val="00AB702A"/>
    <w:rsid w:val="00AB706D"/>
    <w:rsid w:val="00AC1AE3"/>
    <w:rsid w:val="00AC1C0C"/>
    <w:rsid w:val="00AC3B73"/>
    <w:rsid w:val="00AD0130"/>
    <w:rsid w:val="00AD0D0C"/>
    <w:rsid w:val="00AD1D10"/>
    <w:rsid w:val="00AD313B"/>
    <w:rsid w:val="00AD3D4F"/>
    <w:rsid w:val="00AE173F"/>
    <w:rsid w:val="00AE36F4"/>
    <w:rsid w:val="00AE40CB"/>
    <w:rsid w:val="00AE555E"/>
    <w:rsid w:val="00AE5565"/>
    <w:rsid w:val="00AE76D7"/>
    <w:rsid w:val="00AF021C"/>
    <w:rsid w:val="00B03F26"/>
    <w:rsid w:val="00B04513"/>
    <w:rsid w:val="00B069CD"/>
    <w:rsid w:val="00B06B1E"/>
    <w:rsid w:val="00B16549"/>
    <w:rsid w:val="00B21489"/>
    <w:rsid w:val="00B21CC5"/>
    <w:rsid w:val="00B24962"/>
    <w:rsid w:val="00B3235E"/>
    <w:rsid w:val="00B330BC"/>
    <w:rsid w:val="00B356D9"/>
    <w:rsid w:val="00B36365"/>
    <w:rsid w:val="00B4143B"/>
    <w:rsid w:val="00B45270"/>
    <w:rsid w:val="00B46BB6"/>
    <w:rsid w:val="00B51238"/>
    <w:rsid w:val="00B51DF5"/>
    <w:rsid w:val="00B51E41"/>
    <w:rsid w:val="00B52842"/>
    <w:rsid w:val="00B57B81"/>
    <w:rsid w:val="00B712CB"/>
    <w:rsid w:val="00B71FCC"/>
    <w:rsid w:val="00B73DDF"/>
    <w:rsid w:val="00B77681"/>
    <w:rsid w:val="00B80069"/>
    <w:rsid w:val="00B80936"/>
    <w:rsid w:val="00B80D19"/>
    <w:rsid w:val="00B826BF"/>
    <w:rsid w:val="00B84C31"/>
    <w:rsid w:val="00B85650"/>
    <w:rsid w:val="00B86116"/>
    <w:rsid w:val="00B963A6"/>
    <w:rsid w:val="00BA0030"/>
    <w:rsid w:val="00BA4011"/>
    <w:rsid w:val="00BA4613"/>
    <w:rsid w:val="00BB4CAB"/>
    <w:rsid w:val="00BB6267"/>
    <w:rsid w:val="00BB6AF6"/>
    <w:rsid w:val="00BC12E0"/>
    <w:rsid w:val="00BC1930"/>
    <w:rsid w:val="00BC58AC"/>
    <w:rsid w:val="00BD4C68"/>
    <w:rsid w:val="00BD5574"/>
    <w:rsid w:val="00BD78B2"/>
    <w:rsid w:val="00BE09F4"/>
    <w:rsid w:val="00BE2279"/>
    <w:rsid w:val="00BE3EE0"/>
    <w:rsid w:val="00BE7D9A"/>
    <w:rsid w:val="00BF0052"/>
    <w:rsid w:val="00BF7032"/>
    <w:rsid w:val="00C012FE"/>
    <w:rsid w:val="00C02A65"/>
    <w:rsid w:val="00C04E20"/>
    <w:rsid w:val="00C073CA"/>
    <w:rsid w:val="00C14FCD"/>
    <w:rsid w:val="00C1537C"/>
    <w:rsid w:val="00C15D77"/>
    <w:rsid w:val="00C17EE5"/>
    <w:rsid w:val="00C17FD8"/>
    <w:rsid w:val="00C227DA"/>
    <w:rsid w:val="00C24F6E"/>
    <w:rsid w:val="00C24FD1"/>
    <w:rsid w:val="00C25FA3"/>
    <w:rsid w:val="00C2683F"/>
    <w:rsid w:val="00C32F51"/>
    <w:rsid w:val="00C33E12"/>
    <w:rsid w:val="00C35FF7"/>
    <w:rsid w:val="00C370E3"/>
    <w:rsid w:val="00C3739B"/>
    <w:rsid w:val="00C40A8B"/>
    <w:rsid w:val="00C43C3C"/>
    <w:rsid w:val="00C461E1"/>
    <w:rsid w:val="00C47498"/>
    <w:rsid w:val="00C47CCE"/>
    <w:rsid w:val="00C5019B"/>
    <w:rsid w:val="00C50368"/>
    <w:rsid w:val="00C50A24"/>
    <w:rsid w:val="00C536DB"/>
    <w:rsid w:val="00C56617"/>
    <w:rsid w:val="00C56BC3"/>
    <w:rsid w:val="00C62DB3"/>
    <w:rsid w:val="00C72753"/>
    <w:rsid w:val="00C73B50"/>
    <w:rsid w:val="00C73E58"/>
    <w:rsid w:val="00C75343"/>
    <w:rsid w:val="00C82968"/>
    <w:rsid w:val="00C82D9A"/>
    <w:rsid w:val="00C84B87"/>
    <w:rsid w:val="00C85244"/>
    <w:rsid w:val="00C8769E"/>
    <w:rsid w:val="00C91681"/>
    <w:rsid w:val="00CA02A1"/>
    <w:rsid w:val="00CA3876"/>
    <w:rsid w:val="00CA4205"/>
    <w:rsid w:val="00CB0FEB"/>
    <w:rsid w:val="00CB1E0E"/>
    <w:rsid w:val="00CB6405"/>
    <w:rsid w:val="00CB6502"/>
    <w:rsid w:val="00CC1911"/>
    <w:rsid w:val="00CC3177"/>
    <w:rsid w:val="00CC4293"/>
    <w:rsid w:val="00CC54FD"/>
    <w:rsid w:val="00CC6070"/>
    <w:rsid w:val="00CC7F8C"/>
    <w:rsid w:val="00CD0DEB"/>
    <w:rsid w:val="00CD38F7"/>
    <w:rsid w:val="00CD40AD"/>
    <w:rsid w:val="00CE07AE"/>
    <w:rsid w:val="00CE1507"/>
    <w:rsid w:val="00CE3A03"/>
    <w:rsid w:val="00CE3BF1"/>
    <w:rsid w:val="00CF0A8C"/>
    <w:rsid w:val="00CF1008"/>
    <w:rsid w:val="00CF13BE"/>
    <w:rsid w:val="00CF3874"/>
    <w:rsid w:val="00CF40C2"/>
    <w:rsid w:val="00CF51C3"/>
    <w:rsid w:val="00D00A95"/>
    <w:rsid w:val="00D01007"/>
    <w:rsid w:val="00D02BEB"/>
    <w:rsid w:val="00D040FC"/>
    <w:rsid w:val="00D053FB"/>
    <w:rsid w:val="00D100E4"/>
    <w:rsid w:val="00D1781A"/>
    <w:rsid w:val="00D17B88"/>
    <w:rsid w:val="00D253C8"/>
    <w:rsid w:val="00D25573"/>
    <w:rsid w:val="00D26295"/>
    <w:rsid w:val="00D267E5"/>
    <w:rsid w:val="00D34553"/>
    <w:rsid w:val="00D35013"/>
    <w:rsid w:val="00D362A4"/>
    <w:rsid w:val="00D37E7B"/>
    <w:rsid w:val="00D41714"/>
    <w:rsid w:val="00D422CB"/>
    <w:rsid w:val="00D4331C"/>
    <w:rsid w:val="00D46CB2"/>
    <w:rsid w:val="00D473AB"/>
    <w:rsid w:val="00D5293D"/>
    <w:rsid w:val="00D53249"/>
    <w:rsid w:val="00D54D03"/>
    <w:rsid w:val="00D551DD"/>
    <w:rsid w:val="00D55B5F"/>
    <w:rsid w:val="00D56B51"/>
    <w:rsid w:val="00D62305"/>
    <w:rsid w:val="00D6260A"/>
    <w:rsid w:val="00D62AE2"/>
    <w:rsid w:val="00D6399B"/>
    <w:rsid w:val="00D66DA6"/>
    <w:rsid w:val="00D72778"/>
    <w:rsid w:val="00D77017"/>
    <w:rsid w:val="00D8022A"/>
    <w:rsid w:val="00D8596D"/>
    <w:rsid w:val="00D86650"/>
    <w:rsid w:val="00D90711"/>
    <w:rsid w:val="00D91081"/>
    <w:rsid w:val="00D9154B"/>
    <w:rsid w:val="00D9368A"/>
    <w:rsid w:val="00D93887"/>
    <w:rsid w:val="00D977FC"/>
    <w:rsid w:val="00DA02A2"/>
    <w:rsid w:val="00DA12E5"/>
    <w:rsid w:val="00DA1B0C"/>
    <w:rsid w:val="00DA3DBA"/>
    <w:rsid w:val="00DA76B4"/>
    <w:rsid w:val="00DA77AA"/>
    <w:rsid w:val="00DB0C86"/>
    <w:rsid w:val="00DB15FD"/>
    <w:rsid w:val="00DB24CF"/>
    <w:rsid w:val="00DC2351"/>
    <w:rsid w:val="00DC2405"/>
    <w:rsid w:val="00DC2D7A"/>
    <w:rsid w:val="00DC3C52"/>
    <w:rsid w:val="00DC4419"/>
    <w:rsid w:val="00DC4985"/>
    <w:rsid w:val="00DC534E"/>
    <w:rsid w:val="00DD1568"/>
    <w:rsid w:val="00DD65F5"/>
    <w:rsid w:val="00DE065A"/>
    <w:rsid w:val="00DE0F85"/>
    <w:rsid w:val="00DE160D"/>
    <w:rsid w:val="00DE5963"/>
    <w:rsid w:val="00DE6B92"/>
    <w:rsid w:val="00DF0D88"/>
    <w:rsid w:val="00DF24DE"/>
    <w:rsid w:val="00E00F5B"/>
    <w:rsid w:val="00E045B6"/>
    <w:rsid w:val="00E11E99"/>
    <w:rsid w:val="00E2106F"/>
    <w:rsid w:val="00E22DDB"/>
    <w:rsid w:val="00E22E51"/>
    <w:rsid w:val="00E24611"/>
    <w:rsid w:val="00E3002B"/>
    <w:rsid w:val="00E343E3"/>
    <w:rsid w:val="00E37221"/>
    <w:rsid w:val="00E4333F"/>
    <w:rsid w:val="00E44127"/>
    <w:rsid w:val="00E4414B"/>
    <w:rsid w:val="00E441D1"/>
    <w:rsid w:val="00E457A9"/>
    <w:rsid w:val="00E51ED0"/>
    <w:rsid w:val="00E57405"/>
    <w:rsid w:val="00E605F0"/>
    <w:rsid w:val="00E62A05"/>
    <w:rsid w:val="00E65E8E"/>
    <w:rsid w:val="00E72AFD"/>
    <w:rsid w:val="00E7333B"/>
    <w:rsid w:val="00E73BF6"/>
    <w:rsid w:val="00E752B4"/>
    <w:rsid w:val="00E76C14"/>
    <w:rsid w:val="00E775B1"/>
    <w:rsid w:val="00E81417"/>
    <w:rsid w:val="00E816E9"/>
    <w:rsid w:val="00E85B60"/>
    <w:rsid w:val="00E91E8F"/>
    <w:rsid w:val="00E927E1"/>
    <w:rsid w:val="00EA0A76"/>
    <w:rsid w:val="00EA36AC"/>
    <w:rsid w:val="00EB46C2"/>
    <w:rsid w:val="00EB58FE"/>
    <w:rsid w:val="00EC2894"/>
    <w:rsid w:val="00EC2A89"/>
    <w:rsid w:val="00EC7936"/>
    <w:rsid w:val="00ED1EA6"/>
    <w:rsid w:val="00ED200A"/>
    <w:rsid w:val="00ED3DCD"/>
    <w:rsid w:val="00ED6036"/>
    <w:rsid w:val="00ED6274"/>
    <w:rsid w:val="00ED74B8"/>
    <w:rsid w:val="00EE15C3"/>
    <w:rsid w:val="00EE2D6B"/>
    <w:rsid w:val="00EF0425"/>
    <w:rsid w:val="00EF09CE"/>
    <w:rsid w:val="00EF1B79"/>
    <w:rsid w:val="00EF286A"/>
    <w:rsid w:val="00EF3B13"/>
    <w:rsid w:val="00EF4137"/>
    <w:rsid w:val="00F009CD"/>
    <w:rsid w:val="00F015A7"/>
    <w:rsid w:val="00F0369E"/>
    <w:rsid w:val="00F10D6C"/>
    <w:rsid w:val="00F11AB1"/>
    <w:rsid w:val="00F12C13"/>
    <w:rsid w:val="00F13A0C"/>
    <w:rsid w:val="00F201E9"/>
    <w:rsid w:val="00F23F5D"/>
    <w:rsid w:val="00F24A39"/>
    <w:rsid w:val="00F2577D"/>
    <w:rsid w:val="00F26418"/>
    <w:rsid w:val="00F26DE8"/>
    <w:rsid w:val="00F31BA0"/>
    <w:rsid w:val="00F31E51"/>
    <w:rsid w:val="00F3299E"/>
    <w:rsid w:val="00F36D40"/>
    <w:rsid w:val="00F37C9A"/>
    <w:rsid w:val="00F37DF1"/>
    <w:rsid w:val="00F4086D"/>
    <w:rsid w:val="00F40F61"/>
    <w:rsid w:val="00F43150"/>
    <w:rsid w:val="00F43EA2"/>
    <w:rsid w:val="00F45B74"/>
    <w:rsid w:val="00F47412"/>
    <w:rsid w:val="00F53AE0"/>
    <w:rsid w:val="00F575C0"/>
    <w:rsid w:val="00F57AD9"/>
    <w:rsid w:val="00F710CE"/>
    <w:rsid w:val="00F71A35"/>
    <w:rsid w:val="00F758D0"/>
    <w:rsid w:val="00F76A47"/>
    <w:rsid w:val="00F8252D"/>
    <w:rsid w:val="00F83718"/>
    <w:rsid w:val="00F9100D"/>
    <w:rsid w:val="00F94612"/>
    <w:rsid w:val="00F94990"/>
    <w:rsid w:val="00F94F08"/>
    <w:rsid w:val="00F972E4"/>
    <w:rsid w:val="00FA0C7B"/>
    <w:rsid w:val="00FA2707"/>
    <w:rsid w:val="00FA2E56"/>
    <w:rsid w:val="00FA3137"/>
    <w:rsid w:val="00FA7126"/>
    <w:rsid w:val="00FB12AF"/>
    <w:rsid w:val="00FB34A2"/>
    <w:rsid w:val="00FB6D41"/>
    <w:rsid w:val="00FC1009"/>
    <w:rsid w:val="00FC538A"/>
    <w:rsid w:val="00FC5C3A"/>
    <w:rsid w:val="00FD68CF"/>
    <w:rsid w:val="00FD6B81"/>
    <w:rsid w:val="00FD738C"/>
    <w:rsid w:val="00FD7A45"/>
    <w:rsid w:val="00FE0118"/>
    <w:rsid w:val="00FE223B"/>
    <w:rsid w:val="00FE2627"/>
    <w:rsid w:val="00FE56D1"/>
    <w:rsid w:val="00FE6721"/>
    <w:rsid w:val="00FE6DC3"/>
    <w:rsid w:val="00FE767F"/>
    <w:rsid w:val="00FE7F1B"/>
    <w:rsid w:val="00FE7F20"/>
    <w:rsid w:val="00FF035F"/>
    <w:rsid w:val="00FF0E33"/>
    <w:rsid w:val="00FF18EA"/>
    <w:rsid w:val="00FF2172"/>
    <w:rsid w:val="00FF3BC9"/>
    <w:rsid w:val="00FF6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2C5D59"/>
  <w15:docId w15:val="{C5B389BF-57E6-284B-8557-0B3F42DD8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rPr>
  </w:style>
  <w:style w:type="paragraph" w:styleId="Heading1">
    <w:name w:val="heading 1"/>
    <w:basedOn w:val="Normal"/>
    <w:uiPriority w:val="9"/>
    <w:qFormat/>
    <w:pPr>
      <w:spacing w:before="82"/>
      <w:ind w:left="17"/>
      <w:outlineLvl w:val="0"/>
    </w:pPr>
    <w:rPr>
      <w:rFonts w:ascii="Cambria" w:eastAsia="Cambria" w:hAnsi="Cambria" w:cs="Cambria"/>
      <w:b/>
      <w:bCs/>
      <w:sz w:val="28"/>
      <w:szCs w:val="28"/>
    </w:rPr>
  </w:style>
  <w:style w:type="paragraph" w:styleId="Heading2">
    <w:name w:val="heading 2"/>
    <w:basedOn w:val="Normal"/>
    <w:uiPriority w:val="9"/>
    <w:unhideWhenUsed/>
    <w:qFormat/>
    <w:rsid w:val="00424B05"/>
    <w:pPr>
      <w:numPr>
        <w:ilvl w:val="1"/>
        <w:numId w:val="2"/>
      </w:numPr>
      <w:tabs>
        <w:tab w:val="left" w:pos="644"/>
      </w:tabs>
      <w:spacing w:before="248"/>
      <w:ind w:left="360" w:hanging="360"/>
      <w:outlineLvl w:val="1"/>
    </w:pPr>
    <w:rPr>
      <w:rFonts w:eastAsia="Cambria" w:cs="Cambria"/>
      <w:b/>
      <w:bCs/>
      <w:color w:val="22798F"/>
      <w:sz w:val="26"/>
      <w:szCs w:val="26"/>
    </w:rPr>
  </w:style>
  <w:style w:type="paragraph" w:styleId="Heading3">
    <w:name w:val="heading 3"/>
    <w:basedOn w:val="Normal"/>
    <w:link w:val="Heading3Char"/>
    <w:uiPriority w:val="9"/>
    <w:unhideWhenUsed/>
    <w:qFormat/>
    <w:rsid w:val="00424B05"/>
    <w:pPr>
      <w:numPr>
        <w:ilvl w:val="2"/>
        <w:numId w:val="55"/>
      </w:numPr>
      <w:tabs>
        <w:tab w:val="left" w:pos="758"/>
      </w:tabs>
      <w:spacing w:before="82"/>
      <w:outlineLvl w:val="2"/>
    </w:pPr>
    <w:rPr>
      <w:rFonts w:eastAsia="Cambria" w:cs="Cambria"/>
      <w:b/>
      <w:bCs/>
      <w:color w:val="22798F"/>
    </w:rPr>
  </w:style>
  <w:style w:type="paragraph" w:styleId="Heading4">
    <w:name w:val="heading 4"/>
    <w:basedOn w:val="Normal"/>
    <w:uiPriority w:val="9"/>
    <w:unhideWhenUsed/>
    <w:qFormat/>
    <w:rsid w:val="00424B05"/>
    <w:pPr>
      <w:jc w:val="both"/>
      <w:outlineLvl w:val="3"/>
    </w:pPr>
    <w:rPr>
      <w:b/>
      <w:bCs/>
      <w:color w:val="22798F"/>
      <w:sz w:val="20"/>
      <w:szCs w:val="20"/>
    </w:rPr>
  </w:style>
  <w:style w:type="paragraph" w:styleId="Heading5">
    <w:name w:val="heading 5"/>
    <w:basedOn w:val="Normal"/>
    <w:next w:val="Normal"/>
    <w:link w:val="Heading5Char"/>
    <w:uiPriority w:val="9"/>
    <w:semiHidden/>
    <w:unhideWhenUsed/>
    <w:qFormat/>
    <w:rsid w:val="00583A10"/>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550B99"/>
    <w:pPr>
      <w:spacing w:before="360" w:after="360"/>
    </w:pPr>
    <w:rPr>
      <w:rFonts w:cstheme="minorHAnsi"/>
      <w:b/>
      <w:bCs/>
      <w:caps/>
      <w:sz w:val="20"/>
      <w:u w:val="single"/>
    </w:rPr>
  </w:style>
  <w:style w:type="paragraph" w:styleId="TOC2">
    <w:name w:val="toc 2"/>
    <w:basedOn w:val="Normal"/>
    <w:uiPriority w:val="39"/>
    <w:qFormat/>
    <w:rsid w:val="00550B99"/>
    <w:rPr>
      <w:rFonts w:cstheme="minorHAnsi"/>
      <w:b/>
      <w:bCs/>
      <w:smallCaps/>
      <w:sz w:val="20"/>
    </w:rPr>
  </w:style>
  <w:style w:type="paragraph" w:styleId="TOC3">
    <w:name w:val="toc 3"/>
    <w:basedOn w:val="Normal"/>
    <w:uiPriority w:val="39"/>
    <w:qFormat/>
    <w:rsid w:val="00550B99"/>
    <w:rPr>
      <w:rFonts w:cstheme="minorHAnsi"/>
      <w:smallCaps/>
      <w:sz w:val="20"/>
    </w:rPr>
  </w:style>
  <w:style w:type="paragraph" w:styleId="TOC4">
    <w:name w:val="toc 4"/>
    <w:basedOn w:val="Normal"/>
    <w:uiPriority w:val="39"/>
    <w:qFormat/>
    <w:rsid w:val="00550B99"/>
    <w:rPr>
      <w:rFonts w:cstheme="minorHAnsi"/>
      <w:sz w:val="20"/>
    </w:rPr>
  </w:style>
  <w:style w:type="paragraph" w:styleId="BodyText">
    <w:name w:val="Body Text"/>
    <w:basedOn w:val="Normal"/>
    <w:link w:val="BodyTextChar"/>
    <w:uiPriority w:val="1"/>
    <w:qFormat/>
    <w:pPr>
      <w:ind w:left="220"/>
    </w:pPr>
    <w:rPr>
      <w:sz w:val="20"/>
      <w:szCs w:val="20"/>
    </w:rPr>
  </w:style>
  <w:style w:type="paragraph" w:styleId="Title">
    <w:name w:val="Title"/>
    <w:basedOn w:val="Normal"/>
    <w:uiPriority w:val="10"/>
    <w:qFormat/>
    <w:pPr>
      <w:ind w:left="17" w:right="535"/>
      <w:jc w:val="center"/>
    </w:pPr>
    <w:rPr>
      <w:b/>
      <w:bCs/>
      <w:sz w:val="36"/>
      <w:szCs w:val="36"/>
    </w:rPr>
  </w:style>
  <w:style w:type="paragraph" w:styleId="ListParagraph">
    <w:name w:val="List Paragraph"/>
    <w:basedOn w:val="Normal"/>
    <w:uiPriority w:val="34"/>
    <w:qFormat/>
    <w:pPr>
      <w:ind w:left="738" w:hanging="359"/>
    </w:pPr>
  </w:style>
  <w:style w:type="paragraph" w:customStyle="1" w:styleId="TableParagraph">
    <w:name w:val="Table Paragraph"/>
    <w:basedOn w:val="Normal"/>
    <w:uiPriority w:val="1"/>
    <w:qFormat/>
    <w:pPr>
      <w:spacing w:before="120"/>
      <w:ind w:left="50"/>
    </w:pPr>
  </w:style>
  <w:style w:type="character" w:styleId="Hyperlink">
    <w:name w:val="Hyperlink"/>
    <w:basedOn w:val="DefaultParagraphFont"/>
    <w:uiPriority w:val="99"/>
    <w:unhideWhenUsed/>
    <w:rsid w:val="009A08CA"/>
    <w:rPr>
      <w:color w:val="0000FF" w:themeColor="hyperlink"/>
      <w:u w:val="single"/>
    </w:rPr>
  </w:style>
  <w:style w:type="character" w:styleId="UnresolvedMention">
    <w:name w:val="Unresolved Mention"/>
    <w:basedOn w:val="DefaultParagraphFont"/>
    <w:uiPriority w:val="99"/>
    <w:semiHidden/>
    <w:unhideWhenUsed/>
    <w:rsid w:val="009A08CA"/>
    <w:rPr>
      <w:color w:val="605E5C"/>
      <w:shd w:val="clear" w:color="auto" w:fill="E1DFDD"/>
    </w:rPr>
  </w:style>
  <w:style w:type="character" w:styleId="CommentReference">
    <w:name w:val="annotation reference"/>
    <w:basedOn w:val="DefaultParagraphFont"/>
    <w:uiPriority w:val="99"/>
    <w:semiHidden/>
    <w:unhideWhenUsed/>
    <w:rsid w:val="000C2D83"/>
    <w:rPr>
      <w:sz w:val="16"/>
      <w:szCs w:val="16"/>
    </w:rPr>
  </w:style>
  <w:style w:type="paragraph" w:styleId="CommentText">
    <w:name w:val="annotation text"/>
    <w:basedOn w:val="Normal"/>
    <w:link w:val="CommentTextChar"/>
    <w:uiPriority w:val="99"/>
    <w:semiHidden/>
    <w:unhideWhenUsed/>
    <w:rsid w:val="000C2D83"/>
    <w:rPr>
      <w:sz w:val="20"/>
      <w:szCs w:val="20"/>
    </w:rPr>
  </w:style>
  <w:style w:type="character" w:customStyle="1" w:styleId="CommentTextChar">
    <w:name w:val="Comment Text Char"/>
    <w:basedOn w:val="DefaultParagraphFont"/>
    <w:link w:val="CommentText"/>
    <w:uiPriority w:val="99"/>
    <w:semiHidden/>
    <w:rsid w:val="000C2D83"/>
    <w:rPr>
      <w:rFonts w:ascii="Palatino Linotype" w:eastAsia="Palatino Linotype" w:hAnsi="Palatino Linotype" w:cs="Palatino Linotype"/>
      <w:sz w:val="20"/>
      <w:szCs w:val="20"/>
    </w:rPr>
  </w:style>
  <w:style w:type="paragraph" w:styleId="CommentSubject">
    <w:name w:val="annotation subject"/>
    <w:basedOn w:val="CommentText"/>
    <w:next w:val="CommentText"/>
    <w:link w:val="CommentSubjectChar"/>
    <w:uiPriority w:val="99"/>
    <w:semiHidden/>
    <w:unhideWhenUsed/>
    <w:rsid w:val="000C2D83"/>
    <w:rPr>
      <w:b/>
      <w:bCs/>
    </w:rPr>
  </w:style>
  <w:style w:type="character" w:customStyle="1" w:styleId="CommentSubjectChar">
    <w:name w:val="Comment Subject Char"/>
    <w:basedOn w:val="CommentTextChar"/>
    <w:link w:val="CommentSubject"/>
    <w:uiPriority w:val="99"/>
    <w:semiHidden/>
    <w:rsid w:val="000C2D83"/>
    <w:rPr>
      <w:rFonts w:ascii="Palatino Linotype" w:eastAsia="Palatino Linotype" w:hAnsi="Palatino Linotype" w:cs="Palatino Linotype"/>
      <w:b/>
      <w:bCs/>
      <w:sz w:val="20"/>
      <w:szCs w:val="20"/>
    </w:rPr>
  </w:style>
  <w:style w:type="character" w:styleId="FollowedHyperlink">
    <w:name w:val="FollowedHyperlink"/>
    <w:basedOn w:val="DefaultParagraphFont"/>
    <w:uiPriority w:val="99"/>
    <w:semiHidden/>
    <w:unhideWhenUsed/>
    <w:rsid w:val="009E08E9"/>
    <w:rPr>
      <w:color w:val="800080" w:themeColor="followedHyperlink"/>
      <w:u w:val="single"/>
    </w:rPr>
  </w:style>
  <w:style w:type="character" w:customStyle="1" w:styleId="Heading3Char">
    <w:name w:val="Heading 3 Char"/>
    <w:basedOn w:val="DefaultParagraphFont"/>
    <w:link w:val="Heading3"/>
    <w:uiPriority w:val="9"/>
    <w:rsid w:val="00424B05"/>
    <w:rPr>
      <w:rFonts w:ascii="Palatino Linotype" w:eastAsia="Cambria" w:hAnsi="Palatino Linotype" w:cs="Cambria"/>
      <w:b/>
      <w:bCs/>
      <w:color w:val="22798F"/>
    </w:rPr>
  </w:style>
  <w:style w:type="character" w:customStyle="1" w:styleId="Heading5Char">
    <w:name w:val="Heading 5 Char"/>
    <w:basedOn w:val="DefaultParagraphFont"/>
    <w:link w:val="Heading5"/>
    <w:uiPriority w:val="9"/>
    <w:semiHidden/>
    <w:rsid w:val="00583A10"/>
    <w:rPr>
      <w:rFonts w:asciiTheme="majorHAnsi" w:eastAsiaTheme="majorEastAsia" w:hAnsiTheme="majorHAnsi" w:cstheme="majorBidi"/>
      <w:color w:val="365F91" w:themeColor="accent1" w:themeShade="BF"/>
    </w:rPr>
  </w:style>
  <w:style w:type="paragraph" w:styleId="Header">
    <w:name w:val="header"/>
    <w:basedOn w:val="Normal"/>
    <w:link w:val="HeaderChar"/>
    <w:uiPriority w:val="99"/>
    <w:unhideWhenUsed/>
    <w:rsid w:val="00F37DF1"/>
    <w:pPr>
      <w:tabs>
        <w:tab w:val="center" w:pos="4680"/>
        <w:tab w:val="right" w:pos="9360"/>
      </w:tabs>
    </w:pPr>
  </w:style>
  <w:style w:type="character" w:customStyle="1" w:styleId="HeaderChar">
    <w:name w:val="Header Char"/>
    <w:basedOn w:val="DefaultParagraphFont"/>
    <w:link w:val="Header"/>
    <w:uiPriority w:val="99"/>
    <w:rsid w:val="00F37DF1"/>
    <w:rPr>
      <w:rFonts w:ascii="Palatino Linotype" w:eastAsia="Palatino Linotype" w:hAnsi="Palatino Linotype" w:cs="Palatino Linotype"/>
    </w:rPr>
  </w:style>
  <w:style w:type="paragraph" w:styleId="Footer">
    <w:name w:val="footer"/>
    <w:basedOn w:val="Normal"/>
    <w:link w:val="FooterChar"/>
    <w:uiPriority w:val="99"/>
    <w:unhideWhenUsed/>
    <w:rsid w:val="00F37DF1"/>
    <w:pPr>
      <w:tabs>
        <w:tab w:val="center" w:pos="4680"/>
        <w:tab w:val="right" w:pos="9360"/>
      </w:tabs>
    </w:pPr>
  </w:style>
  <w:style w:type="character" w:customStyle="1" w:styleId="FooterChar">
    <w:name w:val="Footer Char"/>
    <w:basedOn w:val="DefaultParagraphFont"/>
    <w:link w:val="Footer"/>
    <w:uiPriority w:val="99"/>
    <w:rsid w:val="00F37DF1"/>
    <w:rPr>
      <w:rFonts w:ascii="Palatino Linotype" w:eastAsia="Palatino Linotype" w:hAnsi="Palatino Linotype" w:cs="Palatino Linotype"/>
    </w:rPr>
  </w:style>
  <w:style w:type="paragraph" w:styleId="NormalWeb">
    <w:name w:val="Normal (Web)"/>
    <w:basedOn w:val="Normal"/>
    <w:uiPriority w:val="99"/>
    <w:unhideWhenUsed/>
    <w:rsid w:val="00A04E8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04E8C"/>
  </w:style>
  <w:style w:type="character" w:styleId="Strong">
    <w:name w:val="Strong"/>
    <w:basedOn w:val="DefaultParagraphFont"/>
    <w:uiPriority w:val="22"/>
    <w:qFormat/>
    <w:rsid w:val="004218BC"/>
    <w:rPr>
      <w:b/>
      <w:bCs/>
    </w:rPr>
  </w:style>
  <w:style w:type="character" w:customStyle="1" w:styleId="BodyTextChar">
    <w:name w:val="Body Text Char"/>
    <w:basedOn w:val="DefaultParagraphFont"/>
    <w:link w:val="BodyText"/>
    <w:uiPriority w:val="1"/>
    <w:rsid w:val="003609EF"/>
    <w:rPr>
      <w:rFonts w:ascii="Palatino Linotype" w:eastAsia="Palatino Linotype" w:hAnsi="Palatino Linotype" w:cs="Palatino Linotype"/>
      <w:sz w:val="20"/>
      <w:szCs w:val="20"/>
    </w:rPr>
  </w:style>
  <w:style w:type="paragraph" w:styleId="TOC5">
    <w:name w:val="toc 5"/>
    <w:basedOn w:val="Normal"/>
    <w:next w:val="Normal"/>
    <w:autoRedefine/>
    <w:uiPriority w:val="39"/>
    <w:unhideWhenUsed/>
    <w:rsid w:val="00550B99"/>
    <w:rPr>
      <w:rFonts w:cstheme="minorHAnsi"/>
      <w:sz w:val="20"/>
    </w:rPr>
  </w:style>
  <w:style w:type="paragraph" w:styleId="TOC6">
    <w:name w:val="toc 6"/>
    <w:basedOn w:val="Normal"/>
    <w:next w:val="Normal"/>
    <w:autoRedefine/>
    <w:uiPriority w:val="39"/>
    <w:unhideWhenUsed/>
    <w:rsid w:val="00550B99"/>
    <w:rPr>
      <w:rFonts w:cstheme="minorHAnsi"/>
      <w:sz w:val="20"/>
    </w:rPr>
  </w:style>
  <w:style w:type="paragraph" w:styleId="TOC7">
    <w:name w:val="toc 7"/>
    <w:basedOn w:val="Normal"/>
    <w:next w:val="Normal"/>
    <w:autoRedefine/>
    <w:uiPriority w:val="39"/>
    <w:unhideWhenUsed/>
    <w:rsid w:val="00550B99"/>
    <w:rPr>
      <w:rFonts w:cstheme="minorHAnsi"/>
      <w:sz w:val="20"/>
    </w:rPr>
  </w:style>
  <w:style w:type="paragraph" w:styleId="TOC8">
    <w:name w:val="toc 8"/>
    <w:basedOn w:val="Normal"/>
    <w:next w:val="Normal"/>
    <w:autoRedefine/>
    <w:uiPriority w:val="39"/>
    <w:unhideWhenUsed/>
    <w:rsid w:val="00550B99"/>
    <w:rPr>
      <w:rFonts w:cstheme="minorHAnsi"/>
      <w:sz w:val="20"/>
    </w:rPr>
  </w:style>
  <w:style w:type="paragraph" w:styleId="TOC9">
    <w:name w:val="toc 9"/>
    <w:basedOn w:val="Normal"/>
    <w:next w:val="Normal"/>
    <w:autoRedefine/>
    <w:uiPriority w:val="39"/>
    <w:unhideWhenUsed/>
    <w:rsid w:val="00550B99"/>
    <w:rPr>
      <w:rFonts w:cstheme="minorHAnsi"/>
      <w:sz w:val="20"/>
    </w:rPr>
  </w:style>
  <w:style w:type="paragraph" w:customStyle="1" w:styleId="lead">
    <w:name w:val="lead"/>
    <w:basedOn w:val="Normal"/>
    <w:rsid w:val="00A849DA"/>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0F7125"/>
  </w:style>
  <w:style w:type="paragraph" w:customStyle="1" w:styleId="Style1">
    <w:name w:val="Style1"/>
    <w:basedOn w:val="Heading2"/>
    <w:qFormat/>
    <w:rsid w:val="003B3D03"/>
    <w:pPr>
      <w:numPr>
        <w:numId w:val="55"/>
      </w:numPr>
    </w:pPr>
  </w:style>
  <w:style w:type="numbering" w:customStyle="1" w:styleId="CurrentList1">
    <w:name w:val="Current List1"/>
    <w:uiPriority w:val="99"/>
    <w:rsid w:val="003B3D03"/>
    <w:pPr>
      <w:numPr>
        <w:numId w:val="5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39920">
      <w:bodyDiv w:val="1"/>
      <w:marLeft w:val="0"/>
      <w:marRight w:val="0"/>
      <w:marTop w:val="0"/>
      <w:marBottom w:val="0"/>
      <w:divBdr>
        <w:top w:val="none" w:sz="0" w:space="0" w:color="auto"/>
        <w:left w:val="none" w:sz="0" w:space="0" w:color="auto"/>
        <w:bottom w:val="none" w:sz="0" w:space="0" w:color="auto"/>
        <w:right w:val="none" w:sz="0" w:space="0" w:color="auto"/>
      </w:divBdr>
    </w:div>
    <w:div w:id="161898977">
      <w:bodyDiv w:val="1"/>
      <w:marLeft w:val="0"/>
      <w:marRight w:val="0"/>
      <w:marTop w:val="0"/>
      <w:marBottom w:val="0"/>
      <w:divBdr>
        <w:top w:val="none" w:sz="0" w:space="0" w:color="auto"/>
        <w:left w:val="none" w:sz="0" w:space="0" w:color="auto"/>
        <w:bottom w:val="none" w:sz="0" w:space="0" w:color="auto"/>
        <w:right w:val="none" w:sz="0" w:space="0" w:color="auto"/>
      </w:divBdr>
    </w:div>
    <w:div w:id="377357917">
      <w:bodyDiv w:val="1"/>
      <w:marLeft w:val="0"/>
      <w:marRight w:val="0"/>
      <w:marTop w:val="0"/>
      <w:marBottom w:val="0"/>
      <w:divBdr>
        <w:top w:val="none" w:sz="0" w:space="0" w:color="auto"/>
        <w:left w:val="none" w:sz="0" w:space="0" w:color="auto"/>
        <w:bottom w:val="none" w:sz="0" w:space="0" w:color="auto"/>
        <w:right w:val="none" w:sz="0" w:space="0" w:color="auto"/>
      </w:divBdr>
    </w:div>
    <w:div w:id="431360637">
      <w:bodyDiv w:val="1"/>
      <w:marLeft w:val="0"/>
      <w:marRight w:val="0"/>
      <w:marTop w:val="0"/>
      <w:marBottom w:val="0"/>
      <w:divBdr>
        <w:top w:val="none" w:sz="0" w:space="0" w:color="auto"/>
        <w:left w:val="none" w:sz="0" w:space="0" w:color="auto"/>
        <w:bottom w:val="none" w:sz="0" w:space="0" w:color="auto"/>
        <w:right w:val="none" w:sz="0" w:space="0" w:color="auto"/>
      </w:divBdr>
    </w:div>
    <w:div w:id="493178824">
      <w:bodyDiv w:val="1"/>
      <w:marLeft w:val="0"/>
      <w:marRight w:val="0"/>
      <w:marTop w:val="0"/>
      <w:marBottom w:val="0"/>
      <w:divBdr>
        <w:top w:val="none" w:sz="0" w:space="0" w:color="auto"/>
        <w:left w:val="none" w:sz="0" w:space="0" w:color="auto"/>
        <w:bottom w:val="none" w:sz="0" w:space="0" w:color="auto"/>
        <w:right w:val="none" w:sz="0" w:space="0" w:color="auto"/>
      </w:divBdr>
    </w:div>
    <w:div w:id="620264544">
      <w:bodyDiv w:val="1"/>
      <w:marLeft w:val="0"/>
      <w:marRight w:val="0"/>
      <w:marTop w:val="0"/>
      <w:marBottom w:val="0"/>
      <w:divBdr>
        <w:top w:val="none" w:sz="0" w:space="0" w:color="auto"/>
        <w:left w:val="none" w:sz="0" w:space="0" w:color="auto"/>
        <w:bottom w:val="none" w:sz="0" w:space="0" w:color="auto"/>
        <w:right w:val="none" w:sz="0" w:space="0" w:color="auto"/>
      </w:divBdr>
      <w:divsChild>
        <w:div w:id="564292393">
          <w:marLeft w:val="0"/>
          <w:marRight w:val="0"/>
          <w:marTop w:val="0"/>
          <w:marBottom w:val="0"/>
          <w:divBdr>
            <w:top w:val="none" w:sz="0" w:space="0" w:color="auto"/>
            <w:left w:val="none" w:sz="0" w:space="0" w:color="auto"/>
            <w:bottom w:val="none" w:sz="0" w:space="0" w:color="auto"/>
            <w:right w:val="none" w:sz="0" w:space="0" w:color="auto"/>
          </w:divBdr>
          <w:divsChild>
            <w:div w:id="158891808">
              <w:marLeft w:val="0"/>
              <w:marRight w:val="0"/>
              <w:marTop w:val="0"/>
              <w:marBottom w:val="0"/>
              <w:divBdr>
                <w:top w:val="none" w:sz="0" w:space="0" w:color="auto"/>
                <w:left w:val="none" w:sz="0" w:space="0" w:color="auto"/>
                <w:bottom w:val="none" w:sz="0" w:space="0" w:color="auto"/>
                <w:right w:val="none" w:sz="0" w:space="0" w:color="auto"/>
              </w:divBdr>
              <w:divsChild>
                <w:div w:id="128800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244243">
      <w:bodyDiv w:val="1"/>
      <w:marLeft w:val="0"/>
      <w:marRight w:val="0"/>
      <w:marTop w:val="0"/>
      <w:marBottom w:val="0"/>
      <w:divBdr>
        <w:top w:val="none" w:sz="0" w:space="0" w:color="auto"/>
        <w:left w:val="none" w:sz="0" w:space="0" w:color="auto"/>
        <w:bottom w:val="none" w:sz="0" w:space="0" w:color="auto"/>
        <w:right w:val="none" w:sz="0" w:space="0" w:color="auto"/>
      </w:divBdr>
    </w:div>
    <w:div w:id="848180900">
      <w:bodyDiv w:val="1"/>
      <w:marLeft w:val="0"/>
      <w:marRight w:val="0"/>
      <w:marTop w:val="0"/>
      <w:marBottom w:val="0"/>
      <w:divBdr>
        <w:top w:val="none" w:sz="0" w:space="0" w:color="auto"/>
        <w:left w:val="none" w:sz="0" w:space="0" w:color="auto"/>
        <w:bottom w:val="none" w:sz="0" w:space="0" w:color="auto"/>
        <w:right w:val="none" w:sz="0" w:space="0" w:color="auto"/>
      </w:divBdr>
    </w:div>
    <w:div w:id="896748731">
      <w:bodyDiv w:val="1"/>
      <w:marLeft w:val="0"/>
      <w:marRight w:val="0"/>
      <w:marTop w:val="0"/>
      <w:marBottom w:val="0"/>
      <w:divBdr>
        <w:top w:val="none" w:sz="0" w:space="0" w:color="auto"/>
        <w:left w:val="none" w:sz="0" w:space="0" w:color="auto"/>
        <w:bottom w:val="none" w:sz="0" w:space="0" w:color="auto"/>
        <w:right w:val="none" w:sz="0" w:space="0" w:color="auto"/>
      </w:divBdr>
    </w:div>
    <w:div w:id="1284460498">
      <w:bodyDiv w:val="1"/>
      <w:marLeft w:val="0"/>
      <w:marRight w:val="0"/>
      <w:marTop w:val="0"/>
      <w:marBottom w:val="0"/>
      <w:divBdr>
        <w:top w:val="none" w:sz="0" w:space="0" w:color="auto"/>
        <w:left w:val="none" w:sz="0" w:space="0" w:color="auto"/>
        <w:bottom w:val="none" w:sz="0" w:space="0" w:color="auto"/>
        <w:right w:val="none" w:sz="0" w:space="0" w:color="auto"/>
      </w:divBdr>
    </w:div>
    <w:div w:id="1413503051">
      <w:bodyDiv w:val="1"/>
      <w:marLeft w:val="0"/>
      <w:marRight w:val="0"/>
      <w:marTop w:val="0"/>
      <w:marBottom w:val="0"/>
      <w:divBdr>
        <w:top w:val="none" w:sz="0" w:space="0" w:color="auto"/>
        <w:left w:val="none" w:sz="0" w:space="0" w:color="auto"/>
        <w:bottom w:val="none" w:sz="0" w:space="0" w:color="auto"/>
        <w:right w:val="none" w:sz="0" w:space="0" w:color="auto"/>
      </w:divBdr>
    </w:div>
    <w:div w:id="1426683395">
      <w:bodyDiv w:val="1"/>
      <w:marLeft w:val="0"/>
      <w:marRight w:val="0"/>
      <w:marTop w:val="0"/>
      <w:marBottom w:val="0"/>
      <w:divBdr>
        <w:top w:val="none" w:sz="0" w:space="0" w:color="auto"/>
        <w:left w:val="none" w:sz="0" w:space="0" w:color="auto"/>
        <w:bottom w:val="none" w:sz="0" w:space="0" w:color="auto"/>
        <w:right w:val="none" w:sz="0" w:space="0" w:color="auto"/>
      </w:divBdr>
    </w:div>
    <w:div w:id="1634288409">
      <w:bodyDiv w:val="1"/>
      <w:marLeft w:val="0"/>
      <w:marRight w:val="0"/>
      <w:marTop w:val="0"/>
      <w:marBottom w:val="0"/>
      <w:divBdr>
        <w:top w:val="none" w:sz="0" w:space="0" w:color="auto"/>
        <w:left w:val="none" w:sz="0" w:space="0" w:color="auto"/>
        <w:bottom w:val="none" w:sz="0" w:space="0" w:color="auto"/>
        <w:right w:val="none" w:sz="0" w:space="0" w:color="auto"/>
      </w:divBdr>
    </w:div>
    <w:div w:id="1774860109">
      <w:bodyDiv w:val="1"/>
      <w:marLeft w:val="0"/>
      <w:marRight w:val="0"/>
      <w:marTop w:val="0"/>
      <w:marBottom w:val="0"/>
      <w:divBdr>
        <w:top w:val="none" w:sz="0" w:space="0" w:color="auto"/>
        <w:left w:val="none" w:sz="0" w:space="0" w:color="auto"/>
        <w:bottom w:val="none" w:sz="0" w:space="0" w:color="auto"/>
        <w:right w:val="none" w:sz="0" w:space="0" w:color="auto"/>
      </w:divBdr>
    </w:div>
    <w:div w:id="2025278117">
      <w:bodyDiv w:val="1"/>
      <w:marLeft w:val="0"/>
      <w:marRight w:val="0"/>
      <w:marTop w:val="0"/>
      <w:marBottom w:val="0"/>
      <w:divBdr>
        <w:top w:val="none" w:sz="0" w:space="0" w:color="auto"/>
        <w:left w:val="none" w:sz="0" w:space="0" w:color="auto"/>
        <w:bottom w:val="none" w:sz="0" w:space="0" w:color="auto"/>
        <w:right w:val="none" w:sz="0" w:space="0" w:color="auto"/>
      </w:divBdr>
    </w:div>
    <w:div w:id="2066370164">
      <w:bodyDiv w:val="1"/>
      <w:marLeft w:val="0"/>
      <w:marRight w:val="0"/>
      <w:marTop w:val="0"/>
      <w:marBottom w:val="0"/>
      <w:divBdr>
        <w:top w:val="none" w:sz="0" w:space="0" w:color="auto"/>
        <w:left w:val="none" w:sz="0" w:space="0" w:color="auto"/>
        <w:bottom w:val="none" w:sz="0" w:space="0" w:color="auto"/>
        <w:right w:val="none" w:sz="0" w:space="0" w:color="auto"/>
      </w:divBdr>
      <w:divsChild>
        <w:div w:id="606078747">
          <w:marLeft w:val="0"/>
          <w:marRight w:val="0"/>
          <w:marTop w:val="0"/>
          <w:marBottom w:val="0"/>
          <w:divBdr>
            <w:top w:val="none" w:sz="0" w:space="0" w:color="auto"/>
            <w:left w:val="none" w:sz="0" w:space="0" w:color="auto"/>
            <w:bottom w:val="none" w:sz="0" w:space="0" w:color="auto"/>
            <w:right w:val="none" w:sz="0" w:space="0" w:color="auto"/>
          </w:divBdr>
          <w:divsChild>
            <w:div w:id="1398629677">
              <w:marLeft w:val="0"/>
              <w:marRight w:val="0"/>
              <w:marTop w:val="0"/>
              <w:marBottom w:val="0"/>
              <w:divBdr>
                <w:top w:val="none" w:sz="0" w:space="0" w:color="auto"/>
                <w:left w:val="none" w:sz="0" w:space="0" w:color="auto"/>
                <w:bottom w:val="none" w:sz="0" w:space="0" w:color="auto"/>
                <w:right w:val="none" w:sz="0" w:space="0" w:color="auto"/>
              </w:divBdr>
              <w:divsChild>
                <w:div w:id="13936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13270">
          <w:marLeft w:val="0"/>
          <w:marRight w:val="0"/>
          <w:marTop w:val="0"/>
          <w:marBottom w:val="0"/>
          <w:divBdr>
            <w:top w:val="none" w:sz="0" w:space="0" w:color="auto"/>
            <w:left w:val="none" w:sz="0" w:space="0" w:color="auto"/>
            <w:bottom w:val="none" w:sz="0" w:space="0" w:color="auto"/>
            <w:right w:val="none" w:sz="0" w:space="0" w:color="auto"/>
          </w:divBdr>
          <w:divsChild>
            <w:div w:id="1104306074">
              <w:marLeft w:val="0"/>
              <w:marRight w:val="0"/>
              <w:marTop w:val="0"/>
              <w:marBottom w:val="0"/>
              <w:divBdr>
                <w:top w:val="none" w:sz="0" w:space="0" w:color="auto"/>
                <w:left w:val="none" w:sz="0" w:space="0" w:color="auto"/>
                <w:bottom w:val="none" w:sz="0" w:space="0" w:color="auto"/>
                <w:right w:val="none" w:sz="0" w:space="0" w:color="auto"/>
              </w:divBdr>
              <w:divsChild>
                <w:div w:id="44940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gradschool.utk.edu/academics/forms-central/" TargetMode="External"/><Relationship Id="rId21" Type="http://schemas.openxmlformats.org/officeDocument/2006/relationships/hyperlink" Target="https://catalog.utk.edu/content.php?catoid=57&amp;navoid=12403" TargetMode="External"/><Relationship Id="rId42" Type="http://schemas.openxmlformats.org/officeDocument/2006/relationships/hyperlink" Target="mailto:ddhr@utk.edu" TargetMode="External"/><Relationship Id="rId63" Type="http://schemas.openxmlformats.org/officeDocument/2006/relationships/hyperlink" Target="https://fac.utk.edu/walter-leitner-award/" TargetMode="External"/><Relationship Id="rId84" Type="http://schemas.openxmlformats.org/officeDocument/2006/relationships/hyperlink" Target="http://tiny.utk.edu/grad-catalog" TargetMode="External"/><Relationship Id="rId138" Type="http://schemas.openxmlformats.org/officeDocument/2006/relationships/hyperlink" Target="https://gradschool.utk.edu/academics/graduation/steps-to-graduation/" TargetMode="External"/><Relationship Id="rId159" Type="http://schemas.openxmlformats.org/officeDocument/2006/relationships/hyperlink" Target="https://datadryad.org/stash" TargetMode="External"/><Relationship Id="rId170" Type="http://schemas.openxmlformats.org/officeDocument/2006/relationships/hyperlink" Target="https://wennergren.org/program/wadsworth-international-fellowships/" TargetMode="External"/><Relationship Id="rId191" Type="http://schemas.openxmlformats.org/officeDocument/2006/relationships/hyperlink" Target="https://www.mdpi.com/journal/heritage/awards/3536" TargetMode="External"/><Relationship Id="rId205" Type="http://schemas.openxmlformats.org/officeDocument/2006/relationships/hyperlink" Target="https://www.explorers.org/grants/rolex-explorers-club-grant/" TargetMode="External"/><Relationship Id="rId226" Type="http://schemas.openxmlformats.org/officeDocument/2006/relationships/hyperlink" Target="mailto:anthdgs@utk.edu" TargetMode="External"/><Relationship Id="rId107" Type="http://schemas.openxmlformats.org/officeDocument/2006/relationships/hyperlink" Target="http://tiny.utk.edu/rights-obligations" TargetMode="External"/><Relationship Id="rId11" Type="http://schemas.openxmlformats.org/officeDocument/2006/relationships/footer" Target="footer1.xml"/><Relationship Id="rId32" Type="http://schemas.openxmlformats.org/officeDocument/2006/relationships/hyperlink" Target="https://gradschool.utk.edu/admissions/" TargetMode="External"/><Relationship Id="rId53" Type="http://schemas.openxmlformats.org/officeDocument/2006/relationships/hyperlink" Target="https://anthropology.utk.edu/application-for-assistantship/" TargetMode="External"/><Relationship Id="rId74" Type="http://schemas.openxmlformats.org/officeDocument/2006/relationships/hyperlink" Target="https://gradschool.utk.edu/academics/forms-central/admission-to-candidacy-masters-or-specialist-degree/" TargetMode="External"/><Relationship Id="rId128" Type="http://schemas.openxmlformats.org/officeDocument/2006/relationships/hyperlink" Target="https://liveutk-my.sharepoint.com/:b:/g/personal/anthdgs_utk_edu/IQAKhFjRV_SLQpkbUyEA7m-_AaJnNtJN7160cYYI0VA0Uj4?e=EanChr" TargetMode="External"/><Relationship Id="rId149" Type="http://schemas.openxmlformats.org/officeDocument/2006/relationships/hyperlink" Target="mailto:AnthDGS@utk.edu" TargetMode="External"/><Relationship Id="rId5" Type="http://schemas.openxmlformats.org/officeDocument/2006/relationships/webSettings" Target="webSettings.xml"/><Relationship Id="rId95" Type="http://schemas.openxmlformats.org/officeDocument/2006/relationships/footer" Target="footer5.xml"/><Relationship Id="rId160" Type="http://schemas.openxmlformats.org/officeDocument/2006/relationships/hyperlink" Target="https://live-libraries-mainsite.pantheonsite.io/services/data-archiving-and-sharing-fund" TargetMode="External"/><Relationship Id="rId181" Type="http://schemas.openxmlformats.org/officeDocument/2006/relationships/hyperlink" Target="https://www.bc.edu/bc-web/schools/morrissey/sites/aads/fellowships/dissertation-fellowship.html" TargetMode="External"/><Relationship Id="rId216" Type="http://schemas.openxmlformats.org/officeDocument/2006/relationships/hyperlink" Target="https://www.ssrc.org/programs/the-lego-foundation-fellowship/application-details/" TargetMode="External"/><Relationship Id="rId237" Type="http://schemas.openxmlformats.org/officeDocument/2006/relationships/hyperlink" Target="mailto:AnthDGS@utk.edu" TargetMode="External"/><Relationship Id="rId22" Type="http://schemas.openxmlformats.org/officeDocument/2006/relationships/hyperlink" Target="https://cgsnet.org/" TargetMode="External"/><Relationship Id="rId43" Type="http://schemas.openxmlformats.org/officeDocument/2006/relationships/hyperlink" Target="https://gradschool.utk.edu/future-students/office-of-graduate-admissions/applying-to-graduate-school/admissions-for-international-students/" TargetMode="External"/><Relationship Id="rId64" Type="http://schemas.openxmlformats.org/officeDocument/2006/relationships/hyperlink" Target="https://anthropology.utk.edu/opportunities/awards-grants/" TargetMode="External"/><Relationship Id="rId118" Type="http://schemas.openxmlformats.org/officeDocument/2006/relationships/hyperlink" Target="https://anthropology.utk.edu/wp-content/uploads/2024/07/ANTH_Report-of-Examination-Result.docx" TargetMode="External"/><Relationship Id="rId139" Type="http://schemas.openxmlformats.org/officeDocument/2006/relationships/hyperlink" Target="http://my.utk.edu/" TargetMode="External"/><Relationship Id="rId85" Type="http://schemas.openxmlformats.org/officeDocument/2006/relationships/hyperlink" Target="https://gradschool.utk.edu/graduate-council/" TargetMode="External"/><Relationship Id="rId150" Type="http://schemas.openxmlformats.org/officeDocument/2006/relationships/hyperlink" Target="https://gradschool.utk.edu/academics/forms-central/thesis-dissertation-approval/" TargetMode="External"/><Relationship Id="rId171" Type="http://schemas.openxmlformats.org/officeDocument/2006/relationships/hyperlink" Target="https://www.cultureandagriculture.org/" TargetMode="External"/><Relationship Id="rId192" Type="http://schemas.openxmlformats.org/officeDocument/2006/relationships/hyperlink" Target="https://www.hws.edu/centers/fisher-center/default.aspx" TargetMode="External"/><Relationship Id="rId206" Type="http://schemas.openxmlformats.org/officeDocument/2006/relationships/hyperlink" Target="https://www.explorers.org/grants/fjallraven-field-grant/" TargetMode="External"/><Relationship Id="rId227" Type="http://schemas.openxmlformats.org/officeDocument/2006/relationships/hyperlink" Target="mailto:hspence9@utk.edu" TargetMode="External"/><Relationship Id="rId12" Type="http://schemas.openxmlformats.org/officeDocument/2006/relationships/footer" Target="footer2.xml"/><Relationship Id="rId33" Type="http://schemas.openxmlformats.org/officeDocument/2006/relationships/hyperlink" Target="https://gradschool.utk.edu/admissions/" TargetMode="External"/><Relationship Id="rId108" Type="http://schemas.openxmlformats.org/officeDocument/2006/relationships/hyperlink" Target="http://gss.utk.edu/" TargetMode="External"/><Relationship Id="rId129" Type="http://schemas.openxmlformats.org/officeDocument/2006/relationships/hyperlink" Target="https://anthropology.utk.edu/application-for-assistantship/" TargetMode="External"/><Relationship Id="rId54" Type="http://schemas.openxmlformats.org/officeDocument/2006/relationships/hyperlink" Target="https://anthropology.utk.edu/application-for-assistantship/" TargetMode="External"/><Relationship Id="rId75" Type="http://schemas.openxmlformats.org/officeDocument/2006/relationships/hyperlink" Target="https://gradschool.utk.edu/academics/forms-central/admission-to-candidacy-masters-or-specialist-degree/" TargetMode="External"/><Relationship Id="rId96" Type="http://schemas.openxmlformats.org/officeDocument/2006/relationships/header" Target="header9.xml"/><Relationship Id="rId140" Type="http://schemas.openxmlformats.org/officeDocument/2006/relationships/hyperlink" Target="https://gradschool.utk.edu/academics/forms-central/phd-committee-form/" TargetMode="External"/><Relationship Id="rId161" Type="http://schemas.openxmlformats.org/officeDocument/2006/relationships/hyperlink" Target="https://www.aauw.org/resources/programs/fellowships-grants/current-opportunities/american/" TargetMode="External"/><Relationship Id="rId182" Type="http://schemas.openxmlformats.org/officeDocument/2006/relationships/hyperlink" Target="https://cescholar.org/" TargetMode="External"/><Relationship Id="rId217" Type="http://schemas.openxmlformats.org/officeDocument/2006/relationships/hyperlink" Target="https://thesociologicalreview.org/the-sociological-review-foundation/ecr-support/fellowship/" TargetMode="External"/><Relationship Id="rId6" Type="http://schemas.openxmlformats.org/officeDocument/2006/relationships/footnotes" Target="footnotes.xml"/><Relationship Id="rId238" Type="http://schemas.openxmlformats.org/officeDocument/2006/relationships/hyperlink" Target="mailto:AnthDGS@utk.edu" TargetMode="External"/><Relationship Id="rId23" Type="http://schemas.openxmlformats.org/officeDocument/2006/relationships/hyperlink" Target="http://tiny.utk.edu/grad-catalog" TargetMode="External"/><Relationship Id="rId119" Type="http://schemas.openxmlformats.org/officeDocument/2006/relationships/hyperlink" Target="https://gradschool.utk.edu/academics/graduation/graduation-deadlines/" TargetMode="External"/><Relationship Id="rId44" Type="http://schemas.openxmlformats.org/officeDocument/2006/relationships/hyperlink" Target="https://global.utk.edu/" TargetMode="External"/><Relationship Id="rId65" Type="http://schemas.openxmlformats.org/officeDocument/2006/relationships/hyperlink" Target="https://oit.utk.edu/accounts/netid/" TargetMode="External"/><Relationship Id="rId86" Type="http://schemas.openxmlformats.org/officeDocument/2006/relationships/hyperlink" Target="https://studentlife.utk.edu/studentconduct/code-of-conduct/" TargetMode="External"/><Relationship Id="rId130" Type="http://schemas.openxmlformats.org/officeDocument/2006/relationships/hyperlink" Target="https://gradschool.utk.edu/academics/forms-central/admission-to-candidacy-masters-or-specialist-degree/" TargetMode="External"/><Relationship Id="rId151" Type="http://schemas.openxmlformats.org/officeDocument/2006/relationships/hyperlink" Target="https://gradschool.utk.edu/academics/forms-central/initial-embargo-request/" TargetMode="External"/><Relationship Id="rId172" Type="http://schemas.openxmlformats.org/officeDocument/2006/relationships/hyperlink" Target="https://www.cultureandagriculture.org/announcements/campa-pre-dissertationnbspaward" TargetMode="External"/><Relationship Id="rId193" Type="http://schemas.openxmlformats.org/officeDocument/2006/relationships/hyperlink" Target="https://www.horowitz-foundation.org/grant-info" TargetMode="External"/><Relationship Id="rId207" Type="http://schemas.openxmlformats.org/officeDocument/2006/relationships/hyperlink" Target="https://www.geosociety.org/GSA/Education_Careers/Grants_Scholarships/Research_Grants/GSA/grants/gradgrants.aspx" TargetMode="External"/><Relationship Id="rId228" Type="http://schemas.openxmlformats.org/officeDocument/2006/relationships/hyperlink" Target="ttps://anthropology.utk.edu/wp-content/uploads/2024/07/ANTH_Report-of-Examination-Result.docx" TargetMode="External"/><Relationship Id="rId13" Type="http://schemas.openxmlformats.org/officeDocument/2006/relationships/header" Target="header3.xml"/><Relationship Id="rId109" Type="http://schemas.openxmlformats.org/officeDocument/2006/relationships/hyperlink" Target="https://studentlife.utk.edu/studentconduct/" TargetMode="External"/><Relationship Id="rId34" Type="http://schemas.openxmlformats.org/officeDocument/2006/relationships/hyperlink" Target="https://gradschool.utk.edu/admissions/" TargetMode="External"/><Relationship Id="rId55" Type="http://schemas.openxmlformats.org/officeDocument/2006/relationships/hyperlink" Target="https://liveutk.sharepoint.com/sites/GraduateFacultyStaffCentral/Shared%20Documents/Forms/AllItems.aspx?id=%2Fsites%2FGraduateFacultyStaffCentral%2FShared%20Documents%2FBusiness%20Documents%2FAdditional%5FPay%5FRequest2022%2Epdf&amp;parent=%2Fsites%2FGraduateFacultyStaffCentral%2FShared%20Documents%2FBusiness%20Documents" TargetMode="External"/><Relationship Id="rId76" Type="http://schemas.openxmlformats.org/officeDocument/2006/relationships/hyperlink" Target="https://anthropology.utk.edu/wp-content/uploads/2024/07/ANTH_Report-of-Examination-Result.docx" TargetMode="External"/><Relationship Id="rId97" Type="http://schemas.openxmlformats.org/officeDocument/2006/relationships/hyperlink" Target="https://international.utk.edu/" TargetMode="External"/><Relationship Id="rId120" Type="http://schemas.openxmlformats.org/officeDocument/2006/relationships/hyperlink" Target="https://tiny.utk.edu/grad-policies" TargetMode="External"/><Relationship Id="rId141" Type="http://schemas.openxmlformats.org/officeDocument/2006/relationships/hyperlink" Target="https://gradschool.utk.edu/academics/forms-central/revise-phd-committee-form/" TargetMode="External"/><Relationship Id="rId7" Type="http://schemas.openxmlformats.org/officeDocument/2006/relationships/endnotes" Target="endnotes.xml"/><Relationship Id="rId162" Type="http://schemas.openxmlformats.org/officeDocument/2006/relationships/hyperlink" Target="https://arts-sciences.providence.edu/consortium-for-faculty-diversity/" TargetMode="External"/><Relationship Id="rId183" Type="http://schemas.openxmlformats.org/officeDocument/2006/relationships/hyperlink" Target="https://newcombefoundation.org/fellowships/" TargetMode="External"/><Relationship Id="rId218" Type="http://schemas.openxmlformats.org/officeDocument/2006/relationships/hyperlink" Target="https://www.explorers.org/grants/" TargetMode="External"/><Relationship Id="rId239" Type="http://schemas.openxmlformats.org/officeDocument/2006/relationships/fontTable" Target="fontTable.xml"/><Relationship Id="rId24" Type="http://schemas.openxmlformats.org/officeDocument/2006/relationships/hyperlink" Target="https://studentlife.utk.edu/hilltopics/" TargetMode="External"/><Relationship Id="rId45" Type="http://schemas.openxmlformats.org/officeDocument/2006/relationships/hyperlink" Target="https://drive.google.com/file/d/1_lw5Fn98l5P1QUf-sGl0IaLeAXKE0DAn/view" TargetMode="External"/><Relationship Id="rId66" Type="http://schemas.openxmlformats.org/officeDocument/2006/relationships/hyperlink" Target="https://onestop.utk.edu/registration-records/class-registration/" TargetMode="External"/><Relationship Id="rId87" Type="http://schemas.openxmlformats.org/officeDocument/2006/relationships/hyperlink" Target="https://liveutk.sharepoint.com/sites/ORIED/SitePages/Human-Research-Protection-Program.aspx?csf=1&amp;web=1&amp;e=P8ku8I&amp;CID=94717dda-99a6-4589-b0ba-b88a17579913" TargetMode="External"/><Relationship Id="rId110" Type="http://schemas.openxmlformats.org/officeDocument/2006/relationships/hyperlink" Target="https://dae.utk.edu/eoa/" TargetMode="External"/><Relationship Id="rId131" Type="http://schemas.openxmlformats.org/officeDocument/2006/relationships/hyperlink" Target="https://gradschool.utk.edu/academics/graduation/graduation-deadlines/" TargetMode="External"/><Relationship Id="rId152" Type="http://schemas.openxmlformats.org/officeDocument/2006/relationships/hyperlink" Target="https://gradschool.utk.edu/academics/graduation/steps-to-graduation/" TargetMode="External"/><Relationship Id="rId173" Type="http://schemas.openxmlformats.org/officeDocument/2006/relationships/hyperlink" Target="https://chateaubriand-fellowship.org/" TargetMode="External"/><Relationship Id="rId194" Type="http://schemas.openxmlformats.org/officeDocument/2006/relationships/hyperlink" Target="https://leakeyfoundation.org/" TargetMode="External"/><Relationship Id="rId208" Type="http://schemas.openxmlformats.org/officeDocument/2006/relationships/hyperlink" Target="https://www.hfg.org/emerging-scholars/" TargetMode="External"/><Relationship Id="rId229" Type="http://schemas.openxmlformats.org/officeDocument/2006/relationships/hyperlink" Target="mailto:AnthDGS@utk.edu" TargetMode="External"/><Relationship Id="rId240" Type="http://schemas.openxmlformats.org/officeDocument/2006/relationships/theme" Target="theme/theme1.xml"/><Relationship Id="rId14" Type="http://schemas.openxmlformats.org/officeDocument/2006/relationships/footer" Target="footer3.xml"/><Relationship Id="rId35" Type="http://schemas.openxmlformats.org/officeDocument/2006/relationships/hyperlink" Target="https://gradschool.utk.edu/future-students/office-of-graduate-admissions/applying-to-graduate-school/" TargetMode="External"/><Relationship Id="rId56" Type="http://schemas.openxmlformats.org/officeDocument/2006/relationships/hyperlink" Target="https://onestop.utk.edu/financial-aid/" TargetMode="External"/><Relationship Id="rId77" Type="http://schemas.openxmlformats.org/officeDocument/2006/relationships/hyperlink" Target="https://gradschool.utk.edu/academics/graduation/theses-and-dissertations/preparing-your-work/" TargetMode="External"/><Relationship Id="rId100" Type="http://schemas.openxmlformats.org/officeDocument/2006/relationships/hyperlink" Target="https://gradschool.utk.edu/about-graduate-school/oiepe/gpspd/epit/" TargetMode="External"/><Relationship Id="rId8" Type="http://schemas.openxmlformats.org/officeDocument/2006/relationships/image" Target="media/image1.jpg"/><Relationship Id="rId98" Type="http://schemas.openxmlformats.org/officeDocument/2006/relationships/hyperlink" Target="http://ihouse.utk.edu/" TargetMode="External"/><Relationship Id="rId121" Type="http://schemas.openxmlformats.org/officeDocument/2006/relationships/hyperlink" Target="https://gradschool.utk.edu/academics/forms-central/" TargetMode="External"/><Relationship Id="rId142" Type="http://schemas.openxmlformats.org/officeDocument/2006/relationships/hyperlink" Target="https://gradschool.utk.edu/academics/forms-central/admission-to-candidacy-doctoral-degree/" TargetMode="External"/><Relationship Id="rId163" Type="http://schemas.openxmlformats.org/officeDocument/2006/relationships/hyperlink" Target="https://arts-sciences.providence.edu/consortium-for-faculty-diversity-fellowships/" TargetMode="External"/><Relationship Id="rId184" Type="http://schemas.openxmlformats.org/officeDocument/2006/relationships/hyperlink" Target="http://www.cckf.org/en" TargetMode="External"/><Relationship Id="rId219" Type="http://schemas.openxmlformats.org/officeDocument/2006/relationships/hyperlink" Target="https://www.explorers.org/grants/the-exploration-fund-grant/" TargetMode="External"/><Relationship Id="rId230" Type="http://schemas.openxmlformats.org/officeDocument/2006/relationships/hyperlink" Target="mailto:hspence9@utk.edu" TargetMode="External"/><Relationship Id="rId25" Type="http://schemas.openxmlformats.org/officeDocument/2006/relationships/hyperlink" Target="https://gradschool.utk.edu/graduate-student-life/understanding-your-rights-and-obligations/" TargetMode="External"/><Relationship Id="rId46" Type="http://schemas.openxmlformats.org/officeDocument/2006/relationships/hyperlink" Target="https://gradschool.utk.edu/future-students/office-of-graduate-admissions/ita-testing-program/" TargetMode="External"/><Relationship Id="rId67" Type="http://schemas.openxmlformats.org/officeDocument/2006/relationships/hyperlink" Target="https://gradschool.utk.edu/academics/forms-central/permission-to-take-a-graduate-course-overload/" TargetMode="External"/><Relationship Id="rId88" Type="http://schemas.openxmlformats.org/officeDocument/2006/relationships/hyperlink" Target="https://iacuc.utk.edu/" TargetMode="External"/><Relationship Id="rId111" Type="http://schemas.openxmlformats.org/officeDocument/2006/relationships/hyperlink" Target="https://studentlife.utk.edu/campus-culture/" TargetMode="External"/><Relationship Id="rId132" Type="http://schemas.openxmlformats.org/officeDocument/2006/relationships/hyperlink" Target="https://gradschool.utk.edu/academics/forms-central/revised-admission-to-candidacy-masters-or-specialist-degree/" TargetMode="External"/><Relationship Id="rId153" Type="http://schemas.openxmlformats.org/officeDocument/2006/relationships/hyperlink" Target="http://my.utk.edu/" TargetMode="External"/><Relationship Id="rId174" Type="http://schemas.openxmlformats.org/officeDocument/2006/relationships/hyperlink" Target="https://www.acls.org/competitions/mellon-acls-dissertation-innovation-fellowship/" TargetMode="External"/><Relationship Id="rId195" Type="http://schemas.openxmlformats.org/officeDocument/2006/relationships/hyperlink" Target="https://leakeyfoundation.org/grant/research/" TargetMode="External"/><Relationship Id="rId209" Type="http://schemas.openxmlformats.org/officeDocument/2006/relationships/hyperlink" Target="https://wennergren.org/program/dissertation-fieldwork-grant/" TargetMode="External"/><Relationship Id="rId190" Type="http://schemas.openxmlformats.org/officeDocument/2006/relationships/hyperlink" Target="https://www.mdpi.com/journal/heritage" TargetMode="External"/><Relationship Id="rId204" Type="http://schemas.openxmlformats.org/officeDocument/2006/relationships/hyperlink" Target="https://www.explorers.org/grants/the-exploration-fund-grant/" TargetMode="External"/><Relationship Id="rId220" Type="http://schemas.openxmlformats.org/officeDocument/2006/relationships/hyperlink" Target="https://www.explorers.org/grants/rolex-explorers-club-grant/" TargetMode="External"/><Relationship Id="rId225" Type="http://schemas.openxmlformats.org/officeDocument/2006/relationships/hyperlink" Target="https://wennergren.org/program/hunt-postdoctoral-fellowship/" TargetMode="External"/><Relationship Id="rId15" Type="http://schemas.openxmlformats.org/officeDocument/2006/relationships/hyperlink" Target="http://tiny.utk.edu/grad-catalog" TargetMode="External"/><Relationship Id="rId36" Type="http://schemas.openxmlformats.org/officeDocument/2006/relationships/hyperlink" Target="https://catalog.utk.edu/content.php?catoid=57&amp;navoid=12403" TargetMode="External"/><Relationship Id="rId57" Type="http://schemas.openxmlformats.org/officeDocument/2006/relationships/hyperlink" Target="http://onestop.utk.edu/loans" TargetMode="External"/><Relationship Id="rId106" Type="http://schemas.openxmlformats.org/officeDocument/2006/relationships/hyperlink" Target="http://counselingcenter.utk.edu/" TargetMode="External"/><Relationship Id="rId127" Type="http://schemas.openxmlformats.org/officeDocument/2006/relationships/hyperlink" Target="https://fac.utk.edu/simon-beckett-student-paper-prize/" TargetMode="External"/><Relationship Id="rId10" Type="http://schemas.openxmlformats.org/officeDocument/2006/relationships/header" Target="header2.xml"/><Relationship Id="rId31" Type="http://schemas.openxmlformats.org/officeDocument/2006/relationships/hyperlink" Target="https://catalog.utk.edu/preview_program.php?catoid=57&amp;poid=36717" TargetMode="External"/><Relationship Id="rId52" Type="http://schemas.openxmlformats.org/officeDocument/2006/relationships/hyperlink" Target="https://sacscoc.org/" TargetMode="External"/><Relationship Id="rId73" Type="http://schemas.openxmlformats.org/officeDocument/2006/relationships/hyperlink" Target="https://catalog.utk.edu/content.php?catoid=57&amp;navoid=12418" TargetMode="External"/><Relationship Id="rId78" Type="http://schemas.openxmlformats.org/officeDocument/2006/relationships/hyperlink" Target="https://gradschool.utk.edu/academics/forms-central/phd-committee-form/" TargetMode="External"/><Relationship Id="rId94" Type="http://schemas.openxmlformats.org/officeDocument/2006/relationships/header" Target="header8.xml"/><Relationship Id="rId99" Type="http://schemas.openxmlformats.org/officeDocument/2006/relationships/hyperlink" Target="http://tiny.utk.edu/ita-testing" TargetMode="External"/><Relationship Id="rId101" Type="http://schemas.openxmlformats.org/officeDocument/2006/relationships/hyperlink" Target="http://libguides.utk.edu/graduate" TargetMode="External"/><Relationship Id="rId122" Type="http://schemas.openxmlformats.org/officeDocument/2006/relationships/hyperlink" Target="https://anthropology.utk.edu/application-for-assistantship/" TargetMode="External"/><Relationship Id="rId143" Type="http://schemas.openxmlformats.org/officeDocument/2006/relationships/hyperlink" Target="https://gradschool.utk.edu/academics/forms-central/revised-admission-to-candidacy-doctoral-degree/" TargetMode="External"/><Relationship Id="rId148" Type="http://schemas.openxmlformats.org/officeDocument/2006/relationships/hyperlink" Target="mailto:hspence9@utk.edu" TargetMode="External"/><Relationship Id="rId164" Type="http://schemas.openxmlformats.org/officeDocument/2006/relationships/hyperlink" Target="https://researchtraining.nih.gov/programs/other-training-related/R36" TargetMode="External"/><Relationship Id="rId169" Type="http://schemas.openxmlformats.org/officeDocument/2006/relationships/hyperlink" Target="https://leakeyfoundation.org/grant/baldwin/" TargetMode="External"/><Relationship Id="rId185" Type="http://schemas.openxmlformats.org/officeDocument/2006/relationships/hyperlink" Target="http://www.cckf.org/en/programs/american/doctoral-fellowships" TargetMode="Externa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yperlink" Target="https://editing.press/bassi" TargetMode="External"/><Relationship Id="rId210" Type="http://schemas.openxmlformats.org/officeDocument/2006/relationships/hyperlink" Target="https://wennergren.org/program/engaged-research-grant/" TargetMode="External"/><Relationship Id="rId215" Type="http://schemas.openxmlformats.org/officeDocument/2006/relationships/hyperlink" Target="https://www.ssrc.org/" TargetMode="External"/><Relationship Id="rId236" Type="http://schemas.openxmlformats.org/officeDocument/2006/relationships/hyperlink" Target="http://tiny.utk.edu/grad-catalog" TargetMode="External"/><Relationship Id="rId26" Type="http://schemas.openxmlformats.org/officeDocument/2006/relationships/hyperlink" Target="mailto:hspence9@utk.edu" TargetMode="External"/><Relationship Id="rId231" Type="http://schemas.openxmlformats.org/officeDocument/2006/relationships/hyperlink" Target="mailto:mailto:tyeatts@utk.edu" TargetMode="External"/><Relationship Id="rId47" Type="http://schemas.openxmlformats.org/officeDocument/2006/relationships/hyperlink" Target="https://gradschool.utk.edu/future-students/office-of-graduate-admissions/applying-to-graduate-school/admission-requirements/testing-requirements/countries-with-english-as-official-language/" TargetMode="External"/><Relationship Id="rId68" Type="http://schemas.openxmlformats.org/officeDocument/2006/relationships/hyperlink" Target="https://global.utk.edu/" TargetMode="External"/><Relationship Id="rId89" Type="http://schemas.openxmlformats.org/officeDocument/2006/relationships/hyperlink" Target="https://gradschool.utk.edu/graduate-council/appeals-committee/the-university-of-tennessee-graduate-council-appeal-procedure/" TargetMode="External"/><Relationship Id="rId112" Type="http://schemas.openxmlformats.org/officeDocument/2006/relationships/hyperlink" Target="http://oit.utk.edu/" TargetMode="External"/><Relationship Id="rId133" Type="http://schemas.openxmlformats.org/officeDocument/2006/relationships/hyperlink" Target="https://anthropology.utk.edu/wp-content/uploads/2024/07/ANTH_Report-of-Examination-Result.docx" TargetMode="External"/><Relationship Id="rId154" Type="http://schemas.openxmlformats.org/officeDocument/2006/relationships/hyperlink" Target="https://academicjobs.fandom.com/wiki/Dissertation_Fellowships_2026-2027" TargetMode="External"/><Relationship Id="rId175" Type="http://schemas.openxmlformats.org/officeDocument/2006/relationships/hyperlink" Target="https://www.amphilsoc.org/" TargetMode="External"/><Relationship Id="rId196" Type="http://schemas.openxmlformats.org/officeDocument/2006/relationships/hyperlink" Target="https://nij.ojp.gov/funding/fellowships/graduate-research-fellowship-program" TargetMode="External"/><Relationship Id="rId200" Type="http://schemas.openxmlformats.org/officeDocument/2006/relationships/hyperlink" Target="https://fellowships.si.edu/SIFP" TargetMode="External"/><Relationship Id="rId16" Type="http://schemas.openxmlformats.org/officeDocument/2006/relationships/image" Target="media/image2.png"/><Relationship Id="rId221" Type="http://schemas.openxmlformats.org/officeDocument/2006/relationships/hyperlink" Target="https://www.explorers.org/grants/fjallraven-field-grant/" TargetMode="External"/><Relationship Id="rId37" Type="http://schemas.openxmlformats.org/officeDocument/2006/relationships/hyperlink" Target="https://classics.utk.edu/academics/graduate-programs/m-a-in-mediterranean-archaeology/" TargetMode="External"/><Relationship Id="rId58" Type="http://schemas.openxmlformats.org/officeDocument/2006/relationships/hyperlink" Target="https://anthropology.utk.edu/application-for-assistantship/" TargetMode="External"/><Relationship Id="rId79" Type="http://schemas.openxmlformats.org/officeDocument/2006/relationships/hyperlink" Target="https://gradschool.utk.edu/academics/forms-central/phd-committee-form/" TargetMode="External"/><Relationship Id="rId102" Type="http://schemas.openxmlformats.org/officeDocument/2006/relationships/hyperlink" Target="http://career.utk.edu/" TargetMode="External"/><Relationship Id="rId123" Type="http://schemas.openxmlformats.org/officeDocument/2006/relationships/hyperlink" Target="https://anthropology.utk.edu/wp-content/uploads/2024/07/ANTH_Report-of-Examination-Result.docx" TargetMode="External"/><Relationship Id="rId144" Type="http://schemas.openxmlformats.org/officeDocument/2006/relationships/hyperlink" Target="https://anthropology.utk.edu/wp-content/uploads/2024/07/ANTH_Report-of-Examination-Result.docx" TargetMode="External"/><Relationship Id="rId90" Type="http://schemas.openxmlformats.org/officeDocument/2006/relationships/hyperlink" Target="https://dae.utk.edu/eoa/" TargetMode="External"/><Relationship Id="rId165" Type="http://schemas.openxmlformats.org/officeDocument/2006/relationships/hyperlink" Target="https://www.nsf.gov/funding/opportunities/grfp-nsf-graduate-research-fellowship-program" TargetMode="External"/><Relationship Id="rId186" Type="http://schemas.openxmlformats.org/officeDocument/2006/relationships/hyperlink" Target="https://www.fieldinclusive.org/" TargetMode="External"/><Relationship Id="rId211" Type="http://schemas.openxmlformats.org/officeDocument/2006/relationships/hyperlink" Target="https://www.amphilsoc.org/grants/franklin-research-grants" TargetMode="External"/><Relationship Id="rId232" Type="http://schemas.openxmlformats.org/officeDocument/2006/relationships/hyperlink" Target="mailto:cweaver4@utk.edu" TargetMode="External"/><Relationship Id="rId27" Type="http://schemas.openxmlformats.org/officeDocument/2006/relationships/hyperlink" Target="http://tiny.utk.edu/grad-catalog" TargetMode="External"/><Relationship Id="rId48" Type="http://schemas.openxmlformats.org/officeDocument/2006/relationships/hyperlink" Target="https://ie.utk.edu/" TargetMode="External"/><Relationship Id="rId69" Type="http://schemas.openxmlformats.org/officeDocument/2006/relationships/hyperlink" Target="https://global.utk.edu/" TargetMode="External"/><Relationship Id="rId113" Type="http://schemas.openxmlformats.org/officeDocument/2006/relationships/hyperlink" Target="https://titleix.utk.edu/" TargetMode="External"/><Relationship Id="rId134" Type="http://schemas.openxmlformats.org/officeDocument/2006/relationships/hyperlink" Target="mailto:hspence9@utk.edu" TargetMode="External"/><Relationship Id="rId80" Type="http://schemas.openxmlformats.org/officeDocument/2006/relationships/hyperlink" Target="https://gradschool.utk.edu/academics/forms-central/admission-to-candidacy-doctoral-degree/" TargetMode="External"/><Relationship Id="rId155" Type="http://schemas.openxmlformats.org/officeDocument/2006/relationships/hyperlink" Target="https://gss.utk.edu/travel_grant/" TargetMode="External"/><Relationship Id="rId176" Type="http://schemas.openxmlformats.org/officeDocument/2006/relationships/hyperlink" Target="https://www.amphilsoc.org/grants/john-c-slater-predoctoral-fellowship-history-science-technology-and-medicine" TargetMode="External"/><Relationship Id="rId197" Type="http://schemas.openxmlformats.org/officeDocument/2006/relationships/hyperlink" Target="https://nij.ojp.gov/funding/nijs-research-assistantship-program" TargetMode="External"/><Relationship Id="rId201" Type="http://schemas.openxmlformats.org/officeDocument/2006/relationships/hyperlink" Target="https://fellowships.si.edu/SIFP" TargetMode="External"/><Relationship Id="rId222" Type="http://schemas.openxmlformats.org/officeDocument/2006/relationships/hyperlink" Target="https://wennergren.org/program/post-phd-research-grant/" TargetMode="External"/><Relationship Id="rId17" Type="http://schemas.openxmlformats.org/officeDocument/2006/relationships/header" Target="header4.xml"/><Relationship Id="rId38" Type="http://schemas.openxmlformats.org/officeDocument/2006/relationships/hyperlink" Target="https://apply.gradschool.utk.edu/apply/" TargetMode="External"/><Relationship Id="rId59" Type="http://schemas.openxmlformats.org/officeDocument/2006/relationships/hyperlink" Target="https://gss.utk.edu/" TargetMode="External"/><Relationship Id="rId103" Type="http://schemas.openxmlformats.org/officeDocument/2006/relationships/hyperlink" Target="http://tenntlc.utk.edu/" TargetMode="External"/><Relationship Id="rId124" Type="http://schemas.openxmlformats.org/officeDocument/2006/relationships/hyperlink" Target="https://gradschool.utk.edu/academics/graduation/graduation-deadlines/" TargetMode="External"/><Relationship Id="rId70" Type="http://schemas.openxmlformats.org/officeDocument/2006/relationships/hyperlink" Target="https://gradschool.utk.edu/academics/forms-central/graduate-student-leave-of-absence/" TargetMode="External"/><Relationship Id="rId91" Type="http://schemas.openxmlformats.org/officeDocument/2006/relationships/hyperlink" Target="http://tiny.utk.edu/grad-catalog" TargetMode="External"/><Relationship Id="rId145" Type="http://schemas.openxmlformats.org/officeDocument/2006/relationships/hyperlink" Target="mailto:hspence9@utk.edu" TargetMode="External"/><Relationship Id="rId166" Type="http://schemas.openxmlformats.org/officeDocument/2006/relationships/hyperlink" Target="https://iris.ed.gov/programs/flas" TargetMode="External"/><Relationship Id="rId187" Type="http://schemas.openxmlformats.org/officeDocument/2006/relationships/hyperlink" Target="https://www.fieldinclusive.org/research-grants/" TargetMode="External"/><Relationship Id="rId1" Type="http://schemas.openxmlformats.org/officeDocument/2006/relationships/customXml" Target="../customXml/item1.xml"/><Relationship Id="rId212" Type="http://schemas.openxmlformats.org/officeDocument/2006/relationships/hyperlink" Target="https://arts-sciences.providence.edu/consortium-for-faculty-diversity/" TargetMode="External"/><Relationship Id="rId233" Type="http://schemas.openxmlformats.org/officeDocument/2006/relationships/hyperlink" Target="https://artsci.utk.edu/research-and-creative-activity/office-of-research-and-creative-activity-services/" TargetMode="External"/><Relationship Id="rId28" Type="http://schemas.openxmlformats.org/officeDocument/2006/relationships/hyperlink" Target="http://tiny.utk.edu/grad-catalog" TargetMode="External"/><Relationship Id="rId49" Type="http://schemas.openxmlformats.org/officeDocument/2006/relationships/hyperlink" Target="https://liveutk-my.sharepoint.com/:b:/g/personal/anthdgs_utk_edu/IQAKhFjRV_SLQpkbUyEA7m-_AaJnNtJN7160cYYI0VA0Uj4?e=EanChr" TargetMode="External"/><Relationship Id="rId114" Type="http://schemas.openxmlformats.org/officeDocument/2006/relationships/hyperlink" Target="https://titleix.utk.edu/students/resources-for-pregnant-students/" TargetMode="External"/><Relationship Id="rId60" Type="http://schemas.openxmlformats.org/officeDocument/2006/relationships/hyperlink" Target="https://gss.utk.edu/travel_grant/" TargetMode="External"/><Relationship Id="rId81" Type="http://schemas.openxmlformats.org/officeDocument/2006/relationships/hyperlink" Target="https://libguides.utk.edu/scholarly_communications/graduate_students" TargetMode="External"/><Relationship Id="rId135" Type="http://schemas.openxmlformats.org/officeDocument/2006/relationships/hyperlink" Target="mailto:AnthDGS@utk.edu" TargetMode="External"/><Relationship Id="rId156" Type="http://schemas.openxmlformats.org/officeDocument/2006/relationships/hyperlink" Target="https://cge.utk.edu/mcclure-scholars/" TargetMode="External"/><Relationship Id="rId177" Type="http://schemas.openxmlformats.org/officeDocument/2006/relationships/hyperlink" Target="https://www.amphilsoc.org/grants/lewis-and-clark-fund-exploration-and-field-research" TargetMode="External"/><Relationship Id="rId198" Type="http://schemas.openxmlformats.org/officeDocument/2006/relationships/hyperlink" Target="https://sarweb.org/scholars/resident/?doing_wp_cron=1769324424.8553640842437744140625" TargetMode="External"/><Relationship Id="rId202" Type="http://schemas.openxmlformats.org/officeDocument/2006/relationships/hyperlink" Target="https://tennesseearchaeologycouncil.wordpress.com/research-awards/" TargetMode="External"/><Relationship Id="rId223" Type="http://schemas.openxmlformats.org/officeDocument/2006/relationships/hyperlink" Target="https://wennergren.org/program/engaged-research-grant/" TargetMode="External"/><Relationship Id="rId18" Type="http://schemas.openxmlformats.org/officeDocument/2006/relationships/header" Target="header5.xml"/><Relationship Id="rId39" Type="http://schemas.openxmlformats.org/officeDocument/2006/relationships/hyperlink" Target="https://anthropology.utk.edu/areas-of-study/disasters-displacement-and-human-rights-program/" TargetMode="External"/><Relationship Id="rId50" Type="http://schemas.openxmlformats.org/officeDocument/2006/relationships/hyperlink" Target="https://onestop.utk.edu/tuition-detail/" TargetMode="External"/><Relationship Id="rId104" Type="http://schemas.openxmlformats.org/officeDocument/2006/relationships/hyperlink" Target="http://experiencelearning.utk.edu/" TargetMode="External"/><Relationship Id="rId125" Type="http://schemas.openxmlformats.org/officeDocument/2006/relationships/hyperlink" Target="https://vol101.utk.edu/" TargetMode="External"/><Relationship Id="rId146" Type="http://schemas.openxmlformats.org/officeDocument/2006/relationships/hyperlink" Target="mailto:AnthDGS@utk.edu" TargetMode="External"/><Relationship Id="rId167" Type="http://schemas.openxmlformats.org/officeDocument/2006/relationships/hyperlink" Target="https://us.fulbrightonline.org/about/fulbright-us-student-program" TargetMode="External"/><Relationship Id="rId188" Type="http://schemas.openxmlformats.org/officeDocument/2006/relationships/hyperlink" Target="https://www.gwis.org/" TargetMode="External"/><Relationship Id="rId71" Type="http://schemas.openxmlformats.org/officeDocument/2006/relationships/hyperlink" Target="https://gradschool.utk.edu/forms-central/reinstatement-request/" TargetMode="External"/><Relationship Id="rId92" Type="http://schemas.openxmlformats.org/officeDocument/2006/relationships/hyperlink" Target="https://onestop.utk.edu/" TargetMode="External"/><Relationship Id="rId213" Type="http://schemas.openxmlformats.org/officeDocument/2006/relationships/hyperlink" Target="https://arts-sciences.providence.edu/consortium-for-faculty-diversity-fellowships/" TargetMode="External"/><Relationship Id="rId234" Type="http://schemas.openxmlformats.org/officeDocument/2006/relationships/hyperlink" Target="https://app.smartsheet.com/b/form/b531994651594c9dbdc3ed4eb54451a0" TargetMode="External"/><Relationship Id="rId2" Type="http://schemas.openxmlformats.org/officeDocument/2006/relationships/numbering" Target="numbering.xml"/><Relationship Id="rId29" Type="http://schemas.openxmlformats.org/officeDocument/2006/relationships/hyperlink" Target="http://gradschool.utk.edu/admissions/" TargetMode="External"/><Relationship Id="rId40" Type="http://schemas.openxmlformats.org/officeDocument/2006/relationships/hyperlink" Target="http://tiny.utk.edu/grad-catalog" TargetMode="External"/><Relationship Id="rId115" Type="http://schemas.openxmlformats.org/officeDocument/2006/relationships/hyperlink" Target="https://studentlife.utk.edu/basic-needs/" TargetMode="External"/><Relationship Id="rId136" Type="http://schemas.openxmlformats.org/officeDocument/2006/relationships/hyperlink" Target="https://gradschool.utk.edu/academics/forms-central/thesis-dissertation-approval/" TargetMode="External"/><Relationship Id="rId157" Type="http://schemas.openxmlformats.org/officeDocument/2006/relationships/hyperlink" Target="https://gradschool.utk.edu/costs-and-funding/graduate-fellowships/graduate-student-research-awards/" TargetMode="External"/><Relationship Id="rId178" Type="http://schemas.openxmlformats.org/officeDocument/2006/relationships/hyperlink" Target="https://www.amphilsoc.org/grants/john-hope-franklin-dissertation-fellowship" TargetMode="External"/><Relationship Id="rId61" Type="http://schemas.openxmlformats.org/officeDocument/2006/relationships/hyperlink" Target="https://fac.utk.edu/william-m-bass-endowment/" TargetMode="External"/><Relationship Id="rId82" Type="http://schemas.openxmlformats.org/officeDocument/2006/relationships/hyperlink" Target="https://gradschool.utk.edu/academics/graduation/theses-and-dissertations/preparing-your-work/" TargetMode="External"/><Relationship Id="rId199" Type="http://schemas.openxmlformats.org/officeDocument/2006/relationships/hyperlink" Target="https://sigmaxi.secure-platform.com/a/page/guidelines" TargetMode="External"/><Relationship Id="rId203" Type="http://schemas.openxmlformats.org/officeDocument/2006/relationships/hyperlink" Target="https://www.explorers.org/grants/" TargetMode="External"/><Relationship Id="rId19" Type="http://schemas.openxmlformats.org/officeDocument/2006/relationships/footer" Target="footer4.xml"/><Relationship Id="rId224" Type="http://schemas.openxmlformats.org/officeDocument/2006/relationships/hyperlink" Target="https://wennergren.org/program/fellowship-in-anthropology-and-black-experiences/" TargetMode="External"/><Relationship Id="rId30" Type="http://schemas.openxmlformats.org/officeDocument/2006/relationships/hyperlink" Target="https://catalog.utk.edu/preview_program.php?catoid=57&amp;poid=36717" TargetMode="External"/><Relationship Id="rId105" Type="http://schemas.openxmlformats.org/officeDocument/2006/relationships/hyperlink" Target="http://onestop.utk.edu/financial-aid" TargetMode="External"/><Relationship Id="rId126" Type="http://schemas.openxmlformats.org/officeDocument/2006/relationships/hyperlink" Target="https://gradschool.utk.edu/future-students/graduate-student-orientations/" TargetMode="External"/><Relationship Id="rId147" Type="http://schemas.openxmlformats.org/officeDocument/2006/relationships/hyperlink" Target="https://anthropology.utk.edu/wp-content/uploads/2024/07/ANTH_Report-of-Examination-Result.docx" TargetMode="External"/><Relationship Id="rId168" Type="http://schemas.openxmlformats.org/officeDocument/2006/relationships/hyperlink" Target="https://www.aauw.org/resources/programs/fellowships-grants/aauw-international-fellowships/" TargetMode="External"/><Relationship Id="rId51" Type="http://schemas.openxmlformats.org/officeDocument/2006/relationships/hyperlink" Target="https://gradschool.utk.edu/costs-and-funding/graduate-assistantships/" TargetMode="External"/><Relationship Id="rId72" Type="http://schemas.openxmlformats.org/officeDocument/2006/relationships/hyperlink" Target="https://catalog.utk.edu/content.php?catoid=57&amp;navoid=12417" TargetMode="External"/><Relationship Id="rId93" Type="http://schemas.openxmlformats.org/officeDocument/2006/relationships/header" Target="header7.xml"/><Relationship Id="rId189" Type="http://schemas.openxmlformats.org/officeDocument/2006/relationships/hyperlink" Target="https://www.gwis.org/page/fellowship_program" TargetMode="External"/><Relationship Id="rId3" Type="http://schemas.openxmlformats.org/officeDocument/2006/relationships/styles" Target="styles.xml"/><Relationship Id="rId214" Type="http://schemas.openxmlformats.org/officeDocument/2006/relationships/hyperlink" Target="https://bassi.foundation/" TargetMode="External"/><Relationship Id="rId235" Type="http://schemas.openxmlformats.org/officeDocument/2006/relationships/hyperlink" Target="https://app.smartsheet.com/b/form/b531994651594c9dbdc3ed4eb54451a0" TargetMode="External"/><Relationship Id="rId116" Type="http://schemas.openxmlformats.org/officeDocument/2006/relationships/hyperlink" Target="https://gradschool.utk.edu/academics/graduation/steps-to-graduation/" TargetMode="External"/><Relationship Id="rId137" Type="http://schemas.openxmlformats.org/officeDocument/2006/relationships/hyperlink" Target="https://gradschool.utk.edu/academics/forms-central/initial-embargo-request/" TargetMode="External"/><Relationship Id="rId158" Type="http://schemas.openxmlformats.org/officeDocument/2006/relationships/hyperlink" Target="https://live-libraries-mainsite.pantheonsite.io/services/data-archiving-and-sharing-fund" TargetMode="External"/><Relationship Id="rId20" Type="http://schemas.openxmlformats.org/officeDocument/2006/relationships/header" Target="header6.xml"/><Relationship Id="rId41" Type="http://schemas.openxmlformats.org/officeDocument/2006/relationships/hyperlink" Target="https://catalog.utk.edu/preview_program.php?catoid=57&amp;poid=36901" TargetMode="External"/><Relationship Id="rId62" Type="http://schemas.openxmlformats.org/officeDocument/2006/relationships/hyperlink" Target="https://fac.utk.edu/simon-beckett-student-paper-prize/" TargetMode="External"/><Relationship Id="rId83" Type="http://schemas.openxmlformats.org/officeDocument/2006/relationships/hyperlink" Target="https://hilltopics.utk.edu/" TargetMode="External"/><Relationship Id="rId179" Type="http://schemas.openxmlformats.org/officeDocument/2006/relationships/hyperlink" Target="https://awis.org/scholarships/awis-distinguished-doctoral-research-schola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57367E1-4B22-5446-A5EE-831B684EBB61}">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A3AF4-82C1-174F-956F-4105C898E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24507</Words>
  <Characters>139690</Characters>
  <Application>Microsoft Office Word</Application>
  <DocSecurity>8</DocSecurity>
  <Lines>1164</Lines>
  <Paragraphs>327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163870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Cabana, Graciela (Graciela Cabana)</dc:creator>
  <cp:keywords/>
  <dc:description/>
  <cp:lastModifiedBy>Coyle, Kaitlin</cp:lastModifiedBy>
  <cp:revision>4</cp:revision>
  <cp:lastPrinted>2026-10-22T00:22:00Z</cp:lastPrinted>
  <dcterms:created xsi:type="dcterms:W3CDTF">2026-10-22T00:22:00Z</dcterms:created>
  <dcterms:modified xsi:type="dcterms:W3CDTF">2026-10-23T12:14:00Z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2023-08-20T10:00:00Z</vt:filetime>
  </property>
  <property fmtid="{D5CDD505-2E9C-101B-9397-08002B2CF9AE}" pid="3" name="Creator">
    <vt:lpwstr>Word</vt:lpwstr>
  </property>
  <property fmtid="{D5CDD505-2E9C-101B-9397-08002B2CF9AE}" pid="4" name="LastSaved">
    <vt:filetime>2024-06-22T10:00:00Z</vt:filetime>
  </property>
  <property fmtid="{D5CDD505-2E9C-101B-9397-08002B2CF9AE}" pid="5" name="Producer">
    <vt:lpwstr>macOS Version 12.6.7 (Build 21G651) Quartz PDFContext</vt:lpwstr>
  </property>
  <property fmtid="{D5CDD505-2E9C-101B-9397-08002B2CF9AE}" pid="6" name="grammarly_documentId">
    <vt:lpwstr>documentId_9560</vt:lpwstr>
  </property>
  <property fmtid="{D5CDD505-2E9C-101B-9397-08002B2CF9AE}" pid="7" name="grammarly_documentContext">
    <vt:lpwstr>{"goals":[],"domain":"general","emotions":[],"dialect":"american"}</vt:lpwstr>
  </property>
</Properties>
</file>